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81D" w:rsidRDefault="007549C4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drawing>
          <wp:inline distT="0" distB="0" distL="0" distR="0" wp14:anchorId="1873FF17" wp14:editId="0F1EFE42">
            <wp:extent cx="3582000" cy="3420000"/>
            <wp:effectExtent l="19050" t="19050" r="190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2000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Pr="007549C4">
        <w:rPr>
          <w:i/>
          <w:sz w:val="20"/>
          <w:szCs w:val="20"/>
        </w:rPr>
        <w:t>Prototype of Tetroid’s new Trump Card with Qubide clone and Compact Flash</w:t>
      </w:r>
      <w:r>
        <w:br/>
      </w:r>
      <w:r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January </w:t>
      </w:r>
      <w:r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anuary calendar"/>
      </w:tblPr>
      <w:tblGrid>
        <w:gridCol w:w="1571"/>
        <w:gridCol w:w="1574"/>
        <w:gridCol w:w="1575"/>
        <w:gridCol w:w="1573"/>
        <w:gridCol w:w="1575"/>
        <w:gridCol w:w="1575"/>
        <w:gridCol w:w="1573"/>
      </w:tblGrid>
      <w:tr w:rsidR="002F381D" w:rsidTr="006C369E">
        <w:trPr>
          <w:trHeight w:val="288"/>
          <w:jc w:val="center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6C369E">
        <w:trPr>
          <w:trHeight w:hRule="exact" w:val="432"/>
          <w:jc w:val="center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2F381D" w:rsidTr="006C369E">
        <w:trPr>
          <w:trHeight w:hRule="exact" w:val="720"/>
          <w:jc w:val="center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6C369E">
        <w:trPr>
          <w:trHeight w:hRule="exact" w:val="432"/>
          <w:jc w:val="center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2F381D" w:rsidTr="006C369E">
        <w:trPr>
          <w:trHeight w:hRule="exact" w:val="720"/>
          <w:jc w:val="center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6C369E">
        <w:trPr>
          <w:trHeight w:hRule="exact" w:val="432"/>
          <w:jc w:val="center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2F381D" w:rsidTr="006C369E">
        <w:trPr>
          <w:trHeight w:hRule="exact" w:val="720"/>
          <w:jc w:val="center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6C369E">
        <w:trPr>
          <w:trHeight w:hRule="exact" w:val="432"/>
          <w:jc w:val="center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2F381D" w:rsidTr="006C369E">
        <w:trPr>
          <w:trHeight w:hRule="exact" w:val="720"/>
          <w:jc w:val="center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6C369E">
        <w:trPr>
          <w:trHeight w:hRule="exact" w:val="432"/>
          <w:jc w:val="center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2F381D" w:rsidTr="006C369E">
        <w:trPr>
          <w:trHeight w:hRule="exact" w:val="720"/>
          <w:jc w:val="center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6C369E">
        <w:trPr>
          <w:trHeight w:hRule="exact" w:val="432"/>
          <w:jc w:val="center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6C369E">
        <w:trPr>
          <w:trHeight w:hRule="exact" w:val="720"/>
          <w:jc w:val="center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6C369E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395E1D02" wp14:editId="6A8BB33C">
            <wp:extent cx="4417200" cy="3420000"/>
            <wp:effectExtent l="0" t="0" r="2540" b="9525"/>
            <wp:docPr id="2" name="Picture 2" descr="http://www.sinclairql.net/images/QLE_v313_20160417_BOOTED_on_QPC2_v402_QTop-Desk_SYS_INFO_QTop-Clocks_2048_D-Miner_X61s_W7-PrtS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inclairql.net/images/QLE_v313_20160417_BOOTED_on_QPC2_v402_QTop-Desk_SYS_INFO_QTop-Clocks_2048_D-Miner_X61s_W7-PrtSc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  <w:sz w:val="20"/>
          <w:szCs w:val="20"/>
        </w:rPr>
        <w:t>QL/E, The virtual QL environment from COWO Electronic</w:t>
      </w:r>
      <w: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February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February calendar"/>
      </w:tblPr>
      <w:tblGrid>
        <w:gridCol w:w="1569"/>
        <w:gridCol w:w="1573"/>
        <w:gridCol w:w="1576"/>
        <w:gridCol w:w="1573"/>
        <w:gridCol w:w="1576"/>
        <w:gridCol w:w="1576"/>
        <w:gridCol w:w="1573"/>
      </w:tblGrid>
      <w:tr w:rsidR="002F381D">
        <w:trPr>
          <w:trHeight w:val="288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MonthStart2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MonthStart2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MonthStart2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MonthStart2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MonthStart2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MonthStart2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MonthStart2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28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7362D7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4A3646AC" wp14:editId="1F421ECF">
            <wp:extent cx="4204800" cy="3420000"/>
            <wp:effectExtent l="19050" t="19050" r="2476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Pr="00D171A1">
        <w:rPr>
          <w:i/>
          <w:sz w:val="20"/>
          <w:szCs w:val="20"/>
        </w:rPr>
        <w:t>Zaxon’s Qubide clone with 512K RAM</w:t>
      </w:r>
      <w:r w:rsidRPr="00D171A1">
        <w:rPr>
          <w:i/>
        </w:rP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March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March calendar"/>
      </w:tblPr>
      <w:tblGrid>
        <w:gridCol w:w="1569"/>
        <w:gridCol w:w="1573"/>
        <w:gridCol w:w="1576"/>
        <w:gridCol w:w="1573"/>
        <w:gridCol w:w="1576"/>
        <w:gridCol w:w="1576"/>
        <w:gridCol w:w="1573"/>
      </w:tblGrid>
      <w:tr w:rsidR="002F381D" w:rsidTr="007362D7">
        <w:trPr>
          <w:trHeight w:val="288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MonthStart3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MonthStart3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MonthStart3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MonthStart3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MonthStart3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MonthStart3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MonthStart3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MonthEnd3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7362D7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0D48B6B0" wp14:editId="39952846">
            <wp:extent cx="4028400" cy="3420000"/>
            <wp:effectExtent l="19050" t="19050" r="1079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Pr="007362D7">
        <w:rPr>
          <w:i/>
          <w:sz w:val="20"/>
          <w:szCs w:val="20"/>
        </w:rPr>
        <w:t>Q68 prototype circuit board</w:t>
      </w:r>
      <w:r w:rsidRPr="007362D7">
        <w:rPr>
          <w:i/>
        </w:rP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April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April calendar"/>
      </w:tblPr>
      <w:tblGrid>
        <w:gridCol w:w="1569"/>
        <w:gridCol w:w="1573"/>
        <w:gridCol w:w="1576"/>
        <w:gridCol w:w="1573"/>
        <w:gridCol w:w="1576"/>
        <w:gridCol w:w="1576"/>
        <w:gridCol w:w="1573"/>
      </w:tblGrid>
      <w:tr w:rsidR="002F381D" w:rsidTr="007362D7">
        <w:trPr>
          <w:trHeight w:val="288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MonthStart4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MonthStart4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MonthStart4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MonthStart4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MonthStart4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MonthStart4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MonthStart4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7362D7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MonthEnd4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7362D7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7362D7">
      <w:pPr>
        <w:pStyle w:val="MonthYear"/>
      </w:pPr>
      <w:r>
        <w:rPr>
          <w:noProof/>
          <w:lang w:eastAsia="en-GB"/>
        </w:rPr>
        <w:lastRenderedPageBreak/>
        <w:drawing>
          <wp:inline distT="0" distB="0" distL="0" distR="0" wp14:anchorId="7E97CB9F" wp14:editId="206B8B06">
            <wp:extent cx="5846400" cy="3420000"/>
            <wp:effectExtent l="0" t="0" r="2540" b="9525"/>
            <wp:docPr id="9" name="Picture 9" descr="Black Phoenix 1.3.2 - Classic Black Phoenixt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ack Phoenix 1.3.2 - Classic Black Phoenixtthe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7362D7">
        <w:rPr>
          <w:i/>
          <w:sz w:val="20"/>
        </w:rPr>
        <w:t>Black Phoenix software compilation from Giorgio Garabello</w:t>
      </w:r>
      <w:r w:rsidRPr="007362D7">
        <w:rPr>
          <w:i/>
        </w:rP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May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May calendar"/>
      </w:tblPr>
      <w:tblGrid>
        <w:gridCol w:w="1569"/>
        <w:gridCol w:w="1573"/>
        <w:gridCol w:w="1576"/>
        <w:gridCol w:w="1573"/>
        <w:gridCol w:w="1576"/>
        <w:gridCol w:w="1576"/>
        <w:gridCol w:w="1573"/>
      </w:tblGrid>
      <w:tr w:rsidR="002F381D">
        <w:trPr>
          <w:trHeight w:val="288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MonthStart5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MonthStart5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MonthStart5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MonthStart5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MonthStart5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MonthStart5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MonthStart5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  <w:jc w:val="center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MonthEnd5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>
        <w:trPr>
          <w:trHeight w:hRule="exact" w:val="720"/>
          <w:jc w:val="center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2F381D"/>
    <w:p w:rsidR="002F381D" w:rsidRDefault="007362D7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05E2D82F" wp14:editId="6A8C308E">
            <wp:extent cx="7058025" cy="2556280"/>
            <wp:effectExtent l="0" t="0" r="0" b="0"/>
            <wp:docPr id="6" name="Picture 6" descr="http://www.rwapadventures.com/images/hardware/ql_production_line_issu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wapadventures.com/images/hardware/ql_production_line_issu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360" cy="256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/>
      </w:r>
      <w:r w:rsidRPr="005C0580">
        <w:rPr>
          <w:i/>
          <w:sz w:val="20"/>
        </w:rPr>
        <w:t>Sinclair QL circuit board</w:t>
      </w:r>
      <w:r w:rsidRPr="005C0580">
        <w:rPr>
          <w:i/>
        </w:rP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June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une calendar"/>
      </w:tblPr>
      <w:tblGrid>
        <w:gridCol w:w="1569"/>
        <w:gridCol w:w="1573"/>
        <w:gridCol w:w="1576"/>
        <w:gridCol w:w="1573"/>
        <w:gridCol w:w="1576"/>
        <w:gridCol w:w="1576"/>
        <w:gridCol w:w="1573"/>
      </w:tblGrid>
      <w:tr w:rsidR="002F381D" w:rsidTr="005C0580">
        <w:trPr>
          <w:trHeight w:val="288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MonthStart6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MonthStart6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MonthStart6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MonthStart6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MonthStart6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MonthStart6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MonthStart6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MonthEnd6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5C0580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1DDB1C1B" wp14:editId="79D2067B">
            <wp:extent cx="5806800" cy="3420000"/>
            <wp:effectExtent l="19050" t="19050" r="22860" b="28575"/>
            <wp:docPr id="7" name="Picture 7" descr="Aurora Mother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Aurora Mother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7" b="8542"/>
                    <a:stretch/>
                  </pic:blipFill>
                  <pic:spPr bwMode="auto">
                    <a:xfrm>
                      <a:off x="0" y="0"/>
                      <a:ext cx="58068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i/>
          <w:sz w:val="20"/>
        </w:rPr>
        <w:t>Aurora circuit board</w:t>
      </w:r>
      <w: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July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  <w:bookmarkStart w:id="0" w:name="_GoBack"/>
      <w:bookmarkEnd w:id="0"/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July calendar"/>
      </w:tblPr>
      <w:tblGrid>
        <w:gridCol w:w="1569"/>
        <w:gridCol w:w="1573"/>
        <w:gridCol w:w="1576"/>
        <w:gridCol w:w="1573"/>
        <w:gridCol w:w="1576"/>
        <w:gridCol w:w="1576"/>
        <w:gridCol w:w="1573"/>
      </w:tblGrid>
      <w:tr w:rsidR="002F381D" w:rsidTr="005C0580">
        <w:trPr>
          <w:trHeight w:val="288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MonthStart7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MonthStart7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MonthStart7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MonthStart7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MonthStart7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MonthStart7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MonthStart7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  <w:jc w:val="center"/>
        </w:trPr>
        <w:tc>
          <w:tcPr>
            <w:tcW w:w="156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MonthEnd7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5C0580">
        <w:trPr>
          <w:trHeight w:hRule="exact" w:val="720"/>
          <w:jc w:val="center"/>
        </w:trPr>
        <w:tc>
          <w:tcPr>
            <w:tcW w:w="1569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5C0580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08C646D2" wp14:editId="3997A514">
            <wp:extent cx="4294800" cy="342000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i/>
          <w:sz w:val="20"/>
        </w:rPr>
        <w:t>A QXL card</w:t>
      </w:r>
      <w: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August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August calendar"/>
      </w:tblPr>
      <w:tblGrid>
        <w:gridCol w:w="1571"/>
        <w:gridCol w:w="1574"/>
        <w:gridCol w:w="1575"/>
        <w:gridCol w:w="1573"/>
        <w:gridCol w:w="1575"/>
        <w:gridCol w:w="1575"/>
        <w:gridCol w:w="1573"/>
      </w:tblGrid>
      <w:tr w:rsidR="002F381D" w:rsidTr="005C0580">
        <w:trPr>
          <w:trHeight w:val="288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MonthStart8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MonthStart8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MonthStart8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MonthStart8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MonthStart8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MonthStart8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MonthStart8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MonthEnd8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5C0580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>
            <wp:extent cx="4604400" cy="3420000"/>
            <wp:effectExtent l="0" t="0" r="5715" b="9525"/>
            <wp:docPr id="10" name="Picture 10" descr="Sandy QXT-640 System Ad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andy QXT-640 System Adve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i/>
          <w:sz w:val="20"/>
        </w:rPr>
        <w:t>A Sandy QXT-640</w:t>
      </w:r>
      <w: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September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September calendar"/>
      </w:tblPr>
      <w:tblGrid>
        <w:gridCol w:w="1571"/>
        <w:gridCol w:w="1574"/>
        <w:gridCol w:w="1575"/>
        <w:gridCol w:w="1573"/>
        <w:gridCol w:w="1575"/>
        <w:gridCol w:w="1575"/>
        <w:gridCol w:w="1573"/>
      </w:tblGrid>
      <w:tr w:rsidR="002F381D" w:rsidTr="005C0580">
        <w:trPr>
          <w:trHeight w:val="288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MonthStart9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MonthStart9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MonthStart9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MonthStart9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MonthStart9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MonthStart9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MonthStart9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5C0580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MonthEnd9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5C0580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5C0580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21462534" wp14:editId="01D2A72E">
            <wp:extent cx="5997600" cy="3420000"/>
            <wp:effectExtent l="19050" t="19050" r="22225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71A1">
        <w:br/>
      </w:r>
      <w:r w:rsidR="00D171A1">
        <w:rPr>
          <w:i/>
          <w:sz w:val="20"/>
        </w:rPr>
        <w:t>A QL-SD installed in the MDV2 slot</w:t>
      </w:r>
      <w:r w:rsidR="00D171A1"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October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October calendar"/>
      </w:tblPr>
      <w:tblGrid>
        <w:gridCol w:w="1571"/>
        <w:gridCol w:w="1574"/>
        <w:gridCol w:w="1575"/>
        <w:gridCol w:w="1573"/>
        <w:gridCol w:w="1575"/>
        <w:gridCol w:w="1575"/>
        <w:gridCol w:w="1573"/>
      </w:tblGrid>
      <w:tr w:rsidR="002F381D" w:rsidTr="00D171A1">
        <w:trPr>
          <w:trHeight w:val="288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MonthStart10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MonthStart10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MonthStart10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MonthStart10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MonthStart10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MonthStart10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MonthStart10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MonthEnd10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D171A1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53CA0CFF" wp14:editId="0961668F">
            <wp:extent cx="3049200" cy="3420000"/>
            <wp:effectExtent l="19050" t="19050" r="18415" b="9525"/>
            <wp:docPr id="12" name="Picture 12" descr="CST Thor X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CST Thor XV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  <w:sz w:val="20"/>
        </w:rPr>
        <w:t>A CST Thor computer</w:t>
      </w:r>
      <w: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November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November calendar"/>
      </w:tblPr>
      <w:tblGrid>
        <w:gridCol w:w="1571"/>
        <w:gridCol w:w="1574"/>
        <w:gridCol w:w="1575"/>
        <w:gridCol w:w="1573"/>
        <w:gridCol w:w="1575"/>
        <w:gridCol w:w="1575"/>
        <w:gridCol w:w="1573"/>
      </w:tblGrid>
      <w:tr w:rsidR="002F381D" w:rsidTr="00D171A1">
        <w:trPr>
          <w:trHeight w:val="288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MonthStart11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 w:rsidTr="00D171A1">
        <w:trPr>
          <w:trHeight w:hRule="exact" w:val="432"/>
        </w:trPr>
        <w:tc>
          <w:tcPr>
            <w:tcW w:w="15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MonthEnd11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57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 w:rsidTr="00D171A1">
        <w:trPr>
          <w:trHeight w:hRule="exact" w:val="720"/>
        </w:trPr>
        <w:tc>
          <w:tcPr>
            <w:tcW w:w="157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4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57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D171A1">
      <w:pPr>
        <w:pStyle w:val="MonthYear"/>
      </w:pPr>
      <w:r>
        <w:rPr>
          <w:noProof/>
          <w:lang w:val="en-GB" w:eastAsia="en-GB"/>
          <w14:ligatures w14:val="none"/>
          <w14:cntxtAlts w14:val="0"/>
        </w:rPr>
        <w:lastRenderedPageBreak/>
        <w:drawing>
          <wp:inline distT="0" distB="0" distL="0" distR="0" wp14:anchorId="11774E97" wp14:editId="290EA84F">
            <wp:extent cx="4204800" cy="3420000"/>
            <wp:effectExtent l="0" t="0" r="571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4800" cy="34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i/>
          <w:sz w:val="20"/>
        </w:rPr>
        <w:t>A Super Gold Card</w:t>
      </w:r>
      <w:r>
        <w:br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December 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begin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nstrText xml:space="preserve"> DOCVARIABLE  MonthStart1 \@  yyyy   \* MERGEFORMAT </w:instrTex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separate"/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2017</w:t>
      </w:r>
      <w:r w:rsidR="007549C4" w:rsidRPr="00D171A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ldChar w:fldCharType="end"/>
      </w:r>
    </w:p>
    <w:tbl>
      <w:tblPr>
        <w:tblW w:w="5000" w:type="pct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ayout w:type="fixed"/>
        <w:tblLook w:val="04A0" w:firstRow="1" w:lastRow="0" w:firstColumn="1" w:lastColumn="0" w:noHBand="0" w:noVBand="1"/>
        <w:tblDescription w:val="December calendar"/>
      </w:tblPr>
      <w:tblGrid>
        <w:gridCol w:w="1569"/>
        <w:gridCol w:w="1573"/>
        <w:gridCol w:w="1576"/>
        <w:gridCol w:w="1573"/>
        <w:gridCol w:w="1576"/>
        <w:gridCol w:w="1576"/>
        <w:gridCol w:w="1573"/>
      </w:tblGrid>
      <w:tr w:rsidR="002F381D">
        <w:trPr>
          <w:trHeight w:val="288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Sunday</w:t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Monday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Tuesday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Wednesday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Thursday</w:t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Friday</w:t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2F381D" w:rsidRDefault="007549C4">
            <w:pPr>
              <w:pStyle w:val="Day"/>
            </w:pPr>
            <w:r>
              <w:t>Saturday</w:t>
            </w:r>
          </w:p>
        </w:tc>
      </w:tr>
      <w:tr w:rsidR="002F381D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MonthStart12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MonthStart12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MonthStart12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MonthStart12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MonthStart12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MonthStart12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MonthStart12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2F381D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2F381D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2F381D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2F381D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2F381D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  <w:tr w:rsidR="002F381D">
        <w:trPr>
          <w:trHeight w:hRule="exact" w:val="432"/>
        </w:trPr>
        <w:tc>
          <w:tcPr>
            <w:tcW w:w="187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88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7549C4">
            <w:pPr>
              <w:pStyle w:val="Date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MonthEnd12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  <w:tc>
          <w:tcPr>
            <w:tcW w:w="188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Date"/>
              <w:spacing w:after="40"/>
            </w:pPr>
          </w:p>
        </w:tc>
      </w:tr>
      <w:tr w:rsidR="002F381D">
        <w:trPr>
          <w:trHeight w:hRule="exact" w:val="720"/>
        </w:trPr>
        <w:tc>
          <w:tcPr>
            <w:tcW w:w="187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1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  <w:tc>
          <w:tcPr>
            <w:tcW w:w="188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2F381D" w:rsidRDefault="002F381D">
            <w:pPr>
              <w:pStyle w:val="CalendarText"/>
            </w:pPr>
          </w:p>
        </w:tc>
      </w:tr>
    </w:tbl>
    <w:p w:rsidR="002F381D" w:rsidRDefault="002F381D"/>
    <w:sectPr w:rsidR="002F381D" w:rsidSect="007549C4">
      <w:pgSz w:w="12240" w:h="15840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2/31/2011"/>
    <w:docVar w:name="MonthEnd1" w:val="31/01/2017"/>
    <w:docVar w:name="MonthEnd10" w:val="31/10/2017"/>
    <w:docVar w:name="MonthEnd11" w:val="30/11/2017"/>
    <w:docVar w:name="MonthEnd12" w:val="31/12/2017"/>
    <w:docVar w:name="MonthEnd2" w:val="28/02/2017"/>
    <w:docVar w:name="MonthEnd3" w:val="31/03/2017"/>
    <w:docVar w:name="MonthEnd4" w:val="30/04/2017"/>
    <w:docVar w:name="MonthEnd5" w:val="31/05/2017"/>
    <w:docVar w:name="MonthEnd6" w:val="30/06/2017"/>
    <w:docVar w:name="MonthEnd7" w:val="31/07/2017"/>
    <w:docVar w:name="MonthEnd8" w:val="31/08/2017"/>
    <w:docVar w:name="MonthEnd9" w:val="30/09/2017"/>
    <w:docVar w:name="MonthEndA" w:val="1/31/2012"/>
    <w:docVar w:name="MonthEndB" w:val="11/30/2011"/>
    <w:docVar w:name="MonthStart" w:val="12/1/2011"/>
    <w:docVar w:name="MonthStart1" w:val="01/01/2017"/>
    <w:docVar w:name="MonthStart10" w:val="01/10/2017"/>
    <w:docVar w:name="MonthStart11" w:val="01/11/2017"/>
    <w:docVar w:name="MonthStart12" w:val="01/12/2017"/>
    <w:docVar w:name="MonthStart2" w:val="01/02/2017"/>
    <w:docVar w:name="MonthStart3" w:val="01/03/2017"/>
    <w:docVar w:name="MonthStart4" w:val="01/04/2017"/>
    <w:docVar w:name="MonthStart5" w:val="01/05/2017"/>
    <w:docVar w:name="MonthStart6" w:val="01/06/2017"/>
    <w:docVar w:name="MonthStart7" w:val="01/07/2017"/>
    <w:docVar w:name="MonthStart8" w:val="01/08/2017"/>
    <w:docVar w:name="MonthStart9" w:val="01/09/2017"/>
    <w:docVar w:name="MonthStartA" w:val="1/1/2012"/>
    <w:docVar w:name="MonthStartB" w:val="11/1/2011"/>
    <w:docVar w:name="WeekStart" w:val="1"/>
  </w:docVars>
  <w:rsids>
    <w:rsidRoot w:val="007549C4"/>
    <w:rsid w:val="002F381D"/>
    <w:rsid w:val="005C0580"/>
    <w:rsid w:val="006C369E"/>
    <w:rsid w:val="007362D7"/>
    <w:rsid w:val="007549C4"/>
    <w:rsid w:val="00D1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40"/>
      <w:jc w:val="center"/>
    </w:pPr>
    <w:rPr>
      <w:b/>
      <w:caps/>
      <w:color w:val="404040" w:themeColor="text1" w:themeTint="BF"/>
      <w:spacing w:val="10"/>
      <w:sz w:val="20"/>
      <w:szCs w:val="20"/>
    </w:rPr>
  </w:style>
  <w:style w:type="paragraph" w:customStyle="1" w:styleId="MonthYear">
    <w:name w:val="MonthYear"/>
    <w:basedOn w:val="Normal"/>
    <w:qFormat/>
    <w:pPr>
      <w:pageBreakBefore/>
      <w:spacing w:after="240"/>
      <w:jc w:val="center"/>
    </w:pPr>
    <w:rPr>
      <w:sz w:val="60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/>
    </w:pPr>
    <w:rPr>
      <w:sz w:val="24"/>
      <w:szCs w:val="30"/>
    </w:rPr>
  </w:style>
  <w:style w:type="character" w:customStyle="1" w:styleId="DateChar">
    <w:name w:val="Date Char"/>
    <w:basedOn w:val="DefaultParagraphFont"/>
    <w:link w:val="Date"/>
    <w:rPr>
      <w:kern w:val="16"/>
      <w:sz w:val="24"/>
      <w:szCs w:val="30"/>
      <w14:ligatures w14:val="standardContextu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40"/>
      <w:jc w:val="center"/>
    </w:pPr>
    <w:rPr>
      <w:b/>
      <w:caps/>
      <w:color w:val="404040" w:themeColor="text1" w:themeTint="BF"/>
      <w:spacing w:val="10"/>
      <w:sz w:val="20"/>
      <w:szCs w:val="20"/>
    </w:rPr>
  </w:style>
  <w:style w:type="paragraph" w:customStyle="1" w:styleId="MonthYear">
    <w:name w:val="MonthYear"/>
    <w:basedOn w:val="Normal"/>
    <w:qFormat/>
    <w:pPr>
      <w:pageBreakBefore/>
      <w:spacing w:after="240"/>
      <w:jc w:val="center"/>
    </w:pPr>
    <w:rPr>
      <w:sz w:val="60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/>
    </w:pPr>
    <w:rPr>
      <w:sz w:val="24"/>
      <w:szCs w:val="30"/>
    </w:rPr>
  </w:style>
  <w:style w:type="character" w:customStyle="1" w:styleId="DateChar">
    <w:name w:val="Date Char"/>
    <w:basedOn w:val="DefaultParagraphFont"/>
    <w:link w:val="Date"/>
    <w:rPr>
      <w:kern w:val="16"/>
      <w:sz w:val="24"/>
      <w:szCs w:val="30"/>
      <w14:ligatures w14:val="standardContextu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lwyn\AppData\Roaming\Microsoft\Templates\2012%20Calendar%20Basic%20full%20year%20evergreen_2.dotm" TargetMode="External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CB6E0-EFE6-46C5-BB3E-E41B2ABF08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A5FD09-4C8D-4E1B-8822-524DB8E29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Calendar Basic full year evergreen_2.dotm</Template>
  <TotalTime>877</TotalTime>
  <Pages>12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12-Month Basic Calendar (any year)</vt:lpstr>
    </vt:vector>
  </TitlesOfParts>
  <Company/>
  <LinksUpToDate>false</LinksUpToDate>
  <CharactersWithSpaces>24989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12-Month Basic Calendar (any year)</dc:title>
  <dc:creator>Dilwyn</dc:creator>
  <cp:lastModifiedBy>Dilwyn</cp:lastModifiedBy>
  <cp:revision>2</cp:revision>
  <dcterms:created xsi:type="dcterms:W3CDTF">2016-12-22T08:47:00Z</dcterms:created>
  <dcterms:modified xsi:type="dcterms:W3CDTF">2016-12-22T23:31:00Z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TC028092519991</vt:lpwstr>
  </property>
</Properties>
</file>