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9"/>
      </w:tblGrid>
      <w:tr w:rsidR="004A6F43" w:rsidTr="004A6F43">
        <w:tc>
          <w:tcPr>
            <w:tcW w:w="5240" w:type="dxa"/>
          </w:tcPr>
          <w:p w:rsidR="004A6F43" w:rsidRDefault="004A6F43" w:rsidP="00BE7278">
            <w:pPr>
              <w:spacing w:after="0" w:line="300" w:lineRule="auto"/>
              <w:rPr>
                <w:b/>
                <w:color w:val="323232" w:themeColor="text2"/>
                <w:sz w:val="32"/>
                <w:szCs w:val="28"/>
              </w:rPr>
            </w:pPr>
          </w:p>
        </w:tc>
        <w:tc>
          <w:tcPr>
            <w:tcW w:w="4389" w:type="dxa"/>
          </w:tcPr>
          <w:p w:rsidR="004A6F43" w:rsidRDefault="004A6F43" w:rsidP="00BE7278">
            <w:pPr>
              <w:spacing w:after="0" w:line="300" w:lineRule="auto"/>
              <w:rPr>
                <w:b/>
                <w:color w:val="323232" w:themeColor="text2"/>
                <w:sz w:val="32"/>
                <w:szCs w:val="28"/>
              </w:rPr>
            </w:pPr>
            <w:r>
              <w:rPr>
                <w:noProof/>
                <w:lang w:eastAsia="fr-FR"/>
              </w:rPr>
              <w:drawing>
                <wp:inline distT="0" distB="0" distL="0" distR="0" wp14:anchorId="3F10F745" wp14:editId="08EAE83D">
                  <wp:extent cx="2628900" cy="1019175"/>
                  <wp:effectExtent l="0" t="0" r="0" b="9525"/>
                  <wp:docPr id="10" name="Image 10" descr="E:\djw\docs\ebooks\olqlug\QL Manual - Introduction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jw\docs\ebooks\olqlug\QL Manual - Introduction_files\image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019175"/>
                          </a:xfrm>
                          <a:prstGeom prst="rect">
                            <a:avLst/>
                          </a:prstGeom>
                          <a:noFill/>
                          <a:ln>
                            <a:noFill/>
                          </a:ln>
                        </pic:spPr>
                      </pic:pic>
                    </a:graphicData>
                  </a:graphic>
                </wp:inline>
              </w:drawing>
            </w:r>
          </w:p>
        </w:tc>
      </w:tr>
      <w:tr w:rsidR="004A6F43" w:rsidTr="004A6F43">
        <w:tc>
          <w:tcPr>
            <w:tcW w:w="5240" w:type="dxa"/>
          </w:tcPr>
          <w:p w:rsidR="004A6F43" w:rsidRDefault="004A6F43" w:rsidP="004A6F43">
            <w:pPr>
              <w:spacing w:after="160" w:line="300" w:lineRule="auto"/>
              <w:rPr>
                <w:b/>
                <w:color w:val="323232" w:themeColor="text2"/>
                <w:sz w:val="32"/>
                <w:szCs w:val="28"/>
              </w:rPr>
            </w:pPr>
          </w:p>
        </w:tc>
        <w:tc>
          <w:tcPr>
            <w:tcW w:w="4389" w:type="dxa"/>
          </w:tcPr>
          <w:p w:rsidR="004A6F43" w:rsidRDefault="004A6F43" w:rsidP="004A6F43">
            <w:pPr>
              <w:spacing w:after="0"/>
              <w:rPr>
                <w:b/>
                <w:bCs/>
                <w:color w:val="000000"/>
                <w:sz w:val="128"/>
                <w:szCs w:val="128"/>
              </w:rPr>
            </w:pPr>
            <w:r w:rsidRPr="007A5960">
              <w:rPr>
                <w:b/>
                <w:bCs/>
                <w:color w:val="000000"/>
                <w:sz w:val="96"/>
                <w:szCs w:val="128"/>
              </w:rPr>
              <w:t>QL</w:t>
            </w:r>
          </w:p>
          <w:p w:rsidR="004A6F43" w:rsidRDefault="004A6F43" w:rsidP="007A5960">
            <w:pPr>
              <w:rPr>
                <w:b/>
                <w:bCs/>
                <w:color w:val="000000"/>
                <w:sz w:val="32"/>
                <w:szCs w:val="32"/>
              </w:rPr>
            </w:pPr>
            <w:r>
              <w:rPr>
                <w:b/>
                <w:bCs/>
                <w:color w:val="000000"/>
                <w:sz w:val="32"/>
                <w:szCs w:val="32"/>
              </w:rPr>
              <w:t>Guide de l’utilisateur</w:t>
            </w:r>
          </w:p>
          <w:p w:rsidR="004A6F43" w:rsidRDefault="00ED133F" w:rsidP="004A6F43">
            <w:pPr>
              <w:spacing w:after="160" w:line="300" w:lineRule="auto"/>
              <w:rPr>
                <w:noProof/>
                <w:lang w:eastAsia="fr-FR"/>
              </w:rPr>
            </w:pPr>
            <w:r>
              <w:rPr>
                <w:b/>
                <w:bCs/>
                <w:color w:val="000000"/>
                <w:sz w:val="32"/>
                <w:szCs w:val="32"/>
              </w:rPr>
              <w:t>Guide du débutant</w:t>
            </w:r>
          </w:p>
        </w:tc>
      </w:tr>
    </w:tbl>
    <w:p w:rsidR="00AA054F" w:rsidRDefault="00AA054F" w:rsidP="00AA054F">
      <w:pPr>
        <w:spacing w:after="0"/>
        <w:rPr>
          <w:b/>
          <w:color w:val="323232" w:themeColor="text2"/>
          <w:sz w:val="28"/>
          <w:szCs w:val="28"/>
        </w:rPr>
      </w:pPr>
    </w:p>
    <w:p w:rsidR="00F12810" w:rsidRDefault="00F12810">
      <w:pPr>
        <w:spacing w:after="160" w:line="300" w:lineRule="auto"/>
        <w:rPr>
          <w:b/>
          <w:color w:val="323232" w:themeColor="text2"/>
          <w:sz w:val="28"/>
          <w:szCs w:val="28"/>
        </w:rPr>
      </w:pPr>
      <w:r>
        <w:rPr>
          <w:b/>
          <w:color w:val="323232" w:themeColor="text2"/>
          <w:sz w:val="28"/>
          <w:szCs w:val="28"/>
        </w:rPr>
        <w:br w:type="page"/>
      </w:r>
    </w:p>
    <w:p w:rsidR="00AA054F" w:rsidRDefault="00AA054F" w:rsidP="00AA054F">
      <w:pPr>
        <w:spacing w:after="240"/>
        <w:rPr>
          <w:b/>
          <w:color w:val="323232" w:themeColor="text2"/>
          <w:sz w:val="28"/>
          <w:szCs w:val="28"/>
        </w:rPr>
      </w:pPr>
      <w:r w:rsidRPr="00AA054F">
        <w:rPr>
          <w:b/>
          <w:color w:val="323232" w:themeColor="text2"/>
          <w:sz w:val="28"/>
          <w:szCs w:val="28"/>
        </w:rPr>
        <w:lastRenderedPageBreak/>
        <w:t xml:space="preserve">TABLE DES MATIERES </w:t>
      </w:r>
    </w:p>
    <w:p w:rsidR="00353EFD" w:rsidRPr="00AA054F" w:rsidRDefault="00353EFD" w:rsidP="00AA054F">
      <w:pPr>
        <w:spacing w:after="240"/>
        <w:rPr>
          <w:b/>
          <w:color w:val="323232" w:themeColor="text2"/>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366"/>
        <w:gridCol w:w="987"/>
      </w:tblGrid>
      <w:tr w:rsidR="00AA054F" w:rsidRPr="00AA054F" w:rsidTr="001E489A">
        <w:tc>
          <w:tcPr>
            <w:tcW w:w="1276" w:type="dxa"/>
            <w:vAlign w:val="center"/>
          </w:tcPr>
          <w:p w:rsidR="00AA054F" w:rsidRPr="00AA054F" w:rsidRDefault="00AA054F" w:rsidP="00AA054F">
            <w:pPr>
              <w:spacing w:after="0"/>
              <w:jc w:val="center"/>
              <w:rPr>
                <w:b/>
                <w:color w:val="323232" w:themeColor="text2"/>
                <w:szCs w:val="28"/>
              </w:rPr>
            </w:pPr>
            <w:r w:rsidRPr="00AA054F">
              <w:rPr>
                <w:b/>
                <w:color w:val="323232" w:themeColor="text2"/>
                <w:szCs w:val="28"/>
              </w:rPr>
              <w:t>Chapitre</w:t>
            </w:r>
          </w:p>
        </w:tc>
        <w:tc>
          <w:tcPr>
            <w:tcW w:w="7366" w:type="dxa"/>
            <w:vAlign w:val="center"/>
          </w:tcPr>
          <w:p w:rsidR="00AA054F" w:rsidRPr="00AA054F" w:rsidRDefault="00AA054F" w:rsidP="00AA054F">
            <w:pPr>
              <w:spacing w:after="0"/>
              <w:jc w:val="center"/>
              <w:rPr>
                <w:b/>
                <w:color w:val="323232" w:themeColor="text2"/>
                <w:szCs w:val="28"/>
              </w:rPr>
            </w:pPr>
            <w:r w:rsidRPr="00AA054F">
              <w:rPr>
                <w:b/>
                <w:color w:val="323232" w:themeColor="text2"/>
                <w:szCs w:val="28"/>
              </w:rPr>
              <w:t>Sujet</w:t>
            </w:r>
          </w:p>
        </w:tc>
        <w:tc>
          <w:tcPr>
            <w:tcW w:w="987" w:type="dxa"/>
            <w:vAlign w:val="center"/>
          </w:tcPr>
          <w:p w:rsidR="00AA054F" w:rsidRPr="00AA054F" w:rsidRDefault="00AA054F" w:rsidP="00313608">
            <w:pPr>
              <w:spacing w:after="0"/>
              <w:rPr>
                <w:b/>
                <w:color w:val="323232" w:themeColor="text2"/>
                <w:szCs w:val="28"/>
              </w:rPr>
            </w:pPr>
            <w:r w:rsidRPr="00AA054F">
              <w:rPr>
                <w:b/>
                <w:color w:val="323232" w:themeColor="text2"/>
                <w:szCs w:val="28"/>
              </w:rPr>
              <w:t>Pages</w:t>
            </w:r>
          </w:p>
        </w:tc>
      </w:tr>
      <w:tr w:rsidR="00AA054F" w:rsidTr="001E489A">
        <w:trPr>
          <w:trHeight w:val="737"/>
        </w:trPr>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1</w:t>
            </w:r>
          </w:p>
        </w:tc>
        <w:tc>
          <w:tcPr>
            <w:tcW w:w="7366" w:type="dxa"/>
            <w:vAlign w:val="center"/>
          </w:tcPr>
          <w:p w:rsidR="00AA054F" w:rsidRDefault="00AA054F" w:rsidP="001E489A">
            <w:pPr>
              <w:spacing w:before="120" w:after="0"/>
              <w:rPr>
                <w:color w:val="323232" w:themeColor="text2"/>
                <w:szCs w:val="28"/>
              </w:rPr>
            </w:pPr>
            <w:r>
              <w:rPr>
                <w:color w:val="323232" w:themeColor="text2"/>
                <w:szCs w:val="28"/>
              </w:rPr>
              <w:t>Présentation du QL</w:t>
            </w:r>
          </w:p>
          <w:p w:rsidR="00AA054F" w:rsidRDefault="00AA054F" w:rsidP="001E489A">
            <w:pPr>
              <w:spacing w:after="0"/>
              <w:rPr>
                <w:color w:val="323232" w:themeColor="text2"/>
                <w:szCs w:val="28"/>
              </w:rPr>
            </w:pPr>
            <w:r w:rsidRPr="00AA054F">
              <w:rPr>
                <w:color w:val="323232" w:themeColor="text2"/>
                <w:szCs w:val="28"/>
              </w:rPr>
              <w:t>Clavier et commandes</w:t>
            </w:r>
          </w:p>
        </w:tc>
        <w:tc>
          <w:tcPr>
            <w:tcW w:w="987" w:type="dxa"/>
            <w:vAlign w:val="center"/>
          </w:tcPr>
          <w:p w:rsidR="00AA054F" w:rsidRDefault="00313608" w:rsidP="001E489A">
            <w:pPr>
              <w:spacing w:after="0"/>
              <w:rPr>
                <w:color w:val="323232" w:themeColor="text2"/>
                <w:szCs w:val="28"/>
              </w:rPr>
            </w:pPr>
            <w:r>
              <w:rPr>
                <w:color w:val="323232" w:themeColor="text2"/>
                <w:szCs w:val="28"/>
              </w:rPr>
              <w:t>3</w:t>
            </w:r>
          </w:p>
        </w:tc>
      </w:tr>
      <w:tr w:rsidR="00AA054F" w:rsidTr="001E489A">
        <w:trPr>
          <w:trHeight w:val="737"/>
        </w:trPr>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2</w:t>
            </w:r>
          </w:p>
        </w:tc>
        <w:tc>
          <w:tcPr>
            <w:tcW w:w="7366" w:type="dxa"/>
            <w:vAlign w:val="center"/>
          </w:tcPr>
          <w:p w:rsidR="00AA054F" w:rsidRDefault="00AA054F" w:rsidP="001E489A">
            <w:pPr>
              <w:spacing w:before="120" w:after="0"/>
              <w:rPr>
                <w:color w:val="323232" w:themeColor="text2"/>
                <w:szCs w:val="28"/>
              </w:rPr>
            </w:pPr>
            <w:r w:rsidRPr="00AA054F">
              <w:rPr>
                <w:color w:val="323232" w:themeColor="text2"/>
                <w:szCs w:val="28"/>
              </w:rPr>
              <w:t>Programmation</w:t>
            </w:r>
          </w:p>
        </w:tc>
        <w:tc>
          <w:tcPr>
            <w:tcW w:w="987" w:type="dxa"/>
            <w:vAlign w:val="center"/>
          </w:tcPr>
          <w:p w:rsidR="00AA054F" w:rsidRDefault="00313608" w:rsidP="001E489A">
            <w:pPr>
              <w:spacing w:after="0"/>
              <w:rPr>
                <w:color w:val="323232" w:themeColor="text2"/>
                <w:szCs w:val="28"/>
              </w:rPr>
            </w:pPr>
            <w:r>
              <w:rPr>
                <w:color w:val="323232" w:themeColor="text2"/>
                <w:szCs w:val="28"/>
              </w:rPr>
              <w:t>9</w:t>
            </w:r>
          </w:p>
        </w:tc>
      </w:tr>
      <w:tr w:rsidR="00AA054F" w:rsidTr="001E489A">
        <w:trPr>
          <w:trHeight w:val="737"/>
        </w:trPr>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3</w:t>
            </w:r>
          </w:p>
        </w:tc>
        <w:tc>
          <w:tcPr>
            <w:tcW w:w="7366" w:type="dxa"/>
            <w:vAlign w:val="center"/>
          </w:tcPr>
          <w:p w:rsidR="00AA054F" w:rsidRDefault="00AA054F" w:rsidP="001E489A">
            <w:pPr>
              <w:spacing w:before="120" w:after="0"/>
              <w:rPr>
                <w:color w:val="323232" w:themeColor="text2"/>
                <w:szCs w:val="28"/>
              </w:rPr>
            </w:pPr>
            <w:r w:rsidRPr="00AA054F">
              <w:rPr>
                <w:color w:val="323232" w:themeColor="text2"/>
                <w:szCs w:val="28"/>
              </w:rPr>
              <w:t>Les traces à l'écran</w:t>
            </w:r>
          </w:p>
          <w:p w:rsidR="00AA054F" w:rsidRDefault="00AA054F" w:rsidP="001E489A">
            <w:pPr>
              <w:spacing w:after="0"/>
              <w:rPr>
                <w:color w:val="323232" w:themeColor="text2"/>
                <w:szCs w:val="28"/>
              </w:rPr>
            </w:pPr>
            <w:r w:rsidRPr="00AA054F">
              <w:rPr>
                <w:color w:val="323232" w:themeColor="text2"/>
                <w:szCs w:val="28"/>
              </w:rPr>
              <w:t>(couleurs, bordures, tracés)</w:t>
            </w:r>
          </w:p>
        </w:tc>
        <w:tc>
          <w:tcPr>
            <w:tcW w:w="987" w:type="dxa"/>
            <w:vAlign w:val="center"/>
          </w:tcPr>
          <w:p w:rsidR="00AA054F" w:rsidRDefault="00313608" w:rsidP="001E489A">
            <w:pPr>
              <w:spacing w:after="0"/>
              <w:rPr>
                <w:color w:val="323232" w:themeColor="text2"/>
                <w:szCs w:val="28"/>
              </w:rPr>
            </w:pPr>
            <w:r>
              <w:rPr>
                <w:color w:val="323232" w:themeColor="text2"/>
                <w:szCs w:val="28"/>
              </w:rPr>
              <w:t>19</w:t>
            </w:r>
          </w:p>
        </w:tc>
      </w:tr>
      <w:tr w:rsidR="00AA054F" w:rsidTr="001E489A">
        <w:trPr>
          <w:trHeight w:val="737"/>
        </w:trPr>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4</w:t>
            </w:r>
          </w:p>
        </w:tc>
        <w:tc>
          <w:tcPr>
            <w:tcW w:w="7366" w:type="dxa"/>
            <w:vAlign w:val="center"/>
          </w:tcPr>
          <w:p w:rsidR="00AA054F" w:rsidRDefault="00AA054F" w:rsidP="001E489A">
            <w:pPr>
              <w:spacing w:before="120" w:after="0"/>
              <w:rPr>
                <w:color w:val="323232" w:themeColor="text2"/>
                <w:szCs w:val="28"/>
              </w:rPr>
            </w:pPr>
            <w:r w:rsidRPr="00AA054F">
              <w:rPr>
                <w:color w:val="323232" w:themeColor="text2"/>
                <w:szCs w:val="28"/>
              </w:rPr>
              <w:t>Caractères et chaînes</w:t>
            </w:r>
          </w:p>
          <w:p w:rsidR="00AA054F" w:rsidRDefault="00AA054F" w:rsidP="001E489A">
            <w:pPr>
              <w:spacing w:after="0"/>
              <w:rPr>
                <w:color w:val="323232" w:themeColor="text2"/>
                <w:szCs w:val="28"/>
              </w:rPr>
            </w:pPr>
            <w:r w:rsidRPr="00AA054F">
              <w:rPr>
                <w:color w:val="323232" w:themeColor="text2"/>
                <w:szCs w:val="28"/>
              </w:rPr>
              <w:t>(longueur de chaînes, concaténation, identifiants, caractères aléatoires)</w:t>
            </w:r>
          </w:p>
        </w:tc>
        <w:tc>
          <w:tcPr>
            <w:tcW w:w="987" w:type="dxa"/>
            <w:vAlign w:val="center"/>
          </w:tcPr>
          <w:p w:rsidR="00AA054F" w:rsidRDefault="00313608" w:rsidP="001E489A">
            <w:pPr>
              <w:spacing w:after="0"/>
              <w:rPr>
                <w:color w:val="323232" w:themeColor="text2"/>
                <w:szCs w:val="28"/>
              </w:rPr>
            </w:pPr>
            <w:r>
              <w:rPr>
                <w:color w:val="323232" w:themeColor="text2"/>
                <w:szCs w:val="28"/>
              </w:rPr>
              <w:t>25</w:t>
            </w:r>
          </w:p>
        </w:tc>
      </w:tr>
      <w:tr w:rsidR="00AA054F" w:rsidTr="001E489A">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5</w:t>
            </w:r>
          </w:p>
        </w:tc>
        <w:tc>
          <w:tcPr>
            <w:tcW w:w="7366" w:type="dxa"/>
            <w:vAlign w:val="center"/>
          </w:tcPr>
          <w:p w:rsidR="00AA054F" w:rsidRDefault="00AA054F" w:rsidP="001E489A">
            <w:pPr>
              <w:spacing w:before="120" w:after="0"/>
              <w:rPr>
                <w:color w:val="323232" w:themeColor="text2"/>
                <w:szCs w:val="28"/>
              </w:rPr>
            </w:pPr>
            <w:r w:rsidRPr="00AA054F">
              <w:rPr>
                <w:color w:val="323232" w:themeColor="text2"/>
                <w:szCs w:val="28"/>
              </w:rPr>
              <w:t>Bonne pratique déjà acquise</w:t>
            </w:r>
          </w:p>
          <w:p w:rsidR="00AA054F" w:rsidRPr="00AA054F" w:rsidRDefault="00AA054F" w:rsidP="001E489A">
            <w:pPr>
              <w:spacing w:after="0"/>
              <w:rPr>
                <w:color w:val="323232" w:themeColor="text2"/>
                <w:szCs w:val="28"/>
              </w:rPr>
            </w:pPr>
            <w:r w:rsidRPr="00AA054F">
              <w:rPr>
                <w:color w:val="323232" w:themeColor="text2"/>
                <w:szCs w:val="28"/>
              </w:rPr>
              <w:t>Numérotation automatique des lignes, utilisation des Microdrives, Manipulation sur les programmes.</w:t>
            </w:r>
          </w:p>
        </w:tc>
        <w:tc>
          <w:tcPr>
            <w:tcW w:w="987" w:type="dxa"/>
            <w:vAlign w:val="center"/>
          </w:tcPr>
          <w:p w:rsidR="00AA054F" w:rsidRDefault="00313608" w:rsidP="001E489A">
            <w:pPr>
              <w:spacing w:after="0"/>
              <w:rPr>
                <w:color w:val="323232" w:themeColor="text2"/>
                <w:szCs w:val="28"/>
              </w:rPr>
            </w:pPr>
            <w:r>
              <w:rPr>
                <w:color w:val="323232" w:themeColor="text2"/>
                <w:szCs w:val="28"/>
              </w:rPr>
              <w:t>32</w:t>
            </w:r>
          </w:p>
        </w:tc>
      </w:tr>
      <w:tr w:rsidR="00AA054F" w:rsidTr="001E489A">
        <w:trPr>
          <w:trHeight w:val="737"/>
        </w:trPr>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6</w:t>
            </w:r>
          </w:p>
        </w:tc>
        <w:tc>
          <w:tcPr>
            <w:tcW w:w="7366" w:type="dxa"/>
            <w:vAlign w:val="center"/>
          </w:tcPr>
          <w:p w:rsidR="00AA054F" w:rsidRDefault="00AA054F" w:rsidP="001E489A">
            <w:pPr>
              <w:spacing w:before="120" w:after="0"/>
              <w:rPr>
                <w:color w:val="323232" w:themeColor="text2"/>
                <w:szCs w:val="28"/>
              </w:rPr>
            </w:pPr>
            <w:r w:rsidRPr="00AA054F">
              <w:rPr>
                <w:color w:val="323232" w:themeColor="text2"/>
                <w:szCs w:val="28"/>
              </w:rPr>
              <w:t xml:space="preserve">Tableaux et Boucle For </w:t>
            </w:r>
          </w:p>
          <w:p w:rsidR="00AA054F" w:rsidRPr="00AA054F" w:rsidRDefault="00AA054F" w:rsidP="001E489A">
            <w:pPr>
              <w:spacing w:after="0"/>
              <w:rPr>
                <w:color w:val="323232" w:themeColor="text2"/>
                <w:szCs w:val="28"/>
              </w:rPr>
            </w:pPr>
            <w:r w:rsidRPr="00AA054F">
              <w:rPr>
                <w:color w:val="323232" w:themeColor="text2"/>
                <w:szCs w:val="28"/>
              </w:rPr>
              <w:t>Exemple de programme</w:t>
            </w:r>
          </w:p>
        </w:tc>
        <w:tc>
          <w:tcPr>
            <w:tcW w:w="987" w:type="dxa"/>
            <w:vAlign w:val="center"/>
          </w:tcPr>
          <w:p w:rsidR="00AA054F" w:rsidRDefault="00313608" w:rsidP="001E489A">
            <w:pPr>
              <w:spacing w:after="0"/>
              <w:rPr>
                <w:color w:val="323232" w:themeColor="text2"/>
                <w:szCs w:val="28"/>
              </w:rPr>
            </w:pPr>
            <w:r>
              <w:rPr>
                <w:color w:val="323232" w:themeColor="text2"/>
                <w:szCs w:val="28"/>
              </w:rPr>
              <w:t>39</w:t>
            </w:r>
          </w:p>
        </w:tc>
      </w:tr>
      <w:tr w:rsidR="00AA054F" w:rsidTr="001E489A">
        <w:trPr>
          <w:trHeight w:val="737"/>
        </w:trPr>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7</w:t>
            </w:r>
          </w:p>
        </w:tc>
        <w:tc>
          <w:tcPr>
            <w:tcW w:w="7366" w:type="dxa"/>
            <w:vAlign w:val="center"/>
          </w:tcPr>
          <w:p w:rsidR="00AA054F" w:rsidRPr="00AA054F" w:rsidRDefault="00AA054F" w:rsidP="001E489A">
            <w:pPr>
              <w:spacing w:before="120" w:after="0"/>
              <w:rPr>
                <w:color w:val="323232" w:themeColor="text2"/>
                <w:szCs w:val="28"/>
              </w:rPr>
            </w:pPr>
            <w:r w:rsidRPr="00AA054F">
              <w:rPr>
                <w:color w:val="323232" w:themeColor="text2"/>
                <w:szCs w:val="28"/>
              </w:rPr>
              <w:t>Procédures simples</w:t>
            </w:r>
          </w:p>
        </w:tc>
        <w:tc>
          <w:tcPr>
            <w:tcW w:w="987" w:type="dxa"/>
            <w:vAlign w:val="center"/>
          </w:tcPr>
          <w:p w:rsidR="00AA054F" w:rsidRDefault="00313608" w:rsidP="001E489A">
            <w:pPr>
              <w:spacing w:after="0"/>
              <w:rPr>
                <w:color w:val="323232" w:themeColor="text2"/>
                <w:szCs w:val="28"/>
              </w:rPr>
            </w:pPr>
            <w:r>
              <w:rPr>
                <w:color w:val="323232" w:themeColor="text2"/>
                <w:szCs w:val="28"/>
              </w:rPr>
              <w:t>47</w:t>
            </w:r>
          </w:p>
        </w:tc>
      </w:tr>
      <w:tr w:rsidR="00AA054F" w:rsidTr="001E489A">
        <w:trPr>
          <w:trHeight w:val="737"/>
        </w:trPr>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8</w:t>
            </w:r>
          </w:p>
        </w:tc>
        <w:tc>
          <w:tcPr>
            <w:tcW w:w="7366" w:type="dxa"/>
            <w:vAlign w:val="center"/>
          </w:tcPr>
          <w:p w:rsidR="00AA054F" w:rsidRDefault="00AA054F" w:rsidP="001E489A">
            <w:pPr>
              <w:spacing w:before="120" w:after="0"/>
              <w:rPr>
                <w:color w:val="323232" w:themeColor="text2"/>
                <w:szCs w:val="28"/>
              </w:rPr>
            </w:pPr>
            <w:r w:rsidRPr="00AA054F">
              <w:rPr>
                <w:color w:val="323232" w:themeColor="text2"/>
                <w:szCs w:val="28"/>
              </w:rPr>
              <w:t>Du BASIC au SuperBASIC</w:t>
            </w:r>
          </w:p>
          <w:p w:rsidR="00AA054F" w:rsidRPr="00AA054F" w:rsidRDefault="00AA054F" w:rsidP="001E489A">
            <w:pPr>
              <w:spacing w:after="0"/>
              <w:rPr>
                <w:color w:val="323232" w:themeColor="text2"/>
                <w:szCs w:val="28"/>
              </w:rPr>
            </w:pPr>
            <w:r w:rsidRPr="00AA054F">
              <w:rPr>
                <w:color w:val="323232" w:themeColor="text2"/>
                <w:szCs w:val="28"/>
              </w:rPr>
              <w:t>(Variables, identifiants, Mode et pixel organisation de l'écran du QL)</w:t>
            </w:r>
          </w:p>
        </w:tc>
        <w:tc>
          <w:tcPr>
            <w:tcW w:w="987" w:type="dxa"/>
            <w:vAlign w:val="center"/>
          </w:tcPr>
          <w:p w:rsidR="00AA054F" w:rsidRDefault="00313608" w:rsidP="001E489A">
            <w:pPr>
              <w:spacing w:after="0"/>
              <w:rPr>
                <w:color w:val="323232" w:themeColor="text2"/>
                <w:szCs w:val="28"/>
              </w:rPr>
            </w:pPr>
            <w:r>
              <w:rPr>
                <w:color w:val="323232" w:themeColor="text2"/>
                <w:szCs w:val="28"/>
              </w:rPr>
              <w:t>55</w:t>
            </w:r>
          </w:p>
        </w:tc>
      </w:tr>
      <w:tr w:rsidR="00AA054F" w:rsidTr="001E489A">
        <w:trPr>
          <w:trHeight w:val="737"/>
        </w:trPr>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9</w:t>
            </w:r>
          </w:p>
        </w:tc>
        <w:tc>
          <w:tcPr>
            <w:tcW w:w="7366" w:type="dxa"/>
            <w:vAlign w:val="center"/>
          </w:tcPr>
          <w:p w:rsidR="00AA054F" w:rsidRPr="00AA054F" w:rsidRDefault="00AA054F" w:rsidP="001E489A">
            <w:pPr>
              <w:spacing w:before="120" w:after="0"/>
              <w:rPr>
                <w:color w:val="323232" w:themeColor="text2"/>
                <w:szCs w:val="28"/>
              </w:rPr>
            </w:pPr>
            <w:r w:rsidRPr="00AA054F">
              <w:rPr>
                <w:color w:val="323232" w:themeColor="text2"/>
                <w:szCs w:val="28"/>
              </w:rPr>
              <w:t>Types de données variables et identifiants</w:t>
            </w:r>
          </w:p>
        </w:tc>
        <w:tc>
          <w:tcPr>
            <w:tcW w:w="987" w:type="dxa"/>
            <w:vAlign w:val="center"/>
          </w:tcPr>
          <w:p w:rsidR="00AA054F" w:rsidRDefault="00313608" w:rsidP="001E489A">
            <w:pPr>
              <w:spacing w:after="0"/>
              <w:rPr>
                <w:color w:val="323232" w:themeColor="text2"/>
                <w:szCs w:val="28"/>
              </w:rPr>
            </w:pPr>
            <w:r>
              <w:rPr>
                <w:color w:val="323232" w:themeColor="text2"/>
                <w:szCs w:val="28"/>
              </w:rPr>
              <w:t>67</w:t>
            </w:r>
          </w:p>
        </w:tc>
      </w:tr>
      <w:tr w:rsidR="00AA054F" w:rsidTr="001E489A">
        <w:trPr>
          <w:trHeight w:val="737"/>
        </w:trPr>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10</w:t>
            </w:r>
          </w:p>
        </w:tc>
        <w:tc>
          <w:tcPr>
            <w:tcW w:w="7366" w:type="dxa"/>
            <w:vAlign w:val="center"/>
          </w:tcPr>
          <w:p w:rsidR="00AA054F" w:rsidRPr="00AA054F" w:rsidRDefault="00AA054F" w:rsidP="001E489A">
            <w:pPr>
              <w:spacing w:before="120" w:after="0"/>
              <w:rPr>
                <w:color w:val="323232" w:themeColor="text2"/>
                <w:szCs w:val="28"/>
              </w:rPr>
            </w:pPr>
            <w:r w:rsidRPr="00AA054F">
              <w:rPr>
                <w:color w:val="323232" w:themeColor="text2"/>
                <w:szCs w:val="28"/>
              </w:rPr>
              <w:t>Logique</w:t>
            </w:r>
          </w:p>
        </w:tc>
        <w:tc>
          <w:tcPr>
            <w:tcW w:w="987" w:type="dxa"/>
            <w:vAlign w:val="center"/>
          </w:tcPr>
          <w:p w:rsidR="00AA054F" w:rsidRDefault="00313608" w:rsidP="001E489A">
            <w:pPr>
              <w:spacing w:after="0"/>
              <w:rPr>
                <w:color w:val="323232" w:themeColor="text2"/>
                <w:szCs w:val="28"/>
              </w:rPr>
            </w:pPr>
            <w:r>
              <w:rPr>
                <w:color w:val="323232" w:themeColor="text2"/>
                <w:szCs w:val="28"/>
              </w:rPr>
              <w:t>74</w:t>
            </w:r>
          </w:p>
        </w:tc>
      </w:tr>
      <w:tr w:rsidR="00AA054F" w:rsidTr="001E489A">
        <w:trPr>
          <w:trHeight w:val="737"/>
        </w:trPr>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11</w:t>
            </w:r>
          </w:p>
        </w:tc>
        <w:tc>
          <w:tcPr>
            <w:tcW w:w="7366" w:type="dxa"/>
            <w:vAlign w:val="center"/>
          </w:tcPr>
          <w:p w:rsidR="00AA054F" w:rsidRDefault="00AA054F" w:rsidP="001E489A">
            <w:pPr>
              <w:spacing w:before="120" w:after="0"/>
              <w:rPr>
                <w:color w:val="323232" w:themeColor="text2"/>
                <w:szCs w:val="28"/>
              </w:rPr>
            </w:pPr>
            <w:r w:rsidRPr="00AA054F">
              <w:rPr>
                <w:color w:val="323232" w:themeColor="text2"/>
                <w:szCs w:val="28"/>
              </w:rPr>
              <w:t>Manipulation de chaînes</w:t>
            </w:r>
          </w:p>
          <w:p w:rsidR="00AA054F" w:rsidRPr="00AA054F" w:rsidRDefault="00AA054F" w:rsidP="001E489A">
            <w:pPr>
              <w:spacing w:after="0"/>
              <w:rPr>
                <w:color w:val="323232" w:themeColor="text2"/>
                <w:szCs w:val="28"/>
              </w:rPr>
            </w:pPr>
            <w:r w:rsidRPr="00AA054F">
              <w:rPr>
                <w:color w:val="323232" w:themeColor="text2"/>
                <w:szCs w:val="28"/>
              </w:rPr>
              <w:t>(recherche, remplacement, concaténation, copie)</w:t>
            </w:r>
          </w:p>
        </w:tc>
        <w:tc>
          <w:tcPr>
            <w:tcW w:w="987" w:type="dxa"/>
            <w:vAlign w:val="center"/>
          </w:tcPr>
          <w:p w:rsidR="00AA054F" w:rsidRDefault="00313608" w:rsidP="001E489A">
            <w:pPr>
              <w:spacing w:after="0"/>
              <w:rPr>
                <w:color w:val="323232" w:themeColor="text2"/>
                <w:szCs w:val="28"/>
              </w:rPr>
            </w:pPr>
            <w:r>
              <w:rPr>
                <w:color w:val="323232" w:themeColor="text2"/>
                <w:szCs w:val="28"/>
              </w:rPr>
              <w:t>78</w:t>
            </w:r>
          </w:p>
        </w:tc>
      </w:tr>
      <w:tr w:rsidR="00AA054F" w:rsidTr="001E489A">
        <w:trPr>
          <w:trHeight w:val="737"/>
        </w:trPr>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12</w:t>
            </w:r>
          </w:p>
        </w:tc>
        <w:tc>
          <w:tcPr>
            <w:tcW w:w="7366" w:type="dxa"/>
            <w:vAlign w:val="center"/>
          </w:tcPr>
          <w:p w:rsidR="00AA054F" w:rsidRDefault="00AA054F" w:rsidP="001E489A">
            <w:pPr>
              <w:spacing w:before="120" w:after="0"/>
              <w:rPr>
                <w:color w:val="323232" w:themeColor="text2"/>
                <w:szCs w:val="28"/>
              </w:rPr>
            </w:pPr>
            <w:r w:rsidRPr="00AA054F">
              <w:rPr>
                <w:color w:val="323232" w:themeColor="text2"/>
                <w:szCs w:val="28"/>
              </w:rPr>
              <w:t>Sorties écran</w:t>
            </w:r>
          </w:p>
          <w:p w:rsidR="00AA054F" w:rsidRPr="00AA054F" w:rsidRDefault="00AA054F" w:rsidP="001E489A">
            <w:pPr>
              <w:spacing w:after="0"/>
              <w:rPr>
                <w:color w:val="323232" w:themeColor="text2"/>
                <w:szCs w:val="28"/>
              </w:rPr>
            </w:pPr>
            <w:r w:rsidRPr="00AA054F">
              <w:rPr>
                <w:color w:val="323232" w:themeColor="text2"/>
                <w:szCs w:val="28"/>
              </w:rPr>
              <w:t>(affichage, couleur, figure géométrique)</w:t>
            </w:r>
          </w:p>
        </w:tc>
        <w:tc>
          <w:tcPr>
            <w:tcW w:w="987" w:type="dxa"/>
            <w:vAlign w:val="center"/>
          </w:tcPr>
          <w:p w:rsidR="00AA054F" w:rsidRDefault="00313608" w:rsidP="001E489A">
            <w:pPr>
              <w:spacing w:after="0"/>
              <w:rPr>
                <w:color w:val="323232" w:themeColor="text2"/>
                <w:szCs w:val="28"/>
              </w:rPr>
            </w:pPr>
            <w:r>
              <w:rPr>
                <w:color w:val="323232" w:themeColor="text2"/>
                <w:szCs w:val="28"/>
              </w:rPr>
              <w:t>84</w:t>
            </w:r>
          </w:p>
        </w:tc>
      </w:tr>
      <w:tr w:rsidR="00AA054F" w:rsidTr="001E489A">
        <w:trPr>
          <w:trHeight w:val="737"/>
        </w:trPr>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13</w:t>
            </w:r>
          </w:p>
        </w:tc>
        <w:tc>
          <w:tcPr>
            <w:tcW w:w="7366" w:type="dxa"/>
            <w:vAlign w:val="center"/>
          </w:tcPr>
          <w:p w:rsidR="00AA054F" w:rsidRPr="00AA054F" w:rsidRDefault="00AA054F" w:rsidP="001E489A">
            <w:pPr>
              <w:spacing w:before="120" w:after="0"/>
              <w:rPr>
                <w:color w:val="323232" w:themeColor="text2"/>
                <w:szCs w:val="28"/>
              </w:rPr>
            </w:pPr>
            <w:r w:rsidRPr="00AA054F">
              <w:rPr>
                <w:color w:val="323232" w:themeColor="text2"/>
                <w:szCs w:val="28"/>
              </w:rPr>
              <w:t>Tableaux</w:t>
            </w:r>
          </w:p>
        </w:tc>
        <w:tc>
          <w:tcPr>
            <w:tcW w:w="987" w:type="dxa"/>
            <w:vAlign w:val="center"/>
          </w:tcPr>
          <w:p w:rsidR="00AA054F" w:rsidRDefault="00313608" w:rsidP="001E489A">
            <w:pPr>
              <w:spacing w:after="0"/>
              <w:rPr>
                <w:color w:val="323232" w:themeColor="text2"/>
                <w:szCs w:val="28"/>
              </w:rPr>
            </w:pPr>
            <w:r>
              <w:rPr>
                <w:color w:val="323232" w:themeColor="text2"/>
                <w:szCs w:val="28"/>
              </w:rPr>
              <w:t>98</w:t>
            </w:r>
          </w:p>
        </w:tc>
      </w:tr>
      <w:tr w:rsidR="00AA054F" w:rsidTr="001E489A">
        <w:trPr>
          <w:trHeight w:val="737"/>
        </w:trPr>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14</w:t>
            </w:r>
          </w:p>
        </w:tc>
        <w:tc>
          <w:tcPr>
            <w:tcW w:w="7366" w:type="dxa"/>
            <w:vAlign w:val="center"/>
          </w:tcPr>
          <w:p w:rsidR="00AA054F" w:rsidRDefault="00AA054F" w:rsidP="001E489A">
            <w:pPr>
              <w:spacing w:before="120" w:after="0"/>
              <w:rPr>
                <w:color w:val="323232" w:themeColor="text2"/>
                <w:szCs w:val="28"/>
              </w:rPr>
            </w:pPr>
            <w:r w:rsidRPr="00AA054F">
              <w:rPr>
                <w:color w:val="323232" w:themeColor="text2"/>
                <w:szCs w:val="28"/>
              </w:rPr>
              <w:t>Structure de programme</w:t>
            </w:r>
          </w:p>
          <w:p w:rsidR="00AA054F" w:rsidRPr="00AA054F" w:rsidRDefault="00AA054F" w:rsidP="001E489A">
            <w:pPr>
              <w:spacing w:after="0"/>
              <w:rPr>
                <w:color w:val="323232" w:themeColor="text2"/>
                <w:szCs w:val="28"/>
              </w:rPr>
            </w:pPr>
            <w:r w:rsidRPr="00AA054F">
              <w:rPr>
                <w:color w:val="323232" w:themeColor="text2"/>
                <w:szCs w:val="28"/>
              </w:rPr>
              <w:t xml:space="preserve">(décisions multiples et </w:t>
            </w:r>
            <w:proofErr w:type="gramStart"/>
            <w:r w:rsidRPr="00AA054F">
              <w:rPr>
                <w:color w:val="323232" w:themeColor="text2"/>
                <w:szCs w:val="28"/>
              </w:rPr>
              <w:t>binaires ,</w:t>
            </w:r>
            <w:proofErr w:type="gramEnd"/>
            <w:r w:rsidRPr="00AA054F">
              <w:rPr>
                <w:color w:val="323232" w:themeColor="text2"/>
                <w:szCs w:val="28"/>
              </w:rPr>
              <w:t xml:space="preserve"> boucle)</w:t>
            </w:r>
          </w:p>
        </w:tc>
        <w:tc>
          <w:tcPr>
            <w:tcW w:w="987" w:type="dxa"/>
            <w:vAlign w:val="center"/>
          </w:tcPr>
          <w:p w:rsidR="00AA054F" w:rsidRDefault="00313608" w:rsidP="001E489A">
            <w:pPr>
              <w:spacing w:after="0"/>
              <w:rPr>
                <w:color w:val="323232" w:themeColor="text2"/>
                <w:szCs w:val="28"/>
              </w:rPr>
            </w:pPr>
            <w:r>
              <w:rPr>
                <w:color w:val="323232" w:themeColor="text2"/>
                <w:szCs w:val="28"/>
              </w:rPr>
              <w:t>104</w:t>
            </w:r>
          </w:p>
        </w:tc>
      </w:tr>
      <w:tr w:rsidR="00AA054F" w:rsidTr="001E489A">
        <w:trPr>
          <w:trHeight w:val="737"/>
        </w:trPr>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15</w:t>
            </w:r>
          </w:p>
        </w:tc>
        <w:tc>
          <w:tcPr>
            <w:tcW w:w="7366" w:type="dxa"/>
            <w:vAlign w:val="center"/>
          </w:tcPr>
          <w:p w:rsidR="00AA054F" w:rsidRPr="00AA054F" w:rsidRDefault="00AA054F" w:rsidP="001E489A">
            <w:pPr>
              <w:spacing w:before="120" w:after="0"/>
              <w:rPr>
                <w:color w:val="323232" w:themeColor="text2"/>
                <w:szCs w:val="28"/>
              </w:rPr>
            </w:pPr>
            <w:r w:rsidRPr="00AA054F">
              <w:rPr>
                <w:color w:val="323232" w:themeColor="text2"/>
                <w:szCs w:val="28"/>
              </w:rPr>
              <w:t>Procédures et fonctions</w:t>
            </w:r>
          </w:p>
        </w:tc>
        <w:tc>
          <w:tcPr>
            <w:tcW w:w="987" w:type="dxa"/>
            <w:vAlign w:val="center"/>
          </w:tcPr>
          <w:p w:rsidR="00AA054F" w:rsidRDefault="00F200E3" w:rsidP="001E489A">
            <w:pPr>
              <w:spacing w:after="0"/>
              <w:rPr>
                <w:color w:val="323232" w:themeColor="text2"/>
                <w:szCs w:val="28"/>
              </w:rPr>
            </w:pPr>
            <w:r>
              <w:rPr>
                <w:color w:val="323232" w:themeColor="text2"/>
                <w:szCs w:val="28"/>
              </w:rPr>
              <w:t>113</w:t>
            </w:r>
          </w:p>
        </w:tc>
      </w:tr>
      <w:tr w:rsidR="00AA054F" w:rsidTr="001E489A">
        <w:tc>
          <w:tcPr>
            <w:tcW w:w="1276" w:type="dxa"/>
            <w:vAlign w:val="center"/>
          </w:tcPr>
          <w:p w:rsidR="00AA054F" w:rsidRPr="001E489A" w:rsidRDefault="00AA054F" w:rsidP="001E489A">
            <w:pPr>
              <w:spacing w:before="120" w:after="0"/>
              <w:jc w:val="center"/>
              <w:rPr>
                <w:color w:val="323232" w:themeColor="text2"/>
                <w:szCs w:val="28"/>
              </w:rPr>
            </w:pPr>
            <w:r w:rsidRPr="001E489A">
              <w:rPr>
                <w:color w:val="323232" w:themeColor="text2"/>
                <w:szCs w:val="28"/>
              </w:rPr>
              <w:t>16</w:t>
            </w:r>
          </w:p>
        </w:tc>
        <w:tc>
          <w:tcPr>
            <w:tcW w:w="7366" w:type="dxa"/>
            <w:vAlign w:val="center"/>
          </w:tcPr>
          <w:p w:rsidR="00AA054F" w:rsidRDefault="00AA054F" w:rsidP="001E489A">
            <w:pPr>
              <w:spacing w:before="120" w:after="0"/>
              <w:rPr>
                <w:color w:val="323232" w:themeColor="text2"/>
                <w:szCs w:val="28"/>
              </w:rPr>
            </w:pPr>
            <w:r w:rsidRPr="00AA054F">
              <w:rPr>
                <w:color w:val="323232" w:themeColor="text2"/>
                <w:szCs w:val="28"/>
              </w:rPr>
              <w:t>Quelques techniques</w:t>
            </w:r>
          </w:p>
          <w:p w:rsidR="00AA054F" w:rsidRPr="00AA054F" w:rsidRDefault="00AA054F" w:rsidP="001E489A">
            <w:pPr>
              <w:spacing w:after="0"/>
              <w:rPr>
                <w:color w:val="323232" w:themeColor="text2"/>
                <w:szCs w:val="28"/>
              </w:rPr>
            </w:pPr>
            <w:r w:rsidRPr="00AA054F">
              <w:rPr>
                <w:color w:val="323232" w:themeColor="text2"/>
                <w:szCs w:val="28"/>
              </w:rPr>
              <w:t>(A propos des fichiers, Tri d'un fichier microdrives, Tableaux de paramètres)</w:t>
            </w:r>
          </w:p>
        </w:tc>
        <w:tc>
          <w:tcPr>
            <w:tcW w:w="987" w:type="dxa"/>
            <w:vAlign w:val="center"/>
          </w:tcPr>
          <w:p w:rsidR="00AA054F" w:rsidRDefault="00F200E3" w:rsidP="001E489A">
            <w:pPr>
              <w:spacing w:after="0"/>
              <w:rPr>
                <w:color w:val="323232" w:themeColor="text2"/>
                <w:szCs w:val="28"/>
              </w:rPr>
            </w:pPr>
            <w:r>
              <w:rPr>
                <w:color w:val="323232" w:themeColor="text2"/>
                <w:szCs w:val="28"/>
              </w:rPr>
              <w:t>123</w:t>
            </w:r>
          </w:p>
        </w:tc>
      </w:tr>
    </w:tbl>
    <w:p w:rsidR="00B63689" w:rsidRDefault="00B63689" w:rsidP="001A0D46">
      <w:pPr>
        <w:pStyle w:val="Titre"/>
        <w:rPr>
          <w:sz w:val="36"/>
        </w:rPr>
      </w:pPr>
    </w:p>
    <w:p w:rsidR="00F12810" w:rsidRDefault="00F12810" w:rsidP="001A0D46">
      <w:pPr>
        <w:pStyle w:val="Titre"/>
        <w:rPr>
          <w:sz w:val="36"/>
        </w:rPr>
        <w:sectPr w:rsidR="00F12810" w:rsidSect="00F12810">
          <w:footerReference w:type="default" r:id="rId10"/>
          <w:footerReference w:type="first" r:id="rId11"/>
          <w:pgSz w:w="11907" w:h="16839" w:code="9"/>
          <w:pgMar w:top="1134" w:right="1134" w:bottom="1134" w:left="1134" w:header="720" w:footer="720" w:gutter="0"/>
          <w:pgNumType w:start="1"/>
          <w:cols w:space="720"/>
          <w:docGrid w:linePitch="299"/>
        </w:sectPr>
      </w:pPr>
    </w:p>
    <w:p w:rsidR="00EB0B9A" w:rsidRPr="00B013CA" w:rsidRDefault="00A66994" w:rsidP="001A0D46">
      <w:pPr>
        <w:pStyle w:val="Titre"/>
        <w:rPr>
          <w:sz w:val="36"/>
        </w:rPr>
      </w:pPr>
      <w:r w:rsidRPr="00B013CA">
        <w:rPr>
          <w:sz w:val="36"/>
        </w:rPr>
        <w:lastRenderedPageBreak/>
        <w:t>CHAPITRE 1</w:t>
      </w:r>
    </w:p>
    <w:p w:rsidR="00A66994" w:rsidRDefault="00A66994" w:rsidP="009402CF">
      <w:pPr>
        <w:spacing w:after="0"/>
        <w:rPr>
          <w:noProof/>
        </w:rPr>
      </w:pPr>
    </w:p>
    <w:p w:rsidR="004A6F43" w:rsidRDefault="004A6F43" w:rsidP="00A21651">
      <w:pPr>
        <w:pStyle w:val="Titre1"/>
      </w:pPr>
    </w:p>
    <w:p w:rsidR="004A6F43" w:rsidRPr="00F12810" w:rsidRDefault="00AC1752" w:rsidP="00F12810">
      <w:pPr>
        <w:pStyle w:val="Titre1"/>
        <w:pBdr>
          <w:bottom w:val="single" w:sz="4" w:space="1" w:color="auto"/>
        </w:pBdr>
      </w:pPr>
      <w:bookmarkStart w:id="0" w:name="_Toc368322751"/>
      <w:r w:rsidRPr="00F12810">
        <w:t>PRESENTATION DU QL</w:t>
      </w:r>
      <w:bookmarkEnd w:id="0"/>
    </w:p>
    <w:p w:rsidR="004A6F43" w:rsidRDefault="004A6F43" w:rsidP="00E13950"/>
    <w:p w:rsidR="00B013CA" w:rsidRPr="00B63689" w:rsidRDefault="00AC1752" w:rsidP="00B63689">
      <w:pPr>
        <w:pStyle w:val="Titre2"/>
        <w:rPr>
          <w:rStyle w:val="Emphaseintense"/>
          <w:b/>
          <w:bCs w:val="0"/>
          <w:iCs w:val="0"/>
        </w:rPr>
      </w:pPr>
      <w:bookmarkStart w:id="1" w:name="_Toc368322752"/>
      <w:r w:rsidRPr="00B63689">
        <w:rPr>
          <w:rStyle w:val="Emphaseintense"/>
          <w:b/>
          <w:bCs w:val="0"/>
          <w:iCs w:val="0"/>
        </w:rPr>
        <w:t>L’ECRAN</w:t>
      </w:r>
      <w:bookmarkEnd w:id="1"/>
    </w:p>
    <w:p w:rsidR="00AC1752" w:rsidRDefault="00AC1752" w:rsidP="009402CF">
      <w:pPr>
        <w:jc w:val="both"/>
      </w:pPr>
      <w:r>
        <w:t>Votre QL doit être connecté à un moniteur ou à un téléviseur, et cet appareil doit être mis en marche. Appuyer sur quelques touches, et presque aussitôt, l'écran vous apparaîtra comme il est indiqué ci-dessous. La petite lumière clignotante est appelée « curseur ».</w:t>
      </w:r>
    </w:p>
    <w:p w:rsidR="00AC1752" w:rsidRDefault="009402CF" w:rsidP="00BF6620">
      <w:pPr>
        <w:jc w:val="center"/>
      </w:pPr>
      <w:r>
        <w:rPr>
          <w:noProof/>
          <w:lang w:eastAsia="fr-FR"/>
        </w:rPr>
        <mc:AlternateContent>
          <mc:Choice Requires="wps">
            <w:drawing>
              <wp:anchor distT="0" distB="0" distL="114300" distR="114300" simplePos="0" relativeHeight="251673600" behindDoc="0" locked="0" layoutInCell="1" allowOverlap="1" wp14:anchorId="29A92924" wp14:editId="599C1AED">
                <wp:simplePos x="0" y="0"/>
                <wp:positionH relativeFrom="column">
                  <wp:posOffset>3263318</wp:posOffset>
                </wp:positionH>
                <wp:positionV relativeFrom="paragraph">
                  <wp:posOffset>1963776</wp:posOffset>
                </wp:positionV>
                <wp:extent cx="895081" cy="251138"/>
                <wp:effectExtent l="0" t="0" r="635" b="0"/>
                <wp:wrapNone/>
                <wp:docPr id="22" name="Zone de texte 22"/>
                <wp:cNvGraphicFramePr/>
                <a:graphic xmlns:a="http://schemas.openxmlformats.org/drawingml/2006/main">
                  <a:graphicData uri="http://schemas.microsoft.com/office/word/2010/wordprocessingShape">
                    <wps:wsp>
                      <wps:cNvSpPr txBox="1"/>
                      <wps:spPr>
                        <a:xfrm>
                          <a:off x="0" y="0"/>
                          <a:ext cx="895081" cy="251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2417" w:rsidRDefault="00462417" w:rsidP="009402CF">
                            <w:r>
                              <w:rPr>
                                <w:sz w:val="18"/>
                              </w:rPr>
                              <w:t>Téléviseur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A92924" id="_x0000_t202" coordsize="21600,21600" o:spt="202" path="m,l,21600r21600,l21600,xe">
                <v:stroke joinstyle="miter"/>
                <v:path gradientshapeok="t" o:connecttype="rect"/>
              </v:shapetype>
              <v:shape id="Zone de texte 22" o:spid="_x0000_s1026" type="#_x0000_t202" style="position:absolute;left:0;text-align:left;margin-left:256.95pt;margin-top:154.65pt;width:70.5pt;height:19.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" fillcolor="white [3201]" stroked="f" strokeweight=".5pt">
                <v:textbox inset="0,0,0,0">
                  <w:txbxContent>
                    <w:p w:rsidR="00462417" w:rsidRDefault="00462417" w:rsidP="009402CF">
                      <w:r>
                        <w:rPr>
                          <w:sz w:val="18"/>
                        </w:rPr>
                        <w:t>Téléviseur</w:t>
                      </w:r>
                    </w:p>
                  </w:txbxContent>
                </v:textbox>
              </v:shape>
            </w:pict>
          </mc:Fallback>
        </mc:AlternateContent>
      </w:r>
      <w:r w:rsidR="00BF6620">
        <w:rPr>
          <w:noProof/>
          <w:lang w:eastAsia="fr-FR"/>
        </w:rPr>
        <mc:AlternateContent>
          <mc:Choice Requires="wps">
            <w:drawing>
              <wp:anchor distT="0" distB="0" distL="114300" distR="114300" simplePos="0" relativeHeight="251671552" behindDoc="0" locked="0" layoutInCell="1" allowOverlap="1" wp14:anchorId="54C1CF90" wp14:editId="2A449C82">
                <wp:simplePos x="0" y="0"/>
                <wp:positionH relativeFrom="column">
                  <wp:posOffset>735223</wp:posOffset>
                </wp:positionH>
                <wp:positionV relativeFrom="paragraph">
                  <wp:posOffset>1938601</wp:posOffset>
                </wp:positionV>
                <wp:extent cx="895081" cy="251138"/>
                <wp:effectExtent l="0" t="0" r="635" b="0"/>
                <wp:wrapNone/>
                <wp:docPr id="21" name="Zone de texte 21"/>
                <wp:cNvGraphicFramePr/>
                <a:graphic xmlns:a="http://schemas.openxmlformats.org/drawingml/2006/main">
                  <a:graphicData uri="http://schemas.microsoft.com/office/word/2010/wordprocessingShape">
                    <wps:wsp>
                      <wps:cNvSpPr txBox="1"/>
                      <wps:spPr>
                        <a:xfrm>
                          <a:off x="0" y="0"/>
                          <a:ext cx="895081" cy="251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2417" w:rsidRDefault="00462417">
                            <w:r w:rsidRPr="009402CF">
                              <w:rPr>
                                <w:sz w:val="18"/>
                              </w:rPr>
                              <w:t>Moniteur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C1CF90" id="Zone de texte 21" o:spid="_x0000_s1027" type="#_x0000_t202" style="position:absolute;left:0;text-align:left;margin-left:57.9pt;margin-top:152.65pt;width:70.5pt;height:1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" fillcolor="white [3201]" stroked="f" strokeweight=".5pt">
                <v:textbox inset="0,0,0,0">
                  <w:txbxContent>
                    <w:p w:rsidR="00462417" w:rsidRDefault="00462417">
                      <w:r w:rsidRPr="009402CF">
                        <w:rPr>
                          <w:sz w:val="18"/>
                        </w:rPr>
                        <w:t>Moniteur</w:t>
                      </w:r>
                    </w:p>
                  </w:txbxContent>
                </v:textbox>
              </v:shape>
            </w:pict>
          </mc:Fallback>
        </mc:AlternateContent>
      </w:r>
      <w:r w:rsidR="00BF6620">
        <w:rPr>
          <w:noProof/>
          <w:lang w:eastAsia="fr-FR"/>
        </w:rPr>
        <w:drawing>
          <wp:inline distT="0" distB="0" distL="0" distR="0" wp14:anchorId="2534EEDC" wp14:editId="7ABC3A45">
            <wp:extent cx="4827270" cy="1938270"/>
            <wp:effectExtent l="0" t="0" r="0" b="5080"/>
            <wp:docPr id="15" name="Image 15" descr="E:\djw\docs\ebooks\olqlug\QL Manual - Beginner's Guide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jw\docs\ebooks\olqlug\QL Manual - Beginner's Guide_files\image00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6996"/>
                    <a:stretch/>
                  </pic:blipFill>
                  <pic:spPr bwMode="auto">
                    <a:xfrm>
                      <a:off x="0" y="0"/>
                      <a:ext cx="4827270" cy="1938270"/>
                    </a:xfrm>
                    <a:prstGeom prst="rect">
                      <a:avLst/>
                    </a:prstGeom>
                    <a:noFill/>
                    <a:ln>
                      <a:noFill/>
                    </a:ln>
                    <a:extLst>
                      <a:ext uri="{53640926-AAD7-44D8-BBD7-CCE9431645EC}">
                        <a14:shadowObscured xmlns:a14="http://schemas.microsoft.com/office/drawing/2010/main"/>
                      </a:ext>
                    </a:extLst>
                  </pic:spPr>
                </pic:pic>
              </a:graphicData>
            </a:graphic>
          </wp:inline>
        </w:drawing>
      </w:r>
    </w:p>
    <w:p w:rsidR="00AC1752" w:rsidRPr="00F12810" w:rsidRDefault="00AC1752" w:rsidP="00A21651">
      <w:pPr>
        <w:pStyle w:val="Titre1"/>
        <w:rPr>
          <w:sz w:val="22"/>
          <w:szCs w:val="22"/>
        </w:rPr>
      </w:pPr>
    </w:p>
    <w:p w:rsidR="009402CF" w:rsidRDefault="009402CF" w:rsidP="009402CF">
      <w:pPr>
        <w:jc w:val="both"/>
      </w:pPr>
      <w:r>
        <w:t>Si votre écran ne vous apparaît pas comme ceci, lisez la partie : « introduction » ; cela pourrait vous aider à résoudre vos problèmes.</w:t>
      </w:r>
    </w:p>
    <w:p w:rsidR="009402CF" w:rsidRDefault="009402CF" w:rsidP="009402CF">
      <w:pPr>
        <w:spacing w:after="0"/>
        <w:jc w:val="both"/>
      </w:pPr>
    </w:p>
    <w:p w:rsidR="009402CF" w:rsidRDefault="009402CF" w:rsidP="009402CF">
      <w:pPr>
        <w:spacing w:after="0"/>
        <w:jc w:val="both"/>
      </w:pPr>
    </w:p>
    <w:p w:rsidR="009402CF" w:rsidRPr="009402CF" w:rsidRDefault="009402CF" w:rsidP="009402CF">
      <w:pPr>
        <w:pStyle w:val="Titre2"/>
      </w:pPr>
      <w:bookmarkStart w:id="2" w:name="_Toc368322753"/>
      <w:r w:rsidRPr="009402CF">
        <w:t>Le clavier</w:t>
      </w:r>
      <w:bookmarkEnd w:id="2"/>
    </w:p>
    <w:p w:rsidR="009402CF" w:rsidRDefault="009402CF" w:rsidP="009402CF">
      <w:pPr>
        <w:jc w:val="both"/>
      </w:pPr>
      <w:r>
        <w:t>Le QL est un ordinateur puissant et aux fonctions variées, aussi n'aurez-vous pas besoin tout de suite de certaines caractéristiques du clavier. Pour l'instant, nous n'allons présenter que les éléments dont vous aurez besoin pour ce chapitre et les six suivants.</w:t>
      </w:r>
    </w:p>
    <w:p w:rsidR="009402CF" w:rsidRDefault="009402CF" w:rsidP="009402CF">
      <w:pPr>
        <w:spacing w:after="0"/>
        <w:jc w:val="both"/>
      </w:pPr>
    </w:p>
    <w:p w:rsidR="009402CF" w:rsidRDefault="009402CF" w:rsidP="009402CF">
      <w:pPr>
        <w:spacing w:after="0"/>
        <w:jc w:val="both"/>
      </w:pPr>
    </w:p>
    <w:p w:rsidR="009402CF" w:rsidRDefault="009402CF" w:rsidP="009402CF">
      <w:pPr>
        <w:pStyle w:val="Titre2"/>
      </w:pPr>
      <w:bookmarkStart w:id="3" w:name="_Toc368322754"/>
      <w:r>
        <w:t>BREAK</w:t>
      </w:r>
      <w:bookmarkEnd w:id="3"/>
    </w:p>
    <w:p w:rsidR="009402CF" w:rsidRDefault="009402CF" w:rsidP="00F12810">
      <w:pPr>
        <w:spacing w:after="60"/>
        <w:jc w:val="both"/>
      </w:pPr>
      <w:r>
        <w:t>Ceci vous permet de sortir de situations embarrassantes. Par exemple :</w:t>
      </w:r>
    </w:p>
    <w:p w:rsidR="009402CF" w:rsidRDefault="009402CF" w:rsidP="0001767A">
      <w:pPr>
        <w:pStyle w:val="Paragraphedeliste"/>
        <w:numPr>
          <w:ilvl w:val="0"/>
          <w:numId w:val="1"/>
        </w:numPr>
        <w:jc w:val="both"/>
      </w:pPr>
      <w:r>
        <w:t>une ligne que vous avez décidée d'abandonner,</w:t>
      </w:r>
    </w:p>
    <w:p w:rsidR="009402CF" w:rsidRDefault="009402CF" w:rsidP="0001767A">
      <w:pPr>
        <w:pStyle w:val="Paragraphedeliste"/>
        <w:numPr>
          <w:ilvl w:val="0"/>
          <w:numId w:val="1"/>
        </w:numPr>
        <w:jc w:val="both"/>
      </w:pPr>
      <w:r>
        <w:t>quelque chose de faux que vous n'avez pas compris,</w:t>
      </w:r>
    </w:p>
    <w:p w:rsidR="009402CF" w:rsidRDefault="009402CF" w:rsidP="0001767A">
      <w:pPr>
        <w:pStyle w:val="Paragraphedeliste"/>
        <w:numPr>
          <w:ilvl w:val="0"/>
          <w:numId w:val="1"/>
        </w:numPr>
        <w:jc w:val="both"/>
      </w:pPr>
      <w:r>
        <w:t>un programme en cours qui n'a plus d'intérêt,</w:t>
      </w:r>
    </w:p>
    <w:p w:rsidR="009402CF" w:rsidRDefault="009402CF" w:rsidP="00F12810">
      <w:pPr>
        <w:pStyle w:val="Paragraphedeliste"/>
        <w:numPr>
          <w:ilvl w:val="0"/>
          <w:numId w:val="1"/>
        </w:numPr>
        <w:spacing w:after="60"/>
        <w:ind w:left="714" w:hanging="357"/>
        <w:jc w:val="both"/>
      </w:pPr>
      <w:r>
        <w:t xml:space="preserve">n'importe </w:t>
      </w:r>
      <w:proofErr w:type="gramStart"/>
      <w:r>
        <w:t>quelle</w:t>
      </w:r>
      <w:proofErr w:type="gramEnd"/>
      <w:r>
        <w:t xml:space="preserve"> autre problème…</w:t>
      </w:r>
    </w:p>
    <w:p w:rsidR="009402CF" w:rsidRDefault="009402CF" w:rsidP="009402CF">
      <w:pPr>
        <w:jc w:val="both"/>
      </w:pPr>
      <w:r>
        <w:t xml:space="preserve">BREAK est si puissant qu'il ne doit pas être frappé accidentellement. Pour l'effectuer, appuyer sur </w:t>
      </w:r>
      <w:r w:rsidRPr="009402CF">
        <w:rPr>
          <w:b/>
          <w:bdr w:val="single" w:sz="4" w:space="0" w:color="auto"/>
        </w:rPr>
        <w:t>CTRL</w:t>
      </w:r>
      <w:r>
        <w:t xml:space="preserve"> puis sur </w:t>
      </w:r>
      <w:r w:rsidRPr="009402CF">
        <w:rPr>
          <w:b/>
          <w:bdr w:val="single" w:sz="4" w:space="0" w:color="auto"/>
        </w:rPr>
        <w:t>SPACE</w:t>
      </w:r>
      <w:r>
        <w:t>.</w:t>
      </w:r>
    </w:p>
    <w:p w:rsidR="009402CF" w:rsidRDefault="009402CF" w:rsidP="00F12810">
      <w:pPr>
        <w:spacing w:after="60"/>
        <w:jc w:val="both"/>
      </w:pPr>
      <w:r>
        <w:t xml:space="preserve">La séquence </w:t>
      </w:r>
      <w:r w:rsidRPr="007E6A6B">
        <w:rPr>
          <w:b/>
        </w:rPr>
        <w:t>BREAK</w:t>
      </w:r>
      <w:r>
        <w:t xml:space="preserve"> peut être utilisée pour stopper un programme en cours, parce que quelque chose est faux, ou parce qu'il n'a pas d'intérêt, ou pour n'importe quelle autre raison. Si rien n'était ajouté ou enlever un programme lors d'un </w:t>
      </w:r>
      <w:r w:rsidRPr="007E6A6B">
        <w:rPr>
          <w:b/>
        </w:rPr>
        <w:t>BREAK</w:t>
      </w:r>
      <w:r>
        <w:t>, alors il faudrait repartir en frappant :</w:t>
      </w:r>
    </w:p>
    <w:p w:rsidR="009402CF" w:rsidRDefault="009402CF" w:rsidP="00F12810">
      <w:pPr>
        <w:spacing w:after="60"/>
        <w:jc w:val="center"/>
      </w:pPr>
      <w:r w:rsidRPr="00513B76">
        <w:rPr>
          <w:rFonts w:ascii="Courier New" w:hAnsi="Courier New"/>
        </w:rPr>
        <w:t>CONTINUE</w:t>
      </w:r>
    </w:p>
    <w:p w:rsidR="009402CF" w:rsidRDefault="009402CF" w:rsidP="00F12810">
      <w:pPr>
        <w:spacing w:after="60"/>
        <w:jc w:val="both"/>
      </w:pPr>
      <w:r>
        <w:t>Si quelque chose a changé et si le programme ne peut pas continuer, alors l'ordinateur répond :</w:t>
      </w:r>
    </w:p>
    <w:p w:rsidR="009402CF" w:rsidRPr="00513B76" w:rsidRDefault="009402CF" w:rsidP="00F12810">
      <w:pPr>
        <w:spacing w:after="60"/>
        <w:jc w:val="center"/>
        <w:rPr>
          <w:rFonts w:ascii="Courier New" w:hAnsi="Courier New"/>
        </w:rPr>
      </w:pPr>
      <w:r w:rsidRPr="00513B76">
        <w:rPr>
          <w:rFonts w:ascii="Courier New" w:hAnsi="Courier New"/>
        </w:rPr>
        <w:t>Bad Line</w:t>
      </w:r>
    </w:p>
    <w:p w:rsidR="009402CF" w:rsidRPr="009402CF" w:rsidRDefault="009402CF" w:rsidP="009402CF">
      <w:pPr>
        <w:jc w:val="both"/>
      </w:pPr>
    </w:p>
    <w:p w:rsidR="009402CF" w:rsidRDefault="009402CF" w:rsidP="009402CF">
      <w:pPr>
        <w:pStyle w:val="Titre2"/>
      </w:pPr>
      <w:bookmarkStart w:id="4" w:name="_Toc368322755"/>
      <w:r>
        <w:lastRenderedPageBreak/>
        <w:t>interruption momentanée</w:t>
      </w:r>
      <w:bookmarkEnd w:id="4"/>
    </w:p>
    <w:p w:rsidR="007F09BD" w:rsidRDefault="009402CF" w:rsidP="007F09BD">
      <w:pPr>
        <w:jc w:val="both"/>
      </w:pPr>
      <w:r w:rsidRPr="009402CF">
        <w:rPr>
          <w:b/>
          <w:bdr w:val="single" w:sz="4" w:space="0" w:color="auto"/>
        </w:rPr>
        <w:t>CTRL</w:t>
      </w:r>
      <w:r>
        <w:t xml:space="preserve"> et </w:t>
      </w:r>
      <w:r w:rsidRPr="007F09BD">
        <w:rPr>
          <w:b/>
          <w:bdr w:val="single" w:sz="4" w:space="0" w:color="auto"/>
        </w:rPr>
        <w:t>F5</w:t>
      </w:r>
      <w:r>
        <w:rPr>
          <w:b/>
        </w:rPr>
        <w:t xml:space="preserve"> </w:t>
      </w:r>
      <w:r w:rsidR="007F09BD" w:rsidRPr="007F09BD">
        <w:t>permet d'interrompre momentanément le déroulement du Basic.</w:t>
      </w:r>
      <w:r w:rsidR="007F09BD">
        <w:t xml:space="preserve"> La pression de n'importe quelle touche relance celui-ci. Ceci est très utile pour arrêter momentanément le défilement d’un listing ou l'affichage d'un répertoire. </w:t>
      </w:r>
    </w:p>
    <w:p w:rsidR="009402CF" w:rsidRDefault="009402CF" w:rsidP="007F09BD">
      <w:pPr>
        <w:spacing w:after="0"/>
        <w:jc w:val="both"/>
      </w:pPr>
    </w:p>
    <w:p w:rsidR="007F09BD" w:rsidRDefault="007F09BD" w:rsidP="007F09BD">
      <w:pPr>
        <w:spacing w:after="0"/>
        <w:jc w:val="both"/>
      </w:pPr>
    </w:p>
    <w:p w:rsidR="007F09BD" w:rsidRDefault="007F09BD" w:rsidP="007F09BD">
      <w:pPr>
        <w:pStyle w:val="Titre2"/>
      </w:pPr>
      <w:bookmarkStart w:id="5" w:name="_Toc368322756"/>
      <w:r>
        <w:t>RESET</w:t>
      </w:r>
      <w:bookmarkEnd w:id="5"/>
    </w:p>
    <w:p w:rsidR="007F09BD" w:rsidRDefault="007F09BD" w:rsidP="007F09BD">
      <w:pPr>
        <w:jc w:val="both"/>
      </w:pPr>
      <w:r>
        <w:t xml:space="preserve">Ceci n'est pas une touche, mais un petit bouton-poussoir situé sur le côté droit du QL. Il est placé volontairement à cet endroit, endure des touches courantes, parce que ces effets sont plus dramatiques que le </w:t>
      </w:r>
      <w:r w:rsidRPr="007E6A6B">
        <w:rPr>
          <w:b/>
        </w:rPr>
        <w:t>BREAK</w:t>
      </w:r>
      <w:r>
        <w:t xml:space="preserve">. Si vous n’obtenez pas satisfaction avec un </w:t>
      </w:r>
      <w:r w:rsidRPr="007E6A6B">
        <w:rPr>
          <w:b/>
        </w:rPr>
        <w:t>BREAK</w:t>
      </w:r>
      <w:r>
        <w:t xml:space="preserve">, alors appuyez sur le bouton </w:t>
      </w:r>
      <w:r w:rsidRPr="007E6A6B">
        <w:rPr>
          <w:b/>
        </w:rPr>
        <w:t>RESET</w:t>
      </w:r>
      <w:r>
        <w:t>. Vous aurez presque la même chose qu'en coupant le contact de l'ordinateur, et en le retranchant. Vous obtenez un véritable redémarrage.</w:t>
      </w:r>
    </w:p>
    <w:p w:rsidR="007F09BD" w:rsidRDefault="007F09BD" w:rsidP="007F09BD">
      <w:pPr>
        <w:spacing w:after="0"/>
        <w:jc w:val="both"/>
      </w:pPr>
    </w:p>
    <w:p w:rsidR="007F09BD" w:rsidRDefault="007F09BD" w:rsidP="007F09BD">
      <w:pPr>
        <w:spacing w:after="0"/>
        <w:jc w:val="both"/>
      </w:pPr>
    </w:p>
    <w:p w:rsidR="007F09BD" w:rsidRDefault="007F09BD" w:rsidP="007F09BD">
      <w:pPr>
        <w:pStyle w:val="Titre2"/>
      </w:pPr>
      <w:bookmarkStart w:id="6" w:name="_Toc368322757"/>
      <w:r>
        <w:t>SHIFT</w:t>
      </w:r>
      <w:bookmarkEnd w:id="6"/>
    </w:p>
    <w:p w:rsidR="007F09BD" w:rsidRDefault="007F09BD" w:rsidP="007F09BD">
      <w:pPr>
        <w:jc w:val="center"/>
      </w:pPr>
      <w:r>
        <w:rPr>
          <w:noProof/>
          <w:lang w:eastAsia="fr-FR"/>
        </w:rPr>
        <w:drawing>
          <wp:inline distT="0" distB="0" distL="0" distR="0" wp14:anchorId="6626D79B" wp14:editId="7B2A3510">
            <wp:extent cx="4800600" cy="1425575"/>
            <wp:effectExtent l="0" t="0" r="0" b="3175"/>
            <wp:docPr id="23" name="Image 23" descr="E:\djw\docs\ebooks\olqlug\QL Manual - Beginner's Guide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jw\docs\ebooks\olqlug\QL Manual - Beginner's Guide_files\image0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1425575"/>
                    </a:xfrm>
                    <a:prstGeom prst="rect">
                      <a:avLst/>
                    </a:prstGeom>
                    <a:noFill/>
                    <a:ln>
                      <a:noFill/>
                    </a:ln>
                  </pic:spPr>
                </pic:pic>
              </a:graphicData>
            </a:graphic>
          </wp:inline>
        </w:drawing>
      </w:r>
    </w:p>
    <w:p w:rsidR="007F09BD" w:rsidRDefault="007F09BD" w:rsidP="007F09BD">
      <w:pPr>
        <w:jc w:val="both"/>
      </w:pPr>
      <w:r>
        <w:t xml:space="preserve">Il y a deux touches </w:t>
      </w:r>
      <w:r w:rsidRPr="007E6A6B">
        <w:rPr>
          <w:b/>
        </w:rPr>
        <w:t>SHIFT</w:t>
      </w:r>
      <w:r>
        <w:t xml:space="preserve"> parce qu'elles sont utilisées fréquemment, et il est nécessaire qu'elle soit accessible à n'importe quelle main. Appuyez sur </w:t>
      </w:r>
      <w:r w:rsidRPr="007E6A6B">
        <w:rPr>
          <w:b/>
        </w:rPr>
        <w:t>SHIFT</w:t>
      </w:r>
      <w:r>
        <w:t xml:space="preserve"> et frappez quelques caractères alphabétiques. Vous obtiendrez des caractères </w:t>
      </w:r>
      <w:r w:rsidRPr="007F09BD">
        <w:rPr>
          <w:caps/>
        </w:rPr>
        <w:t>majuscules</w:t>
      </w:r>
    </w:p>
    <w:p w:rsidR="007F09BD" w:rsidRDefault="007F09BD" w:rsidP="007F09BD">
      <w:pPr>
        <w:jc w:val="both"/>
      </w:pPr>
      <w:r>
        <w:t xml:space="preserve">Appuyez sur la touche </w:t>
      </w:r>
      <w:r w:rsidRPr="007E6A6B">
        <w:rPr>
          <w:b/>
        </w:rPr>
        <w:t>SHIFT</w:t>
      </w:r>
      <w:r>
        <w:t xml:space="preserve">, et frappez quelques autres touches, non alphabétiques, vous obtiendrez le symbole inscrit en haut de la touche. Sans la touche </w:t>
      </w:r>
      <w:r w:rsidRPr="007E6A6B">
        <w:rPr>
          <w:b/>
        </w:rPr>
        <w:t>SHIFT</w:t>
      </w:r>
      <w:r>
        <w:t>, vous obtenez des lettres minuscules ou le symbole inscrit au bas de la touche.</w:t>
      </w:r>
    </w:p>
    <w:p w:rsidR="007F09BD" w:rsidRDefault="007F09BD" w:rsidP="007F09BD">
      <w:pPr>
        <w:spacing w:after="0"/>
        <w:jc w:val="both"/>
      </w:pPr>
    </w:p>
    <w:p w:rsidR="007F09BD" w:rsidRDefault="007F09BD" w:rsidP="007F09BD">
      <w:pPr>
        <w:spacing w:after="0"/>
        <w:jc w:val="both"/>
      </w:pPr>
    </w:p>
    <w:p w:rsidR="007F09BD" w:rsidRDefault="007F09BD" w:rsidP="007F09BD">
      <w:pPr>
        <w:pStyle w:val="Titre2"/>
      </w:pPr>
      <w:bookmarkStart w:id="7" w:name="_Toc368322758"/>
      <w:r>
        <w:t>ALPHA</w:t>
      </w:r>
      <w:bookmarkEnd w:id="7"/>
    </w:p>
    <w:p w:rsidR="007F09BD" w:rsidRDefault="003222AC" w:rsidP="003222AC">
      <w:pPr>
        <w:jc w:val="center"/>
      </w:pPr>
      <w:r>
        <w:rPr>
          <w:noProof/>
          <w:lang w:eastAsia="fr-FR"/>
        </w:rPr>
        <w:drawing>
          <wp:inline distT="0" distB="0" distL="0" distR="0" wp14:anchorId="1D42AC43" wp14:editId="21D74D26">
            <wp:extent cx="4759960" cy="1519555"/>
            <wp:effectExtent l="0" t="0" r="2540" b="4445"/>
            <wp:docPr id="24" name="Image 24" descr="E:\djw\docs\ebooks\olqlug\QL Manual - Beginner's Guide_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jw\docs\ebooks\olqlug\QL Manual - Beginner's Guide_files\image0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9960" cy="1519555"/>
                    </a:xfrm>
                    <a:prstGeom prst="rect">
                      <a:avLst/>
                    </a:prstGeom>
                    <a:noFill/>
                    <a:ln>
                      <a:noFill/>
                    </a:ln>
                  </pic:spPr>
                </pic:pic>
              </a:graphicData>
            </a:graphic>
          </wp:inline>
        </w:drawing>
      </w:r>
    </w:p>
    <w:p w:rsidR="003222AC" w:rsidRDefault="003222AC" w:rsidP="00F12810">
      <w:pPr>
        <w:spacing w:after="60"/>
        <w:jc w:val="both"/>
      </w:pPr>
      <w:r>
        <w:t>Cette touche fonctionne comme un commutateur. Frappez là une fois pour toutes, et les touches affichant des lettres seront bloquées dans un mode unique : majuscules ou minuscules.</w:t>
      </w:r>
    </w:p>
    <w:p w:rsidR="003222AC" w:rsidRDefault="003222AC" w:rsidP="0001767A">
      <w:pPr>
        <w:pStyle w:val="Paragraphedeliste"/>
        <w:numPr>
          <w:ilvl w:val="0"/>
          <w:numId w:val="2"/>
        </w:numPr>
        <w:jc w:val="both"/>
      </w:pPr>
      <w:r>
        <w:t>Frappez quelques touches alphabétiques</w:t>
      </w:r>
    </w:p>
    <w:p w:rsidR="003222AC" w:rsidRDefault="00AC3D76" w:rsidP="0001767A">
      <w:pPr>
        <w:pStyle w:val="Paragraphedeliste"/>
        <w:numPr>
          <w:ilvl w:val="0"/>
          <w:numId w:val="2"/>
        </w:numPr>
        <w:jc w:val="both"/>
      </w:pPr>
      <w:r>
        <w:t>Enfoncez</w:t>
      </w:r>
      <w:r w:rsidR="003222AC">
        <w:t xml:space="preserve"> la touche </w:t>
      </w:r>
      <w:r w:rsidR="003222AC" w:rsidRPr="007E6A6B">
        <w:rPr>
          <w:b/>
        </w:rPr>
        <w:t>ALPHA</w:t>
      </w:r>
    </w:p>
    <w:p w:rsidR="003222AC" w:rsidRDefault="003222AC" w:rsidP="00F12810">
      <w:pPr>
        <w:pStyle w:val="Paragraphedeliste"/>
        <w:numPr>
          <w:ilvl w:val="0"/>
          <w:numId w:val="2"/>
        </w:numPr>
        <w:spacing w:after="60"/>
        <w:ind w:left="714" w:hanging="357"/>
        <w:jc w:val="both"/>
      </w:pPr>
      <w:r>
        <w:t>Frappez quelques touches alphabétiques</w:t>
      </w:r>
    </w:p>
    <w:p w:rsidR="003222AC" w:rsidRDefault="00AC3D76" w:rsidP="003222AC">
      <w:pPr>
        <w:jc w:val="both"/>
      </w:pPr>
      <w:r>
        <w:t>Vous</w:t>
      </w:r>
      <w:r w:rsidR="003222AC">
        <w:t xml:space="preserve"> constaterez que le mode change et reste jusqu'à ce que vous </w:t>
      </w:r>
      <w:r>
        <w:t>enfonciez</w:t>
      </w:r>
      <w:r w:rsidR="003222AC">
        <w:t xml:space="preserve"> à nouveau la touche </w:t>
      </w:r>
      <w:r w:rsidR="003222AC" w:rsidRPr="007E6A6B">
        <w:rPr>
          <w:b/>
        </w:rPr>
        <w:t>ALPHA</w:t>
      </w:r>
      <w:r>
        <w:t>.</w:t>
      </w:r>
    </w:p>
    <w:p w:rsidR="00AC3D76" w:rsidRDefault="00AC3D76" w:rsidP="003222AC">
      <w:pPr>
        <w:jc w:val="both"/>
      </w:pPr>
    </w:p>
    <w:p w:rsidR="00AC3D76" w:rsidRDefault="00AC3D76" w:rsidP="00AC3D76">
      <w:pPr>
        <w:pStyle w:val="Titre2"/>
      </w:pPr>
      <w:bookmarkStart w:id="8" w:name="_Toc368322759"/>
      <w:r>
        <w:lastRenderedPageBreak/>
        <w:t>BARRE D’ESPACEMENT</w:t>
      </w:r>
      <w:bookmarkEnd w:id="8"/>
    </w:p>
    <w:p w:rsidR="00AC3D76" w:rsidRDefault="00AC3D76" w:rsidP="00AC3D76">
      <w:pPr>
        <w:jc w:val="center"/>
      </w:pPr>
      <w:r>
        <w:rPr>
          <w:noProof/>
          <w:lang w:eastAsia="fr-FR"/>
        </w:rPr>
        <w:drawing>
          <wp:inline distT="0" distB="0" distL="0" distR="0" wp14:anchorId="5BB7773B" wp14:editId="2865F6C4">
            <wp:extent cx="4733365" cy="1485695"/>
            <wp:effectExtent l="0" t="0" r="0" b="635"/>
            <wp:docPr id="25" name="Image 25" descr="E:\djw\docs\ebooks\olqlug\QL Manual - Beginner's Guide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jw\docs\ebooks\olqlug\QL Manual - Beginner's Guide_files\image0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6454" cy="1489803"/>
                    </a:xfrm>
                    <a:prstGeom prst="rect">
                      <a:avLst/>
                    </a:prstGeom>
                    <a:noFill/>
                    <a:ln>
                      <a:noFill/>
                    </a:ln>
                  </pic:spPr>
                </pic:pic>
              </a:graphicData>
            </a:graphic>
          </wp:inline>
        </w:drawing>
      </w:r>
    </w:p>
    <w:p w:rsidR="00AC3D76" w:rsidRDefault="0061620C" w:rsidP="00AC3D76">
      <w:pPr>
        <w:jc w:val="both"/>
      </w:pPr>
      <w:r>
        <w:t>La longue touche située au bas du clavier génère des espaces. C'est une touche très importante en SuperBASIC, comme vous le verrez au chapitre deux.</w:t>
      </w:r>
    </w:p>
    <w:p w:rsidR="0061620C" w:rsidRDefault="0061620C" w:rsidP="0061620C">
      <w:pPr>
        <w:spacing w:after="0"/>
        <w:jc w:val="both"/>
      </w:pPr>
    </w:p>
    <w:p w:rsidR="0061620C" w:rsidRDefault="0061620C" w:rsidP="0061620C">
      <w:pPr>
        <w:spacing w:after="0"/>
        <w:jc w:val="both"/>
      </w:pPr>
    </w:p>
    <w:p w:rsidR="0061620C" w:rsidRDefault="0061620C" w:rsidP="0061620C">
      <w:pPr>
        <w:pStyle w:val="Titre2"/>
      </w:pPr>
      <w:bookmarkStart w:id="9" w:name="_Toc368322760"/>
      <w:r>
        <w:t>effaçage</w:t>
      </w:r>
      <w:bookmarkEnd w:id="9"/>
    </w:p>
    <w:p w:rsidR="0061620C" w:rsidRDefault="0061620C" w:rsidP="0061620C">
      <w:pPr>
        <w:jc w:val="center"/>
      </w:pPr>
      <w:r>
        <w:rPr>
          <w:noProof/>
          <w:lang w:eastAsia="fr-FR"/>
        </w:rPr>
        <w:drawing>
          <wp:inline distT="0" distB="0" distL="0" distR="0" wp14:anchorId="6AB878FE" wp14:editId="4206A687">
            <wp:extent cx="4679576" cy="1468812"/>
            <wp:effectExtent l="0" t="0" r="6985" b="0"/>
            <wp:docPr id="26" name="Image 26" descr="E:\djw\docs\ebooks\olqlug\QL Manual - Beginner's Guide_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jw\docs\ebooks\olqlug\QL Manual - Beginner's Guide_files\image00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406" cy="1473781"/>
                    </a:xfrm>
                    <a:prstGeom prst="rect">
                      <a:avLst/>
                    </a:prstGeom>
                    <a:noFill/>
                    <a:ln>
                      <a:noFill/>
                    </a:ln>
                  </pic:spPr>
                </pic:pic>
              </a:graphicData>
            </a:graphic>
          </wp:inline>
        </w:drawing>
      </w:r>
    </w:p>
    <w:p w:rsidR="0061620C" w:rsidRDefault="0061620C" w:rsidP="0061620C">
      <w:pPr>
        <w:jc w:val="both"/>
      </w:pPr>
      <w:r>
        <w:t xml:space="preserve">La touche située à la gauche de la barre d'espace utilisée en même temps que la touche </w:t>
      </w:r>
      <w:r w:rsidRPr="007E6A6B">
        <w:rPr>
          <w:b/>
        </w:rPr>
        <w:t>CTRL</w:t>
      </w:r>
      <w:r>
        <w:t xml:space="preserve"> agit comme une gomme. Vous devez appuyer sur la touche </w:t>
      </w:r>
      <w:r w:rsidRPr="007E6A6B">
        <w:rPr>
          <w:b/>
        </w:rPr>
        <w:t>CTRL</w:t>
      </w:r>
      <w:r>
        <w:t xml:space="preserve"> en même temps que sur le curseur. À chaque frappe le caractère précédent sera supprimé.</w:t>
      </w:r>
    </w:p>
    <w:p w:rsidR="0061620C" w:rsidRDefault="0061620C" w:rsidP="00F12810">
      <w:pPr>
        <w:spacing w:after="0"/>
        <w:jc w:val="both"/>
      </w:pPr>
    </w:p>
    <w:p w:rsidR="0061620C" w:rsidRDefault="0061620C" w:rsidP="00F12810">
      <w:pPr>
        <w:spacing w:after="0"/>
        <w:jc w:val="both"/>
      </w:pPr>
    </w:p>
    <w:p w:rsidR="0061620C" w:rsidRDefault="0061620C" w:rsidP="0061620C">
      <w:pPr>
        <w:pStyle w:val="Titre2"/>
      </w:pPr>
      <w:bookmarkStart w:id="10" w:name="_Toc368322761"/>
      <w:r>
        <w:t>Entrée</w:t>
      </w:r>
      <w:bookmarkEnd w:id="10"/>
    </w:p>
    <w:p w:rsidR="0061620C" w:rsidRDefault="0061620C" w:rsidP="0061620C">
      <w:pPr>
        <w:jc w:val="center"/>
      </w:pPr>
      <w:r>
        <w:rPr>
          <w:noProof/>
          <w:lang w:eastAsia="fr-FR"/>
        </w:rPr>
        <w:drawing>
          <wp:inline distT="0" distB="0" distL="0" distR="0" wp14:anchorId="142F655C" wp14:editId="79502581">
            <wp:extent cx="4706471" cy="1477254"/>
            <wp:effectExtent l="0" t="0" r="0" b="8890"/>
            <wp:docPr id="27" name="Image 27" descr="E:\djw\docs\ebooks\olqlug\QL Manual - Beginner's Guide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jw\docs\ebooks\olqlug\QL Manual - Beginner's Guide_files\image0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5919" cy="1480219"/>
                    </a:xfrm>
                    <a:prstGeom prst="rect">
                      <a:avLst/>
                    </a:prstGeom>
                    <a:noFill/>
                    <a:ln>
                      <a:noFill/>
                    </a:ln>
                  </pic:spPr>
                </pic:pic>
              </a:graphicData>
            </a:graphic>
          </wp:inline>
        </w:drawing>
      </w:r>
    </w:p>
    <w:p w:rsidR="0061620C" w:rsidRDefault="0061620C" w:rsidP="0061620C">
      <w:pPr>
        <w:jc w:val="both"/>
      </w:pPr>
      <w:r>
        <w:t xml:space="preserve">Le système a besoin de savoir quand vous avez terminé l'écriture d'un message complet ou d'une instruction. Quand vous avez frappé quelque chose de complet tel que </w:t>
      </w:r>
      <w:r w:rsidRPr="007E6A6B">
        <w:rPr>
          <w:b/>
        </w:rPr>
        <w:t>RUN</w:t>
      </w:r>
      <w:r>
        <w:t xml:space="preserve">, vous frappez la touche </w:t>
      </w:r>
      <w:r w:rsidRPr="0061620C">
        <w:rPr>
          <w:caps/>
        </w:rPr>
        <w:t>entrée</w:t>
      </w:r>
      <w:r>
        <w:t xml:space="preserve"> pour valider la commande.</w:t>
      </w:r>
    </w:p>
    <w:p w:rsidR="0061620C" w:rsidRDefault="0061620C" w:rsidP="0061620C">
      <w:pPr>
        <w:jc w:val="both"/>
      </w:pPr>
      <w:r>
        <w:t xml:space="preserve">Cette touche étant souvent utilisée, nous lui avons attribué un symbole spécial : </w:t>
      </w:r>
      <w:r w:rsidRPr="0061620C">
        <w:rPr>
          <w:rFonts w:ascii="Wingdings" w:hAnsi="Wingdings"/>
          <w:color w:val="000000"/>
        </w:rPr>
        <w:t></w:t>
      </w:r>
    </w:p>
    <w:p w:rsidR="00DF3BD1" w:rsidRDefault="0061620C" w:rsidP="00F12810">
      <w:pPr>
        <w:spacing w:after="60"/>
        <w:jc w:val="both"/>
        <w:rPr>
          <w:color w:val="000000"/>
        </w:rPr>
      </w:pPr>
      <w:r>
        <w:t xml:space="preserve">Nous utiliserons ce symbole par commodité, pour une meilleure présentation, et par économie de place. Testez la touche </w:t>
      </w:r>
      <w:r w:rsidRPr="0061620C">
        <w:rPr>
          <w:rFonts w:ascii="Wingdings" w:hAnsi="Wingdings"/>
          <w:color w:val="000000"/>
        </w:rPr>
        <w:t></w:t>
      </w:r>
      <w:r w:rsidRPr="0061620C">
        <w:rPr>
          <w:color w:val="000000"/>
        </w:rPr>
        <w:t xml:space="preserve"> (ENTREE)</w:t>
      </w:r>
      <w:r>
        <w:rPr>
          <w:color w:val="000000"/>
        </w:rPr>
        <w:t xml:space="preserve"> en tapant :</w:t>
      </w:r>
    </w:p>
    <w:p w:rsidR="00DF3BD1" w:rsidRPr="00513B76" w:rsidRDefault="00DF3BD1" w:rsidP="00F12810">
      <w:pPr>
        <w:spacing w:after="60"/>
        <w:jc w:val="center"/>
        <w:rPr>
          <w:rFonts w:ascii="Courier New" w:hAnsi="Courier New"/>
        </w:rPr>
      </w:pPr>
      <w:r w:rsidRPr="00513B76">
        <w:rPr>
          <w:rFonts w:ascii="Courier New" w:hAnsi="Courier New"/>
        </w:rPr>
        <w:t xml:space="preserve">PRINT </w:t>
      </w:r>
      <w:r w:rsidR="007E6A6B" w:rsidRPr="00206E73">
        <w:rPr>
          <w:rFonts w:ascii="Courier New" w:eastAsia="Times New Roman" w:hAnsi="Courier New" w:cs="Courier New"/>
          <w:color w:val="000000"/>
          <w:szCs w:val="20"/>
          <w:lang w:eastAsia="fr-FR"/>
        </w:rPr>
        <w:t>"</w:t>
      </w:r>
      <w:r w:rsidRPr="00513B76">
        <w:rPr>
          <w:rFonts w:ascii="Courier New" w:hAnsi="Courier New"/>
        </w:rPr>
        <w:t> Correct </w:t>
      </w:r>
      <w:r w:rsidR="007E6A6B" w:rsidRPr="00206E73">
        <w:rPr>
          <w:rFonts w:ascii="Courier New" w:eastAsia="Times New Roman" w:hAnsi="Courier New" w:cs="Courier New"/>
          <w:color w:val="000000"/>
          <w:szCs w:val="20"/>
          <w:lang w:eastAsia="fr-FR"/>
        </w:rPr>
        <w:t>"</w:t>
      </w:r>
      <w:r w:rsidRPr="00513B76">
        <w:rPr>
          <w:rFonts w:ascii="Courier New" w:hAnsi="Courier New"/>
        </w:rPr>
        <w:t xml:space="preserve"> </w:t>
      </w:r>
      <w:r w:rsidRPr="0061620C">
        <w:rPr>
          <w:rFonts w:ascii="Wingdings" w:hAnsi="Wingdings"/>
          <w:color w:val="000000"/>
        </w:rPr>
        <w:t></w:t>
      </w:r>
    </w:p>
    <w:p w:rsidR="0061620C" w:rsidRDefault="00DF3BD1" w:rsidP="00F12810">
      <w:pPr>
        <w:spacing w:after="60"/>
        <w:jc w:val="both"/>
      </w:pPr>
      <w:r>
        <w:t>Si vous n'avez pas fait de faute, le système vous répondra :</w:t>
      </w:r>
    </w:p>
    <w:p w:rsidR="00DF3BD1" w:rsidRPr="00513B76" w:rsidRDefault="00DF3BD1" w:rsidP="00F12810">
      <w:pPr>
        <w:spacing w:after="60"/>
        <w:jc w:val="center"/>
        <w:rPr>
          <w:rFonts w:ascii="Courier New" w:hAnsi="Courier New"/>
        </w:rPr>
      </w:pPr>
      <w:r w:rsidRPr="00513B76">
        <w:rPr>
          <w:rFonts w:ascii="Courier New" w:hAnsi="Courier New"/>
        </w:rPr>
        <w:t>Correct</w:t>
      </w:r>
    </w:p>
    <w:p w:rsidR="00F12810" w:rsidRDefault="00F12810">
      <w:pPr>
        <w:spacing w:after="160" w:line="300" w:lineRule="auto"/>
        <w:rPr>
          <w:b/>
          <w:caps/>
          <w:sz w:val="24"/>
        </w:rPr>
      </w:pPr>
      <w:bookmarkStart w:id="11" w:name="_Toc368322762"/>
      <w:r>
        <w:br w:type="page"/>
      </w:r>
    </w:p>
    <w:p w:rsidR="00AC3D76" w:rsidRDefault="00DF3BD1" w:rsidP="00DF3BD1">
      <w:pPr>
        <w:pStyle w:val="Titre2"/>
      </w:pPr>
      <w:r>
        <w:lastRenderedPageBreak/>
        <w:t>autres touches immédiatement utilisables</w:t>
      </w:r>
      <w:bookmarkEnd w:id="11"/>
    </w:p>
    <w:p w:rsidR="00DF3BD1" w:rsidRPr="00DF3BD1" w:rsidRDefault="00DF3BD1" w:rsidP="00DF3BD1">
      <w:pPr>
        <w:spacing w:after="0"/>
        <w:rPr>
          <w:rFonts w:ascii="Times New Roman" w:eastAsia="Times New Roman" w:hAnsi="Times New Roman" w:cs="Times New Roman"/>
          <w:sz w:val="24"/>
          <w:szCs w:val="24"/>
          <w:lang w:eastAsia="fr-FR"/>
        </w:rPr>
      </w:pPr>
    </w:p>
    <w:tbl>
      <w:tblPr>
        <w:tblW w:w="0" w:type="auto"/>
        <w:jc w:val="center"/>
        <w:tblCellMar>
          <w:left w:w="0" w:type="dxa"/>
          <w:right w:w="0" w:type="dxa"/>
        </w:tblCellMar>
        <w:tblLook w:val="04A0" w:firstRow="1" w:lastRow="0" w:firstColumn="1" w:lastColumn="0" w:noHBand="0" w:noVBand="1"/>
      </w:tblPr>
      <w:tblGrid>
        <w:gridCol w:w="851"/>
        <w:gridCol w:w="2258"/>
        <w:gridCol w:w="850"/>
        <w:gridCol w:w="4111"/>
      </w:tblGrid>
      <w:tr w:rsidR="00DF3BD1" w:rsidRPr="00DF3BD1" w:rsidTr="00F12810">
        <w:trPr>
          <w:trHeight w:val="340"/>
          <w:jc w:val="center"/>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w:t>
            </w:r>
          </w:p>
        </w:tc>
        <w:tc>
          <w:tcPr>
            <w:tcW w:w="2258" w:type="dxa"/>
            <w:tcBorders>
              <w:top w:val="nil"/>
              <w:left w:val="nil"/>
              <w:bottom w:val="nil"/>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Pr>
                <w:rFonts w:eastAsia="Times New Roman"/>
                <w:sz w:val="20"/>
                <w:szCs w:val="20"/>
                <w:lang w:eastAsia="fr-FR"/>
              </w:rPr>
              <w:t>Multiplier</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w:t>
            </w:r>
          </w:p>
        </w:tc>
        <w:tc>
          <w:tcPr>
            <w:tcW w:w="4111" w:type="dxa"/>
            <w:tcBorders>
              <w:top w:val="nil"/>
              <w:left w:val="nil"/>
              <w:bottom w:val="nil"/>
              <w:right w:val="nil"/>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Pr>
                <w:rFonts w:eastAsia="Times New Roman"/>
                <w:sz w:val="20"/>
                <w:szCs w:val="20"/>
                <w:lang w:eastAsia="fr-FR"/>
              </w:rPr>
              <w:t>Additionner</w:t>
            </w:r>
          </w:p>
        </w:tc>
      </w:tr>
      <w:tr w:rsidR="00DF3BD1" w:rsidRPr="00DF3BD1" w:rsidTr="00F12810">
        <w:trPr>
          <w:trHeight w:val="340"/>
          <w:jc w:val="cent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_</w:t>
            </w:r>
          </w:p>
        </w:tc>
        <w:tc>
          <w:tcPr>
            <w:tcW w:w="2258" w:type="dxa"/>
            <w:tcBorders>
              <w:top w:val="nil"/>
              <w:left w:val="nil"/>
              <w:bottom w:val="nil"/>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Pr>
                <w:rFonts w:eastAsia="Times New Roman"/>
                <w:sz w:val="20"/>
                <w:szCs w:val="20"/>
                <w:lang w:eastAsia="fr-FR"/>
              </w:rPr>
              <w:t>Souligné</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w:t>
            </w:r>
          </w:p>
        </w:tc>
        <w:tc>
          <w:tcPr>
            <w:tcW w:w="4111" w:type="dxa"/>
            <w:tcBorders>
              <w:top w:val="nil"/>
              <w:left w:val="nil"/>
              <w:bottom w:val="nil"/>
              <w:right w:val="nil"/>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sidRPr="00DF3BD1">
              <w:rPr>
                <w:rFonts w:eastAsia="Times New Roman"/>
                <w:sz w:val="20"/>
                <w:szCs w:val="20"/>
                <w:lang w:eastAsia="fr-FR"/>
              </w:rPr>
              <w:t>Devient égal à (utilisé avec l'instruction LET)</w:t>
            </w:r>
          </w:p>
        </w:tc>
      </w:tr>
      <w:tr w:rsidR="00DF3BD1" w:rsidRPr="00DF3BD1" w:rsidTr="00F12810">
        <w:trPr>
          <w:trHeight w:val="340"/>
          <w:jc w:val="cent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w:t>
            </w:r>
          </w:p>
        </w:tc>
        <w:tc>
          <w:tcPr>
            <w:tcW w:w="2258" w:type="dxa"/>
            <w:tcBorders>
              <w:top w:val="nil"/>
              <w:left w:val="nil"/>
              <w:bottom w:val="nil"/>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Pr>
                <w:rFonts w:eastAsia="Times New Roman"/>
                <w:sz w:val="20"/>
                <w:szCs w:val="20"/>
                <w:lang w:eastAsia="fr-FR"/>
              </w:rPr>
              <w:t>Guillemets</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w:t>
            </w:r>
          </w:p>
        </w:tc>
        <w:tc>
          <w:tcPr>
            <w:tcW w:w="4111" w:type="dxa"/>
            <w:tcBorders>
              <w:top w:val="nil"/>
              <w:left w:val="nil"/>
              <w:bottom w:val="nil"/>
              <w:right w:val="nil"/>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sidRPr="00DF3BD1">
              <w:rPr>
                <w:rFonts w:eastAsia="Times New Roman"/>
                <w:sz w:val="20"/>
                <w:szCs w:val="20"/>
                <w:lang w:eastAsia="fr-FR"/>
              </w:rPr>
              <w:t>apostrophe</w:t>
            </w:r>
          </w:p>
        </w:tc>
      </w:tr>
      <w:tr w:rsidR="00DF3BD1" w:rsidRPr="00DF3BD1" w:rsidTr="00F12810">
        <w:trPr>
          <w:trHeight w:val="340"/>
          <w:jc w:val="cent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w:t>
            </w:r>
          </w:p>
        </w:tc>
        <w:tc>
          <w:tcPr>
            <w:tcW w:w="2258" w:type="dxa"/>
            <w:tcBorders>
              <w:top w:val="nil"/>
              <w:left w:val="nil"/>
              <w:bottom w:val="nil"/>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Pr>
                <w:rFonts w:eastAsia="Times New Roman"/>
                <w:sz w:val="20"/>
                <w:szCs w:val="20"/>
                <w:lang w:eastAsia="fr-FR"/>
              </w:rPr>
              <w:t>Virgule</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w:t>
            </w:r>
          </w:p>
        </w:tc>
        <w:tc>
          <w:tcPr>
            <w:tcW w:w="4111" w:type="dxa"/>
            <w:tcBorders>
              <w:top w:val="nil"/>
              <w:left w:val="nil"/>
              <w:bottom w:val="nil"/>
              <w:right w:val="nil"/>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sidRPr="00DF3BD1">
              <w:rPr>
                <w:rFonts w:eastAsia="Times New Roman"/>
                <w:sz w:val="20"/>
                <w:szCs w:val="20"/>
                <w:lang w:eastAsia="fr-FR"/>
              </w:rPr>
              <w:t>exclamation</w:t>
            </w:r>
          </w:p>
        </w:tc>
      </w:tr>
      <w:tr w:rsidR="00DF3BD1" w:rsidRPr="00DF3BD1" w:rsidTr="00F12810">
        <w:trPr>
          <w:trHeight w:val="340"/>
          <w:jc w:val="cent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w:t>
            </w:r>
          </w:p>
        </w:tc>
        <w:tc>
          <w:tcPr>
            <w:tcW w:w="2258" w:type="dxa"/>
            <w:tcBorders>
              <w:top w:val="nil"/>
              <w:left w:val="nil"/>
              <w:bottom w:val="nil"/>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Pr>
                <w:rFonts w:ascii="Calibri" w:eastAsia="Times New Roman" w:hAnsi="Calibri" w:cs="Times New Roman"/>
                <w:lang w:eastAsia="fr-FR"/>
              </w:rPr>
              <w:t>Point-virgule</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&amp;</w:t>
            </w:r>
          </w:p>
        </w:tc>
        <w:tc>
          <w:tcPr>
            <w:tcW w:w="4111" w:type="dxa"/>
            <w:tcBorders>
              <w:top w:val="nil"/>
              <w:left w:val="nil"/>
              <w:bottom w:val="nil"/>
              <w:right w:val="nil"/>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Pr>
                <w:rFonts w:eastAsia="Times New Roman"/>
                <w:sz w:val="20"/>
                <w:szCs w:val="20"/>
                <w:lang w:eastAsia="fr-FR"/>
              </w:rPr>
              <w:t>apostrophe</w:t>
            </w:r>
          </w:p>
        </w:tc>
      </w:tr>
      <w:tr w:rsidR="00DF3BD1" w:rsidRPr="00DF3BD1" w:rsidTr="00F12810">
        <w:trPr>
          <w:trHeight w:val="340"/>
          <w:jc w:val="cent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w:t>
            </w:r>
          </w:p>
        </w:tc>
        <w:tc>
          <w:tcPr>
            <w:tcW w:w="2258" w:type="dxa"/>
            <w:tcBorders>
              <w:top w:val="nil"/>
              <w:left w:val="nil"/>
              <w:bottom w:val="nil"/>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Pr>
                <w:rFonts w:eastAsia="Times New Roman"/>
                <w:sz w:val="20"/>
                <w:szCs w:val="20"/>
                <w:lang w:eastAsia="fr-FR"/>
              </w:rPr>
              <w:t>Deux points</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w:t>
            </w:r>
          </w:p>
        </w:tc>
        <w:tc>
          <w:tcPr>
            <w:tcW w:w="4111" w:type="dxa"/>
            <w:tcBorders>
              <w:top w:val="nil"/>
              <w:left w:val="nil"/>
              <w:bottom w:val="nil"/>
              <w:right w:val="nil"/>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val="en-GB" w:eastAsia="fr-FR"/>
              </w:rPr>
            </w:pPr>
            <w:r>
              <w:rPr>
                <w:rFonts w:eastAsia="Times New Roman"/>
                <w:sz w:val="20"/>
                <w:szCs w:val="20"/>
                <w:lang w:val="en-GB" w:eastAsia="fr-FR"/>
              </w:rPr>
              <w:t>Point (décimal ou final)</w:t>
            </w:r>
          </w:p>
        </w:tc>
      </w:tr>
      <w:tr w:rsidR="00DF3BD1" w:rsidRPr="00DF3BD1" w:rsidTr="00F12810">
        <w:trPr>
          <w:trHeight w:val="340"/>
          <w:jc w:val="cent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w:t>
            </w:r>
          </w:p>
        </w:tc>
        <w:tc>
          <w:tcPr>
            <w:tcW w:w="2258" w:type="dxa"/>
            <w:tcBorders>
              <w:top w:val="nil"/>
              <w:left w:val="nil"/>
              <w:bottom w:val="nil"/>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Pr>
                <w:rFonts w:eastAsia="Times New Roman"/>
                <w:sz w:val="20"/>
                <w:szCs w:val="20"/>
                <w:lang w:eastAsia="fr-FR"/>
              </w:rPr>
              <w:t>Slash inversé</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w:t>
            </w:r>
          </w:p>
        </w:tc>
        <w:tc>
          <w:tcPr>
            <w:tcW w:w="4111" w:type="dxa"/>
            <w:tcBorders>
              <w:top w:val="nil"/>
              <w:left w:val="nil"/>
              <w:bottom w:val="nil"/>
              <w:right w:val="nil"/>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sidRPr="00DF3BD1">
              <w:rPr>
                <w:rFonts w:eastAsia="Times New Roman"/>
                <w:sz w:val="20"/>
                <w:szCs w:val="20"/>
                <w:lang w:eastAsia="fr-FR"/>
              </w:rPr>
              <w:t>dollar</w:t>
            </w:r>
          </w:p>
        </w:tc>
      </w:tr>
      <w:tr w:rsidR="00DF3BD1" w:rsidRPr="00DF3BD1" w:rsidTr="00F12810">
        <w:trPr>
          <w:trHeight w:val="340"/>
          <w:jc w:val="cent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w:t>
            </w:r>
          </w:p>
        </w:tc>
        <w:tc>
          <w:tcPr>
            <w:tcW w:w="2258" w:type="dxa"/>
            <w:tcBorders>
              <w:top w:val="nil"/>
              <w:left w:val="nil"/>
              <w:bottom w:val="nil"/>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Pr>
                <w:rFonts w:eastAsia="Times New Roman"/>
                <w:sz w:val="20"/>
                <w:szCs w:val="20"/>
                <w:lang w:eastAsia="fr-FR"/>
              </w:rPr>
              <w:t>Parenthèse ouvrante</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3BD1" w:rsidRPr="00DF3BD1" w:rsidRDefault="00DF3BD1" w:rsidP="00DF3BD1">
            <w:pPr>
              <w:spacing w:after="0"/>
              <w:jc w:val="center"/>
              <w:rPr>
                <w:rFonts w:ascii="Calibri" w:eastAsia="Times New Roman" w:hAnsi="Calibri" w:cs="Times New Roman"/>
                <w:lang w:eastAsia="fr-FR"/>
              </w:rPr>
            </w:pPr>
            <w:r w:rsidRPr="00DF3BD1">
              <w:rPr>
                <w:rFonts w:eastAsia="Times New Roman"/>
                <w:sz w:val="20"/>
                <w:szCs w:val="20"/>
                <w:lang w:eastAsia="fr-FR"/>
              </w:rPr>
              <w:t>)</w:t>
            </w:r>
          </w:p>
        </w:tc>
        <w:tc>
          <w:tcPr>
            <w:tcW w:w="4111" w:type="dxa"/>
            <w:tcBorders>
              <w:top w:val="nil"/>
              <w:left w:val="nil"/>
              <w:bottom w:val="nil"/>
              <w:right w:val="nil"/>
            </w:tcBorders>
            <w:tcMar>
              <w:top w:w="0" w:type="dxa"/>
              <w:left w:w="108" w:type="dxa"/>
              <w:bottom w:w="0" w:type="dxa"/>
              <w:right w:w="108" w:type="dxa"/>
            </w:tcMar>
            <w:vAlign w:val="center"/>
            <w:hideMark/>
          </w:tcPr>
          <w:p w:rsidR="00DF3BD1" w:rsidRPr="00DF3BD1" w:rsidRDefault="00DF3BD1" w:rsidP="00DF3BD1">
            <w:pPr>
              <w:spacing w:after="0"/>
              <w:rPr>
                <w:rFonts w:ascii="Calibri" w:eastAsia="Times New Roman" w:hAnsi="Calibri" w:cs="Times New Roman"/>
                <w:lang w:eastAsia="fr-FR"/>
              </w:rPr>
            </w:pPr>
            <w:r>
              <w:rPr>
                <w:rFonts w:eastAsia="Times New Roman"/>
                <w:sz w:val="20"/>
                <w:szCs w:val="20"/>
                <w:lang w:eastAsia="fr-FR"/>
              </w:rPr>
              <w:t>Parenthèse fermante</w:t>
            </w:r>
          </w:p>
        </w:tc>
      </w:tr>
    </w:tbl>
    <w:p w:rsidR="00DF3BD1" w:rsidRPr="00DF3BD1" w:rsidRDefault="00DF3BD1" w:rsidP="00DF3BD1">
      <w:pPr>
        <w:spacing w:after="0"/>
        <w:rPr>
          <w:rFonts w:ascii="Calibri" w:eastAsia="Times New Roman" w:hAnsi="Calibri" w:cs="Times New Roman"/>
          <w:color w:val="000000"/>
          <w:lang w:eastAsia="fr-FR"/>
        </w:rPr>
      </w:pPr>
      <w:r w:rsidRPr="00DF3BD1">
        <w:rPr>
          <w:rFonts w:ascii="Courier New" w:eastAsia="Times New Roman" w:hAnsi="Courier New" w:cs="Courier New"/>
          <w:color w:val="000000"/>
          <w:sz w:val="20"/>
          <w:szCs w:val="20"/>
          <w:lang w:eastAsia="fr-FR"/>
        </w:rPr>
        <w:t> </w:t>
      </w:r>
    </w:p>
    <w:p w:rsidR="00DF3BD1" w:rsidRDefault="00DF3BD1" w:rsidP="00F12810">
      <w:pPr>
        <w:spacing w:after="0"/>
        <w:jc w:val="both"/>
      </w:pPr>
    </w:p>
    <w:p w:rsidR="00DF3BD1" w:rsidRDefault="00DF3BD1" w:rsidP="00F12810">
      <w:pPr>
        <w:spacing w:after="0"/>
        <w:jc w:val="both"/>
      </w:pPr>
    </w:p>
    <w:p w:rsidR="00DF3BD1" w:rsidRDefault="00DF3BD1" w:rsidP="00DF3BD1">
      <w:pPr>
        <w:pStyle w:val="Titre2"/>
      </w:pPr>
      <w:bookmarkStart w:id="12" w:name="_Toc368322763"/>
      <w:r>
        <w:t>Majuscules et minuscules</w:t>
      </w:r>
      <w:bookmarkEnd w:id="12"/>
    </w:p>
    <w:p w:rsidR="00DF3BD1" w:rsidRDefault="00DF3BD1" w:rsidP="00F12810">
      <w:pPr>
        <w:spacing w:after="60"/>
        <w:jc w:val="both"/>
      </w:pPr>
      <w:r>
        <w:t xml:space="preserve">SuperBASIC reconnaît les commandes, qu'elles soient écrites en caractères majuscules ou minuscules. Par exemple, la commande SuperBASIC pour effacer l'écran est </w:t>
      </w:r>
      <w:r w:rsidRPr="007E6A6B">
        <w:rPr>
          <w:b/>
        </w:rPr>
        <w:t>CLS</w:t>
      </w:r>
      <w:r>
        <w:t xml:space="preserve"> et peut-être tapée :</w:t>
      </w:r>
    </w:p>
    <w:p w:rsidR="00DF3BD1" w:rsidRDefault="00DF3BD1" w:rsidP="0001767A">
      <w:pPr>
        <w:pStyle w:val="Paragraphedeliste"/>
        <w:numPr>
          <w:ilvl w:val="0"/>
          <w:numId w:val="3"/>
        </w:numPr>
        <w:jc w:val="both"/>
      </w:pPr>
      <w:r>
        <w:t xml:space="preserve">CLS </w:t>
      </w:r>
      <w:r w:rsidRPr="0061620C">
        <w:rPr>
          <w:rFonts w:ascii="Wingdings" w:hAnsi="Wingdings"/>
          <w:color w:val="000000"/>
        </w:rPr>
        <w:t></w:t>
      </w:r>
    </w:p>
    <w:p w:rsidR="00DF3BD1" w:rsidRDefault="00DF3BD1" w:rsidP="0001767A">
      <w:pPr>
        <w:pStyle w:val="Paragraphedeliste"/>
        <w:numPr>
          <w:ilvl w:val="0"/>
          <w:numId w:val="3"/>
        </w:numPr>
        <w:jc w:val="both"/>
      </w:pPr>
      <w:r>
        <w:t xml:space="preserve">Cls </w:t>
      </w:r>
      <w:r w:rsidRPr="0061620C">
        <w:rPr>
          <w:rFonts w:ascii="Wingdings" w:hAnsi="Wingdings"/>
          <w:color w:val="000000"/>
        </w:rPr>
        <w:t></w:t>
      </w:r>
    </w:p>
    <w:p w:rsidR="00DF3BD1" w:rsidRDefault="00DF3BD1" w:rsidP="00F12810">
      <w:pPr>
        <w:pStyle w:val="Paragraphedeliste"/>
        <w:numPr>
          <w:ilvl w:val="0"/>
          <w:numId w:val="3"/>
        </w:numPr>
        <w:spacing w:after="60"/>
        <w:ind w:left="714" w:hanging="357"/>
        <w:jc w:val="both"/>
      </w:pPr>
      <w:r>
        <w:t xml:space="preserve">clS </w:t>
      </w:r>
      <w:r w:rsidRPr="0061620C">
        <w:rPr>
          <w:rFonts w:ascii="Wingdings" w:hAnsi="Wingdings"/>
          <w:color w:val="000000"/>
        </w:rPr>
        <w:t></w:t>
      </w:r>
    </w:p>
    <w:p w:rsidR="00DF3BD1" w:rsidRDefault="00DF3BD1" w:rsidP="00DF3BD1">
      <w:pPr>
        <w:jc w:val="both"/>
      </w:pPr>
      <w:r>
        <w:t>Ces trois expressions sont correctes et ont le même effet.</w:t>
      </w:r>
    </w:p>
    <w:p w:rsidR="00DF3BD1" w:rsidRDefault="00DF3BD1" w:rsidP="00F12810">
      <w:pPr>
        <w:spacing w:after="0"/>
        <w:jc w:val="both"/>
      </w:pPr>
    </w:p>
    <w:p w:rsidR="00DF3BD1" w:rsidRDefault="00DF3BD1" w:rsidP="00F12810">
      <w:pPr>
        <w:spacing w:after="0"/>
        <w:jc w:val="both"/>
      </w:pPr>
    </w:p>
    <w:p w:rsidR="00DF3BD1" w:rsidRDefault="00DF3BD1" w:rsidP="00DF3BD1">
      <w:pPr>
        <w:pStyle w:val="Titre2"/>
      </w:pPr>
      <w:bookmarkStart w:id="13" w:name="_Toc368322764"/>
      <w:r>
        <w:t>Emploi des guillemets</w:t>
      </w:r>
      <w:bookmarkEnd w:id="13"/>
    </w:p>
    <w:p w:rsidR="00DF3BD1" w:rsidRDefault="00DF3BD1" w:rsidP="00F12810">
      <w:pPr>
        <w:spacing w:after="60"/>
        <w:jc w:val="both"/>
      </w:pPr>
      <w:r>
        <w:t>Les guillemets servent à définir un mot, ou une phrase, ou une chaîne de caractères. Essayez :</w:t>
      </w:r>
    </w:p>
    <w:p w:rsidR="00DF3BD1" w:rsidRPr="00513B76" w:rsidRDefault="00DF3BD1" w:rsidP="00F12810">
      <w:pPr>
        <w:spacing w:after="60"/>
        <w:jc w:val="center"/>
        <w:rPr>
          <w:rFonts w:ascii="Courier New" w:hAnsi="Courier New"/>
        </w:rPr>
      </w:pPr>
      <w:r w:rsidRPr="00513B76">
        <w:rPr>
          <w:rFonts w:ascii="Courier New" w:hAnsi="Courier New"/>
        </w:rPr>
        <w:t xml:space="preserve">PRINT </w:t>
      </w:r>
      <w:r w:rsidR="007E6A6B" w:rsidRPr="00206E73">
        <w:rPr>
          <w:rFonts w:ascii="Courier New" w:eastAsia="Times New Roman" w:hAnsi="Courier New" w:cs="Courier New"/>
          <w:color w:val="000000"/>
          <w:szCs w:val="20"/>
          <w:lang w:eastAsia="fr-FR"/>
        </w:rPr>
        <w:t>"</w:t>
      </w:r>
      <w:r w:rsidRPr="00513B76">
        <w:rPr>
          <w:rFonts w:ascii="Courier New" w:hAnsi="Courier New"/>
        </w:rPr>
        <w:t> ce travail </w:t>
      </w:r>
      <w:r w:rsidR="007E6A6B" w:rsidRPr="00206E73">
        <w:rPr>
          <w:rFonts w:ascii="Courier New" w:eastAsia="Times New Roman" w:hAnsi="Courier New" w:cs="Courier New"/>
          <w:color w:val="000000"/>
          <w:szCs w:val="20"/>
          <w:lang w:eastAsia="fr-FR"/>
        </w:rPr>
        <w:t>"</w:t>
      </w:r>
    </w:p>
    <w:p w:rsidR="00DF3BD1" w:rsidRDefault="00DF3BD1" w:rsidP="00F12810">
      <w:pPr>
        <w:spacing w:after="60"/>
        <w:jc w:val="both"/>
      </w:pPr>
      <w:r>
        <w:t>L’ordinateur répondra :</w:t>
      </w:r>
    </w:p>
    <w:p w:rsidR="00DF3BD1" w:rsidRDefault="00DF3BD1" w:rsidP="00DF3BD1">
      <w:pPr>
        <w:jc w:val="center"/>
      </w:pPr>
      <w:proofErr w:type="gramStart"/>
      <w:r w:rsidRPr="00513B76">
        <w:rPr>
          <w:rFonts w:ascii="Courier New" w:hAnsi="Courier New"/>
        </w:rPr>
        <w:t>ce</w:t>
      </w:r>
      <w:proofErr w:type="gramEnd"/>
      <w:r w:rsidRPr="00513B76">
        <w:rPr>
          <w:rFonts w:ascii="Courier New" w:hAnsi="Courier New"/>
        </w:rPr>
        <w:t xml:space="preserve"> travail</w:t>
      </w:r>
    </w:p>
    <w:p w:rsidR="00DF3BD1" w:rsidRDefault="00DF3BD1" w:rsidP="00F12810">
      <w:pPr>
        <w:spacing w:after="60"/>
        <w:jc w:val="both"/>
      </w:pPr>
      <w:r>
        <w:t>Les guillemets ne sont pas affichés, mais ils indiquent qu'un texte doit être imprimé et ils le délimitent exactement.</w:t>
      </w:r>
      <w:r w:rsidR="00A61280">
        <w:t xml:space="preserve"> Si vous souhaitez utiliser les guillemets eux-mêmes dans une chaîne de caractères, alors vous pouvez remplacer les guillemets du début et de fin par des apostrophes. Exemple :</w:t>
      </w:r>
    </w:p>
    <w:p w:rsidR="00A61280" w:rsidRPr="00513B76" w:rsidRDefault="00A61280" w:rsidP="00F12810">
      <w:pPr>
        <w:spacing w:after="60"/>
        <w:jc w:val="center"/>
        <w:rPr>
          <w:rFonts w:ascii="Courier New" w:hAnsi="Courier New"/>
        </w:rPr>
      </w:pPr>
      <w:r w:rsidRPr="00513B76">
        <w:rPr>
          <w:rFonts w:ascii="Courier New" w:hAnsi="Courier New"/>
        </w:rPr>
        <w:t xml:space="preserve">PRINT ‘le symbole des guillemets est </w:t>
      </w:r>
      <w:r w:rsidR="007E6A6B" w:rsidRPr="00206E73">
        <w:rPr>
          <w:rFonts w:ascii="Courier New" w:eastAsia="Times New Roman" w:hAnsi="Courier New" w:cs="Courier New"/>
          <w:color w:val="000000"/>
          <w:szCs w:val="20"/>
          <w:lang w:eastAsia="fr-FR"/>
        </w:rPr>
        <w:t>"</w:t>
      </w:r>
      <w:r w:rsidRPr="00513B76">
        <w:rPr>
          <w:rFonts w:ascii="Courier New" w:hAnsi="Courier New"/>
        </w:rPr>
        <w:t> ‘</w:t>
      </w:r>
    </w:p>
    <w:p w:rsidR="00A61280" w:rsidRDefault="00A61280" w:rsidP="00F12810">
      <w:pPr>
        <w:spacing w:after="60"/>
        <w:jc w:val="both"/>
      </w:pPr>
      <w:r>
        <w:t>L’ordinateur répond :</w:t>
      </w:r>
    </w:p>
    <w:p w:rsidR="00A61280" w:rsidRDefault="00A61280" w:rsidP="00A61280">
      <w:pPr>
        <w:jc w:val="center"/>
      </w:pPr>
      <w:proofErr w:type="gramStart"/>
      <w:r w:rsidRPr="00513B76">
        <w:rPr>
          <w:rFonts w:ascii="Courier New" w:hAnsi="Courier New"/>
        </w:rPr>
        <w:t>le</w:t>
      </w:r>
      <w:proofErr w:type="gramEnd"/>
      <w:r w:rsidRPr="00513B76">
        <w:rPr>
          <w:rFonts w:ascii="Courier New" w:hAnsi="Courier New"/>
        </w:rPr>
        <w:t xml:space="preserve"> symbole des guillemets est </w:t>
      </w:r>
      <w:r w:rsidR="007E6A6B" w:rsidRPr="00206E73">
        <w:rPr>
          <w:rFonts w:ascii="Courier New" w:eastAsia="Times New Roman" w:hAnsi="Courier New" w:cs="Courier New"/>
          <w:color w:val="000000"/>
          <w:szCs w:val="20"/>
          <w:lang w:eastAsia="fr-FR"/>
        </w:rPr>
        <w:t>"</w:t>
      </w:r>
    </w:p>
    <w:p w:rsidR="00A61280" w:rsidRDefault="00A61280" w:rsidP="007E6A6B">
      <w:pPr>
        <w:spacing w:after="0"/>
        <w:jc w:val="both"/>
      </w:pPr>
    </w:p>
    <w:p w:rsidR="00A61280" w:rsidRDefault="00A61280" w:rsidP="007E6A6B">
      <w:pPr>
        <w:spacing w:after="0"/>
        <w:jc w:val="both"/>
      </w:pPr>
    </w:p>
    <w:p w:rsidR="00A61280" w:rsidRDefault="00A61280" w:rsidP="00A61280">
      <w:pPr>
        <w:pStyle w:val="Titre2"/>
      </w:pPr>
      <w:bookmarkStart w:id="14" w:name="_Toc368322765"/>
      <w:r>
        <w:t>Erreurs courantes de frappe</w:t>
      </w:r>
      <w:bookmarkEnd w:id="14"/>
    </w:p>
    <w:p w:rsidR="003E5C43" w:rsidRDefault="00A61280" w:rsidP="00DF3BD1">
      <w:pPr>
        <w:jc w:val="both"/>
      </w:pPr>
      <w:r>
        <w:t>La touche zéro est avec les autres touches numériques en haut du clavier, et elle est légèrement plus étroite.</w:t>
      </w:r>
      <w:r w:rsidR="003E5C43">
        <w:t xml:space="preserve"> La lettre « O » est parmi les autres lettres. Veillez à utiliser le symbole approprié.</w:t>
      </w:r>
    </w:p>
    <w:p w:rsidR="00A61280" w:rsidRDefault="003E5C43" w:rsidP="00DF3BD1">
      <w:pPr>
        <w:jc w:val="both"/>
      </w:pPr>
      <w:r>
        <w:t>On confond aussi facilement la touche «Un » (1) parmi les touches numériques et la lettre « I » parmi les lettres. Veillez à l'éviter.</w:t>
      </w:r>
    </w:p>
    <w:p w:rsidR="003E5C43" w:rsidRDefault="003E5C43" w:rsidP="00DF3BD1">
      <w:pPr>
        <w:jc w:val="both"/>
      </w:pPr>
    </w:p>
    <w:p w:rsidR="003E5C43" w:rsidRDefault="003E5C43" w:rsidP="003E5C43">
      <w:pPr>
        <w:pStyle w:val="Titre2"/>
      </w:pPr>
      <w:bookmarkStart w:id="15" w:name="_Toc368322766"/>
      <w:r>
        <w:t>GARDER « SHIFT » APPUYE</w:t>
      </w:r>
      <w:bookmarkEnd w:id="15"/>
    </w:p>
    <w:p w:rsidR="003E5C43" w:rsidRDefault="003E5C43" w:rsidP="00DF3BD1">
      <w:pPr>
        <w:jc w:val="both"/>
      </w:pPr>
      <w:r>
        <w:t xml:space="preserve">Quand vous utilisez la touche </w:t>
      </w:r>
      <w:r w:rsidRPr="007E6A6B">
        <w:rPr>
          <w:b/>
        </w:rPr>
        <w:t>SHIFT</w:t>
      </w:r>
      <w:r>
        <w:t xml:space="preserve">, appuyez sur cette touche pendant que vous en enfoncez une autre, de sorte que la touche </w:t>
      </w:r>
      <w:r w:rsidRPr="007E6A6B">
        <w:rPr>
          <w:b/>
        </w:rPr>
        <w:t>SHIFT</w:t>
      </w:r>
      <w:r>
        <w:t xml:space="preserve"> soit en contact avant l'autre.</w:t>
      </w:r>
    </w:p>
    <w:p w:rsidR="003E5C43" w:rsidRDefault="003E5C43" w:rsidP="00DF3BD1">
      <w:pPr>
        <w:jc w:val="both"/>
      </w:pPr>
      <w:r>
        <w:lastRenderedPageBreak/>
        <w:t xml:space="preserve">La même règle s'applique aux touches </w:t>
      </w:r>
      <w:r w:rsidRPr="007E6A6B">
        <w:rPr>
          <w:b/>
        </w:rPr>
        <w:t>CTRL</w:t>
      </w:r>
      <w:r>
        <w:t xml:space="preserve"> et </w:t>
      </w:r>
      <w:r w:rsidRPr="007E6A6B">
        <w:rPr>
          <w:b/>
        </w:rPr>
        <w:t>ALT</w:t>
      </w:r>
      <w:r>
        <w:t>, qui sont utilisées en conjonction avec d'autres, mais vous n'en avez pas besoin maintenant.</w:t>
      </w:r>
    </w:p>
    <w:p w:rsidR="003E5C43" w:rsidRDefault="003E5C43" w:rsidP="00736A24">
      <w:pPr>
        <w:spacing w:after="0"/>
        <w:jc w:val="both"/>
      </w:pPr>
    </w:p>
    <w:p w:rsidR="003E5C43" w:rsidRDefault="003E5C43" w:rsidP="00736A24">
      <w:pPr>
        <w:spacing w:after="0"/>
        <w:jc w:val="both"/>
      </w:pPr>
    </w:p>
    <w:p w:rsidR="003E5C43" w:rsidRDefault="003E5C43" w:rsidP="003E5C43">
      <w:pPr>
        <w:pStyle w:val="Titre2"/>
      </w:pPr>
      <w:bookmarkStart w:id="16" w:name="_Toc368322767"/>
      <w:r>
        <w:t>Chargement de programmes</w:t>
      </w:r>
      <w:bookmarkEnd w:id="16"/>
    </w:p>
    <w:p w:rsidR="003E5C43" w:rsidRDefault="003E5C43" w:rsidP="007E6A6B">
      <w:pPr>
        <w:spacing w:after="60"/>
        <w:jc w:val="both"/>
      </w:pPr>
      <w:r>
        <w:t>Tapez ces deux simples instructions :</w:t>
      </w:r>
    </w:p>
    <w:p w:rsidR="003E5C43" w:rsidRDefault="003E5C43" w:rsidP="007E6A6B">
      <w:pPr>
        <w:spacing w:after="60"/>
        <w:ind w:firstLine="709"/>
        <w:jc w:val="both"/>
      </w:pPr>
      <w:r w:rsidRPr="00513B76">
        <w:rPr>
          <w:rFonts w:ascii="Courier New" w:hAnsi="Courier New"/>
        </w:rPr>
        <w:t>CLS</w:t>
      </w:r>
      <w:r>
        <w:t xml:space="preserve"> </w:t>
      </w:r>
      <w:r w:rsidRPr="003E5C43">
        <w:rPr>
          <w:rFonts w:ascii="Wingdings" w:hAnsi="Wingdings"/>
          <w:color w:val="000000"/>
          <w:szCs w:val="20"/>
        </w:rPr>
        <w:t></w:t>
      </w:r>
    </w:p>
    <w:p w:rsidR="003E5C43" w:rsidRPr="00513B76" w:rsidRDefault="003E5C43" w:rsidP="003E5C43">
      <w:pPr>
        <w:ind w:firstLine="708"/>
        <w:jc w:val="both"/>
        <w:rPr>
          <w:rFonts w:ascii="Courier New" w:hAnsi="Courier New"/>
        </w:rPr>
      </w:pPr>
      <w:r w:rsidRPr="00513B76">
        <w:rPr>
          <w:rFonts w:ascii="Courier New" w:hAnsi="Courier New"/>
        </w:rPr>
        <w:t xml:space="preserve">PRINT ‘Hello’ </w:t>
      </w:r>
      <w:r w:rsidRPr="003E5C43">
        <w:rPr>
          <w:rFonts w:ascii="Wingdings" w:hAnsi="Wingdings"/>
          <w:color w:val="000000"/>
          <w:szCs w:val="20"/>
        </w:rPr>
        <w:t></w:t>
      </w:r>
    </w:p>
    <w:p w:rsidR="003E5C43" w:rsidRDefault="003E5C43" w:rsidP="00DF3BD1">
      <w:pPr>
        <w:jc w:val="both"/>
      </w:pPr>
      <w:r>
        <w:t xml:space="preserve">A strictement parler, ceci constitue un programme informatique, cependant, c'est le programme chargé qui est important programmation. Les instructions ci-dessus sont exécutées instantanément dès que vous appuyez sur la touche </w:t>
      </w:r>
      <w:r w:rsidRPr="003E5C43">
        <w:rPr>
          <w:caps/>
        </w:rPr>
        <w:t>entrée</w:t>
      </w:r>
      <w:r>
        <w:t>.</w:t>
      </w:r>
    </w:p>
    <w:p w:rsidR="003E5C43" w:rsidRDefault="003E5C43" w:rsidP="007E6A6B">
      <w:pPr>
        <w:spacing w:after="60"/>
        <w:jc w:val="both"/>
      </w:pPr>
      <w:r>
        <w:t>Maintenant, rentrez le programme avec les numéros de lignes :</w:t>
      </w:r>
    </w:p>
    <w:p w:rsidR="003E5C43" w:rsidRPr="007E6A6B" w:rsidRDefault="003E5C43" w:rsidP="007E6A6B">
      <w:pPr>
        <w:spacing w:after="60"/>
        <w:ind w:firstLine="709"/>
        <w:jc w:val="both"/>
        <w:rPr>
          <w:rFonts w:ascii="Courier New" w:hAnsi="Courier New"/>
        </w:rPr>
      </w:pPr>
      <w:r w:rsidRPr="00513B76">
        <w:rPr>
          <w:rFonts w:ascii="Courier New" w:hAnsi="Courier New"/>
        </w:rPr>
        <w:t>10</w:t>
      </w:r>
      <w:r w:rsidRPr="00513B76">
        <w:rPr>
          <w:rFonts w:ascii="Courier New" w:hAnsi="Courier New"/>
        </w:rPr>
        <w:tab/>
        <w:t>CLS</w:t>
      </w:r>
      <w:r w:rsidRPr="007E6A6B">
        <w:rPr>
          <w:rFonts w:ascii="Courier New" w:hAnsi="Courier New"/>
        </w:rPr>
        <w:t xml:space="preserve"> </w:t>
      </w:r>
      <w:r w:rsidR="007E6A6B" w:rsidRPr="003E5C43">
        <w:rPr>
          <w:rFonts w:ascii="Wingdings" w:hAnsi="Wingdings"/>
          <w:color w:val="000000"/>
          <w:szCs w:val="20"/>
        </w:rPr>
        <w:t></w:t>
      </w:r>
    </w:p>
    <w:p w:rsidR="003E5C43" w:rsidRPr="00513B76" w:rsidRDefault="003E5C43" w:rsidP="003E5C43">
      <w:pPr>
        <w:ind w:firstLine="708"/>
        <w:jc w:val="both"/>
        <w:rPr>
          <w:rFonts w:ascii="Courier New" w:hAnsi="Courier New"/>
        </w:rPr>
      </w:pPr>
      <w:r w:rsidRPr="00513B76">
        <w:rPr>
          <w:rFonts w:ascii="Courier New" w:hAnsi="Courier New"/>
        </w:rPr>
        <w:t>20</w:t>
      </w:r>
      <w:r w:rsidRPr="00513B76">
        <w:rPr>
          <w:rFonts w:ascii="Courier New" w:hAnsi="Courier New"/>
        </w:rPr>
        <w:tab/>
        <w:t xml:space="preserve">PRINT ‘HELLO’ </w:t>
      </w:r>
      <w:r w:rsidRPr="003E5C43">
        <w:rPr>
          <w:rFonts w:ascii="Wingdings" w:hAnsi="Wingdings"/>
          <w:color w:val="000000"/>
          <w:szCs w:val="20"/>
        </w:rPr>
        <w:t></w:t>
      </w:r>
    </w:p>
    <w:p w:rsidR="003E5C43" w:rsidRDefault="003E5C43" w:rsidP="00736A24">
      <w:pPr>
        <w:spacing w:after="60"/>
        <w:jc w:val="both"/>
      </w:pPr>
      <w:r>
        <w:t>Cette fois-ci, rien ne se passe, si ce n'est que le programme s'affiche dans la partie supérieure de l'écran.</w:t>
      </w:r>
      <w:r w:rsidR="00EA14A3">
        <w:t xml:space="preserve"> Cela signifie qu'il est accepté, sa grammaire et sa syntaxe étant correctes.</w:t>
      </w:r>
      <w:r w:rsidR="00736A24">
        <w:t xml:space="preserve"> Il est conforme aux règles du SuperBASIC, mais il n'a pas encore été exécuté, il est simplement chargé. Pour l'exécuter, tapez :</w:t>
      </w:r>
    </w:p>
    <w:p w:rsidR="00736A24" w:rsidRPr="00513B76" w:rsidRDefault="00736A24" w:rsidP="00736A24">
      <w:pPr>
        <w:jc w:val="center"/>
        <w:rPr>
          <w:rFonts w:ascii="Courier New" w:hAnsi="Courier New"/>
        </w:rPr>
      </w:pPr>
      <w:r w:rsidRPr="00513B76">
        <w:rPr>
          <w:rFonts w:ascii="Courier New" w:hAnsi="Courier New"/>
        </w:rPr>
        <w:t xml:space="preserve">RUN </w:t>
      </w:r>
      <w:r w:rsidRPr="003E5C43">
        <w:rPr>
          <w:rFonts w:ascii="Wingdings" w:hAnsi="Wingdings"/>
          <w:color w:val="000000"/>
          <w:szCs w:val="20"/>
        </w:rPr>
        <w:t></w:t>
      </w:r>
    </w:p>
    <w:p w:rsidR="00736A24" w:rsidRDefault="00736A24" w:rsidP="00736A24">
      <w:pPr>
        <w:spacing w:after="60"/>
        <w:jc w:val="both"/>
      </w:pPr>
      <w:r>
        <w:t>La différence entre les commandes directes pour une exécution immédiate et une séquence de chargement des instructions est expliquée dans le prochain chapitre. Pour l'instant, vous pouvez expérimenter les idées précédentes et encore deux autres :</w:t>
      </w:r>
    </w:p>
    <w:p w:rsidR="00736A24" w:rsidRPr="00513B76" w:rsidRDefault="00736A24" w:rsidP="00736A24">
      <w:pPr>
        <w:jc w:val="center"/>
        <w:rPr>
          <w:rFonts w:ascii="Courier New" w:hAnsi="Courier New"/>
        </w:rPr>
      </w:pPr>
      <w:r w:rsidRPr="00513B76">
        <w:rPr>
          <w:rFonts w:ascii="Courier New" w:hAnsi="Courier New"/>
        </w:rPr>
        <w:t xml:space="preserve">LIST </w:t>
      </w:r>
      <w:r w:rsidRPr="003E5C43">
        <w:rPr>
          <w:rFonts w:ascii="Wingdings" w:hAnsi="Wingdings"/>
          <w:color w:val="000000"/>
          <w:szCs w:val="20"/>
        </w:rPr>
        <w:t></w:t>
      </w:r>
    </w:p>
    <w:p w:rsidR="00736A24" w:rsidRDefault="00736A24" w:rsidP="00736A24">
      <w:pPr>
        <w:spacing w:after="60"/>
        <w:jc w:val="both"/>
      </w:pPr>
      <w:proofErr w:type="gramStart"/>
      <w:r>
        <w:t>provoque</w:t>
      </w:r>
      <w:proofErr w:type="gramEnd"/>
      <w:r>
        <w:t xml:space="preserve"> un affichage du programme à l'écran.</w:t>
      </w:r>
    </w:p>
    <w:p w:rsidR="00736A24" w:rsidRPr="00513B76" w:rsidRDefault="00736A24" w:rsidP="00736A24">
      <w:pPr>
        <w:jc w:val="center"/>
        <w:rPr>
          <w:rFonts w:ascii="Courier New" w:hAnsi="Courier New"/>
        </w:rPr>
      </w:pPr>
      <w:r w:rsidRPr="00513B76">
        <w:rPr>
          <w:rFonts w:ascii="Courier New" w:hAnsi="Courier New"/>
        </w:rPr>
        <w:t xml:space="preserve">NEW </w:t>
      </w:r>
      <w:r w:rsidRPr="003E5C43">
        <w:rPr>
          <w:rFonts w:ascii="Wingdings" w:hAnsi="Wingdings"/>
          <w:color w:val="000000"/>
          <w:szCs w:val="20"/>
        </w:rPr>
        <w:t></w:t>
      </w:r>
    </w:p>
    <w:p w:rsidR="00736A24" w:rsidRDefault="00736A24" w:rsidP="00DF3BD1">
      <w:pPr>
        <w:jc w:val="both"/>
      </w:pPr>
      <w:proofErr w:type="gramStart"/>
      <w:r>
        <w:t>provoque</w:t>
      </w:r>
      <w:proofErr w:type="gramEnd"/>
      <w:r>
        <w:t xml:space="preserve"> une suppression du programme, de sorte que vous pouvez ensuite travailler dans un autre.</w:t>
      </w:r>
    </w:p>
    <w:p w:rsidR="003E5C43" w:rsidRDefault="003E5C43" w:rsidP="00736A24">
      <w:pPr>
        <w:spacing w:after="0"/>
        <w:jc w:val="both"/>
      </w:pPr>
    </w:p>
    <w:p w:rsidR="00736A24" w:rsidRDefault="00736A24" w:rsidP="00736A24">
      <w:pPr>
        <w:spacing w:after="0"/>
        <w:jc w:val="both"/>
      </w:pPr>
    </w:p>
    <w:p w:rsidR="00736A24" w:rsidRDefault="00736A24" w:rsidP="00736A24">
      <w:pPr>
        <w:pStyle w:val="Titre2"/>
        <w:spacing w:after="0"/>
      </w:pPr>
      <w:bookmarkStart w:id="17" w:name="_Toc368322768"/>
      <w:r>
        <w:t>Tests sur le chapitre un</w:t>
      </w:r>
      <w:bookmarkEnd w:id="17"/>
    </w:p>
    <w:p w:rsidR="00736A24" w:rsidRPr="00736A24" w:rsidRDefault="00736A24" w:rsidP="00DF3BD1">
      <w:pPr>
        <w:jc w:val="both"/>
        <w:rPr>
          <w:b/>
        </w:rPr>
      </w:pPr>
      <w:r w:rsidRPr="00736A24">
        <w:rPr>
          <w:b/>
        </w:rPr>
        <w:t>A faire soi-même</w:t>
      </w:r>
    </w:p>
    <w:p w:rsidR="00736A24" w:rsidRDefault="00736A24" w:rsidP="00DF3BD1">
      <w:pPr>
        <w:jc w:val="both"/>
      </w:pPr>
      <w:r>
        <w:t>Vous pouvez totaliser un maximum de 16 points dans le test suivant. Calculez votre score avec les réponses sur la page suivante.</w:t>
      </w:r>
    </w:p>
    <w:p w:rsidR="00736A24" w:rsidRDefault="00736A24" w:rsidP="007E6A6B">
      <w:pPr>
        <w:pStyle w:val="Paragraphedeliste"/>
        <w:numPr>
          <w:ilvl w:val="0"/>
          <w:numId w:val="4"/>
        </w:numPr>
        <w:spacing w:after="60"/>
        <w:ind w:left="714" w:hanging="357"/>
        <w:contextualSpacing w:val="0"/>
        <w:jc w:val="both"/>
        <w:rPr>
          <w:i/>
        </w:rPr>
      </w:pPr>
      <w:r>
        <w:rPr>
          <w:i/>
        </w:rPr>
        <w:t>Dans quelles circonstances pouvez-vous utiliser le BREAK ?</w:t>
      </w:r>
    </w:p>
    <w:p w:rsidR="00736A24" w:rsidRDefault="00736A24" w:rsidP="007E6A6B">
      <w:pPr>
        <w:pStyle w:val="Paragraphedeliste"/>
        <w:numPr>
          <w:ilvl w:val="0"/>
          <w:numId w:val="4"/>
        </w:numPr>
        <w:spacing w:after="60"/>
        <w:ind w:left="714" w:hanging="357"/>
        <w:contextualSpacing w:val="0"/>
        <w:jc w:val="both"/>
        <w:rPr>
          <w:i/>
        </w:rPr>
      </w:pPr>
      <w:r>
        <w:rPr>
          <w:i/>
        </w:rPr>
        <w:t>Où est le bouton RESET ?</w:t>
      </w:r>
    </w:p>
    <w:p w:rsidR="00736A24" w:rsidRDefault="00736A24" w:rsidP="007E6A6B">
      <w:pPr>
        <w:pStyle w:val="Paragraphedeliste"/>
        <w:numPr>
          <w:ilvl w:val="0"/>
          <w:numId w:val="4"/>
        </w:numPr>
        <w:spacing w:after="60"/>
        <w:ind w:left="714" w:hanging="357"/>
        <w:contextualSpacing w:val="0"/>
        <w:jc w:val="both"/>
        <w:rPr>
          <w:i/>
        </w:rPr>
      </w:pPr>
      <w:r>
        <w:rPr>
          <w:i/>
        </w:rPr>
        <w:t>Quel est l'effet du bouton RESET ?</w:t>
      </w:r>
    </w:p>
    <w:p w:rsidR="00736A24" w:rsidRDefault="00736A24" w:rsidP="007E6A6B">
      <w:pPr>
        <w:pStyle w:val="Paragraphedeliste"/>
        <w:numPr>
          <w:ilvl w:val="0"/>
          <w:numId w:val="4"/>
        </w:numPr>
        <w:spacing w:after="60"/>
        <w:ind w:left="714" w:hanging="357"/>
        <w:contextualSpacing w:val="0"/>
        <w:jc w:val="both"/>
        <w:rPr>
          <w:i/>
        </w:rPr>
      </w:pPr>
      <w:r>
        <w:rPr>
          <w:i/>
        </w:rPr>
        <w:t>Nommer de différence entre une touche SHIFT et la touche ALPHA.</w:t>
      </w:r>
    </w:p>
    <w:p w:rsidR="00736A24" w:rsidRDefault="00736A24" w:rsidP="007E6A6B">
      <w:pPr>
        <w:pStyle w:val="Paragraphedeliste"/>
        <w:numPr>
          <w:ilvl w:val="0"/>
          <w:numId w:val="4"/>
        </w:numPr>
        <w:spacing w:after="60"/>
        <w:ind w:left="714" w:hanging="357"/>
        <w:contextualSpacing w:val="0"/>
        <w:jc w:val="both"/>
        <w:rPr>
          <w:i/>
        </w:rPr>
      </w:pPr>
      <w:r>
        <w:rPr>
          <w:i/>
        </w:rPr>
        <w:t>Comment pouvez-vous supprimer un caractère faux que vous venez juste de taper ?</w:t>
      </w:r>
    </w:p>
    <w:p w:rsidR="00736A24" w:rsidRDefault="00736A24" w:rsidP="007E6A6B">
      <w:pPr>
        <w:pStyle w:val="Paragraphedeliste"/>
        <w:numPr>
          <w:ilvl w:val="0"/>
          <w:numId w:val="4"/>
        </w:numPr>
        <w:spacing w:after="60"/>
        <w:ind w:left="714" w:hanging="357"/>
        <w:contextualSpacing w:val="0"/>
        <w:jc w:val="both"/>
        <w:rPr>
          <w:i/>
        </w:rPr>
      </w:pPr>
      <w:r>
        <w:rPr>
          <w:i/>
        </w:rPr>
        <w:t xml:space="preserve">Quel est le symbole utilisé pour la touche ENTREE ? </w:t>
      </w:r>
    </w:p>
    <w:p w:rsidR="00736A24" w:rsidRDefault="00736A24" w:rsidP="007E6A6B">
      <w:pPr>
        <w:pStyle w:val="Paragraphedeliste"/>
        <w:numPr>
          <w:ilvl w:val="0"/>
          <w:numId w:val="4"/>
        </w:numPr>
        <w:spacing w:after="60"/>
        <w:ind w:left="714" w:hanging="357"/>
        <w:contextualSpacing w:val="0"/>
        <w:jc w:val="both"/>
        <w:rPr>
          <w:i/>
        </w:rPr>
      </w:pPr>
      <w:r>
        <w:rPr>
          <w:i/>
        </w:rPr>
        <w:t>Quel est l'effet sur la commande dans les questions 8 à 11 ?</w:t>
      </w:r>
    </w:p>
    <w:p w:rsidR="00736A24" w:rsidRPr="00736A24" w:rsidRDefault="00736A24" w:rsidP="007E6A6B">
      <w:pPr>
        <w:pStyle w:val="Paragraphedeliste"/>
        <w:numPr>
          <w:ilvl w:val="0"/>
          <w:numId w:val="4"/>
        </w:numPr>
        <w:spacing w:after="60"/>
        <w:ind w:left="714" w:hanging="357"/>
        <w:contextualSpacing w:val="0"/>
        <w:jc w:val="both"/>
        <w:rPr>
          <w:i/>
        </w:rPr>
      </w:pPr>
      <w:r w:rsidRPr="00513B76">
        <w:rPr>
          <w:rFonts w:ascii="Courier New" w:hAnsi="Courier New"/>
        </w:rPr>
        <w:t xml:space="preserve">CLS </w:t>
      </w:r>
      <w:r w:rsidRPr="003E5C43">
        <w:rPr>
          <w:rFonts w:ascii="Wingdings" w:hAnsi="Wingdings"/>
          <w:color w:val="000000"/>
          <w:szCs w:val="20"/>
        </w:rPr>
        <w:t></w:t>
      </w:r>
    </w:p>
    <w:p w:rsidR="00736A24" w:rsidRPr="00736A24" w:rsidRDefault="00736A24" w:rsidP="007E6A6B">
      <w:pPr>
        <w:pStyle w:val="Paragraphedeliste"/>
        <w:numPr>
          <w:ilvl w:val="0"/>
          <w:numId w:val="4"/>
        </w:numPr>
        <w:spacing w:after="60"/>
        <w:ind w:left="714" w:hanging="357"/>
        <w:contextualSpacing w:val="0"/>
        <w:jc w:val="both"/>
        <w:rPr>
          <w:i/>
        </w:rPr>
      </w:pPr>
      <w:r w:rsidRPr="00513B76">
        <w:rPr>
          <w:rFonts w:ascii="Courier New" w:hAnsi="Courier New"/>
        </w:rPr>
        <w:t xml:space="preserve">RUN </w:t>
      </w:r>
      <w:r w:rsidRPr="003E5C43">
        <w:rPr>
          <w:rFonts w:ascii="Wingdings" w:hAnsi="Wingdings"/>
          <w:color w:val="000000"/>
          <w:szCs w:val="20"/>
        </w:rPr>
        <w:t></w:t>
      </w:r>
    </w:p>
    <w:p w:rsidR="00736A24" w:rsidRPr="00736A24" w:rsidRDefault="00736A24" w:rsidP="007E6A6B">
      <w:pPr>
        <w:pStyle w:val="Paragraphedeliste"/>
        <w:numPr>
          <w:ilvl w:val="0"/>
          <w:numId w:val="4"/>
        </w:numPr>
        <w:spacing w:after="60"/>
        <w:ind w:left="714" w:hanging="357"/>
        <w:contextualSpacing w:val="0"/>
        <w:jc w:val="both"/>
        <w:rPr>
          <w:i/>
        </w:rPr>
      </w:pPr>
      <w:r w:rsidRPr="00513B76">
        <w:rPr>
          <w:rFonts w:ascii="Courier New" w:hAnsi="Courier New"/>
        </w:rPr>
        <w:t xml:space="preserve">LIST </w:t>
      </w:r>
      <w:r w:rsidRPr="003E5C43">
        <w:rPr>
          <w:rFonts w:ascii="Wingdings" w:hAnsi="Wingdings"/>
          <w:color w:val="000000"/>
          <w:szCs w:val="20"/>
        </w:rPr>
        <w:t></w:t>
      </w:r>
    </w:p>
    <w:p w:rsidR="00736A24" w:rsidRPr="00736A24" w:rsidRDefault="00736A24" w:rsidP="007E6A6B">
      <w:pPr>
        <w:pStyle w:val="Paragraphedeliste"/>
        <w:numPr>
          <w:ilvl w:val="0"/>
          <w:numId w:val="4"/>
        </w:numPr>
        <w:spacing w:after="60"/>
        <w:ind w:left="714" w:hanging="357"/>
        <w:contextualSpacing w:val="0"/>
        <w:jc w:val="both"/>
        <w:rPr>
          <w:i/>
        </w:rPr>
      </w:pPr>
      <w:r w:rsidRPr="00513B76">
        <w:rPr>
          <w:rFonts w:ascii="Courier New" w:hAnsi="Courier New"/>
        </w:rPr>
        <w:t xml:space="preserve">NEW </w:t>
      </w:r>
      <w:r w:rsidRPr="003E5C43">
        <w:rPr>
          <w:rFonts w:ascii="Wingdings" w:hAnsi="Wingdings"/>
          <w:color w:val="000000"/>
          <w:szCs w:val="20"/>
        </w:rPr>
        <w:t></w:t>
      </w:r>
    </w:p>
    <w:p w:rsidR="00736A24" w:rsidRDefault="00736A24" w:rsidP="007E6A6B">
      <w:pPr>
        <w:pStyle w:val="Paragraphedeliste"/>
        <w:numPr>
          <w:ilvl w:val="0"/>
          <w:numId w:val="4"/>
        </w:numPr>
        <w:spacing w:after="60"/>
        <w:ind w:left="714" w:hanging="357"/>
        <w:contextualSpacing w:val="0"/>
        <w:jc w:val="both"/>
        <w:rPr>
          <w:i/>
        </w:rPr>
      </w:pPr>
      <w:r>
        <w:rPr>
          <w:i/>
        </w:rPr>
        <w:t>Est-ce que les touchants ont le même effet si vous les tapez en majuscules ?</w:t>
      </w:r>
    </w:p>
    <w:p w:rsidR="00736A24" w:rsidRDefault="00736A24" w:rsidP="0001767A">
      <w:pPr>
        <w:pStyle w:val="Paragraphedeliste"/>
        <w:numPr>
          <w:ilvl w:val="0"/>
          <w:numId w:val="4"/>
        </w:numPr>
        <w:spacing w:after="0"/>
        <w:ind w:left="714" w:hanging="357"/>
        <w:jc w:val="both"/>
        <w:rPr>
          <w:i/>
        </w:rPr>
      </w:pPr>
      <w:r>
        <w:rPr>
          <w:i/>
        </w:rPr>
        <w:t>Que veut dire la partie des mots-clés que le QL indique en majuscules ?</w:t>
      </w:r>
    </w:p>
    <w:p w:rsidR="007E6A6B" w:rsidRDefault="007E6A6B">
      <w:pPr>
        <w:spacing w:after="160" w:line="300" w:lineRule="auto"/>
        <w:rPr>
          <w:b/>
          <w:caps/>
          <w:sz w:val="24"/>
        </w:rPr>
      </w:pPr>
      <w:bookmarkStart w:id="18" w:name="_Toc368322769"/>
      <w:r>
        <w:br w:type="page"/>
      </w:r>
    </w:p>
    <w:p w:rsidR="00736A24" w:rsidRDefault="00636E81" w:rsidP="00636E81">
      <w:pPr>
        <w:pStyle w:val="Titre2"/>
      </w:pPr>
      <w:r>
        <w:lastRenderedPageBreak/>
        <w:t>Réponse au test sur le chapitre 1.</w:t>
      </w:r>
      <w:bookmarkEnd w:id="18"/>
    </w:p>
    <w:p w:rsidR="00636E81" w:rsidRPr="00636E81" w:rsidRDefault="00636E81" w:rsidP="00636E81"/>
    <w:p w:rsidR="00636E81" w:rsidRDefault="00636E81" w:rsidP="0001767A">
      <w:pPr>
        <w:pStyle w:val="Paragraphedeliste"/>
        <w:numPr>
          <w:ilvl w:val="0"/>
          <w:numId w:val="5"/>
        </w:numPr>
        <w:jc w:val="both"/>
      </w:pPr>
      <w:r>
        <w:t xml:space="preserve">Utilisez </w:t>
      </w:r>
      <w:r w:rsidRPr="007E6A6B">
        <w:rPr>
          <w:b/>
        </w:rPr>
        <w:t>BREAK</w:t>
      </w:r>
      <w:r>
        <w:t xml:space="preserve"> pour abandonner un programme en cours parce que :</w:t>
      </w:r>
    </w:p>
    <w:p w:rsidR="00636E81" w:rsidRDefault="00636E81" w:rsidP="0001767A">
      <w:pPr>
        <w:pStyle w:val="Paragraphedeliste"/>
        <w:numPr>
          <w:ilvl w:val="0"/>
          <w:numId w:val="6"/>
        </w:numPr>
        <w:jc w:val="both"/>
      </w:pPr>
      <w:r>
        <w:t>quelque chose est faux, et vous ne comprenez pas pourquoi,</w:t>
      </w:r>
    </w:p>
    <w:p w:rsidR="00636E81" w:rsidRDefault="00636E81" w:rsidP="0001767A">
      <w:pPr>
        <w:pStyle w:val="Paragraphedeliste"/>
        <w:numPr>
          <w:ilvl w:val="0"/>
          <w:numId w:val="6"/>
        </w:numPr>
        <w:jc w:val="both"/>
      </w:pPr>
      <w:r>
        <w:t>il est sans intérêt,</w:t>
      </w:r>
    </w:p>
    <w:p w:rsidR="00636E81" w:rsidRDefault="00636E81" w:rsidP="0001767A">
      <w:pPr>
        <w:pStyle w:val="Paragraphedeliste"/>
        <w:numPr>
          <w:ilvl w:val="0"/>
          <w:numId w:val="6"/>
        </w:numPr>
        <w:jc w:val="both"/>
      </w:pPr>
      <w:r>
        <w:t>tout autre problème.</w:t>
      </w:r>
      <w:r>
        <w:tab/>
      </w:r>
      <w:r>
        <w:tab/>
      </w:r>
      <w:r>
        <w:tab/>
      </w:r>
      <w:r>
        <w:tab/>
      </w:r>
      <w:r>
        <w:tab/>
      </w:r>
      <w:r>
        <w:tab/>
      </w:r>
      <w:r>
        <w:tab/>
      </w:r>
      <w:r>
        <w:tab/>
        <w:t>(3 pts)</w:t>
      </w:r>
    </w:p>
    <w:p w:rsidR="00636E81" w:rsidRDefault="00636E81" w:rsidP="00636E81">
      <w:pPr>
        <w:pStyle w:val="Paragraphedeliste"/>
        <w:jc w:val="both"/>
      </w:pPr>
    </w:p>
    <w:p w:rsidR="00636E81" w:rsidRDefault="00636E81" w:rsidP="0001767A">
      <w:pPr>
        <w:pStyle w:val="Paragraphedeliste"/>
        <w:numPr>
          <w:ilvl w:val="0"/>
          <w:numId w:val="5"/>
        </w:numPr>
        <w:jc w:val="both"/>
      </w:pPr>
      <w:r>
        <w:t xml:space="preserve">Le bouton </w:t>
      </w:r>
      <w:r w:rsidRPr="007E6A6B">
        <w:rPr>
          <w:b/>
        </w:rPr>
        <w:t>RESET</w:t>
      </w:r>
      <w:r>
        <w:t xml:space="preserve"> est sur la droite de l'ordinateur.</w:t>
      </w:r>
    </w:p>
    <w:p w:rsidR="00636E81" w:rsidRDefault="00636E81" w:rsidP="00636E81">
      <w:pPr>
        <w:pStyle w:val="Paragraphedeliste"/>
        <w:jc w:val="both"/>
      </w:pPr>
    </w:p>
    <w:p w:rsidR="00636E81" w:rsidRDefault="00636E81" w:rsidP="0001767A">
      <w:pPr>
        <w:pStyle w:val="Paragraphedeliste"/>
        <w:numPr>
          <w:ilvl w:val="0"/>
          <w:numId w:val="5"/>
        </w:numPr>
        <w:jc w:val="both"/>
      </w:pPr>
      <w:r>
        <w:t xml:space="preserve">L'effet du bouton </w:t>
      </w:r>
      <w:r w:rsidRPr="007E6A6B">
        <w:rPr>
          <w:b/>
        </w:rPr>
        <w:t>RESET</w:t>
      </w:r>
      <w:r>
        <w:t xml:space="preserve"> est le même que celui de l'arrêt suivi d'une mise en marche immédiate de l'ordinateur.</w:t>
      </w:r>
    </w:p>
    <w:p w:rsidR="00636E81" w:rsidRDefault="00636E81" w:rsidP="00636E81">
      <w:pPr>
        <w:pStyle w:val="Paragraphedeliste"/>
      </w:pPr>
    </w:p>
    <w:p w:rsidR="00636E81" w:rsidRDefault="00636E81" w:rsidP="0001767A">
      <w:pPr>
        <w:pStyle w:val="Paragraphedeliste"/>
        <w:numPr>
          <w:ilvl w:val="0"/>
          <w:numId w:val="5"/>
        </w:numPr>
        <w:jc w:val="both"/>
      </w:pPr>
      <w:r>
        <w:t>La touche SHIFT :</w:t>
      </w:r>
    </w:p>
    <w:p w:rsidR="00636E81" w:rsidRDefault="00636E81" w:rsidP="007E6A6B">
      <w:pPr>
        <w:pStyle w:val="Paragraphedeliste"/>
        <w:numPr>
          <w:ilvl w:val="0"/>
          <w:numId w:val="7"/>
        </w:numPr>
        <w:jc w:val="both"/>
      </w:pPr>
      <w:r>
        <w:t xml:space="preserve">est effective seulement pendant que vous appuyez dessus alors que la touche </w:t>
      </w:r>
      <w:r w:rsidRPr="007E6A6B">
        <w:rPr>
          <w:b/>
        </w:rPr>
        <w:t>ALPHA</w:t>
      </w:r>
      <w:r>
        <w:t xml:space="preserve"> reste effective après que vous aye</w:t>
      </w:r>
      <w:r w:rsidR="007E6A6B">
        <w:t>z appuyé dessus.</w:t>
      </w:r>
      <w:r>
        <w:t xml:space="preserve"> (1 pt)</w:t>
      </w:r>
    </w:p>
    <w:p w:rsidR="00636E81" w:rsidRDefault="00636E81" w:rsidP="007E6A6B">
      <w:pPr>
        <w:pStyle w:val="Paragraphedeliste"/>
        <w:numPr>
          <w:ilvl w:val="0"/>
          <w:numId w:val="7"/>
        </w:numPr>
        <w:jc w:val="both"/>
      </w:pPr>
      <w:r>
        <w:t xml:space="preserve">la touche </w:t>
      </w:r>
      <w:r w:rsidRPr="007E6A6B">
        <w:rPr>
          <w:b/>
        </w:rPr>
        <w:t>SHIFT</w:t>
      </w:r>
      <w:r>
        <w:t xml:space="preserve"> concerne tous les caractères alphabétiques, numériques et symboliques, mais la touche </w:t>
      </w:r>
      <w:r w:rsidRPr="007E6A6B">
        <w:rPr>
          <w:b/>
        </w:rPr>
        <w:t>ALPHA</w:t>
      </w:r>
      <w:r>
        <w:t xml:space="preserve"> ne conc</w:t>
      </w:r>
      <w:r w:rsidR="007E6A6B">
        <w:t xml:space="preserve">erne que les lettres. </w:t>
      </w:r>
      <w:r>
        <w:t>(1 pt)</w:t>
      </w:r>
    </w:p>
    <w:p w:rsidR="00636E81" w:rsidRDefault="00636E81" w:rsidP="00636E81">
      <w:pPr>
        <w:pStyle w:val="Paragraphedeliste"/>
      </w:pPr>
    </w:p>
    <w:p w:rsidR="00636E81" w:rsidRPr="00636E81" w:rsidRDefault="00636E81" w:rsidP="0001767A">
      <w:pPr>
        <w:pStyle w:val="Paragraphedeliste"/>
        <w:numPr>
          <w:ilvl w:val="0"/>
          <w:numId w:val="5"/>
        </w:numPr>
        <w:jc w:val="both"/>
      </w:pPr>
      <w:r>
        <w:t xml:space="preserve">La touche </w:t>
      </w:r>
      <w:r w:rsidRPr="007E6A6B">
        <w:rPr>
          <w:b/>
          <w:color w:val="000000"/>
          <w:szCs w:val="20"/>
        </w:rPr>
        <w:t>CTRL</w:t>
      </w:r>
      <w:r w:rsidRPr="007E6A6B">
        <w:rPr>
          <w:rStyle w:val="apple-converted-space"/>
          <w:b/>
          <w:color w:val="000000"/>
          <w:szCs w:val="20"/>
        </w:rPr>
        <w:t> </w:t>
      </w:r>
      <w:r w:rsidRPr="007E6A6B">
        <w:rPr>
          <w:rFonts w:ascii="Wingdings" w:hAnsi="Wingdings"/>
          <w:b/>
          <w:color w:val="000000"/>
          <w:szCs w:val="20"/>
        </w:rPr>
        <w:t></w:t>
      </w:r>
      <w:r w:rsidRPr="00636E81">
        <w:rPr>
          <w:color w:val="000000"/>
        </w:rPr>
        <w:t xml:space="preserve"> </w:t>
      </w:r>
      <w:r>
        <w:rPr>
          <w:color w:val="000000"/>
        </w:rPr>
        <w:t>supprime le caractère prévu juste à gauche du curseur.</w:t>
      </w:r>
    </w:p>
    <w:p w:rsidR="00636E81" w:rsidRPr="00636E81" w:rsidRDefault="00636E81" w:rsidP="00636E81">
      <w:pPr>
        <w:pStyle w:val="Paragraphedeliste"/>
        <w:jc w:val="both"/>
      </w:pPr>
    </w:p>
    <w:p w:rsidR="00636E81" w:rsidRDefault="00636E81" w:rsidP="0001767A">
      <w:pPr>
        <w:pStyle w:val="Paragraphedeliste"/>
        <w:numPr>
          <w:ilvl w:val="0"/>
          <w:numId w:val="5"/>
        </w:numPr>
        <w:jc w:val="both"/>
      </w:pPr>
      <w:r>
        <w:t xml:space="preserve">La touche </w:t>
      </w:r>
      <w:r w:rsidRPr="003E5C43">
        <w:rPr>
          <w:rFonts w:ascii="Wingdings" w:hAnsi="Wingdings"/>
          <w:color w:val="000000"/>
          <w:szCs w:val="20"/>
        </w:rPr>
        <w:t></w:t>
      </w:r>
      <w:r>
        <w:t xml:space="preserve"> (</w:t>
      </w:r>
      <w:r w:rsidRPr="00636E81">
        <w:rPr>
          <w:caps/>
        </w:rPr>
        <w:t>entrée</w:t>
      </w:r>
      <w:r>
        <w:t>) provoque l'entrée d'un message ou d'une instruction dans l'ordinateur.</w:t>
      </w:r>
    </w:p>
    <w:p w:rsidR="00636E81" w:rsidRDefault="00636E81" w:rsidP="00636E81">
      <w:pPr>
        <w:pStyle w:val="Paragraphedeliste"/>
      </w:pPr>
    </w:p>
    <w:p w:rsidR="00636E81" w:rsidRDefault="00636E81" w:rsidP="0001767A">
      <w:pPr>
        <w:pStyle w:val="Paragraphedeliste"/>
        <w:numPr>
          <w:ilvl w:val="0"/>
          <w:numId w:val="5"/>
        </w:numPr>
        <w:jc w:val="both"/>
      </w:pPr>
      <w:r>
        <w:t xml:space="preserve">Nous utilisons </w:t>
      </w:r>
      <w:r w:rsidRPr="003E5C43">
        <w:rPr>
          <w:rFonts w:ascii="Wingdings" w:hAnsi="Wingdings"/>
          <w:color w:val="000000"/>
          <w:szCs w:val="20"/>
        </w:rPr>
        <w:t></w:t>
      </w:r>
      <w:r>
        <w:rPr>
          <w:rFonts w:ascii="Wingdings" w:hAnsi="Wingdings"/>
          <w:color w:val="000000"/>
          <w:szCs w:val="20"/>
        </w:rPr>
        <w:t></w:t>
      </w:r>
      <w:r>
        <w:t xml:space="preserve">pour la touche </w:t>
      </w:r>
      <w:r w:rsidRPr="00636E81">
        <w:rPr>
          <w:caps/>
        </w:rPr>
        <w:t>entrée</w:t>
      </w:r>
      <w:r>
        <w:t>.</w:t>
      </w:r>
    </w:p>
    <w:p w:rsidR="00636E81" w:rsidRDefault="00636E81" w:rsidP="00636E81">
      <w:pPr>
        <w:pStyle w:val="Paragraphedeliste"/>
      </w:pPr>
    </w:p>
    <w:p w:rsidR="00636E81" w:rsidRDefault="00636E81" w:rsidP="0001767A">
      <w:pPr>
        <w:pStyle w:val="Paragraphedeliste"/>
        <w:numPr>
          <w:ilvl w:val="0"/>
          <w:numId w:val="5"/>
        </w:numPr>
        <w:jc w:val="both"/>
      </w:pPr>
      <w:r w:rsidRPr="00513B76">
        <w:rPr>
          <w:rFonts w:ascii="Courier New" w:hAnsi="Courier New"/>
        </w:rPr>
        <w:t>CLS</w:t>
      </w:r>
      <w:r>
        <w:t xml:space="preserve"> </w:t>
      </w:r>
      <w:r w:rsidRPr="003E5C43">
        <w:rPr>
          <w:rFonts w:ascii="Wingdings" w:hAnsi="Wingdings"/>
          <w:color w:val="000000"/>
          <w:szCs w:val="20"/>
        </w:rPr>
        <w:t></w:t>
      </w:r>
      <w:r>
        <w:rPr>
          <w:rFonts w:ascii="Wingdings" w:hAnsi="Wingdings"/>
          <w:color w:val="000000"/>
          <w:szCs w:val="20"/>
        </w:rPr>
        <w:t></w:t>
      </w:r>
      <w:r>
        <w:t>provoque le nettoyage d'une partie de l'écran.</w:t>
      </w:r>
    </w:p>
    <w:p w:rsidR="00636E81" w:rsidRDefault="00636E81" w:rsidP="00636E81">
      <w:pPr>
        <w:pStyle w:val="Paragraphedeliste"/>
      </w:pPr>
    </w:p>
    <w:p w:rsidR="00636E81" w:rsidRDefault="00636E81" w:rsidP="0001767A">
      <w:pPr>
        <w:pStyle w:val="Paragraphedeliste"/>
        <w:numPr>
          <w:ilvl w:val="0"/>
          <w:numId w:val="5"/>
        </w:numPr>
        <w:jc w:val="both"/>
      </w:pPr>
      <w:r w:rsidRPr="00513B76">
        <w:rPr>
          <w:rFonts w:ascii="Courier New" w:hAnsi="Courier New"/>
        </w:rPr>
        <w:t>RUN</w:t>
      </w:r>
      <w:r>
        <w:t xml:space="preserve"> </w:t>
      </w:r>
      <w:r w:rsidRPr="003E5C43">
        <w:rPr>
          <w:rFonts w:ascii="Wingdings" w:hAnsi="Wingdings"/>
          <w:color w:val="000000"/>
          <w:szCs w:val="20"/>
        </w:rPr>
        <w:t></w:t>
      </w:r>
      <w:r>
        <w:rPr>
          <w:rFonts w:ascii="Wingdings" w:hAnsi="Wingdings"/>
          <w:color w:val="000000"/>
          <w:szCs w:val="20"/>
        </w:rPr>
        <w:t></w:t>
      </w:r>
      <w:r>
        <w:t>provoque l'exécution d'un programme chargé en mémoire.</w:t>
      </w:r>
    </w:p>
    <w:p w:rsidR="00636E81" w:rsidRDefault="00636E81" w:rsidP="00636E81">
      <w:pPr>
        <w:pStyle w:val="Paragraphedeliste"/>
      </w:pPr>
    </w:p>
    <w:p w:rsidR="00636E81" w:rsidRDefault="00636E81" w:rsidP="0001767A">
      <w:pPr>
        <w:pStyle w:val="Paragraphedeliste"/>
        <w:numPr>
          <w:ilvl w:val="0"/>
          <w:numId w:val="5"/>
        </w:numPr>
        <w:jc w:val="both"/>
      </w:pPr>
      <w:r w:rsidRPr="00513B76">
        <w:rPr>
          <w:rFonts w:ascii="Courier New" w:hAnsi="Courier New"/>
        </w:rPr>
        <w:t>LIST</w:t>
      </w:r>
      <w:r>
        <w:t xml:space="preserve"> </w:t>
      </w:r>
      <w:r w:rsidRPr="003E5C43">
        <w:rPr>
          <w:rFonts w:ascii="Wingdings" w:hAnsi="Wingdings"/>
          <w:color w:val="000000"/>
          <w:szCs w:val="20"/>
        </w:rPr>
        <w:t></w:t>
      </w:r>
      <w:r>
        <w:t xml:space="preserve"> provoque l'affichage à l'écran d'un programme chargé en mémoire.</w:t>
      </w:r>
    </w:p>
    <w:p w:rsidR="00636E81" w:rsidRDefault="00636E81" w:rsidP="00636E81">
      <w:pPr>
        <w:pStyle w:val="Paragraphedeliste"/>
      </w:pPr>
    </w:p>
    <w:p w:rsidR="00636E81" w:rsidRDefault="00636E81" w:rsidP="0001767A">
      <w:pPr>
        <w:pStyle w:val="Paragraphedeliste"/>
        <w:numPr>
          <w:ilvl w:val="0"/>
          <w:numId w:val="5"/>
        </w:numPr>
        <w:jc w:val="both"/>
      </w:pPr>
      <w:r w:rsidRPr="00513B76">
        <w:rPr>
          <w:rFonts w:ascii="Courier New" w:hAnsi="Courier New"/>
        </w:rPr>
        <w:t>NEW</w:t>
      </w:r>
      <w:r>
        <w:t xml:space="preserve"> </w:t>
      </w:r>
      <w:r w:rsidRPr="003E5C43">
        <w:rPr>
          <w:rFonts w:ascii="Wingdings" w:hAnsi="Wingdings"/>
          <w:color w:val="000000"/>
          <w:szCs w:val="20"/>
        </w:rPr>
        <w:t></w:t>
      </w:r>
      <w:r>
        <w:rPr>
          <w:rFonts w:ascii="Wingdings" w:hAnsi="Wingdings"/>
          <w:color w:val="000000"/>
          <w:szCs w:val="20"/>
        </w:rPr>
        <w:t></w:t>
      </w:r>
      <w:r>
        <w:t>nettoie la mémoire et la rend apte à recevoir un nouveau programme.</w:t>
      </w:r>
    </w:p>
    <w:p w:rsidR="00636E81" w:rsidRDefault="00636E81" w:rsidP="00636E81">
      <w:pPr>
        <w:pStyle w:val="Paragraphedeliste"/>
      </w:pPr>
    </w:p>
    <w:p w:rsidR="00636E81" w:rsidRDefault="00636E81" w:rsidP="0001767A">
      <w:pPr>
        <w:pStyle w:val="Paragraphedeliste"/>
        <w:numPr>
          <w:ilvl w:val="0"/>
          <w:numId w:val="5"/>
        </w:numPr>
        <w:jc w:val="both"/>
      </w:pPr>
      <w:r>
        <w:t>Les caractères de SuperBASIC sont reconnus en majuscules ou en minuscules.</w:t>
      </w:r>
    </w:p>
    <w:p w:rsidR="00636E81" w:rsidRDefault="00636E81" w:rsidP="00636E81">
      <w:pPr>
        <w:pStyle w:val="Paragraphedeliste"/>
      </w:pPr>
    </w:p>
    <w:p w:rsidR="00636E81" w:rsidRDefault="00D90410" w:rsidP="0001767A">
      <w:pPr>
        <w:pStyle w:val="Paragraphedeliste"/>
        <w:numPr>
          <w:ilvl w:val="0"/>
          <w:numId w:val="5"/>
        </w:numPr>
        <w:jc w:val="both"/>
      </w:pPr>
      <w:r>
        <w:t>La partie d'un mot-clé imprimé en majuscules est l'abréviation autorisée.</w:t>
      </w:r>
    </w:p>
    <w:p w:rsidR="00D90410" w:rsidRDefault="00D90410" w:rsidP="00D90410">
      <w:pPr>
        <w:pStyle w:val="Paragraphedeliste"/>
      </w:pPr>
    </w:p>
    <w:p w:rsidR="00D90410" w:rsidRDefault="00D90410" w:rsidP="00D90410">
      <w:pPr>
        <w:jc w:val="both"/>
      </w:pPr>
    </w:p>
    <w:p w:rsidR="00D90410" w:rsidRPr="00D90410" w:rsidRDefault="00D90410" w:rsidP="00D90410">
      <w:pPr>
        <w:jc w:val="both"/>
        <w:rPr>
          <w:b/>
        </w:rPr>
      </w:pPr>
      <w:r>
        <w:rPr>
          <w:b/>
        </w:rPr>
        <w:t xml:space="preserve">Vérifiez </w:t>
      </w:r>
      <w:r w:rsidRPr="00D90410">
        <w:rPr>
          <w:b/>
        </w:rPr>
        <w:t>votre score :</w:t>
      </w:r>
    </w:p>
    <w:p w:rsidR="00D90410" w:rsidRPr="00736A24" w:rsidRDefault="00D90410" w:rsidP="00D90410">
      <w:pPr>
        <w:jc w:val="both"/>
      </w:pPr>
      <w:r w:rsidRPr="00D90410">
        <w:rPr>
          <w:b/>
        </w:rPr>
        <w:t>14-16</w:t>
      </w:r>
      <w:r w:rsidR="00C36C65">
        <w:rPr>
          <w:b/>
        </w:rPr>
        <w:t> :</w:t>
      </w:r>
      <w:r w:rsidR="007E6A6B">
        <w:t xml:space="preserve"> </w:t>
      </w:r>
      <w:r>
        <w:t>Très Bien -</w:t>
      </w:r>
      <w:r w:rsidR="007E6A6B">
        <w:t xml:space="preserve"> </w:t>
      </w:r>
      <w:r>
        <w:t>passez à la suite.</w:t>
      </w:r>
    </w:p>
    <w:p w:rsidR="00D90410" w:rsidRDefault="00D90410" w:rsidP="00D90410">
      <w:pPr>
        <w:jc w:val="both"/>
      </w:pPr>
      <w:r>
        <w:rPr>
          <w:b/>
        </w:rPr>
        <w:t>12-13</w:t>
      </w:r>
      <w:r w:rsidR="00C36C65">
        <w:rPr>
          <w:b/>
        </w:rPr>
        <w:t> :</w:t>
      </w:r>
      <w:r w:rsidR="007E6A6B">
        <w:rPr>
          <w:b/>
        </w:rPr>
        <w:t xml:space="preserve"> </w:t>
      </w:r>
      <w:r>
        <w:t>Bien, mais relisez quelque</w:t>
      </w:r>
      <w:r w:rsidR="00C36C65">
        <w:t>s</w:t>
      </w:r>
      <w:r>
        <w:t xml:space="preserve"> partie</w:t>
      </w:r>
      <w:r w:rsidR="00C36C65">
        <w:t>s</w:t>
      </w:r>
      <w:r>
        <w:t xml:space="preserve"> du chapitre 1.</w:t>
      </w:r>
    </w:p>
    <w:p w:rsidR="00D90410" w:rsidRDefault="00D90410" w:rsidP="00D90410">
      <w:pPr>
        <w:jc w:val="both"/>
      </w:pPr>
      <w:r>
        <w:rPr>
          <w:b/>
        </w:rPr>
        <w:t>10-11</w:t>
      </w:r>
      <w:r w:rsidR="00C36C65">
        <w:rPr>
          <w:b/>
        </w:rPr>
        <w:t> :</w:t>
      </w:r>
      <w:r w:rsidR="007E6A6B">
        <w:rPr>
          <w:b/>
        </w:rPr>
        <w:t xml:space="preserve"> </w:t>
      </w:r>
      <w:r>
        <w:t xml:space="preserve">Acceptable, relisez des parties du chapitre 1 et </w:t>
      </w:r>
      <w:proofErr w:type="gramStart"/>
      <w:r>
        <w:t>refaites le</w:t>
      </w:r>
      <w:proofErr w:type="gramEnd"/>
      <w:r>
        <w:t xml:space="preserve"> test.</w:t>
      </w:r>
    </w:p>
    <w:p w:rsidR="00D90410" w:rsidRPr="00736A24" w:rsidRDefault="00D90410" w:rsidP="00D90410">
      <w:pPr>
        <w:jc w:val="both"/>
      </w:pPr>
      <w:r>
        <w:rPr>
          <w:b/>
        </w:rPr>
        <w:t>0-9</w:t>
      </w:r>
      <w:r w:rsidR="00C36C65">
        <w:rPr>
          <w:b/>
        </w:rPr>
        <w:t> :</w:t>
      </w:r>
      <w:r>
        <w:tab/>
      </w:r>
      <w:r w:rsidR="007E6A6B">
        <w:t xml:space="preserve"> </w:t>
      </w:r>
      <w:r>
        <w:t>Revoyez soigneusement tout le chapitre, et refaites le test.</w:t>
      </w:r>
    </w:p>
    <w:p w:rsidR="00D90410" w:rsidRPr="00736A24" w:rsidRDefault="00D90410" w:rsidP="00D90410">
      <w:pPr>
        <w:jc w:val="both"/>
      </w:pPr>
    </w:p>
    <w:p w:rsidR="00D90410" w:rsidRPr="00736A24" w:rsidRDefault="00D90410" w:rsidP="00D90410">
      <w:pPr>
        <w:jc w:val="both"/>
      </w:pPr>
    </w:p>
    <w:p w:rsidR="00A21651" w:rsidRDefault="00A21651">
      <w:pPr>
        <w:spacing w:after="160" w:line="300" w:lineRule="auto"/>
      </w:pPr>
      <w:r>
        <w:br w:type="page"/>
      </w:r>
    </w:p>
    <w:p w:rsidR="00A21651" w:rsidRPr="00B013CA" w:rsidRDefault="00A21651" w:rsidP="00A21651">
      <w:pPr>
        <w:pStyle w:val="Titre"/>
        <w:rPr>
          <w:sz w:val="36"/>
        </w:rPr>
      </w:pPr>
      <w:r w:rsidRPr="00B013CA">
        <w:rPr>
          <w:sz w:val="36"/>
        </w:rPr>
        <w:lastRenderedPageBreak/>
        <w:t>CH</w:t>
      </w:r>
      <w:bookmarkStart w:id="19" w:name="_GoBack"/>
      <w:bookmarkEnd w:id="19"/>
      <w:r w:rsidRPr="00B013CA">
        <w:rPr>
          <w:sz w:val="36"/>
        </w:rPr>
        <w:t xml:space="preserve">APITRE </w:t>
      </w:r>
      <w:r>
        <w:rPr>
          <w:sz w:val="36"/>
        </w:rPr>
        <w:t>2</w:t>
      </w:r>
    </w:p>
    <w:p w:rsidR="00A21651" w:rsidRDefault="00A21651" w:rsidP="00A21651">
      <w:pPr>
        <w:spacing w:after="0"/>
        <w:rPr>
          <w:noProof/>
        </w:rPr>
      </w:pPr>
    </w:p>
    <w:p w:rsidR="00A21651" w:rsidRDefault="00A21651" w:rsidP="00A21651">
      <w:pPr>
        <w:pStyle w:val="Titre1"/>
      </w:pPr>
    </w:p>
    <w:p w:rsidR="00A21651" w:rsidRPr="00A21651" w:rsidRDefault="00A21651" w:rsidP="007E6A6B">
      <w:pPr>
        <w:pStyle w:val="Titre1"/>
        <w:pBdr>
          <w:bottom w:val="single" w:sz="4" w:space="1" w:color="auto"/>
        </w:pBdr>
      </w:pPr>
      <w:bookmarkStart w:id="20" w:name="_Toc368322770"/>
      <w:r w:rsidRPr="00A21651">
        <w:t>Programmation</w:t>
      </w:r>
      <w:bookmarkEnd w:id="20"/>
      <w:r w:rsidRPr="00A21651">
        <w:t xml:space="preserve"> </w:t>
      </w:r>
    </w:p>
    <w:p w:rsidR="00A21651" w:rsidRDefault="00A21651" w:rsidP="00A21651">
      <w:pPr>
        <w:pStyle w:val="Titre2"/>
        <w:rPr>
          <w:rStyle w:val="Emphaseintense"/>
          <w:b/>
          <w:bCs w:val="0"/>
          <w:iCs w:val="0"/>
        </w:rPr>
      </w:pPr>
    </w:p>
    <w:p w:rsidR="00A21651" w:rsidRPr="00B63689" w:rsidRDefault="00A21651" w:rsidP="00B63689">
      <w:pPr>
        <w:pStyle w:val="Titre2"/>
        <w:rPr>
          <w:rStyle w:val="Emphaseintense"/>
          <w:b/>
          <w:bCs w:val="0"/>
          <w:iCs w:val="0"/>
        </w:rPr>
      </w:pPr>
      <w:bookmarkStart w:id="21" w:name="_Toc368322771"/>
      <w:r w:rsidRPr="00B63689">
        <w:rPr>
          <w:rStyle w:val="Emphaseintense"/>
          <w:b/>
          <w:bCs w:val="0"/>
          <w:iCs w:val="0"/>
        </w:rPr>
        <w:t>Nombres, noms et cases</w:t>
      </w:r>
      <w:bookmarkEnd w:id="21"/>
    </w:p>
    <w:p w:rsidR="00A21651" w:rsidRDefault="00A21651" w:rsidP="00A21651">
      <w:pPr>
        <w:jc w:val="both"/>
      </w:pPr>
      <w:r>
        <w:t>Les ordinateurs ont besoin de charger des données telles que des nombres. On peut imaginer que le chargement s'effectue dans des cases :</w:t>
      </w:r>
    </w:p>
    <w:tbl>
      <w:tblPr>
        <w:tblW w:w="0" w:type="auto"/>
        <w:tblCellMar>
          <w:left w:w="0" w:type="dxa"/>
          <w:right w:w="0" w:type="dxa"/>
        </w:tblCellMar>
        <w:tblLook w:val="04A0" w:firstRow="1" w:lastRow="0" w:firstColumn="1" w:lastColumn="0" w:noHBand="0" w:noVBand="1"/>
      </w:tblPr>
      <w:tblGrid>
        <w:gridCol w:w="737"/>
        <w:gridCol w:w="737"/>
        <w:gridCol w:w="737"/>
        <w:gridCol w:w="737"/>
        <w:gridCol w:w="737"/>
        <w:gridCol w:w="737"/>
        <w:gridCol w:w="737"/>
        <w:gridCol w:w="737"/>
        <w:gridCol w:w="737"/>
        <w:gridCol w:w="737"/>
      </w:tblGrid>
      <w:tr w:rsidR="00A21651" w:rsidRPr="00A21651" w:rsidTr="00206E73">
        <w:trPr>
          <w:trHeight w:val="737"/>
        </w:trPr>
        <w:tc>
          <w:tcPr>
            <w:tcW w:w="737" w:type="dxa"/>
            <w:tcBorders>
              <w:top w:val="nil"/>
              <w:left w:val="nil"/>
              <w:bottom w:val="nil"/>
              <w:right w:val="nil"/>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sz w:val="20"/>
                <w:szCs w:val="20"/>
                <w:lang w:eastAsia="fr-FR"/>
              </w:rPr>
              <w:t> </w:t>
            </w:r>
          </w:p>
        </w:tc>
        <w:tc>
          <w:tcPr>
            <w:tcW w:w="737" w:type="dxa"/>
            <w:tcBorders>
              <w:top w:val="nil"/>
              <w:left w:val="nil"/>
              <w:bottom w:val="nil"/>
              <w:right w:val="single" w:sz="8" w:space="0" w:color="auto"/>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sz w:val="20"/>
                <w:szCs w:val="20"/>
                <w:lang w:eastAsia="fr-FR"/>
              </w:rPr>
              <w:t> </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sz w:val="20"/>
                <w:szCs w:val="20"/>
                <w:lang w:eastAsia="fr-FR"/>
              </w:rPr>
              <w:t> </w:t>
            </w:r>
          </w:p>
        </w:tc>
        <w:tc>
          <w:tcPr>
            <w:tcW w:w="737" w:type="dxa"/>
            <w:tcBorders>
              <w:top w:val="nil"/>
              <w:left w:val="nil"/>
              <w:bottom w:val="nil"/>
              <w:right w:val="nil"/>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sz w:val="20"/>
                <w:szCs w:val="20"/>
                <w:lang w:eastAsia="fr-FR"/>
              </w:rPr>
              <w:t> </w:t>
            </w:r>
          </w:p>
        </w:tc>
        <w:tc>
          <w:tcPr>
            <w:tcW w:w="737" w:type="dxa"/>
            <w:tcBorders>
              <w:top w:val="nil"/>
              <w:left w:val="nil"/>
              <w:bottom w:val="nil"/>
              <w:right w:val="single" w:sz="8" w:space="0" w:color="auto"/>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sz w:val="20"/>
                <w:szCs w:val="20"/>
                <w:lang w:eastAsia="fr-FR"/>
              </w:rPr>
              <w:t> </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sz w:val="20"/>
                <w:szCs w:val="20"/>
                <w:lang w:eastAsia="fr-FR"/>
              </w:rPr>
              <w:t> </w:t>
            </w:r>
          </w:p>
        </w:tc>
        <w:tc>
          <w:tcPr>
            <w:tcW w:w="737" w:type="dxa"/>
            <w:tcBorders>
              <w:top w:val="nil"/>
              <w:left w:val="nil"/>
              <w:bottom w:val="nil"/>
              <w:right w:val="nil"/>
            </w:tcBorders>
          </w:tcPr>
          <w:p w:rsidR="00A21651" w:rsidRPr="00A21651" w:rsidRDefault="00A21651" w:rsidP="00A21651">
            <w:pPr>
              <w:spacing w:after="0"/>
              <w:jc w:val="right"/>
              <w:rPr>
                <w:rFonts w:eastAsia="Times New Roman"/>
                <w:sz w:val="20"/>
                <w:szCs w:val="20"/>
                <w:lang w:eastAsia="fr-FR"/>
              </w:rPr>
            </w:pPr>
          </w:p>
        </w:tc>
        <w:tc>
          <w:tcPr>
            <w:tcW w:w="737" w:type="dxa"/>
            <w:tcBorders>
              <w:top w:val="nil"/>
              <w:left w:val="nil"/>
              <w:bottom w:val="nil"/>
              <w:right w:val="nil"/>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sz w:val="20"/>
                <w:szCs w:val="20"/>
                <w:lang w:eastAsia="fr-FR"/>
              </w:rPr>
              <w:t> </w:t>
            </w:r>
          </w:p>
        </w:tc>
        <w:tc>
          <w:tcPr>
            <w:tcW w:w="737" w:type="dxa"/>
            <w:tcBorders>
              <w:top w:val="nil"/>
              <w:left w:val="nil"/>
              <w:bottom w:val="nil"/>
              <w:right w:val="single" w:sz="8" w:space="0" w:color="auto"/>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sz w:val="20"/>
                <w:szCs w:val="20"/>
                <w:lang w:eastAsia="fr-FR"/>
              </w:rPr>
              <w:t> </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sz w:val="20"/>
                <w:szCs w:val="20"/>
                <w:lang w:eastAsia="fr-FR"/>
              </w:rPr>
              <w:t> </w:t>
            </w:r>
          </w:p>
        </w:tc>
      </w:tr>
    </w:tbl>
    <w:p w:rsidR="00A21651" w:rsidRDefault="00A21651" w:rsidP="00A21651">
      <w:pPr>
        <w:jc w:val="both"/>
      </w:pPr>
    </w:p>
    <w:p w:rsidR="00A21651" w:rsidRDefault="00A21651" w:rsidP="00A21651">
      <w:pPr>
        <w:jc w:val="both"/>
      </w:pPr>
      <w:r>
        <w:t>Bien que vous ne puissiez pas les voir, il faut que vous donniez un nom à chaque case. Supposons que vous désirez effectuer le simple calcul suivant :</w:t>
      </w:r>
    </w:p>
    <w:p w:rsidR="00A21651" w:rsidRDefault="00A21651" w:rsidP="00A21651">
      <w:pPr>
        <w:jc w:val="both"/>
      </w:pPr>
      <w:r>
        <w:t>Un éleveur de chiens à neuf chiens à nourrir pendant 28 jours. Chacun reçoit une boîte de « Médor » par jour. Calculez le nombre de boîtes.</w:t>
      </w:r>
    </w:p>
    <w:p w:rsidR="00A21651" w:rsidRDefault="00A21651" w:rsidP="00A21651">
      <w:pPr>
        <w:jc w:val="both"/>
      </w:pPr>
      <w:r>
        <w:t>Une façon de résoudre ce problème nécessite trois cases pour :</w:t>
      </w:r>
    </w:p>
    <w:p w:rsidR="00A21651" w:rsidRDefault="00A21651" w:rsidP="0001767A">
      <w:pPr>
        <w:pStyle w:val="Paragraphedeliste"/>
        <w:numPr>
          <w:ilvl w:val="0"/>
          <w:numId w:val="8"/>
        </w:numPr>
        <w:spacing w:after="0"/>
        <w:jc w:val="both"/>
      </w:pPr>
      <w:r>
        <w:t xml:space="preserve">nombre de </w:t>
      </w:r>
      <w:r w:rsidRPr="00A21651">
        <w:rPr>
          <w:i/>
        </w:rPr>
        <w:t>chiens</w:t>
      </w:r>
    </w:p>
    <w:p w:rsidR="00A21651" w:rsidRDefault="00A21651" w:rsidP="0001767A">
      <w:pPr>
        <w:pStyle w:val="Paragraphedeliste"/>
        <w:numPr>
          <w:ilvl w:val="0"/>
          <w:numId w:val="8"/>
        </w:numPr>
        <w:spacing w:after="0"/>
        <w:jc w:val="both"/>
      </w:pPr>
      <w:r>
        <w:t xml:space="preserve">nombre de </w:t>
      </w:r>
      <w:r w:rsidRPr="00A21651">
        <w:rPr>
          <w:i/>
        </w:rPr>
        <w:t>jours</w:t>
      </w:r>
    </w:p>
    <w:p w:rsidR="00736A24" w:rsidRDefault="00A21651" w:rsidP="0001767A">
      <w:pPr>
        <w:pStyle w:val="Paragraphedeliste"/>
        <w:numPr>
          <w:ilvl w:val="0"/>
          <w:numId w:val="8"/>
        </w:numPr>
        <w:spacing w:after="0"/>
        <w:jc w:val="both"/>
      </w:pPr>
      <w:r>
        <w:t xml:space="preserve">nombre de </w:t>
      </w:r>
      <w:r w:rsidRPr="00A21651">
        <w:rPr>
          <w:i/>
        </w:rPr>
        <w:t>boîtes</w:t>
      </w:r>
    </w:p>
    <w:p w:rsidR="00A21651" w:rsidRDefault="00A21651" w:rsidP="00D90410">
      <w:pPr>
        <w:spacing w:after="0"/>
        <w:jc w:val="both"/>
      </w:pPr>
    </w:p>
    <w:p w:rsidR="00A21651" w:rsidRDefault="00A21651" w:rsidP="007E6A6B">
      <w:pPr>
        <w:jc w:val="both"/>
      </w:pPr>
      <w:r>
        <w:t>SuperBASIC vous autorise à choisir les noms de chaque case et vous pouvez choisir :</w:t>
      </w:r>
    </w:p>
    <w:tbl>
      <w:tblPr>
        <w:tblW w:w="0" w:type="auto"/>
        <w:tblCellMar>
          <w:left w:w="0" w:type="dxa"/>
          <w:right w:w="0" w:type="dxa"/>
        </w:tblCellMar>
        <w:tblLook w:val="04A0" w:firstRow="1" w:lastRow="0" w:firstColumn="1" w:lastColumn="0" w:noHBand="0" w:noVBand="1"/>
      </w:tblPr>
      <w:tblGrid>
        <w:gridCol w:w="737"/>
        <w:gridCol w:w="850"/>
        <w:gridCol w:w="737"/>
        <w:gridCol w:w="737"/>
        <w:gridCol w:w="737"/>
        <w:gridCol w:w="737"/>
        <w:gridCol w:w="737"/>
        <w:gridCol w:w="805"/>
        <w:gridCol w:w="737"/>
      </w:tblGrid>
      <w:tr w:rsidR="00A21651" w:rsidRPr="00A21651" w:rsidTr="007E6A6B">
        <w:trPr>
          <w:trHeight w:val="737"/>
        </w:trPr>
        <w:tc>
          <w:tcPr>
            <w:tcW w:w="737" w:type="dxa"/>
            <w:tcBorders>
              <w:top w:val="nil"/>
              <w:left w:val="nil"/>
              <w:bottom w:val="nil"/>
              <w:right w:val="nil"/>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sz w:val="20"/>
                <w:szCs w:val="20"/>
                <w:lang w:eastAsia="fr-FR"/>
              </w:rPr>
              <w:t> </w:t>
            </w:r>
          </w:p>
        </w:tc>
        <w:tc>
          <w:tcPr>
            <w:tcW w:w="850" w:type="dxa"/>
            <w:tcBorders>
              <w:top w:val="nil"/>
              <w:left w:val="nil"/>
              <w:bottom w:val="nil"/>
              <w:right w:val="single" w:sz="8" w:space="0" w:color="auto"/>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Pr>
                <w:rFonts w:eastAsia="Times New Roman"/>
                <w:b/>
                <w:bCs/>
                <w:sz w:val="20"/>
                <w:szCs w:val="20"/>
                <w:lang w:eastAsia="fr-FR"/>
              </w:rPr>
              <w:t>chiens</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sz w:val="20"/>
                <w:szCs w:val="20"/>
                <w:lang w:eastAsia="fr-FR"/>
              </w:rPr>
              <w:t> </w:t>
            </w:r>
          </w:p>
        </w:tc>
        <w:tc>
          <w:tcPr>
            <w:tcW w:w="737" w:type="dxa"/>
            <w:tcBorders>
              <w:top w:val="nil"/>
              <w:left w:val="nil"/>
              <w:bottom w:val="nil"/>
              <w:right w:val="nil"/>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b/>
                <w:bCs/>
                <w:sz w:val="20"/>
                <w:szCs w:val="20"/>
                <w:lang w:eastAsia="fr-FR"/>
              </w:rPr>
              <w:t> </w:t>
            </w:r>
          </w:p>
        </w:tc>
        <w:tc>
          <w:tcPr>
            <w:tcW w:w="737" w:type="dxa"/>
            <w:tcBorders>
              <w:top w:val="nil"/>
              <w:left w:val="nil"/>
              <w:bottom w:val="nil"/>
              <w:right w:val="single" w:sz="8" w:space="0" w:color="auto"/>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Pr>
                <w:rFonts w:eastAsia="Times New Roman"/>
                <w:b/>
                <w:bCs/>
                <w:sz w:val="20"/>
                <w:szCs w:val="20"/>
                <w:lang w:eastAsia="fr-FR"/>
              </w:rPr>
              <w:t>jours</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sz w:val="20"/>
                <w:szCs w:val="20"/>
                <w:lang w:eastAsia="fr-FR"/>
              </w:rPr>
              <w:t> </w:t>
            </w:r>
          </w:p>
        </w:tc>
        <w:tc>
          <w:tcPr>
            <w:tcW w:w="737" w:type="dxa"/>
            <w:tcBorders>
              <w:top w:val="nil"/>
              <w:left w:val="nil"/>
              <w:bottom w:val="nil"/>
              <w:right w:val="nil"/>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sz w:val="20"/>
                <w:szCs w:val="20"/>
                <w:lang w:eastAsia="fr-FR"/>
              </w:rPr>
              <w:t> </w:t>
            </w:r>
          </w:p>
        </w:tc>
        <w:tc>
          <w:tcPr>
            <w:tcW w:w="805" w:type="dxa"/>
            <w:tcBorders>
              <w:top w:val="nil"/>
              <w:left w:val="nil"/>
              <w:bottom w:val="nil"/>
              <w:right w:val="single" w:sz="8" w:space="0" w:color="auto"/>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Pr>
                <w:rFonts w:eastAsia="Times New Roman"/>
                <w:b/>
                <w:bCs/>
                <w:sz w:val="20"/>
                <w:szCs w:val="20"/>
                <w:lang w:eastAsia="fr-FR"/>
              </w:rPr>
              <w:t>boites</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21651" w:rsidRPr="00A21651" w:rsidRDefault="00A21651" w:rsidP="00A21651">
            <w:pPr>
              <w:spacing w:after="0"/>
              <w:jc w:val="right"/>
              <w:rPr>
                <w:rFonts w:ascii="Calibri" w:eastAsia="Times New Roman" w:hAnsi="Calibri" w:cs="Times New Roman"/>
                <w:lang w:eastAsia="fr-FR"/>
              </w:rPr>
            </w:pPr>
            <w:r w:rsidRPr="00A21651">
              <w:rPr>
                <w:rFonts w:eastAsia="Times New Roman"/>
                <w:sz w:val="20"/>
                <w:szCs w:val="20"/>
                <w:lang w:eastAsia="fr-FR"/>
              </w:rPr>
              <w:t> </w:t>
            </w:r>
          </w:p>
        </w:tc>
      </w:tr>
    </w:tbl>
    <w:p w:rsidR="00A21651" w:rsidRDefault="00A21651" w:rsidP="00D90410">
      <w:pPr>
        <w:spacing w:after="0"/>
        <w:jc w:val="both"/>
      </w:pPr>
    </w:p>
    <w:p w:rsidR="00A21651" w:rsidRDefault="00A21651" w:rsidP="007E6A6B">
      <w:pPr>
        <w:spacing w:after="60"/>
        <w:jc w:val="both"/>
      </w:pPr>
      <w:r>
        <w:t>Vous pouvez créer une case, la nommer et charger un nombre de temps avec la simple instruction :</w:t>
      </w:r>
    </w:p>
    <w:p w:rsidR="00A21651" w:rsidRPr="00513B76" w:rsidRDefault="00A21651" w:rsidP="00A21651">
      <w:pPr>
        <w:jc w:val="center"/>
        <w:rPr>
          <w:rFonts w:ascii="Courier New" w:hAnsi="Courier New"/>
        </w:rPr>
      </w:pPr>
      <w:r w:rsidRPr="00513B76">
        <w:rPr>
          <w:rFonts w:ascii="Courier New" w:hAnsi="Courier New"/>
        </w:rPr>
        <w:t xml:space="preserve">LET chiens = 9 </w:t>
      </w:r>
      <w:r w:rsidRPr="003E5C43">
        <w:rPr>
          <w:rFonts w:ascii="Wingdings" w:hAnsi="Wingdings"/>
          <w:color w:val="000000"/>
          <w:szCs w:val="20"/>
        </w:rPr>
        <w:t></w:t>
      </w:r>
    </w:p>
    <w:p w:rsidR="00A21651" w:rsidRDefault="000F75B1" w:rsidP="00A21651">
      <w:pPr>
        <w:jc w:val="both"/>
      </w:pPr>
      <w:r>
        <w:t>Ceci va créer une case mémoire, nommé chiens, et placer dedans le nombre 9 :</w:t>
      </w:r>
    </w:p>
    <w:tbl>
      <w:tblPr>
        <w:tblW w:w="0" w:type="auto"/>
        <w:tblCellMar>
          <w:left w:w="0" w:type="dxa"/>
          <w:right w:w="0" w:type="dxa"/>
        </w:tblCellMar>
        <w:tblLook w:val="04A0" w:firstRow="1" w:lastRow="0" w:firstColumn="1" w:lastColumn="0" w:noHBand="0" w:noVBand="1"/>
      </w:tblPr>
      <w:tblGrid>
        <w:gridCol w:w="737"/>
        <w:gridCol w:w="850"/>
        <w:gridCol w:w="737"/>
      </w:tblGrid>
      <w:tr w:rsidR="000F75B1" w:rsidRPr="000F75B1" w:rsidTr="007E6A6B">
        <w:trPr>
          <w:trHeight w:val="737"/>
        </w:trPr>
        <w:tc>
          <w:tcPr>
            <w:tcW w:w="737" w:type="dxa"/>
            <w:tcBorders>
              <w:top w:val="nil"/>
              <w:left w:val="nil"/>
              <w:bottom w:val="nil"/>
              <w:right w:val="nil"/>
            </w:tcBorders>
            <w:tcMar>
              <w:top w:w="0" w:type="dxa"/>
              <w:left w:w="108" w:type="dxa"/>
              <w:bottom w:w="0" w:type="dxa"/>
              <w:right w:w="108" w:type="dxa"/>
            </w:tcMar>
            <w:vAlign w:val="center"/>
            <w:hideMark/>
          </w:tcPr>
          <w:p w:rsidR="000F75B1" w:rsidRPr="000F75B1" w:rsidRDefault="000F75B1" w:rsidP="000F75B1">
            <w:pPr>
              <w:spacing w:after="0"/>
              <w:jc w:val="right"/>
              <w:rPr>
                <w:rFonts w:ascii="Calibri" w:eastAsia="Times New Roman" w:hAnsi="Calibri" w:cs="Times New Roman"/>
                <w:lang w:eastAsia="fr-FR"/>
              </w:rPr>
            </w:pPr>
            <w:r w:rsidRPr="000F75B1">
              <w:rPr>
                <w:rFonts w:eastAsia="Times New Roman"/>
                <w:sz w:val="20"/>
                <w:szCs w:val="20"/>
                <w:lang w:eastAsia="fr-FR"/>
              </w:rPr>
              <w:t> </w:t>
            </w:r>
          </w:p>
        </w:tc>
        <w:tc>
          <w:tcPr>
            <w:tcW w:w="850" w:type="dxa"/>
            <w:tcBorders>
              <w:top w:val="nil"/>
              <w:left w:val="nil"/>
              <w:bottom w:val="nil"/>
              <w:right w:val="single" w:sz="8" w:space="0" w:color="auto"/>
            </w:tcBorders>
            <w:tcMar>
              <w:top w:w="0" w:type="dxa"/>
              <w:left w:w="108" w:type="dxa"/>
              <w:bottom w:w="0" w:type="dxa"/>
              <w:right w:w="108" w:type="dxa"/>
            </w:tcMar>
            <w:vAlign w:val="center"/>
            <w:hideMark/>
          </w:tcPr>
          <w:p w:rsidR="000F75B1" w:rsidRPr="000F75B1" w:rsidRDefault="000F75B1" w:rsidP="000F75B1">
            <w:pPr>
              <w:spacing w:after="0"/>
              <w:jc w:val="right"/>
              <w:rPr>
                <w:rFonts w:ascii="Calibri" w:eastAsia="Times New Roman" w:hAnsi="Calibri" w:cs="Times New Roman"/>
                <w:lang w:eastAsia="fr-FR"/>
              </w:rPr>
            </w:pPr>
            <w:r>
              <w:rPr>
                <w:rFonts w:eastAsia="Times New Roman"/>
                <w:b/>
                <w:bCs/>
                <w:sz w:val="20"/>
                <w:szCs w:val="20"/>
                <w:lang w:eastAsia="fr-FR"/>
              </w:rPr>
              <w:t>chiens</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F75B1" w:rsidRPr="000F75B1" w:rsidRDefault="000F75B1" w:rsidP="000F75B1">
            <w:pPr>
              <w:spacing w:after="0"/>
              <w:jc w:val="center"/>
              <w:rPr>
                <w:rFonts w:ascii="Calibri" w:eastAsia="Times New Roman" w:hAnsi="Calibri" w:cs="Times New Roman"/>
                <w:lang w:eastAsia="fr-FR"/>
              </w:rPr>
            </w:pPr>
            <w:r w:rsidRPr="000F75B1">
              <w:rPr>
                <w:rFonts w:eastAsia="Times New Roman"/>
                <w:b/>
                <w:bCs/>
                <w:sz w:val="20"/>
                <w:szCs w:val="20"/>
                <w:lang w:eastAsia="fr-FR"/>
              </w:rPr>
              <w:t>9</w:t>
            </w:r>
          </w:p>
        </w:tc>
      </w:tr>
    </w:tbl>
    <w:p w:rsidR="000F75B1" w:rsidRDefault="000F75B1" w:rsidP="00A21651">
      <w:pPr>
        <w:jc w:val="both"/>
      </w:pPr>
    </w:p>
    <w:p w:rsidR="000F75B1" w:rsidRDefault="000F75B1" w:rsidP="00A21651">
      <w:pPr>
        <w:jc w:val="both"/>
      </w:pPr>
      <w:r>
        <w:t xml:space="preserve">Le mot </w:t>
      </w:r>
      <w:r w:rsidRPr="007E6A6B">
        <w:rPr>
          <w:b/>
        </w:rPr>
        <w:t>LET</w:t>
      </w:r>
      <w:r>
        <w:t xml:space="preserve"> a une signification spéciale en SuperBASIC, il est appelé </w:t>
      </w:r>
      <w:r w:rsidRPr="000F75B1">
        <w:rPr>
          <w:u w:val="single"/>
        </w:rPr>
        <w:t>mot-clé</w:t>
      </w:r>
      <w:r>
        <w:t xml:space="preserve">. Le SuperBASIC a plusieurs autres mots-clés que vous étudierez plus tard. Vous devez veiller à ce que l'espace après </w:t>
      </w:r>
      <w:r w:rsidRPr="007E6A6B">
        <w:rPr>
          <w:b/>
        </w:rPr>
        <w:t>LET</w:t>
      </w:r>
      <w:r>
        <w:t xml:space="preserve"> et les autres mots-clés soient présents, car SuperBASIC vous autorise à choisir le nom de chaque case avec une certaine liberté ; </w:t>
      </w:r>
      <w:r w:rsidRPr="007E6A6B">
        <w:rPr>
          <w:b/>
        </w:rPr>
        <w:t>LET</w:t>
      </w:r>
      <w:r>
        <w:t xml:space="preserve"> chiens serait un nom de casse correct.</w:t>
      </w:r>
    </w:p>
    <w:p w:rsidR="000F75B1" w:rsidRDefault="000F75B1" w:rsidP="007E6A6B">
      <w:pPr>
        <w:spacing w:after="60"/>
        <w:jc w:val="both"/>
      </w:pPr>
      <w:r>
        <w:t xml:space="preserve">Le mot-clé </w:t>
      </w:r>
      <w:r w:rsidRPr="007E6A6B">
        <w:rPr>
          <w:b/>
        </w:rPr>
        <w:t>LET</w:t>
      </w:r>
      <w:r>
        <w:t xml:space="preserve"> est optionnel en SuperBASIC, et de ce fait :</w:t>
      </w:r>
    </w:p>
    <w:p w:rsidR="000F75B1" w:rsidRPr="00513B76" w:rsidRDefault="000F75B1" w:rsidP="007E6A6B">
      <w:pPr>
        <w:spacing w:after="60"/>
        <w:jc w:val="center"/>
        <w:rPr>
          <w:rFonts w:ascii="Courier New" w:hAnsi="Courier New"/>
        </w:rPr>
      </w:pPr>
      <w:r w:rsidRPr="00513B76">
        <w:rPr>
          <w:rFonts w:ascii="Courier New" w:hAnsi="Courier New"/>
        </w:rPr>
        <w:t>LETchiens = 9</w:t>
      </w:r>
    </w:p>
    <w:p w:rsidR="000F75B1" w:rsidRDefault="000F75B1" w:rsidP="00A21651">
      <w:pPr>
        <w:jc w:val="both"/>
      </w:pPr>
      <w:proofErr w:type="gramStart"/>
      <w:r>
        <w:t>est</w:t>
      </w:r>
      <w:proofErr w:type="gramEnd"/>
      <w:r>
        <w:t xml:space="preserve"> valide, mais se réfère à une case nommée LETchiens et non chiens.</w:t>
      </w:r>
    </w:p>
    <w:p w:rsidR="000F75B1" w:rsidRDefault="000F75B1" w:rsidP="007E6A6B">
      <w:pPr>
        <w:spacing w:after="60"/>
        <w:jc w:val="both"/>
      </w:pPr>
      <w:r>
        <w:t>De la même façon, en français, les noms, les nombres et les mots-clés sont séparés entrent eux par des espaces, s'ils ne le sont pas par des caractères spéciaux. Vous pouvez vérifier qu'une case mémoire existe en tapant :</w:t>
      </w:r>
    </w:p>
    <w:p w:rsidR="000F75B1" w:rsidRPr="00513B76" w:rsidRDefault="000F75B1" w:rsidP="007E6A6B">
      <w:pPr>
        <w:spacing w:after="60"/>
        <w:jc w:val="center"/>
        <w:rPr>
          <w:rFonts w:ascii="Courier New" w:hAnsi="Courier New"/>
        </w:rPr>
      </w:pPr>
      <w:r w:rsidRPr="00513B76">
        <w:rPr>
          <w:rFonts w:ascii="Courier New" w:hAnsi="Courier New"/>
        </w:rPr>
        <w:t xml:space="preserve">PRINT chiens </w:t>
      </w:r>
      <w:r w:rsidRPr="003E5C43">
        <w:rPr>
          <w:rFonts w:ascii="Wingdings" w:hAnsi="Wingdings"/>
          <w:color w:val="000000"/>
          <w:szCs w:val="20"/>
        </w:rPr>
        <w:t></w:t>
      </w:r>
    </w:p>
    <w:p w:rsidR="000F75B1" w:rsidRDefault="000F75B1" w:rsidP="00A21651">
      <w:pPr>
        <w:jc w:val="both"/>
      </w:pPr>
      <w:r>
        <w:t xml:space="preserve">L'écran affichera le contenu de la case : </w:t>
      </w:r>
      <w:r w:rsidRPr="000F75B1">
        <w:rPr>
          <w:b/>
        </w:rPr>
        <w:t>9</w:t>
      </w:r>
    </w:p>
    <w:p w:rsidR="000F75B1" w:rsidRDefault="00DF649F" w:rsidP="00A21651">
      <w:pPr>
        <w:jc w:val="both"/>
      </w:pPr>
      <w:r>
        <w:t xml:space="preserve">À nouveau, attention à l'espace après </w:t>
      </w:r>
      <w:r w:rsidRPr="007E6A6B">
        <w:rPr>
          <w:b/>
        </w:rPr>
        <w:t>PRINT</w:t>
      </w:r>
      <w:r>
        <w:t>.</w:t>
      </w:r>
    </w:p>
    <w:p w:rsidR="00DF649F" w:rsidRDefault="00DF649F" w:rsidP="007E6A6B">
      <w:pPr>
        <w:spacing w:after="60"/>
        <w:jc w:val="both"/>
      </w:pPr>
      <w:r>
        <w:lastRenderedPageBreak/>
        <w:t>Pour résoudre le problème nous pouvons écrire un programme qui est une succession d'instructions : vous pouvez maintenant comprendre les deux premières :</w:t>
      </w:r>
    </w:p>
    <w:p w:rsidR="00DF649F" w:rsidRPr="00513B76" w:rsidRDefault="00DF649F" w:rsidP="00DF649F">
      <w:pPr>
        <w:spacing w:after="0"/>
        <w:jc w:val="center"/>
        <w:rPr>
          <w:rFonts w:ascii="Courier New" w:hAnsi="Courier New"/>
        </w:rPr>
      </w:pPr>
      <w:r w:rsidRPr="00513B76">
        <w:rPr>
          <w:rFonts w:ascii="Courier New" w:hAnsi="Courier New"/>
        </w:rPr>
        <w:t xml:space="preserve">LET chiens = 9 </w:t>
      </w:r>
      <w:r w:rsidRPr="003E5C43">
        <w:rPr>
          <w:rFonts w:ascii="Wingdings" w:hAnsi="Wingdings"/>
          <w:color w:val="000000"/>
          <w:szCs w:val="20"/>
        </w:rPr>
        <w:t></w:t>
      </w:r>
    </w:p>
    <w:p w:rsidR="00DF649F" w:rsidRPr="00513B76" w:rsidRDefault="00DF649F" w:rsidP="007E6A6B">
      <w:pPr>
        <w:spacing w:after="60"/>
        <w:jc w:val="center"/>
        <w:rPr>
          <w:rFonts w:ascii="Courier New" w:hAnsi="Courier New"/>
        </w:rPr>
      </w:pPr>
      <w:r w:rsidRPr="00513B76">
        <w:rPr>
          <w:rFonts w:ascii="Courier New" w:hAnsi="Courier New"/>
        </w:rPr>
        <w:t xml:space="preserve">LET jours = 28 </w:t>
      </w:r>
      <w:r w:rsidRPr="003E5C43">
        <w:rPr>
          <w:rFonts w:ascii="Wingdings" w:hAnsi="Wingdings"/>
          <w:color w:val="000000"/>
          <w:szCs w:val="20"/>
        </w:rPr>
        <w:t></w:t>
      </w:r>
    </w:p>
    <w:p w:rsidR="00DF649F" w:rsidRDefault="00DF649F" w:rsidP="00A21651">
      <w:pPr>
        <w:jc w:val="both"/>
      </w:pPr>
      <w:r>
        <w:t>Ceci provoque la création de deux cases nommées chiens et jours, et leur donne les valeurs 9 et 28.</w:t>
      </w:r>
    </w:p>
    <w:p w:rsidR="00DF649F" w:rsidRDefault="00DF649F" w:rsidP="007E6A6B">
      <w:pPr>
        <w:spacing w:after="60"/>
        <w:jc w:val="both"/>
      </w:pPr>
      <w:r>
        <w:t>L'instruction suivante doit réaliser une multiplication, dans le symbole de l'ordinateur est *, qui place le résultat dans une nouvelle case appelée boîtes :</w:t>
      </w:r>
    </w:p>
    <w:p w:rsidR="00DF649F" w:rsidRPr="00513B76" w:rsidRDefault="00DF649F" w:rsidP="003403DE">
      <w:pPr>
        <w:spacing w:after="60"/>
        <w:jc w:val="center"/>
        <w:rPr>
          <w:rFonts w:ascii="Courier New" w:hAnsi="Courier New"/>
        </w:rPr>
      </w:pPr>
      <w:r w:rsidRPr="00513B76">
        <w:rPr>
          <w:rFonts w:ascii="Courier New" w:hAnsi="Courier New"/>
        </w:rPr>
        <w:t xml:space="preserve">LET boites = chiens * jours </w:t>
      </w:r>
      <w:r w:rsidRPr="003E5C43">
        <w:rPr>
          <w:rFonts w:ascii="Wingdings" w:hAnsi="Wingdings"/>
          <w:color w:val="000000"/>
          <w:szCs w:val="20"/>
        </w:rPr>
        <w:t></w:t>
      </w:r>
    </w:p>
    <w:p w:rsidR="00DF649F" w:rsidRDefault="00DF649F" w:rsidP="0001767A">
      <w:pPr>
        <w:pStyle w:val="Paragraphedeliste"/>
        <w:numPr>
          <w:ilvl w:val="0"/>
          <w:numId w:val="9"/>
        </w:numPr>
        <w:jc w:val="both"/>
      </w:pPr>
      <w:r>
        <w:t>L'ordinateur recherchait les valeurs 9 et 28 des cases nommées chiens et jours.</w:t>
      </w:r>
    </w:p>
    <w:p w:rsidR="00DF649F" w:rsidRDefault="00DF649F" w:rsidP="0001767A">
      <w:pPr>
        <w:pStyle w:val="Paragraphedeliste"/>
        <w:numPr>
          <w:ilvl w:val="0"/>
          <w:numId w:val="9"/>
        </w:numPr>
        <w:jc w:val="both"/>
      </w:pPr>
      <w:r>
        <w:t>Le nombre 9 est multiplié par 28.</w:t>
      </w:r>
    </w:p>
    <w:p w:rsidR="00DF649F" w:rsidRDefault="00DF649F" w:rsidP="0001767A">
      <w:pPr>
        <w:pStyle w:val="Paragraphedeliste"/>
        <w:numPr>
          <w:ilvl w:val="0"/>
          <w:numId w:val="9"/>
        </w:numPr>
        <w:jc w:val="both"/>
      </w:pPr>
      <w:r>
        <w:t>Une nouvelle qui avait créé et nommée boites.</w:t>
      </w:r>
    </w:p>
    <w:p w:rsidR="00DF649F" w:rsidRDefault="00DF649F" w:rsidP="0001767A">
      <w:pPr>
        <w:pStyle w:val="Paragraphedeliste"/>
        <w:numPr>
          <w:ilvl w:val="0"/>
          <w:numId w:val="9"/>
        </w:numPr>
        <w:jc w:val="both"/>
      </w:pPr>
      <w:r>
        <w:t>Le résultat de la multiplication est placé dans la case nommée boîtes.</w:t>
      </w:r>
    </w:p>
    <w:p w:rsidR="00DF649F" w:rsidRDefault="0045114D" w:rsidP="00DF649F">
      <w:pPr>
        <w:jc w:val="both"/>
      </w:pPr>
      <w:r>
        <w:t>Tout ceci peut paraître très détaillé, mais vous avez besoin de comprendre ces notions qui sont très importantes. Le résultat peut être représenté ainsi :</w:t>
      </w:r>
    </w:p>
    <w:tbl>
      <w:tblPr>
        <w:tblW w:w="0" w:type="auto"/>
        <w:tblCellMar>
          <w:left w:w="0" w:type="dxa"/>
          <w:right w:w="0" w:type="dxa"/>
        </w:tblCellMar>
        <w:tblLook w:val="04A0" w:firstRow="1" w:lastRow="0" w:firstColumn="1" w:lastColumn="0" w:noHBand="0" w:noVBand="1"/>
      </w:tblPr>
      <w:tblGrid>
        <w:gridCol w:w="737"/>
        <w:gridCol w:w="850"/>
        <w:gridCol w:w="737"/>
        <w:gridCol w:w="737"/>
        <w:gridCol w:w="737"/>
        <w:gridCol w:w="737"/>
        <w:gridCol w:w="737"/>
        <w:gridCol w:w="805"/>
        <w:gridCol w:w="737"/>
      </w:tblGrid>
      <w:tr w:rsidR="0045114D" w:rsidRPr="0045114D" w:rsidTr="0045114D">
        <w:trPr>
          <w:trHeight w:val="737"/>
        </w:trPr>
        <w:tc>
          <w:tcPr>
            <w:tcW w:w="737" w:type="dxa"/>
            <w:tcBorders>
              <w:top w:val="nil"/>
              <w:left w:val="nil"/>
              <w:bottom w:val="nil"/>
              <w:right w:val="nil"/>
            </w:tcBorders>
            <w:tcMar>
              <w:top w:w="0" w:type="dxa"/>
              <w:left w:w="108" w:type="dxa"/>
              <w:bottom w:w="0" w:type="dxa"/>
              <w:right w:w="108" w:type="dxa"/>
            </w:tcMar>
            <w:vAlign w:val="center"/>
            <w:hideMark/>
          </w:tcPr>
          <w:p w:rsidR="0045114D" w:rsidRPr="0045114D" w:rsidRDefault="0045114D" w:rsidP="0045114D">
            <w:pPr>
              <w:spacing w:after="0"/>
              <w:jc w:val="right"/>
              <w:rPr>
                <w:rFonts w:ascii="Calibri" w:eastAsia="Times New Roman" w:hAnsi="Calibri" w:cs="Times New Roman"/>
                <w:lang w:eastAsia="fr-FR"/>
              </w:rPr>
            </w:pPr>
            <w:r w:rsidRPr="0045114D">
              <w:rPr>
                <w:rFonts w:eastAsia="Times New Roman"/>
                <w:sz w:val="20"/>
                <w:szCs w:val="20"/>
                <w:lang w:eastAsia="fr-FR"/>
              </w:rPr>
              <w:t> </w:t>
            </w:r>
          </w:p>
        </w:tc>
        <w:tc>
          <w:tcPr>
            <w:tcW w:w="850" w:type="dxa"/>
            <w:tcBorders>
              <w:top w:val="nil"/>
              <w:left w:val="nil"/>
              <w:bottom w:val="nil"/>
              <w:right w:val="single" w:sz="8" w:space="0" w:color="auto"/>
            </w:tcBorders>
            <w:tcMar>
              <w:top w:w="0" w:type="dxa"/>
              <w:left w:w="108" w:type="dxa"/>
              <w:bottom w:w="0" w:type="dxa"/>
              <w:right w:w="108" w:type="dxa"/>
            </w:tcMar>
            <w:vAlign w:val="center"/>
            <w:hideMark/>
          </w:tcPr>
          <w:p w:rsidR="0045114D" w:rsidRPr="0045114D" w:rsidRDefault="0045114D" w:rsidP="0045114D">
            <w:pPr>
              <w:spacing w:after="0"/>
              <w:jc w:val="right"/>
              <w:rPr>
                <w:rFonts w:ascii="Calibri" w:eastAsia="Times New Roman" w:hAnsi="Calibri" w:cs="Times New Roman"/>
                <w:lang w:eastAsia="fr-FR"/>
              </w:rPr>
            </w:pPr>
            <w:r>
              <w:rPr>
                <w:rFonts w:eastAsia="Times New Roman"/>
                <w:b/>
                <w:bCs/>
                <w:sz w:val="20"/>
                <w:szCs w:val="20"/>
                <w:lang w:eastAsia="fr-FR"/>
              </w:rPr>
              <w:t>chiens</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5114D" w:rsidRPr="0045114D" w:rsidRDefault="0045114D" w:rsidP="0045114D">
            <w:pPr>
              <w:spacing w:after="0"/>
              <w:jc w:val="center"/>
              <w:rPr>
                <w:rFonts w:ascii="Calibri" w:eastAsia="Times New Roman" w:hAnsi="Calibri" w:cs="Times New Roman"/>
                <w:lang w:eastAsia="fr-FR"/>
              </w:rPr>
            </w:pPr>
            <w:r w:rsidRPr="0045114D">
              <w:rPr>
                <w:rFonts w:eastAsia="Times New Roman"/>
                <w:sz w:val="20"/>
                <w:szCs w:val="20"/>
                <w:lang w:eastAsia="fr-FR"/>
              </w:rPr>
              <w:t>9</w:t>
            </w:r>
          </w:p>
        </w:tc>
        <w:tc>
          <w:tcPr>
            <w:tcW w:w="737" w:type="dxa"/>
            <w:tcBorders>
              <w:top w:val="nil"/>
              <w:left w:val="nil"/>
              <w:bottom w:val="nil"/>
              <w:right w:val="nil"/>
            </w:tcBorders>
            <w:tcMar>
              <w:top w:w="0" w:type="dxa"/>
              <w:left w:w="108" w:type="dxa"/>
              <w:bottom w:w="0" w:type="dxa"/>
              <w:right w:w="108" w:type="dxa"/>
            </w:tcMar>
            <w:vAlign w:val="center"/>
            <w:hideMark/>
          </w:tcPr>
          <w:p w:rsidR="0045114D" w:rsidRPr="0045114D" w:rsidRDefault="0045114D" w:rsidP="0045114D">
            <w:pPr>
              <w:spacing w:after="0"/>
              <w:jc w:val="right"/>
              <w:rPr>
                <w:rFonts w:ascii="Calibri" w:eastAsia="Times New Roman" w:hAnsi="Calibri" w:cs="Times New Roman"/>
                <w:lang w:eastAsia="fr-FR"/>
              </w:rPr>
            </w:pPr>
            <w:r w:rsidRPr="0045114D">
              <w:rPr>
                <w:rFonts w:eastAsia="Times New Roman"/>
                <w:b/>
                <w:bCs/>
                <w:sz w:val="20"/>
                <w:szCs w:val="20"/>
                <w:lang w:eastAsia="fr-FR"/>
              </w:rPr>
              <w:t>x</w:t>
            </w:r>
          </w:p>
        </w:tc>
        <w:tc>
          <w:tcPr>
            <w:tcW w:w="737" w:type="dxa"/>
            <w:tcBorders>
              <w:top w:val="nil"/>
              <w:left w:val="nil"/>
              <w:bottom w:val="nil"/>
              <w:right w:val="single" w:sz="8" w:space="0" w:color="auto"/>
            </w:tcBorders>
            <w:tcMar>
              <w:top w:w="0" w:type="dxa"/>
              <w:left w:w="108" w:type="dxa"/>
              <w:bottom w:w="0" w:type="dxa"/>
              <w:right w:w="108" w:type="dxa"/>
            </w:tcMar>
            <w:vAlign w:val="center"/>
            <w:hideMark/>
          </w:tcPr>
          <w:p w:rsidR="0045114D" w:rsidRPr="0045114D" w:rsidRDefault="0045114D" w:rsidP="0045114D">
            <w:pPr>
              <w:spacing w:after="0"/>
              <w:jc w:val="right"/>
              <w:rPr>
                <w:rFonts w:ascii="Calibri" w:eastAsia="Times New Roman" w:hAnsi="Calibri" w:cs="Times New Roman"/>
                <w:lang w:eastAsia="fr-FR"/>
              </w:rPr>
            </w:pPr>
            <w:r>
              <w:rPr>
                <w:rFonts w:eastAsia="Times New Roman"/>
                <w:b/>
                <w:bCs/>
                <w:sz w:val="20"/>
                <w:szCs w:val="20"/>
                <w:lang w:eastAsia="fr-FR"/>
              </w:rPr>
              <w:t>jours</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5114D" w:rsidRPr="0045114D" w:rsidRDefault="0045114D" w:rsidP="0045114D">
            <w:pPr>
              <w:spacing w:after="0"/>
              <w:jc w:val="center"/>
              <w:rPr>
                <w:rFonts w:ascii="Calibri" w:eastAsia="Times New Roman" w:hAnsi="Calibri" w:cs="Times New Roman"/>
                <w:lang w:eastAsia="fr-FR"/>
              </w:rPr>
            </w:pPr>
            <w:r w:rsidRPr="0045114D">
              <w:rPr>
                <w:rFonts w:eastAsia="Times New Roman"/>
                <w:sz w:val="20"/>
                <w:szCs w:val="20"/>
                <w:lang w:eastAsia="fr-FR"/>
              </w:rPr>
              <w:t>28</w:t>
            </w:r>
          </w:p>
        </w:tc>
        <w:tc>
          <w:tcPr>
            <w:tcW w:w="737" w:type="dxa"/>
            <w:tcBorders>
              <w:top w:val="nil"/>
              <w:left w:val="nil"/>
              <w:bottom w:val="nil"/>
              <w:right w:val="nil"/>
            </w:tcBorders>
            <w:tcMar>
              <w:top w:w="0" w:type="dxa"/>
              <w:left w:w="108" w:type="dxa"/>
              <w:bottom w:w="0" w:type="dxa"/>
              <w:right w:w="108" w:type="dxa"/>
            </w:tcMar>
            <w:vAlign w:val="center"/>
            <w:hideMark/>
          </w:tcPr>
          <w:p w:rsidR="0045114D" w:rsidRPr="0045114D" w:rsidRDefault="0045114D" w:rsidP="0045114D">
            <w:pPr>
              <w:spacing w:after="0"/>
              <w:jc w:val="right"/>
              <w:rPr>
                <w:rFonts w:ascii="Calibri" w:eastAsia="Times New Roman" w:hAnsi="Calibri" w:cs="Times New Roman"/>
                <w:lang w:eastAsia="fr-FR"/>
              </w:rPr>
            </w:pPr>
            <w:r w:rsidRPr="0045114D">
              <w:rPr>
                <w:rFonts w:eastAsia="Times New Roman"/>
                <w:sz w:val="20"/>
                <w:szCs w:val="20"/>
                <w:lang w:eastAsia="fr-FR"/>
              </w:rPr>
              <w:t>=</w:t>
            </w:r>
          </w:p>
        </w:tc>
        <w:tc>
          <w:tcPr>
            <w:tcW w:w="805" w:type="dxa"/>
            <w:tcBorders>
              <w:top w:val="nil"/>
              <w:left w:val="nil"/>
              <w:bottom w:val="nil"/>
              <w:right w:val="single" w:sz="8" w:space="0" w:color="auto"/>
            </w:tcBorders>
            <w:tcMar>
              <w:top w:w="0" w:type="dxa"/>
              <w:left w:w="108" w:type="dxa"/>
              <w:bottom w:w="0" w:type="dxa"/>
              <w:right w:w="108" w:type="dxa"/>
            </w:tcMar>
            <w:vAlign w:val="center"/>
            <w:hideMark/>
          </w:tcPr>
          <w:p w:rsidR="0045114D" w:rsidRPr="0045114D" w:rsidRDefault="0045114D" w:rsidP="0045114D">
            <w:pPr>
              <w:spacing w:after="0"/>
              <w:jc w:val="right"/>
              <w:rPr>
                <w:rFonts w:ascii="Calibri" w:eastAsia="Times New Roman" w:hAnsi="Calibri" w:cs="Times New Roman"/>
                <w:lang w:eastAsia="fr-FR"/>
              </w:rPr>
            </w:pPr>
            <w:r>
              <w:rPr>
                <w:rFonts w:eastAsia="Times New Roman"/>
                <w:b/>
                <w:bCs/>
                <w:sz w:val="20"/>
                <w:szCs w:val="20"/>
                <w:lang w:eastAsia="fr-FR"/>
              </w:rPr>
              <w:t>boites</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5114D" w:rsidRPr="0045114D" w:rsidRDefault="0045114D" w:rsidP="0045114D">
            <w:pPr>
              <w:spacing w:after="0"/>
              <w:jc w:val="center"/>
              <w:rPr>
                <w:rFonts w:ascii="Calibri" w:eastAsia="Times New Roman" w:hAnsi="Calibri" w:cs="Times New Roman"/>
                <w:lang w:eastAsia="fr-FR"/>
              </w:rPr>
            </w:pPr>
            <w:r w:rsidRPr="0045114D">
              <w:rPr>
                <w:rFonts w:eastAsia="Times New Roman"/>
                <w:sz w:val="20"/>
                <w:szCs w:val="20"/>
                <w:lang w:eastAsia="fr-FR"/>
              </w:rPr>
              <w:t>252</w:t>
            </w:r>
          </w:p>
        </w:tc>
      </w:tr>
    </w:tbl>
    <w:p w:rsidR="0045114D" w:rsidRPr="0045114D" w:rsidRDefault="0045114D" w:rsidP="0045114D">
      <w:pPr>
        <w:spacing w:after="0"/>
        <w:rPr>
          <w:rFonts w:ascii="Calibri" w:eastAsia="Times New Roman" w:hAnsi="Calibri" w:cs="Times New Roman"/>
          <w:color w:val="000000"/>
          <w:lang w:eastAsia="fr-FR"/>
        </w:rPr>
      </w:pPr>
      <w:r w:rsidRPr="0045114D">
        <w:rPr>
          <w:rFonts w:eastAsia="Times New Roman"/>
          <w:color w:val="000000"/>
          <w:sz w:val="20"/>
          <w:szCs w:val="20"/>
          <w:lang w:eastAsia="fr-FR"/>
        </w:rPr>
        <w:t> </w:t>
      </w:r>
    </w:p>
    <w:p w:rsidR="0045114D" w:rsidRDefault="0045114D" w:rsidP="003403DE">
      <w:pPr>
        <w:spacing w:after="60"/>
        <w:jc w:val="both"/>
      </w:pPr>
      <w:r>
        <w:t>Il ne reste plus qu'à demander à l'ordinateur d'afficher le résultat en tapant :</w:t>
      </w:r>
    </w:p>
    <w:p w:rsidR="0045114D" w:rsidRPr="00513B76" w:rsidRDefault="0045114D" w:rsidP="003403DE">
      <w:pPr>
        <w:spacing w:after="60"/>
        <w:jc w:val="center"/>
        <w:rPr>
          <w:rFonts w:ascii="Courier New" w:hAnsi="Courier New"/>
        </w:rPr>
      </w:pPr>
      <w:r w:rsidRPr="00513B76">
        <w:rPr>
          <w:rFonts w:ascii="Courier New" w:hAnsi="Courier New"/>
        </w:rPr>
        <w:t xml:space="preserve">PRINT boites </w:t>
      </w:r>
      <w:r w:rsidRPr="003E5C43">
        <w:rPr>
          <w:rFonts w:ascii="Wingdings" w:hAnsi="Wingdings"/>
          <w:color w:val="000000"/>
          <w:szCs w:val="20"/>
        </w:rPr>
        <w:t></w:t>
      </w:r>
    </w:p>
    <w:p w:rsidR="0045114D" w:rsidRDefault="0045114D" w:rsidP="003403DE">
      <w:pPr>
        <w:spacing w:after="0"/>
        <w:jc w:val="both"/>
      </w:pPr>
      <w:proofErr w:type="gramStart"/>
      <w:r>
        <w:t>qui</w:t>
      </w:r>
      <w:proofErr w:type="gramEnd"/>
      <w:r>
        <w:t xml:space="preserve"> donnera à l'écran :</w:t>
      </w:r>
    </w:p>
    <w:p w:rsidR="0045114D" w:rsidRPr="00513B76" w:rsidRDefault="0045114D" w:rsidP="0045114D">
      <w:pPr>
        <w:jc w:val="center"/>
        <w:rPr>
          <w:rFonts w:ascii="Courier New" w:hAnsi="Courier New"/>
        </w:rPr>
      </w:pPr>
      <w:r w:rsidRPr="00513B76">
        <w:rPr>
          <w:rFonts w:ascii="Courier New" w:hAnsi="Courier New"/>
        </w:rPr>
        <w:t>252</w:t>
      </w:r>
    </w:p>
    <w:p w:rsidR="0045114D" w:rsidRDefault="0045114D" w:rsidP="003403DE">
      <w:pPr>
        <w:spacing w:after="60"/>
        <w:jc w:val="both"/>
      </w:pPr>
      <w:r>
        <w:t>En résumé, le programme est :</w:t>
      </w:r>
    </w:p>
    <w:p w:rsidR="0045114D" w:rsidRPr="00513B76" w:rsidRDefault="0045114D" w:rsidP="0045114D">
      <w:pPr>
        <w:pStyle w:val="monospacelisting"/>
        <w:spacing w:before="0" w:beforeAutospacing="0" w:after="0" w:afterAutospacing="0"/>
        <w:ind w:left="720"/>
        <w:rPr>
          <w:rFonts w:ascii="Courier New" w:hAnsi="Courier New" w:cs="Courier New"/>
          <w:color w:val="000000"/>
          <w:sz w:val="22"/>
          <w:szCs w:val="20"/>
        </w:rPr>
      </w:pPr>
      <w:r w:rsidRPr="00513B76">
        <w:rPr>
          <w:rFonts w:ascii="Courier New" w:hAnsi="Courier New" w:cs="Courier New"/>
          <w:color w:val="000000"/>
          <w:sz w:val="22"/>
          <w:szCs w:val="20"/>
        </w:rPr>
        <w:t xml:space="preserve">LET chiens = 9 </w:t>
      </w:r>
      <w:r w:rsidRPr="003E5C43">
        <w:rPr>
          <w:rFonts w:ascii="Wingdings" w:hAnsi="Wingdings"/>
          <w:color w:val="000000"/>
          <w:szCs w:val="20"/>
        </w:rPr>
        <w:t></w:t>
      </w:r>
    </w:p>
    <w:p w:rsidR="0045114D" w:rsidRPr="00513B76" w:rsidRDefault="0045114D" w:rsidP="0045114D">
      <w:pPr>
        <w:pStyle w:val="monospacelisting"/>
        <w:spacing w:before="0" w:beforeAutospacing="0" w:after="0" w:afterAutospacing="0"/>
        <w:ind w:left="720"/>
        <w:rPr>
          <w:rFonts w:ascii="Courier New" w:hAnsi="Courier New" w:cs="Courier New"/>
          <w:color w:val="000000"/>
          <w:sz w:val="22"/>
          <w:szCs w:val="20"/>
        </w:rPr>
      </w:pPr>
      <w:r w:rsidRPr="00513B76">
        <w:rPr>
          <w:rFonts w:ascii="Courier New" w:hAnsi="Courier New" w:cs="Courier New"/>
          <w:color w:val="000000"/>
          <w:sz w:val="22"/>
          <w:szCs w:val="20"/>
        </w:rPr>
        <w:t xml:space="preserve">LET jours = 28 </w:t>
      </w:r>
      <w:r w:rsidRPr="003E5C43">
        <w:rPr>
          <w:rFonts w:ascii="Wingdings" w:hAnsi="Wingdings"/>
          <w:color w:val="000000"/>
          <w:szCs w:val="20"/>
        </w:rPr>
        <w:t></w:t>
      </w:r>
    </w:p>
    <w:p w:rsidR="0045114D" w:rsidRPr="00513B76" w:rsidRDefault="0045114D" w:rsidP="0045114D">
      <w:pPr>
        <w:pStyle w:val="monospacelisting"/>
        <w:spacing w:before="0" w:beforeAutospacing="0" w:after="0" w:afterAutospacing="0"/>
        <w:ind w:left="720"/>
        <w:rPr>
          <w:rFonts w:ascii="Courier New" w:hAnsi="Courier New" w:cs="Courier New"/>
          <w:color w:val="000000"/>
          <w:sz w:val="22"/>
          <w:szCs w:val="20"/>
        </w:rPr>
      </w:pPr>
      <w:r w:rsidRPr="00513B76">
        <w:rPr>
          <w:rFonts w:ascii="Courier New" w:hAnsi="Courier New" w:cs="Courier New"/>
          <w:color w:val="000000"/>
          <w:sz w:val="22"/>
          <w:szCs w:val="20"/>
        </w:rPr>
        <w:t xml:space="preserve">LET boites = chiens * jours </w:t>
      </w:r>
      <w:r w:rsidRPr="003E5C43">
        <w:rPr>
          <w:rFonts w:ascii="Wingdings" w:hAnsi="Wingdings"/>
          <w:color w:val="000000"/>
          <w:szCs w:val="20"/>
        </w:rPr>
        <w:t></w:t>
      </w:r>
    </w:p>
    <w:p w:rsidR="0045114D" w:rsidRPr="00513B76" w:rsidRDefault="0045114D" w:rsidP="0045114D">
      <w:pPr>
        <w:pStyle w:val="monospacelisting"/>
        <w:spacing w:before="0" w:beforeAutospacing="0" w:after="0" w:afterAutospacing="0"/>
        <w:ind w:left="720"/>
        <w:rPr>
          <w:rFonts w:ascii="Courier New" w:hAnsi="Courier New" w:cs="Courier New"/>
          <w:color w:val="000000"/>
          <w:sz w:val="22"/>
          <w:szCs w:val="20"/>
        </w:rPr>
      </w:pPr>
      <w:r w:rsidRPr="00513B76">
        <w:rPr>
          <w:rFonts w:ascii="Courier New" w:hAnsi="Courier New" w:cs="Courier New"/>
          <w:color w:val="000000"/>
          <w:sz w:val="22"/>
          <w:szCs w:val="20"/>
        </w:rPr>
        <w:t xml:space="preserve">PRINT boites </w:t>
      </w:r>
      <w:r w:rsidRPr="003E5C43">
        <w:rPr>
          <w:rFonts w:ascii="Wingdings" w:hAnsi="Wingdings"/>
          <w:color w:val="000000"/>
          <w:szCs w:val="20"/>
        </w:rPr>
        <w:t></w:t>
      </w:r>
    </w:p>
    <w:p w:rsidR="0045114D" w:rsidRDefault="0045114D" w:rsidP="00DF649F">
      <w:pPr>
        <w:jc w:val="both"/>
      </w:pPr>
    </w:p>
    <w:p w:rsidR="0045114D" w:rsidRDefault="0045114D" w:rsidP="003403DE">
      <w:pPr>
        <w:spacing w:after="60"/>
        <w:jc w:val="both"/>
      </w:pPr>
      <w:r>
        <w:t>Naturellement, vous obtiendriez ce résultat plus facilement avec une calculatrice ou un crayon et un papier. Vous pourriez obtenir rapidement avec le QL en tapant :</w:t>
      </w:r>
    </w:p>
    <w:p w:rsidR="0045114D" w:rsidRPr="00513B76" w:rsidRDefault="0045114D" w:rsidP="0045114D">
      <w:pPr>
        <w:jc w:val="center"/>
        <w:rPr>
          <w:rFonts w:ascii="Courier New" w:hAnsi="Courier New"/>
        </w:rPr>
      </w:pPr>
      <w:r w:rsidRPr="00513B76">
        <w:rPr>
          <w:rFonts w:ascii="Courier New" w:hAnsi="Courier New"/>
        </w:rPr>
        <w:t>PRINT 9 * 28</w:t>
      </w:r>
    </w:p>
    <w:p w:rsidR="0045114D" w:rsidRDefault="0045114D" w:rsidP="00DF649F">
      <w:pPr>
        <w:jc w:val="both"/>
      </w:pPr>
      <w:proofErr w:type="gramStart"/>
      <w:r>
        <w:t>qui</w:t>
      </w:r>
      <w:proofErr w:type="gramEnd"/>
      <w:r>
        <w:t xml:space="preserve"> donnera le résultat à l'écran. Cependant, les notions que nous avons exposées sont les points essentiels de démarrage d'une programmation en SuperBASIC. Elles sont aussi essentielles qu'elles apparaissent dans beaucoup de langages informatiques et ont reçu des noms spéciaux.</w:t>
      </w:r>
    </w:p>
    <w:p w:rsidR="0045114D" w:rsidRDefault="0045114D" w:rsidP="0001767A">
      <w:pPr>
        <w:pStyle w:val="Paragraphedeliste"/>
        <w:numPr>
          <w:ilvl w:val="0"/>
          <w:numId w:val="10"/>
        </w:numPr>
        <w:ind w:left="714" w:hanging="357"/>
        <w:jc w:val="both"/>
      </w:pPr>
      <w:r>
        <w:t xml:space="preserve">Les noms tels que chiens, jours et boîtes sont appelés </w:t>
      </w:r>
      <w:r w:rsidRPr="0045114D">
        <w:rPr>
          <w:u w:val="single"/>
        </w:rPr>
        <w:t>les identifiants</w:t>
      </w:r>
      <w:r>
        <w:t>.</w:t>
      </w:r>
    </w:p>
    <w:p w:rsidR="0045114D" w:rsidRDefault="0045114D" w:rsidP="0001767A">
      <w:pPr>
        <w:pStyle w:val="Paragraphedeliste"/>
        <w:numPr>
          <w:ilvl w:val="0"/>
          <w:numId w:val="10"/>
        </w:numPr>
        <w:spacing w:after="0"/>
        <w:ind w:left="714" w:hanging="357"/>
        <w:jc w:val="both"/>
      </w:pPr>
      <w:r>
        <w:t>Une simple instruction telle que :</w:t>
      </w:r>
    </w:p>
    <w:p w:rsidR="0045114D" w:rsidRPr="00513B76" w:rsidRDefault="0045114D" w:rsidP="0045114D">
      <w:pPr>
        <w:pStyle w:val="monospacelisting"/>
        <w:spacing w:before="0" w:beforeAutospacing="0" w:after="0" w:afterAutospacing="0"/>
        <w:jc w:val="center"/>
        <w:rPr>
          <w:rFonts w:ascii="Courier New" w:hAnsi="Courier New" w:cs="Courier New"/>
          <w:color w:val="000000"/>
          <w:sz w:val="22"/>
          <w:szCs w:val="20"/>
        </w:rPr>
      </w:pPr>
      <w:r w:rsidRPr="00513B76">
        <w:rPr>
          <w:rFonts w:ascii="Courier New" w:hAnsi="Courier New" w:cs="Courier New"/>
          <w:color w:val="000000"/>
          <w:sz w:val="22"/>
          <w:szCs w:val="20"/>
        </w:rPr>
        <w:t xml:space="preserve">LET chiens = 9 </w:t>
      </w:r>
      <w:r w:rsidRPr="003E5C43">
        <w:rPr>
          <w:rFonts w:ascii="Wingdings" w:hAnsi="Wingdings"/>
          <w:color w:val="000000"/>
          <w:szCs w:val="20"/>
        </w:rPr>
        <w:t></w:t>
      </w:r>
    </w:p>
    <w:p w:rsidR="0045114D" w:rsidRDefault="0045114D" w:rsidP="0045114D">
      <w:pPr>
        <w:pStyle w:val="Paragraphedeliste"/>
        <w:jc w:val="both"/>
      </w:pPr>
      <w:proofErr w:type="gramStart"/>
      <w:r>
        <w:t>est</w:t>
      </w:r>
      <w:proofErr w:type="gramEnd"/>
      <w:r>
        <w:t xml:space="preserve"> appelée une affectation.</w:t>
      </w:r>
    </w:p>
    <w:p w:rsidR="0045114D" w:rsidRDefault="0045114D" w:rsidP="0001767A">
      <w:pPr>
        <w:pStyle w:val="Paragraphedeliste"/>
        <w:numPr>
          <w:ilvl w:val="0"/>
          <w:numId w:val="10"/>
        </w:numPr>
        <w:spacing w:after="0"/>
        <w:ind w:left="714" w:hanging="357"/>
        <w:jc w:val="both"/>
      </w:pPr>
      <w:r>
        <w:t xml:space="preserve">Le nombre associé au nom de la case est appelé </w:t>
      </w:r>
      <w:r w:rsidRPr="0045114D">
        <w:rPr>
          <w:u w:val="single"/>
        </w:rPr>
        <w:t>la variable</w:t>
      </w:r>
      <w:r>
        <w:t>. L'exécution de l'affectation ci-dessus charge la valeur 9 dans la case identifiée par l'identifiant chiens. Une affectation telle que :</w:t>
      </w:r>
    </w:p>
    <w:p w:rsidR="0045114D" w:rsidRPr="00513B76" w:rsidRDefault="0045114D" w:rsidP="0045114D">
      <w:pPr>
        <w:pStyle w:val="monospacelisting"/>
        <w:spacing w:before="0" w:beforeAutospacing="0" w:after="0" w:afterAutospacing="0"/>
        <w:jc w:val="center"/>
        <w:rPr>
          <w:rFonts w:ascii="Courier New" w:hAnsi="Courier New" w:cs="Courier New"/>
          <w:color w:val="000000"/>
          <w:sz w:val="22"/>
          <w:szCs w:val="20"/>
        </w:rPr>
      </w:pPr>
      <w:r w:rsidRPr="00513B76">
        <w:rPr>
          <w:rFonts w:ascii="Courier New" w:hAnsi="Courier New" w:cs="Courier New"/>
          <w:color w:val="000000"/>
          <w:sz w:val="22"/>
          <w:szCs w:val="20"/>
        </w:rPr>
        <w:t xml:space="preserve">LET chiens = 9 </w:t>
      </w:r>
      <w:r w:rsidRPr="003E5C43">
        <w:rPr>
          <w:rFonts w:ascii="Wingdings" w:hAnsi="Wingdings"/>
          <w:color w:val="000000"/>
          <w:szCs w:val="20"/>
        </w:rPr>
        <w:t></w:t>
      </w:r>
    </w:p>
    <w:p w:rsidR="0045114D" w:rsidRDefault="0045114D" w:rsidP="0045114D">
      <w:pPr>
        <w:pStyle w:val="Paragraphedeliste"/>
        <w:jc w:val="both"/>
      </w:pPr>
      <w:proofErr w:type="gramStart"/>
      <w:r>
        <w:t>est</w:t>
      </w:r>
      <w:proofErr w:type="gramEnd"/>
      <w:r>
        <w:t xml:space="preserve"> une instruction de traitement interne à la machine, mais le texte affiché est statique et il utilise le signe = emprunté aux mathématiques. Il serait plus juste de penser ou de dire (mais non de taper) :</w:t>
      </w:r>
    </w:p>
    <w:p w:rsidR="003116E8" w:rsidRDefault="00D024DE" w:rsidP="00D024DE">
      <w:pPr>
        <w:pStyle w:val="Paragraphedeliste"/>
        <w:jc w:val="center"/>
      </w:pPr>
      <w:r w:rsidRPr="00513B76">
        <w:rPr>
          <w:rFonts w:ascii="Courier New" w:hAnsi="Courier New" w:cs="Courier New"/>
          <w:color w:val="000000"/>
          <w:szCs w:val="20"/>
        </w:rPr>
        <w:t xml:space="preserve">LET chiens devient 9 </w:t>
      </w:r>
      <w:r w:rsidRPr="003E5C43">
        <w:rPr>
          <w:rFonts w:ascii="Wingdings" w:hAnsi="Wingdings"/>
          <w:color w:val="000000"/>
          <w:szCs w:val="20"/>
        </w:rPr>
        <w:t></w:t>
      </w:r>
    </w:p>
    <w:p w:rsidR="003116E8" w:rsidRDefault="00D024DE" w:rsidP="0045114D">
      <w:pPr>
        <w:pStyle w:val="Paragraphedeliste"/>
        <w:jc w:val="both"/>
      </w:pPr>
      <w:proofErr w:type="gramStart"/>
      <w:r>
        <w:t>et</w:t>
      </w:r>
      <w:proofErr w:type="gramEnd"/>
      <w:r>
        <w:t xml:space="preserve"> d'écrire :</w:t>
      </w:r>
    </w:p>
    <w:p w:rsidR="00D024DE" w:rsidRPr="00D024DE" w:rsidRDefault="00D024DE" w:rsidP="00D024DE">
      <w:pPr>
        <w:pStyle w:val="Paragraphedeliste"/>
        <w:jc w:val="center"/>
        <w:rPr>
          <w:b/>
          <w:sz w:val="24"/>
        </w:rPr>
      </w:pPr>
      <w:proofErr w:type="gramStart"/>
      <w:r w:rsidRPr="00513B76">
        <w:rPr>
          <w:rFonts w:ascii="Courier New" w:hAnsi="Courier New" w:cs="Courier New"/>
          <w:color w:val="000000"/>
          <w:szCs w:val="20"/>
        </w:rPr>
        <w:t>chiens</w:t>
      </w:r>
      <w:proofErr w:type="gramEnd"/>
      <w:r w:rsidRPr="00D024DE">
        <w:rPr>
          <w:rStyle w:val="apple-converted-space"/>
          <w:rFonts w:ascii="Courier New" w:hAnsi="Courier New" w:cs="Courier New"/>
          <w:b/>
          <w:color w:val="000000"/>
          <w:szCs w:val="20"/>
        </w:rPr>
        <w:t> </w:t>
      </w:r>
      <w:r w:rsidRPr="00D024DE">
        <w:rPr>
          <w:rFonts w:ascii="Wingdings" w:hAnsi="Wingdings"/>
          <w:b/>
          <w:color w:val="000000"/>
          <w:szCs w:val="20"/>
        </w:rPr>
        <w:t></w:t>
      </w:r>
      <w:r w:rsidRPr="00D024DE">
        <w:rPr>
          <w:rStyle w:val="apple-converted-space"/>
          <w:rFonts w:ascii="Courier New" w:hAnsi="Courier New" w:cs="Courier New"/>
          <w:b/>
          <w:color w:val="000000"/>
          <w:szCs w:val="20"/>
        </w:rPr>
        <w:t> </w:t>
      </w:r>
      <w:r w:rsidRPr="00D024DE">
        <w:rPr>
          <w:rFonts w:ascii="Courier New" w:hAnsi="Courier New" w:cs="Courier New"/>
          <w:b/>
          <w:color w:val="000000"/>
          <w:szCs w:val="20"/>
        </w:rPr>
        <w:t>9</w:t>
      </w:r>
    </w:p>
    <w:p w:rsidR="0045114D" w:rsidRDefault="00D024DE" w:rsidP="00DF649F">
      <w:pPr>
        <w:jc w:val="both"/>
      </w:pPr>
      <w:r>
        <w:tab/>
      </w:r>
    </w:p>
    <w:p w:rsidR="00D024DE" w:rsidRDefault="00D024DE" w:rsidP="003403DE">
      <w:pPr>
        <w:spacing w:after="60"/>
        <w:ind w:left="709"/>
        <w:jc w:val="both"/>
      </w:pPr>
      <w:r>
        <w:lastRenderedPageBreak/>
        <w:t>Le rôle du signe = dans une affectation LET n'est pas le même qu'en mathématiques. Par exemple, si un autre chien arrive, vous pouvez écrire :</w:t>
      </w:r>
    </w:p>
    <w:p w:rsidR="00D024DE" w:rsidRDefault="00D024DE" w:rsidP="00D024DE">
      <w:pPr>
        <w:ind w:left="708"/>
        <w:jc w:val="center"/>
      </w:pPr>
      <w:r w:rsidRPr="00513B76">
        <w:rPr>
          <w:rFonts w:ascii="Courier New" w:hAnsi="Courier New" w:cs="Courier New"/>
          <w:color w:val="000000"/>
          <w:szCs w:val="20"/>
        </w:rPr>
        <w:t xml:space="preserve">LET chiens = chiens + 1 </w:t>
      </w:r>
      <w:r w:rsidRPr="003E5C43">
        <w:rPr>
          <w:rFonts w:ascii="Wingdings" w:hAnsi="Wingdings"/>
          <w:color w:val="000000"/>
          <w:szCs w:val="20"/>
        </w:rPr>
        <w:t></w:t>
      </w:r>
    </w:p>
    <w:p w:rsidR="00D024DE" w:rsidRDefault="00D024DE" w:rsidP="00D024DE">
      <w:pPr>
        <w:ind w:left="708"/>
        <w:jc w:val="both"/>
      </w:pPr>
      <w:r>
        <w:t xml:space="preserve">Mathématiquement, ceci n'est pas très </w:t>
      </w:r>
      <w:proofErr w:type="gramStart"/>
      <w:r>
        <w:t>correcte</w:t>
      </w:r>
      <w:proofErr w:type="gramEnd"/>
      <w:r>
        <w:t>, mais en informatique, c'est une opération simple. Si la valeur de chiens étaie 9 avant l'opération, après l'opération, elle sera 10.</w:t>
      </w:r>
    </w:p>
    <w:p w:rsidR="00D024DE" w:rsidRDefault="00D024DE" w:rsidP="003403DE">
      <w:pPr>
        <w:spacing w:after="60"/>
        <w:ind w:left="709"/>
        <w:jc w:val="both"/>
      </w:pPr>
      <w:r>
        <w:t>Tester ceci en tapant :</w:t>
      </w:r>
    </w:p>
    <w:p w:rsidR="00D024DE" w:rsidRPr="00D024DE" w:rsidRDefault="00D024DE" w:rsidP="00D024DE">
      <w:pPr>
        <w:pStyle w:val="monospacelisting"/>
        <w:spacing w:before="0" w:beforeAutospacing="0" w:after="0" w:afterAutospacing="0"/>
        <w:ind w:left="1416"/>
        <w:rPr>
          <w:rFonts w:ascii="Courier New" w:hAnsi="Courier New" w:cs="Courier New"/>
          <w:color w:val="000000"/>
          <w:sz w:val="22"/>
          <w:szCs w:val="20"/>
        </w:rPr>
      </w:pPr>
      <w:r w:rsidRPr="00513B76">
        <w:rPr>
          <w:rFonts w:ascii="Courier New" w:hAnsi="Courier New" w:cs="Courier New"/>
          <w:color w:val="000000"/>
          <w:sz w:val="22"/>
          <w:szCs w:val="20"/>
        </w:rPr>
        <w:t>LET chiens = 9</w:t>
      </w:r>
      <w:r w:rsidRPr="00D024DE">
        <w:rPr>
          <w:rStyle w:val="apple-converted-space"/>
          <w:rFonts w:ascii="Courier New" w:hAnsi="Courier New" w:cs="Courier New"/>
          <w:color w:val="000000"/>
          <w:sz w:val="22"/>
          <w:szCs w:val="20"/>
        </w:rPr>
        <w:t> </w:t>
      </w:r>
      <w:r w:rsidRPr="00D024DE">
        <w:rPr>
          <w:rFonts w:ascii="Wingdings" w:hAnsi="Wingdings" w:cs="Courier New"/>
          <w:color w:val="000000"/>
          <w:sz w:val="22"/>
          <w:szCs w:val="20"/>
        </w:rPr>
        <w:t></w:t>
      </w:r>
    </w:p>
    <w:p w:rsidR="00D024DE" w:rsidRPr="00D024DE" w:rsidRDefault="00D024DE" w:rsidP="00D024DE">
      <w:pPr>
        <w:pStyle w:val="monospacelisting"/>
        <w:spacing w:before="0" w:beforeAutospacing="0" w:after="0" w:afterAutospacing="0"/>
        <w:ind w:left="1416"/>
        <w:rPr>
          <w:rFonts w:ascii="Courier New" w:hAnsi="Courier New" w:cs="Courier New"/>
          <w:color w:val="000000"/>
          <w:sz w:val="22"/>
          <w:szCs w:val="20"/>
        </w:rPr>
      </w:pPr>
      <w:r w:rsidRPr="00513B76">
        <w:rPr>
          <w:rFonts w:ascii="Courier New" w:hAnsi="Courier New" w:cs="Courier New"/>
          <w:color w:val="000000"/>
          <w:sz w:val="22"/>
          <w:szCs w:val="20"/>
        </w:rPr>
        <w:t>PRINT chiens</w:t>
      </w:r>
      <w:r w:rsidRPr="00D024DE">
        <w:rPr>
          <w:rStyle w:val="apple-converted-space"/>
          <w:rFonts w:ascii="Courier New" w:hAnsi="Courier New" w:cs="Courier New"/>
          <w:color w:val="000000"/>
          <w:sz w:val="22"/>
          <w:szCs w:val="20"/>
        </w:rPr>
        <w:t> </w:t>
      </w:r>
      <w:r w:rsidRPr="00D024DE">
        <w:rPr>
          <w:rFonts w:ascii="Wingdings" w:hAnsi="Wingdings" w:cs="Courier New"/>
          <w:color w:val="000000"/>
          <w:sz w:val="22"/>
          <w:szCs w:val="20"/>
        </w:rPr>
        <w:t></w:t>
      </w:r>
    </w:p>
    <w:p w:rsidR="00D024DE" w:rsidRPr="00D024DE" w:rsidRDefault="00D024DE" w:rsidP="00D024DE">
      <w:pPr>
        <w:pStyle w:val="monospacelisting"/>
        <w:spacing w:before="0" w:beforeAutospacing="0" w:after="0" w:afterAutospacing="0"/>
        <w:ind w:left="1416"/>
        <w:rPr>
          <w:rFonts w:ascii="Courier New" w:hAnsi="Courier New" w:cs="Courier New"/>
          <w:color w:val="000000"/>
          <w:sz w:val="22"/>
          <w:szCs w:val="20"/>
        </w:rPr>
      </w:pPr>
      <w:r w:rsidRPr="00513B76">
        <w:rPr>
          <w:rFonts w:ascii="Courier New" w:hAnsi="Courier New" w:cs="Courier New"/>
          <w:color w:val="000000"/>
          <w:sz w:val="22"/>
          <w:szCs w:val="20"/>
        </w:rPr>
        <w:t>LET chiens = chiens + 1</w:t>
      </w:r>
      <w:r w:rsidRPr="00D024DE">
        <w:rPr>
          <w:rStyle w:val="apple-converted-space"/>
          <w:rFonts w:ascii="Courier New" w:hAnsi="Courier New" w:cs="Courier New"/>
          <w:color w:val="000000"/>
          <w:sz w:val="22"/>
          <w:szCs w:val="20"/>
        </w:rPr>
        <w:t> </w:t>
      </w:r>
      <w:r w:rsidRPr="00D024DE">
        <w:rPr>
          <w:rFonts w:ascii="Wingdings" w:hAnsi="Wingdings" w:cs="Courier New"/>
          <w:color w:val="000000"/>
          <w:sz w:val="22"/>
          <w:szCs w:val="20"/>
        </w:rPr>
        <w:t></w:t>
      </w:r>
    </w:p>
    <w:p w:rsidR="00D024DE" w:rsidRDefault="00D024DE" w:rsidP="00D024DE">
      <w:pPr>
        <w:pStyle w:val="monospacelisting"/>
        <w:spacing w:before="0" w:beforeAutospacing="0" w:after="0" w:afterAutospacing="0"/>
        <w:ind w:left="1416"/>
        <w:rPr>
          <w:rFonts w:ascii="Courier New" w:hAnsi="Courier New" w:cs="Courier New"/>
          <w:color w:val="000000"/>
          <w:sz w:val="20"/>
          <w:szCs w:val="20"/>
        </w:rPr>
      </w:pPr>
      <w:r w:rsidRPr="00513B76">
        <w:rPr>
          <w:rFonts w:ascii="Courier New" w:hAnsi="Courier New" w:cs="Courier New"/>
          <w:color w:val="000000"/>
          <w:sz w:val="22"/>
          <w:szCs w:val="20"/>
        </w:rPr>
        <w:t>PRINT chiens</w:t>
      </w:r>
      <w:r w:rsidRPr="00D024DE">
        <w:rPr>
          <w:rStyle w:val="apple-converted-space"/>
          <w:rFonts w:ascii="Courier New" w:hAnsi="Courier New" w:cs="Courier New"/>
          <w:color w:val="000000"/>
          <w:sz w:val="22"/>
          <w:szCs w:val="20"/>
        </w:rPr>
        <w:t> </w:t>
      </w:r>
      <w:r w:rsidRPr="00D024DE">
        <w:rPr>
          <w:rFonts w:ascii="Wingdings" w:hAnsi="Wingdings" w:cs="Courier New"/>
          <w:color w:val="000000"/>
          <w:sz w:val="22"/>
          <w:szCs w:val="20"/>
        </w:rPr>
        <w:t></w:t>
      </w:r>
    </w:p>
    <w:p w:rsidR="00D024DE" w:rsidRDefault="00D024DE" w:rsidP="00D024DE">
      <w:pPr>
        <w:ind w:left="708"/>
        <w:jc w:val="both"/>
      </w:pPr>
    </w:p>
    <w:p w:rsidR="00D024DE" w:rsidRDefault="00D024DE" w:rsidP="003403DE">
      <w:pPr>
        <w:spacing w:after="60"/>
        <w:ind w:left="709"/>
        <w:jc w:val="both"/>
      </w:pPr>
      <w:r>
        <w:t>L'affichage sera successivement le suivant :</w:t>
      </w:r>
    </w:p>
    <w:p w:rsidR="00D024DE" w:rsidRPr="00513B76" w:rsidRDefault="00D024DE" w:rsidP="00D024DE">
      <w:pPr>
        <w:spacing w:after="0"/>
        <w:ind w:left="1418"/>
        <w:jc w:val="both"/>
        <w:rPr>
          <w:rFonts w:ascii="Courier New" w:hAnsi="Courier New"/>
        </w:rPr>
      </w:pPr>
      <w:r w:rsidRPr="00513B76">
        <w:rPr>
          <w:rFonts w:ascii="Courier New" w:hAnsi="Courier New"/>
        </w:rPr>
        <w:t>9</w:t>
      </w:r>
    </w:p>
    <w:p w:rsidR="00D024DE" w:rsidRPr="00513B76" w:rsidRDefault="00D024DE" w:rsidP="00D024DE">
      <w:pPr>
        <w:ind w:left="1416"/>
        <w:jc w:val="both"/>
        <w:rPr>
          <w:rFonts w:ascii="Courier New" w:hAnsi="Courier New"/>
        </w:rPr>
      </w:pPr>
      <w:r w:rsidRPr="00513B76">
        <w:rPr>
          <w:rFonts w:ascii="Courier New" w:hAnsi="Courier New"/>
        </w:rPr>
        <w:t>10</w:t>
      </w:r>
    </w:p>
    <w:p w:rsidR="00D024DE" w:rsidRDefault="00D024DE" w:rsidP="00D024DE">
      <w:pPr>
        <w:ind w:left="708"/>
        <w:jc w:val="both"/>
      </w:pPr>
      <w:proofErr w:type="gramStart"/>
      <w:r>
        <w:t>ce</w:t>
      </w:r>
      <w:proofErr w:type="gramEnd"/>
      <w:r>
        <w:t xml:space="preserve"> qui montre que la valeur finale de la case est :</w:t>
      </w:r>
    </w:p>
    <w:tbl>
      <w:tblPr>
        <w:tblW w:w="0" w:type="auto"/>
        <w:tblCellMar>
          <w:left w:w="0" w:type="dxa"/>
          <w:right w:w="0" w:type="dxa"/>
        </w:tblCellMar>
        <w:tblLook w:val="04A0" w:firstRow="1" w:lastRow="0" w:firstColumn="1" w:lastColumn="0" w:noHBand="0" w:noVBand="1"/>
      </w:tblPr>
      <w:tblGrid>
        <w:gridCol w:w="980"/>
        <w:gridCol w:w="850"/>
        <w:gridCol w:w="737"/>
      </w:tblGrid>
      <w:tr w:rsidR="00D024DE" w:rsidRPr="00D024DE" w:rsidTr="00D024DE">
        <w:trPr>
          <w:trHeight w:val="737"/>
        </w:trPr>
        <w:tc>
          <w:tcPr>
            <w:tcW w:w="737" w:type="dxa"/>
            <w:tcBorders>
              <w:top w:val="nil"/>
              <w:left w:val="nil"/>
              <w:bottom w:val="nil"/>
              <w:right w:val="nil"/>
            </w:tcBorders>
            <w:tcMar>
              <w:top w:w="0" w:type="dxa"/>
              <w:left w:w="108" w:type="dxa"/>
              <w:bottom w:w="0" w:type="dxa"/>
              <w:right w:w="108" w:type="dxa"/>
            </w:tcMar>
            <w:vAlign w:val="center"/>
            <w:hideMark/>
          </w:tcPr>
          <w:p w:rsidR="00D024DE" w:rsidRPr="00D024DE" w:rsidRDefault="00D024DE" w:rsidP="00D024DE">
            <w:pPr>
              <w:spacing w:after="0"/>
              <w:ind w:left="708"/>
              <w:jc w:val="right"/>
              <w:rPr>
                <w:rFonts w:ascii="Calibri" w:eastAsia="Times New Roman" w:hAnsi="Calibri" w:cs="Times New Roman"/>
                <w:lang w:eastAsia="fr-FR"/>
              </w:rPr>
            </w:pPr>
            <w:r w:rsidRPr="00D024DE">
              <w:rPr>
                <w:rFonts w:eastAsia="Times New Roman"/>
                <w:sz w:val="20"/>
                <w:szCs w:val="20"/>
                <w:lang w:eastAsia="fr-FR"/>
              </w:rPr>
              <w:t> </w:t>
            </w:r>
          </w:p>
        </w:tc>
        <w:tc>
          <w:tcPr>
            <w:tcW w:w="737" w:type="dxa"/>
            <w:tcBorders>
              <w:top w:val="nil"/>
              <w:left w:val="nil"/>
              <w:bottom w:val="nil"/>
              <w:right w:val="single" w:sz="8" w:space="0" w:color="auto"/>
            </w:tcBorders>
            <w:tcMar>
              <w:top w:w="0" w:type="dxa"/>
              <w:left w:w="108" w:type="dxa"/>
              <w:bottom w:w="0" w:type="dxa"/>
              <w:right w:w="108" w:type="dxa"/>
            </w:tcMar>
            <w:vAlign w:val="center"/>
            <w:hideMark/>
          </w:tcPr>
          <w:p w:rsidR="00D024DE" w:rsidRPr="00D024DE" w:rsidRDefault="00D024DE" w:rsidP="00D024DE">
            <w:pPr>
              <w:spacing w:after="0"/>
              <w:jc w:val="right"/>
              <w:rPr>
                <w:rFonts w:ascii="Calibri" w:eastAsia="Times New Roman" w:hAnsi="Calibri" w:cs="Times New Roman"/>
                <w:lang w:eastAsia="fr-FR"/>
              </w:rPr>
            </w:pPr>
            <w:r>
              <w:rPr>
                <w:rFonts w:eastAsia="Times New Roman"/>
                <w:b/>
                <w:bCs/>
                <w:sz w:val="20"/>
                <w:szCs w:val="20"/>
                <w:lang w:eastAsia="fr-FR"/>
              </w:rPr>
              <w:t>chiens</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24DE" w:rsidRPr="00D024DE" w:rsidRDefault="00D024DE" w:rsidP="00D024DE">
            <w:pPr>
              <w:spacing w:after="0"/>
              <w:jc w:val="center"/>
              <w:rPr>
                <w:rFonts w:ascii="Calibri" w:eastAsia="Times New Roman" w:hAnsi="Calibri" w:cs="Times New Roman"/>
                <w:lang w:eastAsia="fr-FR"/>
              </w:rPr>
            </w:pPr>
            <w:r>
              <w:rPr>
                <w:rFonts w:eastAsia="Times New Roman"/>
                <w:b/>
                <w:bCs/>
                <w:sz w:val="20"/>
                <w:szCs w:val="20"/>
                <w:lang w:eastAsia="fr-FR"/>
              </w:rPr>
              <w:t>10</w:t>
            </w:r>
          </w:p>
        </w:tc>
      </w:tr>
    </w:tbl>
    <w:p w:rsidR="00D024DE" w:rsidRDefault="00D024DE" w:rsidP="00D024DE">
      <w:pPr>
        <w:ind w:left="708"/>
        <w:jc w:val="both"/>
      </w:pPr>
    </w:p>
    <w:p w:rsidR="00D024DE" w:rsidRDefault="005209AF" w:rsidP="00D024DE">
      <w:pPr>
        <w:jc w:val="both"/>
      </w:pPr>
      <w:r>
        <w:t>Une bonne manière de comprendre ce qui se passe dans les cases et de faire ce que l'on appelle un « déroulement manuel ». Vous examinez simplement chaque instruction à son tour et écrivez les valeurs qui en résultent pour montrer comment les cases sont créées, les valeurs qu'elles contiennent, et comment évoluent les valeurs pendant l'exécution du programme :</w:t>
      </w:r>
    </w:p>
    <w:tbl>
      <w:tblPr>
        <w:tblStyle w:val="Grilledutableau"/>
        <w:tblW w:w="0" w:type="auto"/>
        <w:tblInd w:w="20" w:type="dxa"/>
        <w:tblLook w:val="04A0" w:firstRow="1" w:lastRow="0" w:firstColumn="1" w:lastColumn="0" w:noHBand="0" w:noVBand="1"/>
      </w:tblPr>
      <w:tblGrid>
        <w:gridCol w:w="3952"/>
        <w:gridCol w:w="1416"/>
        <w:gridCol w:w="565"/>
        <w:gridCol w:w="1556"/>
        <w:gridCol w:w="519"/>
        <w:gridCol w:w="1601"/>
      </w:tblGrid>
      <w:tr w:rsidR="00E60B99" w:rsidTr="00E60B99">
        <w:tc>
          <w:tcPr>
            <w:tcW w:w="3955" w:type="dxa"/>
            <w:tcBorders>
              <w:top w:val="nil"/>
              <w:left w:val="nil"/>
            </w:tcBorders>
          </w:tcPr>
          <w:p w:rsidR="005209AF" w:rsidRDefault="005209AF" w:rsidP="003403DE">
            <w:pPr>
              <w:spacing w:before="60" w:after="60"/>
              <w:jc w:val="both"/>
            </w:pPr>
          </w:p>
        </w:tc>
        <w:tc>
          <w:tcPr>
            <w:tcW w:w="1416" w:type="dxa"/>
          </w:tcPr>
          <w:p w:rsidR="005209AF" w:rsidRDefault="005209AF" w:rsidP="00E60B99">
            <w:pPr>
              <w:spacing w:before="60" w:after="60"/>
              <w:jc w:val="center"/>
            </w:pPr>
            <w:r>
              <w:t>chiens</w:t>
            </w:r>
          </w:p>
        </w:tc>
        <w:tc>
          <w:tcPr>
            <w:tcW w:w="565" w:type="dxa"/>
            <w:tcBorders>
              <w:top w:val="nil"/>
              <w:bottom w:val="nil"/>
            </w:tcBorders>
          </w:tcPr>
          <w:p w:rsidR="005209AF" w:rsidRDefault="005209AF" w:rsidP="005209AF">
            <w:pPr>
              <w:spacing w:before="60" w:after="60"/>
              <w:jc w:val="both"/>
            </w:pPr>
          </w:p>
        </w:tc>
        <w:tc>
          <w:tcPr>
            <w:tcW w:w="1557" w:type="dxa"/>
          </w:tcPr>
          <w:p w:rsidR="005209AF" w:rsidRDefault="005209AF" w:rsidP="00E60B99">
            <w:pPr>
              <w:spacing w:before="60" w:after="60"/>
              <w:jc w:val="center"/>
            </w:pPr>
            <w:r>
              <w:t>jours</w:t>
            </w:r>
          </w:p>
        </w:tc>
        <w:tc>
          <w:tcPr>
            <w:tcW w:w="519" w:type="dxa"/>
            <w:tcBorders>
              <w:top w:val="nil"/>
              <w:bottom w:val="nil"/>
            </w:tcBorders>
          </w:tcPr>
          <w:p w:rsidR="005209AF" w:rsidRDefault="005209AF" w:rsidP="005209AF">
            <w:pPr>
              <w:spacing w:before="60" w:after="60"/>
              <w:jc w:val="both"/>
            </w:pPr>
          </w:p>
        </w:tc>
        <w:tc>
          <w:tcPr>
            <w:tcW w:w="1602" w:type="dxa"/>
          </w:tcPr>
          <w:p w:rsidR="005209AF" w:rsidRDefault="005209AF" w:rsidP="00E60B99">
            <w:pPr>
              <w:spacing w:before="60" w:after="60"/>
              <w:jc w:val="center"/>
            </w:pPr>
            <w:r>
              <w:t>boites</w:t>
            </w:r>
          </w:p>
        </w:tc>
      </w:tr>
      <w:tr w:rsidR="005209AF" w:rsidTr="00E60B99">
        <w:tc>
          <w:tcPr>
            <w:tcW w:w="3955" w:type="dxa"/>
            <w:vAlign w:val="center"/>
          </w:tcPr>
          <w:p w:rsidR="005209AF" w:rsidRDefault="00E60B99" w:rsidP="003403DE">
            <w:pPr>
              <w:spacing w:before="60" w:after="60"/>
              <w:jc w:val="center"/>
            </w:pPr>
            <w:r w:rsidRPr="00513B76">
              <w:rPr>
                <w:rFonts w:ascii="Courier New" w:hAnsi="Courier New" w:cs="Courier New"/>
                <w:color w:val="000000"/>
                <w:szCs w:val="20"/>
              </w:rPr>
              <w:t>LET chiens = 9</w:t>
            </w:r>
            <w:r w:rsidRPr="00D024DE">
              <w:rPr>
                <w:rStyle w:val="apple-converted-space"/>
                <w:rFonts w:ascii="Courier New" w:hAnsi="Courier New" w:cs="Courier New"/>
                <w:color w:val="000000"/>
                <w:szCs w:val="20"/>
              </w:rPr>
              <w:t> </w:t>
            </w:r>
            <w:r w:rsidRPr="00D024DE">
              <w:rPr>
                <w:rFonts w:ascii="Wingdings" w:hAnsi="Wingdings" w:cs="Courier New"/>
                <w:color w:val="000000"/>
                <w:szCs w:val="20"/>
              </w:rPr>
              <w:t></w:t>
            </w:r>
          </w:p>
        </w:tc>
        <w:tc>
          <w:tcPr>
            <w:tcW w:w="1416" w:type="dxa"/>
            <w:vAlign w:val="center"/>
          </w:tcPr>
          <w:p w:rsidR="005209AF" w:rsidRPr="00E60B99" w:rsidRDefault="00E60B99" w:rsidP="00E60B99">
            <w:pPr>
              <w:spacing w:before="60" w:after="60"/>
              <w:jc w:val="center"/>
              <w:rPr>
                <w:b/>
              </w:rPr>
            </w:pPr>
            <w:r>
              <w:rPr>
                <w:b/>
              </w:rPr>
              <w:t>9</w:t>
            </w:r>
          </w:p>
        </w:tc>
        <w:tc>
          <w:tcPr>
            <w:tcW w:w="565" w:type="dxa"/>
            <w:tcBorders>
              <w:top w:val="nil"/>
              <w:bottom w:val="nil"/>
            </w:tcBorders>
            <w:vAlign w:val="center"/>
          </w:tcPr>
          <w:p w:rsidR="005209AF" w:rsidRDefault="005209AF" w:rsidP="00E60B99">
            <w:pPr>
              <w:spacing w:before="60" w:after="60"/>
              <w:jc w:val="center"/>
            </w:pPr>
          </w:p>
        </w:tc>
        <w:tc>
          <w:tcPr>
            <w:tcW w:w="1557" w:type="dxa"/>
            <w:vAlign w:val="center"/>
          </w:tcPr>
          <w:p w:rsidR="005209AF" w:rsidRPr="00E60B99" w:rsidRDefault="005209AF" w:rsidP="00E60B99">
            <w:pPr>
              <w:spacing w:before="60" w:after="60"/>
              <w:jc w:val="center"/>
              <w:rPr>
                <w:b/>
              </w:rPr>
            </w:pPr>
          </w:p>
        </w:tc>
        <w:tc>
          <w:tcPr>
            <w:tcW w:w="519" w:type="dxa"/>
            <w:tcBorders>
              <w:top w:val="nil"/>
              <w:bottom w:val="nil"/>
            </w:tcBorders>
            <w:vAlign w:val="center"/>
          </w:tcPr>
          <w:p w:rsidR="005209AF" w:rsidRDefault="005209AF" w:rsidP="00E60B99">
            <w:pPr>
              <w:spacing w:before="60" w:after="60"/>
              <w:jc w:val="center"/>
            </w:pPr>
          </w:p>
        </w:tc>
        <w:tc>
          <w:tcPr>
            <w:tcW w:w="1602" w:type="dxa"/>
            <w:vAlign w:val="center"/>
          </w:tcPr>
          <w:p w:rsidR="005209AF" w:rsidRPr="00E60B99" w:rsidRDefault="005209AF" w:rsidP="00E60B99">
            <w:pPr>
              <w:spacing w:before="60" w:after="60"/>
              <w:jc w:val="center"/>
              <w:rPr>
                <w:b/>
              </w:rPr>
            </w:pPr>
          </w:p>
        </w:tc>
      </w:tr>
      <w:tr w:rsidR="005209AF" w:rsidTr="00E60B99">
        <w:tc>
          <w:tcPr>
            <w:tcW w:w="3955" w:type="dxa"/>
            <w:vAlign w:val="center"/>
          </w:tcPr>
          <w:p w:rsidR="005209AF" w:rsidRDefault="00E60B99" w:rsidP="003403DE">
            <w:pPr>
              <w:spacing w:before="60" w:after="60"/>
              <w:jc w:val="center"/>
            </w:pPr>
            <w:r w:rsidRPr="00513B76">
              <w:rPr>
                <w:rFonts w:ascii="Courier New" w:hAnsi="Courier New" w:cs="Courier New"/>
                <w:color w:val="000000"/>
                <w:szCs w:val="20"/>
              </w:rPr>
              <w:t>LET jours = 28</w:t>
            </w:r>
            <w:r w:rsidRPr="00D024DE">
              <w:rPr>
                <w:rStyle w:val="apple-converted-space"/>
                <w:rFonts w:ascii="Courier New" w:hAnsi="Courier New" w:cs="Courier New"/>
                <w:color w:val="000000"/>
                <w:szCs w:val="20"/>
              </w:rPr>
              <w:t> </w:t>
            </w:r>
            <w:r w:rsidRPr="00D024DE">
              <w:rPr>
                <w:rFonts w:ascii="Wingdings" w:hAnsi="Wingdings" w:cs="Courier New"/>
                <w:color w:val="000000"/>
                <w:szCs w:val="20"/>
              </w:rPr>
              <w:t></w:t>
            </w:r>
          </w:p>
        </w:tc>
        <w:tc>
          <w:tcPr>
            <w:tcW w:w="1416" w:type="dxa"/>
            <w:vAlign w:val="center"/>
          </w:tcPr>
          <w:p w:rsidR="005209AF" w:rsidRPr="00E60B99" w:rsidRDefault="00E60B99" w:rsidP="00E60B99">
            <w:pPr>
              <w:spacing w:before="60" w:after="60"/>
              <w:jc w:val="center"/>
              <w:rPr>
                <w:b/>
              </w:rPr>
            </w:pPr>
            <w:r>
              <w:rPr>
                <w:b/>
              </w:rPr>
              <w:t>9</w:t>
            </w:r>
          </w:p>
        </w:tc>
        <w:tc>
          <w:tcPr>
            <w:tcW w:w="565" w:type="dxa"/>
            <w:tcBorders>
              <w:top w:val="nil"/>
              <w:bottom w:val="nil"/>
            </w:tcBorders>
            <w:vAlign w:val="center"/>
          </w:tcPr>
          <w:p w:rsidR="005209AF" w:rsidRDefault="005209AF" w:rsidP="00E60B99">
            <w:pPr>
              <w:spacing w:before="60" w:after="60"/>
              <w:jc w:val="center"/>
            </w:pPr>
          </w:p>
        </w:tc>
        <w:tc>
          <w:tcPr>
            <w:tcW w:w="1557" w:type="dxa"/>
            <w:vAlign w:val="center"/>
          </w:tcPr>
          <w:p w:rsidR="005209AF" w:rsidRPr="00E60B99" w:rsidRDefault="00E60B99" w:rsidP="00E60B99">
            <w:pPr>
              <w:spacing w:before="60" w:after="60"/>
              <w:jc w:val="center"/>
              <w:rPr>
                <w:b/>
              </w:rPr>
            </w:pPr>
            <w:r>
              <w:rPr>
                <w:b/>
              </w:rPr>
              <w:t>28</w:t>
            </w:r>
          </w:p>
        </w:tc>
        <w:tc>
          <w:tcPr>
            <w:tcW w:w="519" w:type="dxa"/>
            <w:tcBorders>
              <w:top w:val="nil"/>
              <w:bottom w:val="nil"/>
            </w:tcBorders>
            <w:vAlign w:val="center"/>
          </w:tcPr>
          <w:p w:rsidR="005209AF" w:rsidRDefault="005209AF" w:rsidP="00E60B99">
            <w:pPr>
              <w:spacing w:before="60" w:after="60"/>
              <w:jc w:val="center"/>
            </w:pPr>
          </w:p>
        </w:tc>
        <w:tc>
          <w:tcPr>
            <w:tcW w:w="1602" w:type="dxa"/>
            <w:vAlign w:val="center"/>
          </w:tcPr>
          <w:p w:rsidR="005209AF" w:rsidRPr="00E60B99" w:rsidRDefault="005209AF" w:rsidP="00E60B99">
            <w:pPr>
              <w:spacing w:before="60" w:after="60"/>
              <w:jc w:val="center"/>
              <w:rPr>
                <w:b/>
              </w:rPr>
            </w:pPr>
          </w:p>
        </w:tc>
      </w:tr>
      <w:tr w:rsidR="005209AF" w:rsidTr="00E60B99">
        <w:tc>
          <w:tcPr>
            <w:tcW w:w="3955" w:type="dxa"/>
            <w:vAlign w:val="center"/>
          </w:tcPr>
          <w:p w:rsidR="005209AF" w:rsidRDefault="00E60B99" w:rsidP="003403DE">
            <w:pPr>
              <w:spacing w:before="60" w:after="60"/>
              <w:jc w:val="center"/>
            </w:pPr>
            <w:r w:rsidRPr="00513B76">
              <w:rPr>
                <w:rFonts w:ascii="Courier New" w:hAnsi="Courier New" w:cs="Courier New"/>
                <w:color w:val="000000"/>
                <w:szCs w:val="20"/>
              </w:rPr>
              <w:t xml:space="preserve">LET boites = chiens * jours </w:t>
            </w:r>
            <w:r w:rsidRPr="003E5C43">
              <w:rPr>
                <w:rFonts w:ascii="Wingdings" w:hAnsi="Wingdings"/>
                <w:color w:val="000000"/>
                <w:szCs w:val="20"/>
              </w:rPr>
              <w:t></w:t>
            </w:r>
          </w:p>
        </w:tc>
        <w:tc>
          <w:tcPr>
            <w:tcW w:w="1416" w:type="dxa"/>
            <w:vAlign w:val="center"/>
          </w:tcPr>
          <w:p w:rsidR="005209AF" w:rsidRPr="00E60B99" w:rsidRDefault="00E60B99" w:rsidP="00E60B99">
            <w:pPr>
              <w:spacing w:before="60" w:after="60"/>
              <w:jc w:val="center"/>
              <w:rPr>
                <w:b/>
              </w:rPr>
            </w:pPr>
            <w:r>
              <w:rPr>
                <w:b/>
              </w:rPr>
              <w:t>9</w:t>
            </w:r>
          </w:p>
        </w:tc>
        <w:tc>
          <w:tcPr>
            <w:tcW w:w="565" w:type="dxa"/>
            <w:tcBorders>
              <w:top w:val="nil"/>
              <w:bottom w:val="nil"/>
            </w:tcBorders>
            <w:vAlign w:val="center"/>
          </w:tcPr>
          <w:p w:rsidR="005209AF" w:rsidRDefault="005209AF" w:rsidP="00E60B99">
            <w:pPr>
              <w:spacing w:before="60" w:after="60"/>
              <w:jc w:val="center"/>
            </w:pPr>
          </w:p>
        </w:tc>
        <w:tc>
          <w:tcPr>
            <w:tcW w:w="1557" w:type="dxa"/>
            <w:vAlign w:val="center"/>
          </w:tcPr>
          <w:p w:rsidR="005209AF" w:rsidRPr="00E60B99" w:rsidRDefault="00E60B99" w:rsidP="00E60B99">
            <w:pPr>
              <w:spacing w:before="60" w:after="60"/>
              <w:jc w:val="center"/>
              <w:rPr>
                <w:b/>
              </w:rPr>
            </w:pPr>
            <w:r>
              <w:rPr>
                <w:b/>
              </w:rPr>
              <w:t>28</w:t>
            </w:r>
          </w:p>
        </w:tc>
        <w:tc>
          <w:tcPr>
            <w:tcW w:w="519" w:type="dxa"/>
            <w:tcBorders>
              <w:top w:val="nil"/>
              <w:bottom w:val="nil"/>
            </w:tcBorders>
            <w:vAlign w:val="center"/>
          </w:tcPr>
          <w:p w:rsidR="005209AF" w:rsidRDefault="005209AF" w:rsidP="00E60B99">
            <w:pPr>
              <w:spacing w:before="60" w:after="60"/>
              <w:jc w:val="center"/>
            </w:pPr>
          </w:p>
        </w:tc>
        <w:tc>
          <w:tcPr>
            <w:tcW w:w="1602" w:type="dxa"/>
            <w:vAlign w:val="center"/>
          </w:tcPr>
          <w:p w:rsidR="005209AF" w:rsidRPr="00E60B99" w:rsidRDefault="00E60B99" w:rsidP="00E60B99">
            <w:pPr>
              <w:spacing w:before="60" w:after="60"/>
              <w:jc w:val="center"/>
              <w:rPr>
                <w:b/>
              </w:rPr>
            </w:pPr>
            <w:r>
              <w:rPr>
                <w:b/>
              </w:rPr>
              <w:t>252</w:t>
            </w:r>
          </w:p>
        </w:tc>
      </w:tr>
      <w:tr w:rsidR="005209AF" w:rsidTr="00E60B99">
        <w:tc>
          <w:tcPr>
            <w:tcW w:w="3955" w:type="dxa"/>
            <w:vAlign w:val="center"/>
          </w:tcPr>
          <w:p w:rsidR="005209AF" w:rsidRPr="00513B76" w:rsidRDefault="00E60B99" w:rsidP="003403DE">
            <w:pPr>
              <w:pStyle w:val="monospacelisting"/>
              <w:spacing w:before="60" w:beforeAutospacing="0" w:after="60" w:afterAutospacing="0"/>
              <w:jc w:val="center"/>
              <w:rPr>
                <w:rFonts w:ascii="Courier New" w:hAnsi="Courier New" w:cs="Courier New"/>
                <w:color w:val="000000"/>
                <w:sz w:val="22"/>
                <w:szCs w:val="20"/>
              </w:rPr>
            </w:pPr>
            <w:r w:rsidRPr="00513B76">
              <w:rPr>
                <w:rFonts w:ascii="Courier New" w:hAnsi="Courier New" w:cs="Courier New"/>
                <w:color w:val="000000"/>
                <w:sz w:val="22"/>
                <w:szCs w:val="20"/>
              </w:rPr>
              <w:t xml:space="preserve">PRINT boites </w:t>
            </w:r>
            <w:r w:rsidRPr="003E5C43">
              <w:rPr>
                <w:rFonts w:ascii="Wingdings" w:hAnsi="Wingdings"/>
                <w:color w:val="000000"/>
                <w:szCs w:val="20"/>
              </w:rPr>
              <w:t></w:t>
            </w:r>
          </w:p>
        </w:tc>
        <w:tc>
          <w:tcPr>
            <w:tcW w:w="1416" w:type="dxa"/>
            <w:vAlign w:val="center"/>
          </w:tcPr>
          <w:p w:rsidR="005209AF" w:rsidRPr="00E60B99" w:rsidRDefault="00E60B99" w:rsidP="00E60B99">
            <w:pPr>
              <w:spacing w:before="60" w:after="60"/>
              <w:jc w:val="center"/>
              <w:rPr>
                <w:b/>
              </w:rPr>
            </w:pPr>
            <w:r>
              <w:rPr>
                <w:b/>
              </w:rPr>
              <w:t>9</w:t>
            </w:r>
          </w:p>
        </w:tc>
        <w:tc>
          <w:tcPr>
            <w:tcW w:w="565" w:type="dxa"/>
            <w:tcBorders>
              <w:top w:val="nil"/>
              <w:bottom w:val="nil"/>
            </w:tcBorders>
            <w:vAlign w:val="center"/>
          </w:tcPr>
          <w:p w:rsidR="005209AF" w:rsidRDefault="005209AF" w:rsidP="00E60B99">
            <w:pPr>
              <w:spacing w:before="60" w:after="60"/>
              <w:jc w:val="center"/>
            </w:pPr>
          </w:p>
        </w:tc>
        <w:tc>
          <w:tcPr>
            <w:tcW w:w="1557" w:type="dxa"/>
            <w:vAlign w:val="center"/>
          </w:tcPr>
          <w:p w:rsidR="005209AF" w:rsidRPr="00E60B99" w:rsidRDefault="00E60B99" w:rsidP="00E60B99">
            <w:pPr>
              <w:spacing w:before="60" w:after="60"/>
              <w:jc w:val="center"/>
              <w:rPr>
                <w:b/>
              </w:rPr>
            </w:pPr>
            <w:r>
              <w:rPr>
                <w:b/>
              </w:rPr>
              <w:t>28</w:t>
            </w:r>
          </w:p>
        </w:tc>
        <w:tc>
          <w:tcPr>
            <w:tcW w:w="519" w:type="dxa"/>
            <w:tcBorders>
              <w:top w:val="nil"/>
              <w:bottom w:val="nil"/>
            </w:tcBorders>
            <w:vAlign w:val="center"/>
          </w:tcPr>
          <w:p w:rsidR="005209AF" w:rsidRDefault="005209AF" w:rsidP="00E60B99">
            <w:pPr>
              <w:spacing w:before="60" w:after="60"/>
              <w:jc w:val="center"/>
            </w:pPr>
          </w:p>
        </w:tc>
        <w:tc>
          <w:tcPr>
            <w:tcW w:w="1602" w:type="dxa"/>
            <w:vAlign w:val="center"/>
          </w:tcPr>
          <w:p w:rsidR="005209AF" w:rsidRPr="00E60B99" w:rsidRDefault="00E60B99" w:rsidP="00E60B99">
            <w:pPr>
              <w:spacing w:before="60" w:after="60"/>
              <w:jc w:val="center"/>
              <w:rPr>
                <w:b/>
              </w:rPr>
            </w:pPr>
            <w:r>
              <w:rPr>
                <w:b/>
              </w:rPr>
              <w:t>252</w:t>
            </w:r>
          </w:p>
        </w:tc>
      </w:tr>
    </w:tbl>
    <w:p w:rsidR="005209AF" w:rsidRDefault="005209AF" w:rsidP="003403DE">
      <w:pPr>
        <w:spacing w:after="0"/>
        <w:jc w:val="both"/>
      </w:pPr>
    </w:p>
    <w:p w:rsidR="005209AF" w:rsidRDefault="00E60B99" w:rsidP="00D024DE">
      <w:pPr>
        <w:jc w:val="both"/>
      </w:pPr>
      <w:r>
        <w:t>L'écran affiche 252.</w:t>
      </w:r>
    </w:p>
    <w:p w:rsidR="00E60B99" w:rsidRDefault="00E60B99" w:rsidP="00D024DE">
      <w:pPr>
        <w:jc w:val="both"/>
      </w:pPr>
      <w:r>
        <w:t xml:space="preserve">Vous pouvez remarquer que, depuis le début, un nom de variable a toujours été utilisé en premier à gauche de l'affectation </w:t>
      </w:r>
      <w:r w:rsidRPr="003403DE">
        <w:rPr>
          <w:b/>
        </w:rPr>
        <w:t>LET</w:t>
      </w:r>
      <w:r>
        <w:t>. Une fois la case mémoire créée et contenant une valeur, le nom de la variable correspondante peut être utilisé dans la partie droite d'une affectation.</w:t>
      </w:r>
    </w:p>
    <w:p w:rsidR="00E60B99" w:rsidRDefault="00E60B99">
      <w:pPr>
        <w:spacing w:after="160" w:line="300" w:lineRule="auto"/>
      </w:pPr>
    </w:p>
    <w:p w:rsidR="00E60B99" w:rsidRDefault="00E60B99" w:rsidP="00D024DE">
      <w:pPr>
        <w:jc w:val="both"/>
      </w:pPr>
      <w:r>
        <w:t>Maintenant, supposons que vous désirez encourager un enfant à gagner de l'argent. Vous lui donnez de barres de chocolat pour chaque franc gagné. Supposons que vous essayiez de calculer ainsi :</w:t>
      </w:r>
    </w:p>
    <w:p w:rsidR="00E60B99" w:rsidRPr="00513B76" w:rsidRDefault="00ED27A6" w:rsidP="00ED27A6">
      <w:pPr>
        <w:spacing w:after="0"/>
        <w:ind w:left="708"/>
        <w:jc w:val="both"/>
        <w:rPr>
          <w:rFonts w:ascii="Courier New" w:hAnsi="Courier New"/>
        </w:rPr>
      </w:pPr>
      <w:r w:rsidRPr="00513B76">
        <w:rPr>
          <w:rFonts w:ascii="Courier New" w:hAnsi="Courier New"/>
        </w:rPr>
        <w:t xml:space="preserve">LET barres = francs * 2 </w:t>
      </w:r>
      <w:r w:rsidRPr="003E5C43">
        <w:rPr>
          <w:rFonts w:ascii="Wingdings" w:hAnsi="Wingdings"/>
          <w:color w:val="000000"/>
          <w:szCs w:val="20"/>
        </w:rPr>
        <w:t></w:t>
      </w:r>
    </w:p>
    <w:p w:rsidR="00ED27A6" w:rsidRPr="00513B76" w:rsidRDefault="00ED27A6" w:rsidP="00ED27A6">
      <w:pPr>
        <w:ind w:left="708"/>
        <w:jc w:val="both"/>
        <w:rPr>
          <w:rFonts w:ascii="Courier New" w:hAnsi="Courier New"/>
        </w:rPr>
      </w:pPr>
      <w:r w:rsidRPr="00513B76">
        <w:rPr>
          <w:rFonts w:ascii="Courier New" w:hAnsi="Courier New"/>
        </w:rPr>
        <w:t xml:space="preserve">PRINT barres </w:t>
      </w:r>
      <w:r w:rsidRPr="003E5C43">
        <w:rPr>
          <w:rFonts w:ascii="Wingdings" w:hAnsi="Wingdings"/>
          <w:color w:val="000000"/>
          <w:szCs w:val="20"/>
        </w:rPr>
        <w:t></w:t>
      </w:r>
    </w:p>
    <w:p w:rsidR="003403DE" w:rsidRDefault="00ED27A6" w:rsidP="00D024DE">
      <w:pPr>
        <w:jc w:val="both"/>
      </w:pPr>
      <w:r>
        <w:t>Tel quel programme vous ne pouvez avoir de résultats, puisque vous ne savez pas combien de francs ont été gagnés.</w:t>
      </w:r>
    </w:p>
    <w:tbl>
      <w:tblPr>
        <w:tblStyle w:val="Grilledutableau"/>
        <w:tblW w:w="0" w:type="auto"/>
        <w:jc w:val="center"/>
        <w:tblLook w:val="04A0" w:firstRow="1" w:lastRow="0" w:firstColumn="1" w:lastColumn="0" w:noHBand="0" w:noVBand="1"/>
      </w:tblPr>
      <w:tblGrid>
        <w:gridCol w:w="3952"/>
        <w:gridCol w:w="1416"/>
        <w:gridCol w:w="565"/>
        <w:gridCol w:w="1556"/>
      </w:tblGrid>
      <w:tr w:rsidR="00ED27A6" w:rsidTr="003403DE">
        <w:trPr>
          <w:jc w:val="center"/>
        </w:trPr>
        <w:tc>
          <w:tcPr>
            <w:tcW w:w="3952" w:type="dxa"/>
            <w:tcBorders>
              <w:top w:val="nil"/>
              <w:left w:val="nil"/>
            </w:tcBorders>
          </w:tcPr>
          <w:p w:rsidR="00ED27A6" w:rsidRDefault="00ED27A6" w:rsidP="00206E73">
            <w:pPr>
              <w:spacing w:beforeLines="60" w:before="144" w:afterLines="60" w:after="144"/>
              <w:jc w:val="both"/>
            </w:pPr>
          </w:p>
        </w:tc>
        <w:tc>
          <w:tcPr>
            <w:tcW w:w="1416" w:type="dxa"/>
          </w:tcPr>
          <w:p w:rsidR="00ED27A6" w:rsidRDefault="00ED27A6" w:rsidP="00206E73">
            <w:pPr>
              <w:spacing w:before="60" w:after="60"/>
              <w:jc w:val="center"/>
            </w:pPr>
            <w:r>
              <w:t>barres</w:t>
            </w:r>
          </w:p>
        </w:tc>
        <w:tc>
          <w:tcPr>
            <w:tcW w:w="565" w:type="dxa"/>
            <w:tcBorders>
              <w:top w:val="nil"/>
              <w:bottom w:val="nil"/>
            </w:tcBorders>
          </w:tcPr>
          <w:p w:rsidR="00ED27A6" w:rsidRDefault="00ED27A6" w:rsidP="00206E73">
            <w:pPr>
              <w:spacing w:before="60" w:after="60"/>
              <w:jc w:val="both"/>
            </w:pPr>
          </w:p>
        </w:tc>
        <w:tc>
          <w:tcPr>
            <w:tcW w:w="1556" w:type="dxa"/>
          </w:tcPr>
          <w:p w:rsidR="00ED27A6" w:rsidRDefault="00ED27A6" w:rsidP="00206E73">
            <w:pPr>
              <w:spacing w:before="60" w:after="60"/>
              <w:jc w:val="center"/>
            </w:pPr>
            <w:r>
              <w:t>francs</w:t>
            </w:r>
          </w:p>
        </w:tc>
      </w:tr>
      <w:tr w:rsidR="00ED27A6" w:rsidTr="003403DE">
        <w:trPr>
          <w:jc w:val="center"/>
        </w:trPr>
        <w:tc>
          <w:tcPr>
            <w:tcW w:w="3952" w:type="dxa"/>
            <w:vAlign w:val="center"/>
          </w:tcPr>
          <w:p w:rsidR="00ED27A6" w:rsidRDefault="00ED27A6" w:rsidP="00ED27A6">
            <w:pPr>
              <w:spacing w:beforeLines="60" w:before="144" w:afterLines="60" w:after="144"/>
              <w:jc w:val="center"/>
            </w:pPr>
            <w:r w:rsidRPr="00513B76">
              <w:rPr>
                <w:rFonts w:ascii="Courier New" w:hAnsi="Courier New" w:cs="Courier New"/>
                <w:color w:val="000000"/>
                <w:szCs w:val="20"/>
              </w:rPr>
              <w:t>LET barres = francs * 2</w:t>
            </w:r>
            <w:r w:rsidRPr="00D024DE">
              <w:rPr>
                <w:rStyle w:val="apple-converted-space"/>
                <w:rFonts w:ascii="Courier New" w:hAnsi="Courier New" w:cs="Courier New"/>
                <w:color w:val="000000"/>
                <w:szCs w:val="20"/>
              </w:rPr>
              <w:t> </w:t>
            </w:r>
            <w:r w:rsidRPr="00D024DE">
              <w:rPr>
                <w:rFonts w:ascii="Wingdings" w:hAnsi="Wingdings" w:cs="Courier New"/>
                <w:color w:val="000000"/>
                <w:szCs w:val="20"/>
              </w:rPr>
              <w:t></w:t>
            </w:r>
          </w:p>
        </w:tc>
        <w:tc>
          <w:tcPr>
            <w:tcW w:w="1416" w:type="dxa"/>
            <w:vAlign w:val="center"/>
          </w:tcPr>
          <w:p w:rsidR="00ED27A6" w:rsidRPr="00E60B99" w:rsidRDefault="00ED27A6" w:rsidP="00206E73">
            <w:pPr>
              <w:spacing w:before="60" w:after="60"/>
              <w:jc w:val="center"/>
              <w:rPr>
                <w:b/>
              </w:rPr>
            </w:pPr>
            <w:r>
              <w:rPr>
                <w:b/>
              </w:rPr>
              <w:t>?</w:t>
            </w:r>
          </w:p>
        </w:tc>
        <w:tc>
          <w:tcPr>
            <w:tcW w:w="565" w:type="dxa"/>
            <w:tcBorders>
              <w:top w:val="nil"/>
              <w:bottom w:val="nil"/>
            </w:tcBorders>
            <w:vAlign w:val="center"/>
          </w:tcPr>
          <w:p w:rsidR="00ED27A6" w:rsidRDefault="00ED27A6" w:rsidP="00206E73">
            <w:pPr>
              <w:spacing w:before="60" w:after="60"/>
              <w:jc w:val="center"/>
            </w:pPr>
          </w:p>
        </w:tc>
        <w:tc>
          <w:tcPr>
            <w:tcW w:w="1556" w:type="dxa"/>
            <w:vAlign w:val="center"/>
          </w:tcPr>
          <w:p w:rsidR="00ED27A6" w:rsidRPr="00E60B99" w:rsidRDefault="00ED27A6" w:rsidP="00206E73">
            <w:pPr>
              <w:spacing w:before="60" w:after="60"/>
              <w:jc w:val="center"/>
              <w:rPr>
                <w:b/>
              </w:rPr>
            </w:pPr>
            <w:r>
              <w:rPr>
                <w:b/>
              </w:rPr>
              <w:t>?</w:t>
            </w:r>
          </w:p>
        </w:tc>
      </w:tr>
    </w:tbl>
    <w:p w:rsidR="00ED27A6" w:rsidRDefault="00ED27A6" w:rsidP="00D024DE">
      <w:pPr>
        <w:jc w:val="both"/>
      </w:pPr>
    </w:p>
    <w:p w:rsidR="00ED27A6" w:rsidRDefault="006A4E30" w:rsidP="00D024DE">
      <w:pPr>
        <w:jc w:val="both"/>
      </w:pPr>
      <w:r>
        <w:lastRenderedPageBreak/>
        <w:t xml:space="preserve">Nous avons fait ici une erreur volontaire en utilisant </w:t>
      </w:r>
      <w:r w:rsidRPr="006A4E30">
        <w:rPr>
          <w:u w:val="single"/>
        </w:rPr>
        <w:t>francs</w:t>
      </w:r>
      <w:r>
        <w:t xml:space="preserve"> à droite d'une affectation </w:t>
      </w:r>
      <w:r w:rsidRPr="003403DE">
        <w:rPr>
          <w:b/>
        </w:rPr>
        <w:t>LET</w:t>
      </w:r>
      <w:r>
        <w:t xml:space="preserve"> sans avoir créé et charger cette case. Votre QL va chercher dans sa mémoire la variable </w:t>
      </w:r>
      <w:r w:rsidRPr="006A4E30">
        <w:rPr>
          <w:u w:val="single"/>
        </w:rPr>
        <w:t>francs</w:t>
      </w:r>
      <w:r>
        <w:t xml:space="preserve">. Il ne la trouvera pas et conclura qu'il s'agit d'une erreur de programme et enverra un message d'erreur. Nous disons que </w:t>
      </w:r>
      <w:proofErr w:type="gramStart"/>
      <w:r>
        <w:t xml:space="preserve">la variable </w:t>
      </w:r>
      <w:r w:rsidRPr="006A4E30">
        <w:rPr>
          <w:u w:val="single"/>
        </w:rPr>
        <w:t>francs</w:t>
      </w:r>
      <w:proofErr w:type="gramEnd"/>
      <w:r>
        <w:t xml:space="preserve"> n'a pas été initialisée. Le programme sera correct et vous commencez ainsi :</w:t>
      </w:r>
    </w:p>
    <w:tbl>
      <w:tblPr>
        <w:tblStyle w:val="Grilledutableau"/>
        <w:tblW w:w="0" w:type="auto"/>
        <w:jc w:val="center"/>
        <w:tblLook w:val="04A0" w:firstRow="1" w:lastRow="0" w:firstColumn="1" w:lastColumn="0" w:noHBand="0" w:noVBand="1"/>
      </w:tblPr>
      <w:tblGrid>
        <w:gridCol w:w="3952"/>
        <w:gridCol w:w="1416"/>
        <w:gridCol w:w="565"/>
        <w:gridCol w:w="1556"/>
      </w:tblGrid>
      <w:tr w:rsidR="006A4E30" w:rsidTr="00206E73">
        <w:trPr>
          <w:jc w:val="center"/>
        </w:trPr>
        <w:tc>
          <w:tcPr>
            <w:tcW w:w="3952" w:type="dxa"/>
            <w:tcBorders>
              <w:top w:val="nil"/>
              <w:left w:val="nil"/>
            </w:tcBorders>
          </w:tcPr>
          <w:p w:rsidR="006A4E30" w:rsidRDefault="006A4E30" w:rsidP="00206E73">
            <w:pPr>
              <w:spacing w:beforeLines="60" w:before="144" w:afterLines="60" w:after="144"/>
              <w:jc w:val="both"/>
            </w:pPr>
          </w:p>
        </w:tc>
        <w:tc>
          <w:tcPr>
            <w:tcW w:w="1416" w:type="dxa"/>
          </w:tcPr>
          <w:p w:rsidR="006A4E30" w:rsidRDefault="006A4E30" w:rsidP="00206E73">
            <w:pPr>
              <w:spacing w:before="60" w:after="60"/>
              <w:jc w:val="center"/>
            </w:pPr>
            <w:r>
              <w:t>barres</w:t>
            </w:r>
          </w:p>
        </w:tc>
        <w:tc>
          <w:tcPr>
            <w:tcW w:w="565" w:type="dxa"/>
            <w:tcBorders>
              <w:top w:val="nil"/>
              <w:bottom w:val="nil"/>
            </w:tcBorders>
          </w:tcPr>
          <w:p w:rsidR="006A4E30" w:rsidRDefault="006A4E30" w:rsidP="00206E73">
            <w:pPr>
              <w:spacing w:before="60" w:after="60"/>
              <w:jc w:val="both"/>
            </w:pPr>
          </w:p>
        </w:tc>
        <w:tc>
          <w:tcPr>
            <w:tcW w:w="1556" w:type="dxa"/>
          </w:tcPr>
          <w:p w:rsidR="006A4E30" w:rsidRDefault="006A4E30" w:rsidP="00206E73">
            <w:pPr>
              <w:spacing w:before="60" w:after="60"/>
              <w:jc w:val="center"/>
            </w:pPr>
            <w:r>
              <w:t>francs</w:t>
            </w:r>
          </w:p>
        </w:tc>
      </w:tr>
      <w:tr w:rsidR="006A4E30" w:rsidTr="00206E73">
        <w:trPr>
          <w:jc w:val="center"/>
        </w:trPr>
        <w:tc>
          <w:tcPr>
            <w:tcW w:w="3952" w:type="dxa"/>
            <w:vAlign w:val="center"/>
          </w:tcPr>
          <w:p w:rsidR="006A4E30" w:rsidRDefault="006A4E30" w:rsidP="006A4E30">
            <w:pPr>
              <w:spacing w:beforeLines="60" w:before="144" w:afterLines="60" w:after="144"/>
              <w:jc w:val="center"/>
            </w:pPr>
            <w:r w:rsidRPr="00513B76">
              <w:rPr>
                <w:rFonts w:ascii="Courier New" w:hAnsi="Courier New" w:cs="Courier New"/>
                <w:color w:val="000000"/>
                <w:szCs w:val="20"/>
              </w:rPr>
              <w:t>LET francs = 7</w:t>
            </w:r>
            <w:r w:rsidRPr="00D024DE">
              <w:rPr>
                <w:rStyle w:val="apple-converted-space"/>
                <w:rFonts w:ascii="Courier New" w:hAnsi="Courier New" w:cs="Courier New"/>
                <w:color w:val="000000"/>
                <w:szCs w:val="20"/>
              </w:rPr>
              <w:t> </w:t>
            </w:r>
            <w:r w:rsidRPr="00D024DE">
              <w:rPr>
                <w:rFonts w:ascii="Wingdings" w:hAnsi="Wingdings" w:cs="Courier New"/>
                <w:color w:val="000000"/>
                <w:szCs w:val="20"/>
              </w:rPr>
              <w:t></w:t>
            </w:r>
          </w:p>
        </w:tc>
        <w:tc>
          <w:tcPr>
            <w:tcW w:w="1416" w:type="dxa"/>
            <w:vAlign w:val="center"/>
          </w:tcPr>
          <w:p w:rsidR="006A4E30" w:rsidRPr="00E60B99" w:rsidRDefault="006A4E30" w:rsidP="00206E73">
            <w:pPr>
              <w:spacing w:before="60" w:after="60"/>
              <w:jc w:val="center"/>
              <w:rPr>
                <w:b/>
              </w:rPr>
            </w:pPr>
            <w:r>
              <w:rPr>
                <w:b/>
              </w:rPr>
              <w:t>7</w:t>
            </w:r>
          </w:p>
        </w:tc>
        <w:tc>
          <w:tcPr>
            <w:tcW w:w="565" w:type="dxa"/>
            <w:tcBorders>
              <w:top w:val="nil"/>
              <w:bottom w:val="nil"/>
            </w:tcBorders>
            <w:vAlign w:val="center"/>
          </w:tcPr>
          <w:p w:rsidR="006A4E30" w:rsidRDefault="006A4E30" w:rsidP="00206E73">
            <w:pPr>
              <w:spacing w:before="60" w:after="60"/>
              <w:jc w:val="center"/>
            </w:pPr>
          </w:p>
        </w:tc>
        <w:tc>
          <w:tcPr>
            <w:tcW w:w="1556" w:type="dxa"/>
            <w:vAlign w:val="center"/>
          </w:tcPr>
          <w:p w:rsidR="006A4E30" w:rsidRPr="00E60B99" w:rsidRDefault="006A4E30" w:rsidP="00206E73">
            <w:pPr>
              <w:spacing w:before="60" w:after="60"/>
              <w:jc w:val="center"/>
              <w:rPr>
                <w:b/>
              </w:rPr>
            </w:pPr>
          </w:p>
        </w:tc>
      </w:tr>
      <w:tr w:rsidR="006A4E30" w:rsidTr="00206E73">
        <w:trPr>
          <w:jc w:val="center"/>
        </w:trPr>
        <w:tc>
          <w:tcPr>
            <w:tcW w:w="3952" w:type="dxa"/>
            <w:vAlign w:val="center"/>
          </w:tcPr>
          <w:p w:rsidR="006A4E30" w:rsidRPr="00513B76" w:rsidRDefault="006A4E30" w:rsidP="00206E73">
            <w:pPr>
              <w:spacing w:beforeLines="60" w:before="144" w:afterLines="60" w:after="144"/>
              <w:jc w:val="center"/>
              <w:rPr>
                <w:rFonts w:ascii="Courier New" w:hAnsi="Courier New" w:cs="Courier New"/>
                <w:color w:val="000000"/>
                <w:szCs w:val="20"/>
              </w:rPr>
            </w:pPr>
            <w:r w:rsidRPr="00513B76">
              <w:rPr>
                <w:rFonts w:ascii="Courier New" w:hAnsi="Courier New" w:cs="Courier New"/>
                <w:color w:val="000000"/>
                <w:szCs w:val="20"/>
              </w:rPr>
              <w:t>LET barres = francs * 2</w:t>
            </w:r>
            <w:r w:rsidRPr="00D024DE">
              <w:rPr>
                <w:rStyle w:val="apple-converted-space"/>
                <w:rFonts w:ascii="Courier New" w:hAnsi="Courier New" w:cs="Courier New"/>
                <w:color w:val="000000"/>
                <w:szCs w:val="20"/>
              </w:rPr>
              <w:t> </w:t>
            </w:r>
            <w:r w:rsidRPr="00D024DE">
              <w:rPr>
                <w:rFonts w:ascii="Wingdings" w:hAnsi="Wingdings" w:cs="Courier New"/>
                <w:color w:val="000000"/>
                <w:szCs w:val="20"/>
              </w:rPr>
              <w:t></w:t>
            </w:r>
          </w:p>
        </w:tc>
        <w:tc>
          <w:tcPr>
            <w:tcW w:w="1416" w:type="dxa"/>
            <w:vAlign w:val="center"/>
          </w:tcPr>
          <w:p w:rsidR="006A4E30" w:rsidRDefault="00370799" w:rsidP="00206E73">
            <w:pPr>
              <w:spacing w:before="60" w:after="60"/>
              <w:jc w:val="center"/>
              <w:rPr>
                <w:b/>
              </w:rPr>
            </w:pPr>
            <w:r>
              <w:rPr>
                <w:b/>
              </w:rPr>
              <w:t>7</w:t>
            </w:r>
          </w:p>
        </w:tc>
        <w:tc>
          <w:tcPr>
            <w:tcW w:w="565" w:type="dxa"/>
            <w:tcBorders>
              <w:top w:val="nil"/>
              <w:bottom w:val="nil"/>
            </w:tcBorders>
            <w:vAlign w:val="center"/>
          </w:tcPr>
          <w:p w:rsidR="006A4E30" w:rsidRDefault="006A4E30" w:rsidP="00206E73">
            <w:pPr>
              <w:spacing w:before="60" w:after="60"/>
              <w:jc w:val="center"/>
            </w:pPr>
          </w:p>
        </w:tc>
        <w:tc>
          <w:tcPr>
            <w:tcW w:w="1556" w:type="dxa"/>
            <w:vAlign w:val="center"/>
          </w:tcPr>
          <w:p w:rsidR="006A4E30" w:rsidRDefault="00370799" w:rsidP="00206E73">
            <w:pPr>
              <w:spacing w:before="60" w:after="60"/>
              <w:jc w:val="center"/>
              <w:rPr>
                <w:b/>
              </w:rPr>
            </w:pPr>
            <w:r>
              <w:rPr>
                <w:b/>
              </w:rPr>
              <w:t>14</w:t>
            </w:r>
          </w:p>
        </w:tc>
      </w:tr>
    </w:tbl>
    <w:p w:rsidR="006A4E30" w:rsidRDefault="006A4E30" w:rsidP="003403DE">
      <w:pPr>
        <w:spacing w:after="0"/>
        <w:jc w:val="both"/>
      </w:pPr>
    </w:p>
    <w:p w:rsidR="006A4E30" w:rsidRDefault="00370799" w:rsidP="00D024DE">
      <w:pPr>
        <w:jc w:val="both"/>
      </w:pPr>
      <w:r>
        <w:t xml:space="preserve">Le programme se déroule correctement et donne en sortie : </w:t>
      </w:r>
      <w:r w:rsidRPr="00370799">
        <w:rPr>
          <w:b/>
        </w:rPr>
        <w:t>14</w:t>
      </w:r>
    </w:p>
    <w:p w:rsidR="00370799" w:rsidRDefault="00370799" w:rsidP="003403DE">
      <w:pPr>
        <w:spacing w:after="0"/>
        <w:jc w:val="both"/>
      </w:pPr>
    </w:p>
    <w:p w:rsidR="00370799" w:rsidRDefault="00370799" w:rsidP="003403DE">
      <w:pPr>
        <w:spacing w:after="0"/>
        <w:jc w:val="both"/>
      </w:pPr>
    </w:p>
    <w:p w:rsidR="00370799" w:rsidRDefault="00370799" w:rsidP="00370799">
      <w:pPr>
        <w:pStyle w:val="Titre2"/>
      </w:pPr>
      <w:bookmarkStart w:id="22" w:name="_Toc368322772"/>
      <w:r>
        <w:t>Programme charge</w:t>
      </w:r>
      <w:bookmarkEnd w:id="22"/>
    </w:p>
    <w:p w:rsidR="00370799" w:rsidRDefault="00370799" w:rsidP="00D024DE">
      <w:pPr>
        <w:jc w:val="both"/>
      </w:pPr>
      <w:r>
        <w:t>Taper des instructions sans numéro de ligne peut produire le résultat désiré, mais cette méthode n'est pas satisfaisante pour deux raisons (sauf pour l'introduction) :</w:t>
      </w:r>
    </w:p>
    <w:p w:rsidR="00370799" w:rsidRDefault="00370799" w:rsidP="0001767A">
      <w:pPr>
        <w:pStyle w:val="Paragraphedeliste"/>
        <w:numPr>
          <w:ilvl w:val="0"/>
          <w:numId w:val="11"/>
        </w:numPr>
        <w:jc w:val="both"/>
      </w:pPr>
      <w:r>
        <w:t>Le programme ne peut s'exécuter qu'à la vitesse où vous pouvez taper. Ce n'est pas très impressionnant pour une machine capable de faire des millions d'opérations à la seconde.</w:t>
      </w:r>
    </w:p>
    <w:p w:rsidR="00370799" w:rsidRDefault="00370799" w:rsidP="0001767A">
      <w:pPr>
        <w:pStyle w:val="Paragraphedeliste"/>
        <w:numPr>
          <w:ilvl w:val="0"/>
          <w:numId w:val="11"/>
        </w:numPr>
        <w:jc w:val="both"/>
      </w:pPr>
      <w:r>
        <w:t>Les instructions individuelles ne sont pas chargées après exécution, aussi ne pouvez-vous pas exécuter le programme à nouveau, ou corriger une erreur sans retaper la même chose en entier.</w:t>
      </w:r>
    </w:p>
    <w:p w:rsidR="00370799" w:rsidRDefault="00370799" w:rsidP="00370799">
      <w:pPr>
        <w:jc w:val="both"/>
      </w:pPr>
      <w:r>
        <w:t>Charles Babbage, un pionnier de l'informatique, vivant au XIXe siècle, avait pressenti qu'un ordinateur de qualité devait pouvoir charger les instructions aussi bien que les données dans des cases mémoire. Ces instructions seraient alors exécutées rapidement, en séquence, sans autre intervention humaine.</w:t>
      </w:r>
    </w:p>
    <w:p w:rsidR="00370799" w:rsidRDefault="00370799" w:rsidP="00370799">
      <w:pPr>
        <w:jc w:val="both"/>
      </w:pPr>
      <w:r>
        <w:t>Les instructions du programme seront chargées mais non exécutées si vous utilisez des numéros de ligne.</w:t>
      </w:r>
    </w:p>
    <w:p w:rsidR="00370799" w:rsidRDefault="00370799" w:rsidP="003403DE">
      <w:pPr>
        <w:spacing w:after="60"/>
        <w:jc w:val="both"/>
      </w:pPr>
      <w:r>
        <w:t>Essayez ceci :</w:t>
      </w:r>
    </w:p>
    <w:p w:rsidR="00370799" w:rsidRPr="00206E73" w:rsidRDefault="00370799" w:rsidP="00370799">
      <w:pPr>
        <w:pStyle w:val="monospacelisting"/>
        <w:spacing w:before="0" w:beforeAutospacing="0" w:after="0" w:afterAutospacing="0"/>
        <w:ind w:left="720"/>
        <w:rPr>
          <w:rFonts w:ascii="Courier New" w:hAnsi="Courier New" w:cs="Courier New"/>
          <w:b/>
          <w:color w:val="000000"/>
          <w:sz w:val="22"/>
          <w:szCs w:val="20"/>
        </w:rPr>
      </w:pPr>
      <w:r w:rsidRPr="00513B76">
        <w:rPr>
          <w:rFonts w:ascii="Courier New" w:hAnsi="Courier New" w:cs="Courier New"/>
          <w:color w:val="000000"/>
          <w:sz w:val="22"/>
          <w:szCs w:val="20"/>
        </w:rPr>
        <w:t>10 LET prix = 15</w:t>
      </w:r>
      <w:r w:rsidRPr="00513B76">
        <w:rPr>
          <w:rStyle w:val="apple-converted-space"/>
          <w:rFonts w:ascii="Courier New" w:hAnsi="Courier New" w:cs="Courier New"/>
          <w:color w:val="000000"/>
          <w:sz w:val="22"/>
          <w:szCs w:val="20"/>
        </w:rPr>
        <w:t> </w:t>
      </w:r>
      <w:r w:rsidRPr="00370799">
        <w:rPr>
          <w:rFonts w:ascii="Wingdings" w:hAnsi="Wingdings" w:cs="Courier New"/>
          <w:color w:val="000000"/>
          <w:sz w:val="22"/>
          <w:szCs w:val="20"/>
        </w:rPr>
        <w:t></w:t>
      </w:r>
    </w:p>
    <w:p w:rsidR="00370799" w:rsidRPr="00206E73" w:rsidRDefault="00370799" w:rsidP="00370799">
      <w:pPr>
        <w:pStyle w:val="monospacelisting"/>
        <w:spacing w:before="0" w:beforeAutospacing="0" w:after="0" w:afterAutospacing="0"/>
        <w:ind w:left="720"/>
        <w:rPr>
          <w:rFonts w:ascii="Courier New" w:hAnsi="Courier New" w:cs="Courier New"/>
          <w:b/>
          <w:color w:val="000000"/>
          <w:sz w:val="22"/>
          <w:szCs w:val="20"/>
        </w:rPr>
      </w:pPr>
      <w:r w:rsidRPr="00513B76">
        <w:rPr>
          <w:rFonts w:ascii="Courier New" w:hAnsi="Courier New" w:cs="Courier New"/>
          <w:color w:val="000000"/>
          <w:sz w:val="22"/>
          <w:szCs w:val="20"/>
        </w:rPr>
        <w:t>20 LET nb = 7</w:t>
      </w:r>
      <w:r w:rsidRPr="00206E73">
        <w:rPr>
          <w:rStyle w:val="apple-converted-space"/>
          <w:rFonts w:ascii="Courier New" w:hAnsi="Courier New" w:cs="Courier New"/>
          <w:b/>
          <w:color w:val="000000"/>
          <w:sz w:val="22"/>
          <w:szCs w:val="20"/>
        </w:rPr>
        <w:t> </w:t>
      </w:r>
      <w:r w:rsidRPr="00370799">
        <w:rPr>
          <w:rFonts w:ascii="Wingdings" w:hAnsi="Wingdings" w:cs="Courier New"/>
          <w:color w:val="000000"/>
          <w:sz w:val="22"/>
          <w:szCs w:val="20"/>
        </w:rPr>
        <w:t></w:t>
      </w:r>
    </w:p>
    <w:p w:rsidR="00370799" w:rsidRPr="00370799" w:rsidRDefault="00370799" w:rsidP="00370799">
      <w:pPr>
        <w:pStyle w:val="monospacelisting"/>
        <w:spacing w:before="0" w:beforeAutospacing="0" w:after="0" w:afterAutospacing="0"/>
        <w:ind w:left="720"/>
        <w:rPr>
          <w:rFonts w:ascii="Courier New" w:hAnsi="Courier New" w:cs="Courier New"/>
          <w:b/>
          <w:color w:val="000000"/>
          <w:sz w:val="22"/>
          <w:szCs w:val="20"/>
        </w:rPr>
      </w:pPr>
      <w:r w:rsidRPr="00513B76">
        <w:rPr>
          <w:rFonts w:ascii="Courier New" w:hAnsi="Courier New" w:cs="Courier New"/>
          <w:color w:val="000000"/>
          <w:sz w:val="22"/>
          <w:szCs w:val="20"/>
        </w:rPr>
        <w:t>30 LET coût = prix * nb</w:t>
      </w:r>
      <w:r w:rsidRPr="00370799">
        <w:rPr>
          <w:rStyle w:val="apple-converted-space"/>
          <w:rFonts w:ascii="Courier New" w:hAnsi="Courier New" w:cs="Courier New"/>
          <w:b/>
          <w:color w:val="000000"/>
          <w:sz w:val="22"/>
          <w:szCs w:val="20"/>
        </w:rPr>
        <w:t> </w:t>
      </w:r>
      <w:r w:rsidRPr="00370799">
        <w:rPr>
          <w:rFonts w:ascii="Wingdings" w:hAnsi="Wingdings" w:cs="Courier New"/>
          <w:color w:val="000000"/>
          <w:sz w:val="22"/>
          <w:szCs w:val="20"/>
        </w:rPr>
        <w:t></w:t>
      </w:r>
    </w:p>
    <w:p w:rsidR="00370799" w:rsidRPr="00370799" w:rsidRDefault="00370799" w:rsidP="00370799">
      <w:pPr>
        <w:pStyle w:val="monospacelisting"/>
        <w:spacing w:before="0" w:beforeAutospacing="0" w:after="0" w:afterAutospacing="0"/>
        <w:ind w:left="720"/>
        <w:rPr>
          <w:rFonts w:ascii="Courier New" w:hAnsi="Courier New" w:cs="Courier New"/>
          <w:b/>
          <w:color w:val="000000"/>
          <w:sz w:val="22"/>
          <w:szCs w:val="20"/>
        </w:rPr>
      </w:pPr>
      <w:r w:rsidRPr="00513B76">
        <w:rPr>
          <w:rFonts w:ascii="Courier New" w:hAnsi="Courier New" w:cs="Courier New"/>
          <w:color w:val="000000"/>
          <w:sz w:val="22"/>
          <w:szCs w:val="20"/>
        </w:rPr>
        <w:t>40 PRINT coût</w:t>
      </w:r>
      <w:r w:rsidRPr="00370799">
        <w:rPr>
          <w:rStyle w:val="apple-converted-space"/>
          <w:rFonts w:ascii="Courier New" w:hAnsi="Courier New" w:cs="Courier New"/>
          <w:b/>
          <w:color w:val="000000"/>
          <w:sz w:val="22"/>
          <w:szCs w:val="20"/>
        </w:rPr>
        <w:t> </w:t>
      </w:r>
      <w:r w:rsidRPr="00370799">
        <w:rPr>
          <w:rFonts w:ascii="Wingdings" w:hAnsi="Wingdings" w:cs="Courier New"/>
          <w:color w:val="000000"/>
          <w:sz w:val="22"/>
          <w:szCs w:val="20"/>
        </w:rPr>
        <w:t></w:t>
      </w:r>
    </w:p>
    <w:p w:rsidR="00370799" w:rsidRDefault="00370799" w:rsidP="00370799">
      <w:pPr>
        <w:jc w:val="both"/>
      </w:pPr>
    </w:p>
    <w:p w:rsidR="00370799" w:rsidRDefault="00370799" w:rsidP="003403DE">
      <w:pPr>
        <w:spacing w:after="60"/>
        <w:jc w:val="both"/>
      </w:pPr>
      <w:r>
        <w:t>Il ne se passe rien de visible, mais la totalité du programme et charger à l'intérieur de la machine. Vous pouvez l'exécuter en tapant :</w:t>
      </w:r>
    </w:p>
    <w:p w:rsidR="00370799" w:rsidRPr="00513B76" w:rsidRDefault="00370799" w:rsidP="00370799">
      <w:pPr>
        <w:ind w:firstLine="708"/>
        <w:jc w:val="both"/>
        <w:rPr>
          <w:rFonts w:ascii="Courier New" w:hAnsi="Courier New"/>
        </w:rPr>
      </w:pPr>
      <w:r w:rsidRPr="00513B76">
        <w:rPr>
          <w:rFonts w:ascii="Courier New" w:hAnsi="Courier New"/>
        </w:rPr>
        <w:t xml:space="preserve">RUN </w:t>
      </w:r>
      <w:r w:rsidRPr="00370799">
        <w:rPr>
          <w:rFonts w:ascii="Wingdings" w:hAnsi="Wingdings" w:cs="Courier New"/>
          <w:color w:val="000000"/>
          <w:szCs w:val="20"/>
        </w:rPr>
        <w:t></w:t>
      </w:r>
    </w:p>
    <w:p w:rsidR="00370799" w:rsidRDefault="00370799" w:rsidP="00370799">
      <w:pPr>
        <w:jc w:val="both"/>
      </w:pPr>
      <w:r>
        <w:t xml:space="preserve">Et la sortie : </w:t>
      </w:r>
      <w:r w:rsidRPr="00513B76">
        <w:rPr>
          <w:rFonts w:ascii="Courier New" w:hAnsi="Courier New"/>
        </w:rPr>
        <w:t>105 a</w:t>
      </w:r>
      <w:r>
        <w:t>pparaîtra.</w:t>
      </w:r>
    </w:p>
    <w:p w:rsidR="00370799" w:rsidRDefault="00370799" w:rsidP="00370799">
      <w:pPr>
        <w:jc w:val="both"/>
      </w:pPr>
      <w:r>
        <w:t>L'avantage de cette méthode est de pouvoir éditer ou rajouter des lignes à un programme, en tapant un minimum de ligne.</w:t>
      </w:r>
    </w:p>
    <w:p w:rsidR="00370799" w:rsidRDefault="00370799" w:rsidP="003403DE">
      <w:pPr>
        <w:spacing w:after="0"/>
        <w:jc w:val="both"/>
      </w:pPr>
    </w:p>
    <w:p w:rsidR="00370799" w:rsidRDefault="00370799" w:rsidP="003403DE">
      <w:pPr>
        <w:spacing w:after="0"/>
        <w:jc w:val="both"/>
      </w:pPr>
    </w:p>
    <w:p w:rsidR="00370799" w:rsidRDefault="00370799" w:rsidP="00370799">
      <w:pPr>
        <w:pStyle w:val="Titre2"/>
      </w:pPr>
      <w:bookmarkStart w:id="23" w:name="_Toc368322773"/>
      <w:r>
        <w:t>Édition d'un programme</w:t>
      </w:r>
      <w:bookmarkEnd w:id="23"/>
    </w:p>
    <w:p w:rsidR="00370799" w:rsidRDefault="00370799" w:rsidP="00370799">
      <w:pPr>
        <w:jc w:val="both"/>
      </w:pPr>
      <w:r>
        <w:t>Plus tard, vous apprendrez toutes les caractéristiques d'édition du SuperBASIC, mais même à ce stade, vous pouvez aisément faire trois choses :</w:t>
      </w:r>
    </w:p>
    <w:p w:rsidR="00370799" w:rsidRDefault="00370799" w:rsidP="0001767A">
      <w:pPr>
        <w:pStyle w:val="Paragraphedeliste"/>
        <w:numPr>
          <w:ilvl w:val="0"/>
          <w:numId w:val="12"/>
        </w:numPr>
        <w:jc w:val="both"/>
      </w:pPr>
      <w:r>
        <w:t>remplacer une ligne,</w:t>
      </w:r>
    </w:p>
    <w:p w:rsidR="00370799" w:rsidRDefault="00370799" w:rsidP="0001767A">
      <w:pPr>
        <w:pStyle w:val="Paragraphedeliste"/>
        <w:numPr>
          <w:ilvl w:val="0"/>
          <w:numId w:val="12"/>
        </w:numPr>
        <w:jc w:val="both"/>
      </w:pPr>
      <w:r>
        <w:t>insérer une nouvelle ligne,</w:t>
      </w:r>
    </w:p>
    <w:p w:rsidR="00370799" w:rsidRDefault="00370799" w:rsidP="0001767A">
      <w:pPr>
        <w:pStyle w:val="Paragraphedeliste"/>
        <w:numPr>
          <w:ilvl w:val="0"/>
          <w:numId w:val="12"/>
        </w:numPr>
        <w:jc w:val="both"/>
      </w:pPr>
      <w:r>
        <w:t>supprimer une ligne.</w:t>
      </w:r>
    </w:p>
    <w:p w:rsidR="00370799" w:rsidRDefault="00370799" w:rsidP="00370799">
      <w:pPr>
        <w:jc w:val="both"/>
      </w:pPr>
    </w:p>
    <w:p w:rsidR="00370799" w:rsidRPr="00370799" w:rsidRDefault="00370799" w:rsidP="00370799">
      <w:pPr>
        <w:pStyle w:val="Titre3"/>
      </w:pPr>
      <w:bookmarkStart w:id="24" w:name="_Toc368322774"/>
      <w:r w:rsidRPr="00370799">
        <w:lastRenderedPageBreak/>
        <w:t>Remplacer une ligne</w:t>
      </w:r>
      <w:bookmarkEnd w:id="24"/>
    </w:p>
    <w:p w:rsidR="00370799" w:rsidRDefault="00862BCB" w:rsidP="003403DE">
      <w:pPr>
        <w:spacing w:after="60"/>
        <w:jc w:val="both"/>
      </w:pPr>
      <w:r>
        <w:t>Supposons que vous souhaitiez modifier le programme en cours parce que le prix a changé, et est passé à 20. Il suffit de retaper la ligne 10 :</w:t>
      </w:r>
    </w:p>
    <w:p w:rsidR="00862BCB" w:rsidRPr="00862BCB" w:rsidRDefault="00862BCB" w:rsidP="00862BCB">
      <w:pPr>
        <w:pStyle w:val="monospacelisting"/>
        <w:spacing w:before="0" w:beforeAutospacing="0" w:after="120" w:afterAutospacing="0"/>
        <w:ind w:left="720"/>
        <w:rPr>
          <w:rFonts w:ascii="Courier New" w:hAnsi="Courier New" w:cs="Courier New"/>
          <w:b/>
          <w:color w:val="000000"/>
          <w:sz w:val="22"/>
          <w:szCs w:val="20"/>
        </w:rPr>
      </w:pPr>
      <w:r w:rsidRPr="00513B76">
        <w:rPr>
          <w:rFonts w:ascii="Courier New" w:hAnsi="Courier New" w:cs="Courier New"/>
          <w:color w:val="000000"/>
          <w:sz w:val="22"/>
          <w:szCs w:val="20"/>
        </w:rPr>
        <w:t>10 LET prix = 20</w:t>
      </w:r>
      <w:r w:rsidRPr="00513B76">
        <w:rPr>
          <w:rStyle w:val="apple-converted-space"/>
          <w:rFonts w:ascii="Courier New" w:hAnsi="Courier New" w:cs="Courier New"/>
          <w:color w:val="000000"/>
          <w:sz w:val="22"/>
          <w:szCs w:val="20"/>
        </w:rPr>
        <w:t> </w:t>
      </w:r>
      <w:r w:rsidRPr="00370799">
        <w:rPr>
          <w:rFonts w:ascii="Wingdings" w:hAnsi="Wingdings" w:cs="Courier New"/>
          <w:color w:val="000000"/>
          <w:sz w:val="22"/>
          <w:szCs w:val="20"/>
        </w:rPr>
        <w:t></w:t>
      </w:r>
    </w:p>
    <w:p w:rsidR="00862BCB" w:rsidRDefault="00862BCB" w:rsidP="003403DE">
      <w:pPr>
        <w:spacing w:after="60"/>
        <w:jc w:val="both"/>
      </w:pPr>
      <w:r>
        <w:t>Cette ligne va remplacer la ligne 10 précédente. Assurons-nous que les autres lignes sont encore chargées, et testant le programme en tapant :</w:t>
      </w:r>
    </w:p>
    <w:p w:rsidR="00862BCB" w:rsidRPr="00513B76" w:rsidRDefault="00862BCB" w:rsidP="003403DE">
      <w:pPr>
        <w:spacing w:after="60"/>
        <w:ind w:firstLine="709"/>
        <w:jc w:val="both"/>
        <w:rPr>
          <w:rFonts w:ascii="Courier New" w:hAnsi="Courier New"/>
        </w:rPr>
      </w:pPr>
      <w:r w:rsidRPr="00513B76">
        <w:rPr>
          <w:rFonts w:ascii="Courier New" w:hAnsi="Courier New"/>
        </w:rPr>
        <w:t xml:space="preserve">RUN </w:t>
      </w:r>
      <w:r w:rsidRPr="00370799">
        <w:rPr>
          <w:rFonts w:ascii="Wingdings" w:hAnsi="Wingdings" w:cs="Courier New"/>
          <w:color w:val="000000"/>
          <w:szCs w:val="20"/>
        </w:rPr>
        <w:t></w:t>
      </w:r>
    </w:p>
    <w:p w:rsidR="00862BCB" w:rsidRDefault="00862BCB" w:rsidP="00370799">
      <w:pPr>
        <w:jc w:val="both"/>
      </w:pPr>
      <w:proofErr w:type="gramStart"/>
      <w:r>
        <w:t>et</w:t>
      </w:r>
      <w:proofErr w:type="gramEnd"/>
      <w:r>
        <w:t xml:space="preserve"> la nouvelle réponse </w:t>
      </w:r>
      <w:r w:rsidRPr="00513B76">
        <w:rPr>
          <w:rFonts w:ascii="Courier New" w:hAnsi="Courier New"/>
        </w:rPr>
        <w:t>140</w:t>
      </w:r>
      <w:r>
        <w:t xml:space="preserve"> apparaît.</w:t>
      </w:r>
    </w:p>
    <w:p w:rsidR="00862BCB" w:rsidRDefault="00862BCB" w:rsidP="00370799">
      <w:pPr>
        <w:jc w:val="both"/>
      </w:pPr>
    </w:p>
    <w:p w:rsidR="00862BCB" w:rsidRDefault="00862BCB" w:rsidP="00862BCB">
      <w:pPr>
        <w:pStyle w:val="Titre3"/>
      </w:pPr>
      <w:bookmarkStart w:id="25" w:name="_Toc368322775"/>
      <w:r>
        <w:t>Insérer une ligne</w:t>
      </w:r>
      <w:bookmarkEnd w:id="25"/>
    </w:p>
    <w:p w:rsidR="00862BCB" w:rsidRDefault="00862BCB" w:rsidP="00370799">
      <w:pPr>
        <w:jc w:val="both"/>
      </w:pPr>
      <w:r>
        <w:t>Supposons que vous souhaitiez insérer une ligne juste avant la dernière, pour écrire les mots « prix total ». Cette situation n'arrive souvent, et c'est pourquoi nous choisissons généralement les nombres, 10, 20,30… Pour permettre désinsertion entre les lignes déjà écrites.</w:t>
      </w:r>
    </w:p>
    <w:p w:rsidR="00862BCB" w:rsidRDefault="00862BCB" w:rsidP="003403DE">
      <w:pPr>
        <w:spacing w:after="60"/>
        <w:jc w:val="both"/>
      </w:pPr>
      <w:r>
        <w:t>Pour écrire entre les lignes 30 et 40, tapez :</w:t>
      </w:r>
    </w:p>
    <w:p w:rsidR="00862BCB" w:rsidRPr="00862BCB" w:rsidRDefault="00862BCB" w:rsidP="00862BCB">
      <w:pPr>
        <w:pStyle w:val="monospacelisting"/>
        <w:spacing w:before="0" w:beforeAutospacing="0" w:after="120" w:afterAutospacing="0"/>
        <w:ind w:left="720"/>
        <w:rPr>
          <w:rFonts w:ascii="Courier New" w:hAnsi="Courier New" w:cs="Courier New"/>
          <w:b/>
          <w:color w:val="000000"/>
          <w:sz w:val="22"/>
          <w:szCs w:val="20"/>
        </w:rPr>
      </w:pPr>
      <w:r w:rsidRPr="00513B76">
        <w:rPr>
          <w:rFonts w:ascii="Courier New" w:hAnsi="Courier New" w:cs="Courier New"/>
          <w:color w:val="000000"/>
          <w:sz w:val="22"/>
          <w:szCs w:val="20"/>
        </w:rPr>
        <w:t xml:space="preserve">35 PRINT </w:t>
      </w:r>
      <w:r w:rsidR="007E6A6B" w:rsidRPr="00206E73">
        <w:rPr>
          <w:rFonts w:ascii="Courier New" w:hAnsi="Courier New" w:cs="Courier New"/>
          <w:color w:val="000000"/>
          <w:szCs w:val="20"/>
        </w:rPr>
        <w:t>"</w:t>
      </w:r>
      <w:r w:rsidRPr="00513B76">
        <w:rPr>
          <w:rFonts w:ascii="Courier New" w:hAnsi="Courier New" w:cs="Courier New"/>
          <w:color w:val="000000"/>
          <w:sz w:val="22"/>
          <w:szCs w:val="20"/>
        </w:rPr>
        <w:t> prix total </w:t>
      </w:r>
      <w:r w:rsidR="007E6A6B" w:rsidRPr="00206E73">
        <w:rPr>
          <w:rFonts w:ascii="Courier New" w:hAnsi="Courier New" w:cs="Courier New"/>
          <w:color w:val="000000"/>
          <w:szCs w:val="20"/>
        </w:rPr>
        <w:t>"</w:t>
      </w:r>
      <w:r w:rsidRPr="00513B76">
        <w:rPr>
          <w:rStyle w:val="apple-converted-space"/>
          <w:rFonts w:ascii="Courier New" w:hAnsi="Courier New" w:cs="Courier New"/>
          <w:color w:val="000000"/>
          <w:sz w:val="22"/>
          <w:szCs w:val="20"/>
        </w:rPr>
        <w:t> </w:t>
      </w:r>
      <w:r w:rsidRPr="00370799">
        <w:rPr>
          <w:rFonts w:ascii="Wingdings" w:hAnsi="Wingdings" w:cs="Courier New"/>
          <w:color w:val="000000"/>
          <w:sz w:val="22"/>
          <w:szCs w:val="20"/>
        </w:rPr>
        <w:t></w:t>
      </w:r>
    </w:p>
    <w:p w:rsidR="00862BCB" w:rsidRDefault="00862BCB" w:rsidP="00370799">
      <w:pPr>
        <w:jc w:val="both"/>
      </w:pPr>
      <w:r>
        <w:t>Cette ligne s'insérera juste avant la ligne 40. Le système permet un grand choix de numéro de ligne, dans l'échelle de 1 à 32 768. Il est difficile de prévoir à l'avance les changements nécessaires.</w:t>
      </w:r>
    </w:p>
    <w:p w:rsidR="00862BCB" w:rsidRDefault="00862BCB" w:rsidP="003403DE">
      <w:pPr>
        <w:spacing w:after="60"/>
        <w:jc w:val="both"/>
      </w:pPr>
      <w:r>
        <w:t>Maintenant tapez :</w:t>
      </w:r>
    </w:p>
    <w:p w:rsidR="00862BCB" w:rsidRPr="00513B76" w:rsidRDefault="00862BCB" w:rsidP="003403DE">
      <w:pPr>
        <w:spacing w:after="60"/>
        <w:ind w:firstLine="709"/>
        <w:jc w:val="both"/>
        <w:rPr>
          <w:rFonts w:ascii="Courier New" w:hAnsi="Courier New"/>
        </w:rPr>
      </w:pPr>
      <w:r w:rsidRPr="00513B76">
        <w:rPr>
          <w:rFonts w:ascii="Courier New" w:hAnsi="Courier New"/>
        </w:rPr>
        <w:t xml:space="preserve">RUN </w:t>
      </w:r>
      <w:r w:rsidRPr="00370799">
        <w:rPr>
          <w:rFonts w:ascii="Wingdings" w:hAnsi="Wingdings" w:cs="Courier New"/>
          <w:color w:val="000000"/>
          <w:szCs w:val="20"/>
        </w:rPr>
        <w:t></w:t>
      </w:r>
    </w:p>
    <w:p w:rsidR="00862BCB" w:rsidRDefault="00862BCB" w:rsidP="003403DE">
      <w:pPr>
        <w:spacing w:after="60"/>
        <w:jc w:val="both"/>
      </w:pPr>
      <w:proofErr w:type="gramStart"/>
      <w:r>
        <w:t>et</w:t>
      </w:r>
      <w:proofErr w:type="gramEnd"/>
      <w:r>
        <w:t xml:space="preserve"> la nouvelle sortie sera :</w:t>
      </w:r>
    </w:p>
    <w:p w:rsidR="00862BCB" w:rsidRPr="00513B76" w:rsidRDefault="00862BCB" w:rsidP="003403DE">
      <w:pPr>
        <w:spacing w:after="60"/>
        <w:ind w:left="709"/>
        <w:jc w:val="both"/>
        <w:rPr>
          <w:rFonts w:ascii="Courier New" w:hAnsi="Courier New"/>
        </w:rPr>
      </w:pPr>
      <w:proofErr w:type="gramStart"/>
      <w:r w:rsidRPr="00513B76">
        <w:rPr>
          <w:rFonts w:ascii="Courier New" w:hAnsi="Courier New"/>
        </w:rPr>
        <w:t>prix</w:t>
      </w:r>
      <w:proofErr w:type="gramEnd"/>
      <w:r w:rsidRPr="00513B76">
        <w:rPr>
          <w:rFonts w:ascii="Courier New" w:hAnsi="Courier New"/>
        </w:rPr>
        <w:t xml:space="preserve"> total</w:t>
      </w:r>
    </w:p>
    <w:p w:rsidR="00862BCB" w:rsidRPr="00513B76" w:rsidRDefault="00862BCB" w:rsidP="00862BCB">
      <w:pPr>
        <w:ind w:left="708"/>
        <w:jc w:val="both"/>
        <w:rPr>
          <w:rFonts w:ascii="Courier New" w:hAnsi="Courier New"/>
        </w:rPr>
      </w:pPr>
      <w:r w:rsidRPr="00513B76">
        <w:rPr>
          <w:rFonts w:ascii="Courier New" w:hAnsi="Courier New"/>
        </w:rPr>
        <w:t>140</w:t>
      </w:r>
    </w:p>
    <w:p w:rsidR="00862BCB" w:rsidRDefault="00862BCB" w:rsidP="00370799">
      <w:pPr>
        <w:jc w:val="both"/>
      </w:pPr>
    </w:p>
    <w:p w:rsidR="00862BCB" w:rsidRDefault="00862BCB" w:rsidP="00862BCB">
      <w:pPr>
        <w:pStyle w:val="Titre3"/>
      </w:pPr>
      <w:bookmarkStart w:id="26" w:name="_Toc368322776"/>
      <w:r>
        <w:t>Supprimer une ligne</w:t>
      </w:r>
      <w:bookmarkEnd w:id="26"/>
    </w:p>
    <w:p w:rsidR="00862BCB" w:rsidRDefault="00862BCB" w:rsidP="003403DE">
      <w:pPr>
        <w:spacing w:after="60"/>
        <w:jc w:val="both"/>
      </w:pPr>
      <w:r>
        <w:t>Vous pouvez supprimer la ligne 35 en tapant :</w:t>
      </w:r>
    </w:p>
    <w:p w:rsidR="00862BCB" w:rsidRPr="00513B76" w:rsidRDefault="00862BCB" w:rsidP="00862BCB">
      <w:pPr>
        <w:ind w:firstLine="708"/>
        <w:jc w:val="both"/>
        <w:rPr>
          <w:rFonts w:ascii="Courier New" w:hAnsi="Courier New"/>
        </w:rPr>
      </w:pPr>
      <w:r w:rsidRPr="00513B76">
        <w:rPr>
          <w:rFonts w:ascii="Courier New" w:hAnsi="Courier New"/>
        </w:rPr>
        <w:t xml:space="preserve">35 </w:t>
      </w:r>
      <w:r w:rsidRPr="00370799">
        <w:rPr>
          <w:rFonts w:ascii="Wingdings" w:hAnsi="Wingdings" w:cs="Courier New"/>
          <w:color w:val="000000"/>
          <w:szCs w:val="20"/>
        </w:rPr>
        <w:t></w:t>
      </w:r>
    </w:p>
    <w:p w:rsidR="00862BCB" w:rsidRDefault="00862BCB" w:rsidP="00370799">
      <w:pPr>
        <w:jc w:val="both"/>
      </w:pPr>
      <w:r>
        <w:t>Cela a le même effet que l'écriture d'une ligne en blanc qui remplace la précédente.</w:t>
      </w:r>
    </w:p>
    <w:p w:rsidR="00862BCB" w:rsidRDefault="00862BCB" w:rsidP="003403DE">
      <w:pPr>
        <w:spacing w:after="0"/>
        <w:jc w:val="both"/>
      </w:pPr>
    </w:p>
    <w:p w:rsidR="00206E73" w:rsidRDefault="00206E73" w:rsidP="003403DE">
      <w:pPr>
        <w:spacing w:after="0" w:line="300" w:lineRule="auto"/>
        <w:rPr>
          <w:b/>
          <w:caps/>
        </w:rPr>
      </w:pPr>
    </w:p>
    <w:p w:rsidR="00862BCB" w:rsidRDefault="00862BCB" w:rsidP="00206E73">
      <w:pPr>
        <w:pStyle w:val="Titre2"/>
      </w:pPr>
      <w:bookmarkStart w:id="27" w:name="_Toc368322777"/>
      <w:r>
        <w:t>Sortie – PRINT</w:t>
      </w:r>
      <w:bookmarkEnd w:id="27"/>
    </w:p>
    <w:p w:rsidR="00862BCB" w:rsidRDefault="00206E73" w:rsidP="003403DE">
      <w:pPr>
        <w:spacing w:after="60"/>
        <w:jc w:val="both"/>
      </w:pPr>
      <w:r>
        <w:t xml:space="preserve">Il faut noter la commodité de l'instruction </w:t>
      </w:r>
      <w:r w:rsidRPr="003403DE">
        <w:rPr>
          <w:b/>
        </w:rPr>
        <w:t>PRINT</w:t>
      </w:r>
      <w:r>
        <w:t>. Vous pouvez imprimer un texte en utilisant des guillemets ou des apostrophes.</w:t>
      </w:r>
    </w:p>
    <w:p w:rsidR="00206E73" w:rsidRPr="00513B76" w:rsidRDefault="00206E73" w:rsidP="00206E73">
      <w:pPr>
        <w:ind w:firstLine="708"/>
        <w:jc w:val="both"/>
        <w:rPr>
          <w:rFonts w:ascii="Courier New" w:hAnsi="Courier New"/>
        </w:rPr>
      </w:pPr>
      <w:r w:rsidRPr="00513B76">
        <w:rPr>
          <w:rFonts w:ascii="Courier New" w:hAnsi="Courier New"/>
        </w:rPr>
        <w:t xml:space="preserve">PRINT </w:t>
      </w:r>
      <w:r w:rsidR="007E6A6B" w:rsidRPr="00206E73">
        <w:rPr>
          <w:rFonts w:ascii="Courier New" w:eastAsia="Times New Roman" w:hAnsi="Courier New" w:cs="Courier New"/>
          <w:color w:val="000000"/>
          <w:szCs w:val="20"/>
          <w:lang w:eastAsia="fr-FR"/>
        </w:rPr>
        <w:t>"</w:t>
      </w:r>
      <w:r w:rsidRPr="00513B76">
        <w:rPr>
          <w:rFonts w:ascii="Courier New" w:hAnsi="Courier New"/>
        </w:rPr>
        <w:t> barres de chocolat </w:t>
      </w:r>
      <w:r w:rsidR="007E6A6B" w:rsidRPr="00206E73">
        <w:rPr>
          <w:rFonts w:ascii="Courier New" w:eastAsia="Times New Roman" w:hAnsi="Courier New" w:cs="Courier New"/>
          <w:color w:val="000000"/>
          <w:szCs w:val="20"/>
          <w:lang w:eastAsia="fr-FR"/>
        </w:rPr>
        <w:t>"</w:t>
      </w:r>
      <w:r w:rsidRPr="00513B76">
        <w:rPr>
          <w:rFonts w:ascii="Courier New" w:hAnsi="Courier New"/>
        </w:rPr>
        <w:t xml:space="preserve"> </w:t>
      </w:r>
      <w:r w:rsidRPr="00370799">
        <w:rPr>
          <w:rFonts w:ascii="Wingdings" w:hAnsi="Wingdings" w:cs="Courier New"/>
          <w:color w:val="000000"/>
          <w:szCs w:val="20"/>
        </w:rPr>
        <w:t></w:t>
      </w:r>
    </w:p>
    <w:p w:rsidR="00206E73" w:rsidRDefault="00206E73" w:rsidP="003403DE">
      <w:pPr>
        <w:spacing w:after="60"/>
        <w:jc w:val="both"/>
      </w:pPr>
      <w:r>
        <w:t>Vous pouvez imaginer les valeurs de variable continue dans les cases mémoire :</w:t>
      </w:r>
    </w:p>
    <w:p w:rsidR="00206E73" w:rsidRPr="00513B76" w:rsidRDefault="00206E73" w:rsidP="003403DE">
      <w:pPr>
        <w:spacing w:after="60"/>
        <w:ind w:firstLine="709"/>
        <w:jc w:val="both"/>
        <w:rPr>
          <w:rFonts w:ascii="Courier New" w:hAnsi="Courier New"/>
        </w:rPr>
      </w:pPr>
      <w:r w:rsidRPr="00513B76">
        <w:rPr>
          <w:rFonts w:ascii="Courier New" w:hAnsi="Courier New"/>
        </w:rPr>
        <w:t xml:space="preserve">PRINT barres </w:t>
      </w:r>
      <w:r w:rsidRPr="00370799">
        <w:rPr>
          <w:rFonts w:ascii="Wingdings" w:hAnsi="Wingdings" w:cs="Courier New"/>
          <w:color w:val="000000"/>
          <w:szCs w:val="20"/>
        </w:rPr>
        <w:t></w:t>
      </w:r>
    </w:p>
    <w:p w:rsidR="00206E73" w:rsidRDefault="00206E73" w:rsidP="00370799">
      <w:pPr>
        <w:jc w:val="both"/>
      </w:pPr>
      <w:proofErr w:type="gramStart"/>
      <w:r>
        <w:t>sans</w:t>
      </w:r>
      <w:proofErr w:type="gramEnd"/>
      <w:r>
        <w:t xml:space="preserve"> utiliser des guillemets.</w:t>
      </w:r>
    </w:p>
    <w:p w:rsidR="00206E73" w:rsidRDefault="00206E73" w:rsidP="003403DE">
      <w:pPr>
        <w:spacing w:after="0"/>
        <w:jc w:val="both"/>
      </w:pPr>
    </w:p>
    <w:p w:rsidR="00206E73" w:rsidRDefault="00206E73" w:rsidP="00370799">
      <w:pPr>
        <w:jc w:val="both"/>
      </w:pPr>
      <w:r>
        <w:t xml:space="preserve">Vous verrez par la suite les différentes variations des applications de l'instruction </w:t>
      </w:r>
      <w:r w:rsidRPr="003403DE">
        <w:rPr>
          <w:b/>
        </w:rPr>
        <w:t>PRINT</w:t>
      </w:r>
      <w:r>
        <w:t>. Vous pourrez disposer le texte sur écran, à l'endroit que vous aurez choisi.</w:t>
      </w:r>
    </w:p>
    <w:p w:rsidR="00206E73" w:rsidRDefault="00206E73" w:rsidP="003403DE">
      <w:pPr>
        <w:spacing w:after="60"/>
        <w:jc w:val="both"/>
      </w:pPr>
      <w:r>
        <w:t>Mais pour le moment, les deux possibilités suivantes sont suffisantes :</w:t>
      </w:r>
    </w:p>
    <w:p w:rsidR="00206E73" w:rsidRDefault="00206E73" w:rsidP="0001767A">
      <w:pPr>
        <w:pStyle w:val="Paragraphedeliste"/>
        <w:numPr>
          <w:ilvl w:val="0"/>
          <w:numId w:val="13"/>
        </w:numPr>
        <w:jc w:val="both"/>
      </w:pPr>
      <w:r>
        <w:t>écriture d'un texte,</w:t>
      </w:r>
    </w:p>
    <w:p w:rsidR="00206E73" w:rsidRDefault="00206E73" w:rsidP="0001767A">
      <w:pPr>
        <w:pStyle w:val="Paragraphedeliste"/>
        <w:numPr>
          <w:ilvl w:val="0"/>
          <w:numId w:val="13"/>
        </w:numPr>
        <w:jc w:val="both"/>
      </w:pPr>
      <w:r>
        <w:t>inscription des valeurs de variables (contenu de cases mémoire)</w:t>
      </w:r>
    </w:p>
    <w:p w:rsidR="00206E73" w:rsidRDefault="00206E73" w:rsidP="00370799">
      <w:pPr>
        <w:jc w:val="both"/>
      </w:pPr>
    </w:p>
    <w:p w:rsidR="00206E73" w:rsidRDefault="00206E73" w:rsidP="00370799">
      <w:pPr>
        <w:jc w:val="both"/>
      </w:pPr>
    </w:p>
    <w:p w:rsidR="00206E73" w:rsidRDefault="00206E73" w:rsidP="00206E73">
      <w:pPr>
        <w:pStyle w:val="Titre2"/>
      </w:pPr>
      <w:bookmarkStart w:id="28" w:name="_Toc368322778"/>
      <w:r>
        <w:lastRenderedPageBreak/>
        <w:t>INPUT – READ – DATA</w:t>
      </w:r>
      <w:bookmarkEnd w:id="28"/>
    </w:p>
    <w:p w:rsidR="00206E73" w:rsidRDefault="00206E73" w:rsidP="00370799">
      <w:pPr>
        <w:jc w:val="both"/>
      </w:pPr>
      <w:r>
        <w:t>Un fabricant de tapis a besoin de laine en entrée. Il fabrique des tapis en sortie :</w:t>
      </w:r>
    </w:p>
    <w:p w:rsidR="00206E73" w:rsidRDefault="00206E73" w:rsidP="00206E73">
      <w:pPr>
        <w:jc w:val="center"/>
      </w:pPr>
      <w:r w:rsidRPr="00206E73">
        <w:rPr>
          <w:noProof/>
          <w:lang w:eastAsia="fr-FR"/>
        </w:rPr>
        <w:drawing>
          <wp:inline distT="0" distB="0" distL="0" distR="0">
            <wp:extent cx="6120765" cy="1175047"/>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1175047"/>
                    </a:xfrm>
                    <a:prstGeom prst="rect">
                      <a:avLst/>
                    </a:prstGeom>
                    <a:noFill/>
                    <a:ln>
                      <a:noFill/>
                    </a:ln>
                  </pic:spPr>
                </pic:pic>
              </a:graphicData>
            </a:graphic>
          </wp:inline>
        </w:drawing>
      </w:r>
    </w:p>
    <w:p w:rsidR="00206E73" w:rsidRDefault="00206E73" w:rsidP="00370799">
      <w:pPr>
        <w:jc w:val="both"/>
      </w:pPr>
      <w:r>
        <w:t>En changeant de type de laine, on obtient des tapis différents.</w:t>
      </w:r>
    </w:p>
    <w:p w:rsidR="00206E73" w:rsidRDefault="00206E73" w:rsidP="003403DE">
      <w:pPr>
        <w:spacing w:after="60"/>
        <w:jc w:val="both"/>
      </w:pPr>
      <w:r>
        <w:t xml:space="preserve">Il existe le même type de relations dans un ordinateur. Cependant, s'il a donné est entré dans une case mémoire à l'aide d'une instruction </w:t>
      </w:r>
      <w:r w:rsidRPr="003403DE">
        <w:rPr>
          <w:b/>
        </w:rPr>
        <w:t>LET</w:t>
      </w:r>
      <w:r>
        <w:t>, il a deux inconvénients, lorsqu'il s'agit de programmes un peu élaborés :</w:t>
      </w:r>
    </w:p>
    <w:p w:rsidR="00206E73" w:rsidRDefault="00206E73" w:rsidP="0001767A">
      <w:pPr>
        <w:pStyle w:val="Paragraphedeliste"/>
        <w:numPr>
          <w:ilvl w:val="0"/>
          <w:numId w:val="14"/>
        </w:numPr>
        <w:jc w:val="both"/>
      </w:pPr>
      <w:r>
        <w:t>écrire à l'instruction LET est laborieux,</w:t>
      </w:r>
    </w:p>
    <w:p w:rsidR="00206E73" w:rsidRDefault="00206E73" w:rsidP="0001767A">
      <w:pPr>
        <w:pStyle w:val="Paragraphedeliste"/>
        <w:numPr>
          <w:ilvl w:val="0"/>
          <w:numId w:val="14"/>
        </w:numPr>
        <w:jc w:val="both"/>
      </w:pPr>
      <w:r>
        <w:t>changer les valeurs en entrée est aussi laborieux.</w:t>
      </w:r>
    </w:p>
    <w:p w:rsidR="00206E73" w:rsidRDefault="00206E73" w:rsidP="00370799">
      <w:pPr>
        <w:jc w:val="both"/>
      </w:pPr>
      <w:r>
        <w:t xml:space="preserve">Il est possible d'entrer les données en cours d'exécution du programme. L'instruction </w:t>
      </w:r>
      <w:r w:rsidRPr="003403DE">
        <w:rPr>
          <w:b/>
        </w:rPr>
        <w:t>INPUT</w:t>
      </w:r>
      <w:r>
        <w:t xml:space="preserve"> provoque un arrêt du programme qui se met en attente de la frappe d'un mot au clavier.</w:t>
      </w:r>
    </w:p>
    <w:p w:rsidR="00206E73" w:rsidRDefault="00206E73" w:rsidP="003403DE">
      <w:pPr>
        <w:spacing w:after="60"/>
        <w:jc w:val="both"/>
      </w:pPr>
      <w:r>
        <w:t>Taper d'abord :</w:t>
      </w:r>
    </w:p>
    <w:p w:rsidR="00206E73" w:rsidRPr="00513B76" w:rsidRDefault="00206E73" w:rsidP="00206E73">
      <w:pPr>
        <w:ind w:firstLine="708"/>
        <w:jc w:val="both"/>
        <w:rPr>
          <w:rFonts w:ascii="Courier New" w:hAnsi="Courier New"/>
        </w:rPr>
      </w:pPr>
      <w:r w:rsidRPr="00513B76">
        <w:rPr>
          <w:rFonts w:ascii="Courier New" w:hAnsi="Courier New"/>
        </w:rPr>
        <w:t xml:space="preserve">NEW </w:t>
      </w:r>
      <w:r w:rsidRPr="00370799">
        <w:rPr>
          <w:rFonts w:ascii="Wingdings" w:hAnsi="Wingdings" w:cs="Courier New"/>
          <w:color w:val="000000"/>
          <w:szCs w:val="20"/>
        </w:rPr>
        <w:t></w:t>
      </w:r>
    </w:p>
    <w:p w:rsidR="00206E73" w:rsidRDefault="00206E73" w:rsidP="003403DE">
      <w:pPr>
        <w:spacing w:after="60"/>
        <w:jc w:val="both"/>
      </w:pPr>
      <w:r>
        <w:t>Ainsi, le programme en cours sera effacé, et le QL est prêt pour un nouveau programme. Maintenant tapez :</w:t>
      </w:r>
    </w:p>
    <w:p w:rsidR="00206E73" w:rsidRPr="00F11D3D" w:rsidRDefault="00206E73" w:rsidP="00206E73">
      <w:pPr>
        <w:spacing w:after="0"/>
        <w:ind w:left="720"/>
        <w:rPr>
          <w:rFonts w:ascii="Courier New" w:eastAsia="Times New Roman" w:hAnsi="Courier New" w:cs="Courier New"/>
          <w:color w:val="000000"/>
          <w:szCs w:val="20"/>
          <w:lang w:eastAsia="fr-FR"/>
        </w:rPr>
      </w:pPr>
      <w:r w:rsidRPr="00F11D3D">
        <w:rPr>
          <w:rFonts w:ascii="Courier New" w:eastAsia="Times New Roman" w:hAnsi="Courier New" w:cs="Courier New"/>
          <w:color w:val="000000"/>
          <w:szCs w:val="20"/>
          <w:lang w:eastAsia="fr-FR"/>
        </w:rPr>
        <w:t>10 LET prix = 15 </w:t>
      </w:r>
      <w:r w:rsidRPr="00206E73">
        <w:rPr>
          <w:rFonts w:ascii="Wingdings" w:eastAsia="Times New Roman" w:hAnsi="Wingdings" w:cs="Courier New"/>
          <w:color w:val="000000"/>
          <w:szCs w:val="20"/>
          <w:lang w:eastAsia="fr-FR"/>
        </w:rPr>
        <w:t></w:t>
      </w:r>
    </w:p>
    <w:p w:rsidR="00206E73" w:rsidRPr="00F11D3D" w:rsidRDefault="00206E73" w:rsidP="00206E73">
      <w:pPr>
        <w:spacing w:after="0"/>
        <w:ind w:left="720"/>
        <w:rPr>
          <w:rFonts w:ascii="Courier New" w:eastAsia="Times New Roman" w:hAnsi="Courier New" w:cs="Courier New"/>
          <w:color w:val="000000"/>
          <w:szCs w:val="20"/>
          <w:lang w:eastAsia="fr-FR"/>
        </w:rPr>
      </w:pPr>
      <w:r w:rsidRPr="00206E73">
        <w:rPr>
          <w:rFonts w:ascii="Courier New" w:eastAsia="Times New Roman" w:hAnsi="Courier New" w:cs="Courier New"/>
          <w:color w:val="000000"/>
          <w:szCs w:val="20"/>
          <w:lang w:eastAsia="fr-FR"/>
        </w:rPr>
        <w:t>20 PRINT "Ques est le no</w:t>
      </w:r>
      <w:r>
        <w:rPr>
          <w:rFonts w:ascii="Courier New" w:eastAsia="Times New Roman" w:hAnsi="Courier New" w:cs="Courier New"/>
          <w:color w:val="000000"/>
          <w:szCs w:val="20"/>
          <w:lang w:eastAsia="fr-FR"/>
        </w:rPr>
        <w:t xml:space="preserve">mbre de stylos </w:t>
      </w:r>
      <w:r w:rsidRPr="00206E73">
        <w:rPr>
          <w:rFonts w:ascii="Courier New" w:eastAsia="Times New Roman" w:hAnsi="Courier New" w:cs="Courier New"/>
          <w:color w:val="000000"/>
          <w:szCs w:val="20"/>
          <w:lang w:eastAsia="fr-FR"/>
        </w:rPr>
        <w:t>?" </w:t>
      </w:r>
      <w:r w:rsidRPr="00206E73">
        <w:rPr>
          <w:rFonts w:ascii="Wingdings" w:eastAsia="Times New Roman" w:hAnsi="Wingdings" w:cs="Courier New"/>
          <w:color w:val="000000"/>
          <w:szCs w:val="20"/>
          <w:lang w:eastAsia="fr-FR"/>
        </w:rPr>
        <w:t></w:t>
      </w:r>
    </w:p>
    <w:p w:rsidR="00206E73" w:rsidRPr="00F11D3D" w:rsidRDefault="00206E73" w:rsidP="00206E73">
      <w:pPr>
        <w:spacing w:after="0"/>
        <w:ind w:left="720"/>
        <w:rPr>
          <w:rFonts w:ascii="Courier New" w:eastAsia="Times New Roman" w:hAnsi="Courier New" w:cs="Courier New"/>
          <w:color w:val="000000"/>
          <w:szCs w:val="20"/>
          <w:lang w:eastAsia="fr-FR"/>
        </w:rPr>
      </w:pPr>
      <w:r w:rsidRPr="00F11D3D">
        <w:rPr>
          <w:rFonts w:ascii="Courier New" w:eastAsia="Times New Roman" w:hAnsi="Courier New" w:cs="Courier New"/>
          <w:color w:val="000000"/>
          <w:szCs w:val="20"/>
          <w:lang w:eastAsia="fr-FR"/>
        </w:rPr>
        <w:t>30 INPUT nb </w:t>
      </w:r>
      <w:r w:rsidRPr="00206E73">
        <w:rPr>
          <w:rFonts w:ascii="Wingdings" w:eastAsia="Times New Roman" w:hAnsi="Wingdings" w:cs="Courier New"/>
          <w:color w:val="000000"/>
          <w:szCs w:val="20"/>
          <w:lang w:eastAsia="fr-FR"/>
        </w:rPr>
        <w:t></w:t>
      </w:r>
    </w:p>
    <w:p w:rsidR="00206E73" w:rsidRPr="00206E73" w:rsidRDefault="00206E73" w:rsidP="00206E73">
      <w:pPr>
        <w:spacing w:after="0"/>
        <w:ind w:left="720"/>
        <w:rPr>
          <w:rFonts w:ascii="Courier New" w:eastAsia="Times New Roman" w:hAnsi="Courier New" w:cs="Courier New"/>
          <w:color w:val="000000"/>
          <w:szCs w:val="20"/>
          <w:lang w:eastAsia="fr-FR"/>
        </w:rPr>
      </w:pPr>
      <w:r w:rsidRPr="00206E73">
        <w:rPr>
          <w:rFonts w:ascii="Courier New" w:eastAsia="Times New Roman" w:hAnsi="Courier New" w:cs="Courier New"/>
          <w:color w:val="000000"/>
          <w:szCs w:val="20"/>
          <w:lang w:eastAsia="fr-FR"/>
        </w:rPr>
        <w:t>40 LET cout = prix * nb </w:t>
      </w:r>
      <w:r w:rsidRPr="00206E73">
        <w:rPr>
          <w:rFonts w:ascii="Wingdings" w:eastAsia="Times New Roman" w:hAnsi="Wingdings" w:cs="Courier New"/>
          <w:color w:val="000000"/>
          <w:szCs w:val="20"/>
          <w:lang w:eastAsia="fr-FR"/>
        </w:rPr>
        <w:t></w:t>
      </w:r>
    </w:p>
    <w:p w:rsidR="00206E73" w:rsidRPr="00206E73" w:rsidRDefault="00206E73" w:rsidP="00206E73">
      <w:pPr>
        <w:spacing w:after="0"/>
        <w:ind w:left="720"/>
        <w:rPr>
          <w:rFonts w:ascii="Courier New" w:eastAsia="Times New Roman" w:hAnsi="Courier New" w:cs="Courier New"/>
          <w:color w:val="000000"/>
          <w:szCs w:val="20"/>
          <w:lang w:eastAsia="fr-FR"/>
        </w:rPr>
      </w:pPr>
      <w:r w:rsidRPr="00206E73">
        <w:rPr>
          <w:rFonts w:ascii="Courier New" w:eastAsia="Times New Roman" w:hAnsi="Courier New" w:cs="Courier New"/>
          <w:color w:val="000000"/>
          <w:szCs w:val="20"/>
          <w:lang w:eastAsia="fr-FR"/>
        </w:rPr>
        <w:t>50 PRINT cout </w:t>
      </w:r>
      <w:r w:rsidRPr="00206E73">
        <w:rPr>
          <w:rFonts w:ascii="Wingdings" w:eastAsia="Times New Roman" w:hAnsi="Wingdings" w:cs="Courier New"/>
          <w:color w:val="000000"/>
          <w:szCs w:val="20"/>
          <w:lang w:eastAsia="fr-FR"/>
        </w:rPr>
        <w:t></w:t>
      </w:r>
    </w:p>
    <w:p w:rsidR="00206E73" w:rsidRPr="00F11D3D" w:rsidRDefault="00206E73" w:rsidP="00206E73">
      <w:pPr>
        <w:spacing w:after="0"/>
        <w:ind w:left="720"/>
        <w:rPr>
          <w:rFonts w:ascii="Courier New" w:eastAsia="Times New Roman" w:hAnsi="Courier New" w:cs="Courier New"/>
          <w:color w:val="000000"/>
          <w:sz w:val="20"/>
          <w:szCs w:val="20"/>
          <w:lang w:eastAsia="fr-FR"/>
        </w:rPr>
      </w:pPr>
      <w:r w:rsidRPr="00F11D3D">
        <w:rPr>
          <w:rFonts w:ascii="Courier New" w:eastAsia="Times New Roman" w:hAnsi="Courier New" w:cs="Courier New"/>
          <w:color w:val="000000"/>
          <w:szCs w:val="20"/>
          <w:lang w:eastAsia="fr-FR"/>
        </w:rPr>
        <w:t>RUN </w:t>
      </w:r>
      <w:r w:rsidRPr="00206E73">
        <w:rPr>
          <w:rFonts w:ascii="Wingdings" w:eastAsia="Times New Roman" w:hAnsi="Wingdings" w:cs="Courier New"/>
          <w:color w:val="000000"/>
          <w:szCs w:val="20"/>
          <w:lang w:eastAsia="fr-FR"/>
        </w:rPr>
        <w:t></w:t>
      </w:r>
    </w:p>
    <w:p w:rsidR="00206E73" w:rsidRDefault="00206E73" w:rsidP="003403DE">
      <w:pPr>
        <w:spacing w:after="60"/>
        <w:jc w:val="both"/>
      </w:pPr>
      <w:r w:rsidRPr="00206E73">
        <w:t>Le programme s'arrête</w:t>
      </w:r>
      <w:r>
        <w:t xml:space="preserve"> à la ligne </w:t>
      </w:r>
      <w:r w:rsidRPr="00206E73">
        <w:t xml:space="preserve">30 </w:t>
      </w:r>
      <w:r w:rsidR="00513B76">
        <w:t>et vous pouvez taper le nombre de stylos que vous désirez. Tapez le nombre :</w:t>
      </w:r>
    </w:p>
    <w:p w:rsidR="00513B76" w:rsidRPr="00513B76" w:rsidRDefault="00513B76" w:rsidP="00513B76">
      <w:pPr>
        <w:ind w:left="708"/>
        <w:jc w:val="both"/>
        <w:rPr>
          <w:sz w:val="24"/>
        </w:rPr>
      </w:pPr>
      <w:r w:rsidRPr="00513B76">
        <w:rPr>
          <w:rFonts w:ascii="Courier New" w:hAnsi="Courier New" w:cs="Courier New"/>
          <w:color w:val="000000"/>
          <w:szCs w:val="20"/>
        </w:rPr>
        <w:t>4</w:t>
      </w:r>
      <w:r w:rsidRPr="00513B76">
        <w:rPr>
          <w:rStyle w:val="apple-converted-space"/>
          <w:rFonts w:ascii="Courier New" w:hAnsi="Courier New" w:cs="Courier New"/>
          <w:color w:val="000000"/>
          <w:szCs w:val="20"/>
        </w:rPr>
        <w:t> </w:t>
      </w:r>
      <w:r w:rsidRPr="00513B76">
        <w:rPr>
          <w:rFonts w:ascii="Wingdings" w:hAnsi="Wingdings"/>
          <w:color w:val="000000"/>
          <w:szCs w:val="20"/>
        </w:rPr>
        <w:t></w:t>
      </w:r>
    </w:p>
    <w:p w:rsidR="00513B76" w:rsidRDefault="00513B76" w:rsidP="003403DE">
      <w:pPr>
        <w:spacing w:after="60"/>
        <w:jc w:val="both"/>
      </w:pPr>
      <w:r>
        <w:t>N'oubliez pas la touche ENTREE. La sortie sera :</w:t>
      </w:r>
    </w:p>
    <w:p w:rsidR="00513B76" w:rsidRPr="00513B76" w:rsidRDefault="00513B76" w:rsidP="00513B76">
      <w:pPr>
        <w:ind w:left="708"/>
        <w:jc w:val="both"/>
        <w:rPr>
          <w:sz w:val="24"/>
        </w:rPr>
      </w:pPr>
      <w:r w:rsidRPr="00513B76">
        <w:rPr>
          <w:rFonts w:ascii="Courier New" w:hAnsi="Courier New" w:cs="Courier New"/>
          <w:color w:val="000000"/>
          <w:szCs w:val="20"/>
        </w:rPr>
        <w:t>60</w:t>
      </w:r>
    </w:p>
    <w:p w:rsidR="00513B76" w:rsidRDefault="00513B76" w:rsidP="003403DE">
      <w:pPr>
        <w:spacing w:after="60"/>
        <w:jc w:val="both"/>
      </w:pPr>
      <w:r>
        <w:t xml:space="preserve">L'instruction </w:t>
      </w:r>
      <w:r w:rsidRPr="003403DE">
        <w:rPr>
          <w:b/>
        </w:rPr>
        <w:t>INPUT</w:t>
      </w:r>
      <w:r>
        <w:t xml:space="preserve"> </w:t>
      </w:r>
      <w:r w:rsidR="00B67AFE">
        <w:t>nécessite</w:t>
      </w:r>
      <w:r>
        <w:t xml:space="preserve"> un nom de variable de manière que le système sache où mettre la donnée que vous avez entrée au clavier.</w:t>
      </w:r>
      <w:r w:rsidR="00B67AFE">
        <w:t xml:space="preserve"> Lorsque vous entrez 4, l'effet de la ligne 30 est le même qu'une instruction </w:t>
      </w:r>
      <w:r w:rsidR="00B67AFE" w:rsidRPr="003403DE">
        <w:rPr>
          <w:b/>
        </w:rPr>
        <w:t>LET</w:t>
      </w:r>
      <w:r w:rsidR="00B67AFE">
        <w:t xml:space="preserve">. </w:t>
      </w:r>
      <w:r w:rsidR="00B67AFE" w:rsidRPr="003403DE">
        <w:rPr>
          <w:b/>
        </w:rPr>
        <w:t>INPUT</w:t>
      </w:r>
      <w:r w:rsidR="00B67AFE">
        <w:t xml:space="preserve"> est plus pratique pour qu'il y ait dialogue entre l'ordinateur et l'utilisateur. Toutefois, les instructions </w:t>
      </w:r>
      <w:r w:rsidR="00B67AFE" w:rsidRPr="003403DE">
        <w:rPr>
          <w:b/>
        </w:rPr>
        <w:t>LET</w:t>
      </w:r>
      <w:r w:rsidR="00B67AFE">
        <w:t xml:space="preserve"> et </w:t>
      </w:r>
      <w:r w:rsidR="00B67AFE" w:rsidRPr="003403DE">
        <w:rPr>
          <w:b/>
        </w:rPr>
        <w:t>INPUT</w:t>
      </w:r>
      <w:r w:rsidR="00B67AFE">
        <w:t xml:space="preserve"> ne sont </w:t>
      </w:r>
      <w:proofErr w:type="gramStart"/>
      <w:r w:rsidR="00B67AFE">
        <w:t>utilisées</w:t>
      </w:r>
      <w:proofErr w:type="gramEnd"/>
      <w:r w:rsidR="00B67AFE">
        <w:t xml:space="preserve"> que pour de petites quantités de données. Pour de plus grandes quantités, on utilise autre chose. SuperBASIC comme la plupart des BASIC mettent à votre disposition une autre méthode d'entrée connue sous le nom de </w:t>
      </w:r>
      <w:r w:rsidR="00B67AFE" w:rsidRPr="003403DE">
        <w:rPr>
          <w:b/>
        </w:rPr>
        <w:t>READ</w:t>
      </w:r>
      <w:r w:rsidR="00B67AFE">
        <w:t xml:space="preserve"> (lire) à partir d'une instruction </w:t>
      </w:r>
      <w:r w:rsidR="00B67AFE" w:rsidRPr="003403DE">
        <w:rPr>
          <w:b/>
        </w:rPr>
        <w:t>DATA</w:t>
      </w:r>
      <w:r w:rsidR="00B67AFE">
        <w:t>. Nous pouvons rentrer le programme ci-dessous dans une forme nouvelle, qui donnera le même résultat, mais sans aucun arrêt. Essayez ceci :</w:t>
      </w:r>
    </w:p>
    <w:p w:rsidR="00127007" w:rsidRPr="00F11D3D" w:rsidRDefault="00127007" w:rsidP="00127007">
      <w:pPr>
        <w:spacing w:after="0"/>
        <w:ind w:left="720"/>
        <w:rPr>
          <w:rFonts w:ascii="Courier New" w:eastAsia="Times New Roman" w:hAnsi="Courier New" w:cs="Courier New"/>
          <w:color w:val="000000"/>
          <w:szCs w:val="20"/>
          <w:lang w:eastAsia="fr-FR"/>
        </w:rPr>
      </w:pPr>
      <w:r w:rsidRPr="00F11D3D">
        <w:rPr>
          <w:rFonts w:ascii="Courier New" w:eastAsia="Times New Roman" w:hAnsi="Courier New" w:cs="Courier New"/>
          <w:color w:val="000000"/>
          <w:szCs w:val="20"/>
          <w:lang w:eastAsia="fr-FR"/>
        </w:rPr>
        <w:t>NEW </w:t>
      </w:r>
      <w:r w:rsidRPr="00127007">
        <w:rPr>
          <w:rFonts w:ascii="Wingdings" w:eastAsia="Times New Roman" w:hAnsi="Wingdings" w:cs="Courier New"/>
          <w:color w:val="000000"/>
          <w:szCs w:val="20"/>
          <w:lang w:eastAsia="fr-FR"/>
        </w:rPr>
        <w:t></w:t>
      </w:r>
    </w:p>
    <w:p w:rsidR="00127007" w:rsidRPr="00F11D3D" w:rsidRDefault="00127007" w:rsidP="00127007">
      <w:pPr>
        <w:spacing w:after="0"/>
        <w:ind w:left="720"/>
        <w:rPr>
          <w:rFonts w:ascii="Courier New" w:eastAsia="Times New Roman" w:hAnsi="Courier New" w:cs="Courier New"/>
          <w:color w:val="000000"/>
          <w:szCs w:val="20"/>
          <w:lang w:eastAsia="fr-FR"/>
        </w:rPr>
      </w:pPr>
      <w:r w:rsidRPr="00F11D3D">
        <w:rPr>
          <w:rFonts w:ascii="Courier New" w:eastAsia="Times New Roman" w:hAnsi="Courier New" w:cs="Courier New"/>
          <w:color w:val="000000"/>
          <w:szCs w:val="20"/>
          <w:lang w:eastAsia="fr-FR"/>
        </w:rPr>
        <w:t>10 READ prix, nb </w:t>
      </w:r>
      <w:r w:rsidRPr="00127007">
        <w:rPr>
          <w:rFonts w:ascii="Wingdings" w:eastAsia="Times New Roman" w:hAnsi="Wingdings" w:cs="Courier New"/>
          <w:color w:val="000000"/>
          <w:szCs w:val="20"/>
          <w:lang w:eastAsia="fr-FR"/>
        </w:rPr>
        <w:t></w:t>
      </w:r>
    </w:p>
    <w:p w:rsidR="00127007" w:rsidRPr="00F11D3D" w:rsidRDefault="00127007" w:rsidP="00127007">
      <w:pPr>
        <w:spacing w:after="0"/>
        <w:ind w:left="720"/>
        <w:rPr>
          <w:rFonts w:ascii="Courier New" w:eastAsia="Times New Roman" w:hAnsi="Courier New" w:cs="Courier New"/>
          <w:color w:val="000000"/>
          <w:szCs w:val="20"/>
          <w:lang w:eastAsia="fr-FR"/>
        </w:rPr>
      </w:pPr>
      <w:r w:rsidRPr="00F11D3D">
        <w:rPr>
          <w:rFonts w:ascii="Courier New" w:eastAsia="Times New Roman" w:hAnsi="Courier New" w:cs="Courier New"/>
          <w:color w:val="000000"/>
          <w:szCs w:val="20"/>
          <w:lang w:eastAsia="fr-FR"/>
        </w:rPr>
        <w:t>20 LET cout = prix * nb </w:t>
      </w:r>
      <w:r w:rsidRPr="00127007">
        <w:rPr>
          <w:rFonts w:ascii="Wingdings" w:eastAsia="Times New Roman" w:hAnsi="Wingdings" w:cs="Courier New"/>
          <w:color w:val="000000"/>
          <w:szCs w:val="20"/>
          <w:lang w:eastAsia="fr-FR"/>
        </w:rPr>
        <w:t></w:t>
      </w:r>
    </w:p>
    <w:p w:rsidR="00127007" w:rsidRPr="00F11D3D" w:rsidRDefault="00127007" w:rsidP="00127007">
      <w:pPr>
        <w:spacing w:after="0"/>
        <w:ind w:left="720"/>
        <w:rPr>
          <w:rFonts w:ascii="Courier New" w:eastAsia="Times New Roman" w:hAnsi="Courier New" w:cs="Courier New"/>
          <w:color w:val="000000"/>
          <w:szCs w:val="20"/>
          <w:lang w:eastAsia="fr-FR"/>
        </w:rPr>
      </w:pPr>
      <w:r w:rsidRPr="00F11D3D">
        <w:rPr>
          <w:rFonts w:ascii="Courier New" w:eastAsia="Times New Roman" w:hAnsi="Courier New" w:cs="Courier New"/>
          <w:color w:val="000000"/>
          <w:szCs w:val="20"/>
          <w:lang w:eastAsia="fr-FR"/>
        </w:rPr>
        <w:t>30 PRINT cout </w:t>
      </w:r>
      <w:r w:rsidRPr="00127007">
        <w:rPr>
          <w:rFonts w:ascii="Wingdings" w:eastAsia="Times New Roman" w:hAnsi="Wingdings" w:cs="Courier New"/>
          <w:color w:val="000000"/>
          <w:szCs w:val="20"/>
          <w:lang w:eastAsia="fr-FR"/>
        </w:rPr>
        <w:t></w:t>
      </w:r>
    </w:p>
    <w:p w:rsidR="00127007" w:rsidRPr="00F11D3D" w:rsidRDefault="00127007" w:rsidP="00127007">
      <w:pPr>
        <w:spacing w:after="0"/>
        <w:ind w:left="720"/>
        <w:rPr>
          <w:rFonts w:ascii="Courier New" w:eastAsia="Times New Roman" w:hAnsi="Courier New" w:cs="Courier New"/>
          <w:color w:val="000000"/>
          <w:szCs w:val="20"/>
          <w:lang w:eastAsia="fr-FR"/>
        </w:rPr>
      </w:pPr>
      <w:r w:rsidRPr="00F11D3D">
        <w:rPr>
          <w:rFonts w:ascii="Courier New" w:eastAsia="Times New Roman" w:hAnsi="Courier New" w:cs="Courier New"/>
          <w:color w:val="000000"/>
          <w:szCs w:val="20"/>
          <w:lang w:eastAsia="fr-FR"/>
        </w:rPr>
        <w:t>40 DATA 15, 4 </w:t>
      </w:r>
      <w:r w:rsidRPr="00127007">
        <w:rPr>
          <w:rFonts w:ascii="Wingdings" w:eastAsia="Times New Roman" w:hAnsi="Wingdings" w:cs="Courier New"/>
          <w:color w:val="000000"/>
          <w:szCs w:val="20"/>
          <w:lang w:eastAsia="fr-FR"/>
        </w:rPr>
        <w:t></w:t>
      </w:r>
    </w:p>
    <w:p w:rsidR="00127007" w:rsidRPr="00F11D3D" w:rsidRDefault="00127007" w:rsidP="00127007">
      <w:pPr>
        <w:spacing w:after="0"/>
        <w:ind w:left="720"/>
        <w:rPr>
          <w:rFonts w:ascii="Courier New" w:eastAsia="Times New Roman" w:hAnsi="Courier New" w:cs="Courier New"/>
          <w:color w:val="000000"/>
          <w:szCs w:val="20"/>
          <w:lang w:eastAsia="fr-FR"/>
        </w:rPr>
      </w:pPr>
      <w:r w:rsidRPr="00F11D3D">
        <w:rPr>
          <w:rFonts w:ascii="Courier New" w:eastAsia="Times New Roman" w:hAnsi="Courier New" w:cs="Courier New"/>
          <w:color w:val="000000"/>
          <w:szCs w:val="20"/>
          <w:lang w:eastAsia="fr-FR"/>
        </w:rPr>
        <w:t>RUN </w:t>
      </w:r>
      <w:r w:rsidRPr="00127007">
        <w:rPr>
          <w:rFonts w:ascii="Wingdings" w:eastAsia="Times New Roman" w:hAnsi="Wingdings" w:cs="Courier New"/>
          <w:color w:val="000000"/>
          <w:szCs w:val="20"/>
          <w:lang w:eastAsia="fr-FR"/>
        </w:rPr>
        <w:t></w:t>
      </w:r>
    </w:p>
    <w:p w:rsidR="00127007" w:rsidRPr="00127007" w:rsidRDefault="00127007" w:rsidP="003403DE">
      <w:pPr>
        <w:spacing w:after="60"/>
        <w:jc w:val="both"/>
      </w:pPr>
      <w:r w:rsidRPr="00127007">
        <w:t xml:space="preserve">Vous avez en sortie : </w:t>
      </w:r>
    </w:p>
    <w:p w:rsidR="00127007" w:rsidRPr="00F11D3D" w:rsidRDefault="00127007" w:rsidP="003403DE">
      <w:pPr>
        <w:spacing w:after="60"/>
        <w:ind w:left="709"/>
        <w:jc w:val="both"/>
      </w:pPr>
      <w:r>
        <w:rPr>
          <w:rFonts w:ascii="Courier New" w:hAnsi="Courier New" w:cs="Courier New"/>
          <w:color w:val="000000"/>
          <w:sz w:val="20"/>
          <w:szCs w:val="20"/>
        </w:rPr>
        <w:t>60</w:t>
      </w:r>
    </w:p>
    <w:p w:rsidR="00127007" w:rsidRDefault="00127007" w:rsidP="00370799">
      <w:pPr>
        <w:jc w:val="both"/>
      </w:pPr>
      <w:proofErr w:type="gramStart"/>
      <w:r w:rsidRPr="00127007">
        <w:t>comme</w:t>
      </w:r>
      <w:proofErr w:type="gramEnd"/>
      <w:r w:rsidRPr="00127007">
        <w:t xml:space="preserve"> auparavant.</w:t>
      </w:r>
    </w:p>
    <w:p w:rsidR="00127007" w:rsidRDefault="00127007" w:rsidP="00370799">
      <w:pPr>
        <w:jc w:val="both"/>
      </w:pPr>
      <w:r>
        <w:lastRenderedPageBreak/>
        <w:t xml:space="preserve">Quand la ligne 10 est exécutée, le système cherche dans le programme une instruction </w:t>
      </w:r>
      <w:r w:rsidRPr="003403DE">
        <w:rPr>
          <w:b/>
        </w:rPr>
        <w:t>DATA</w:t>
      </w:r>
      <w:r>
        <w:t xml:space="preserve">. Il utilise alors les valeurs de l'instruction </w:t>
      </w:r>
      <w:r w:rsidRPr="003403DE">
        <w:rPr>
          <w:b/>
        </w:rPr>
        <w:t>DATA</w:t>
      </w:r>
      <w:r>
        <w:t xml:space="preserve"> pour les variables de l'instruction </w:t>
      </w:r>
      <w:r w:rsidRPr="003403DE">
        <w:rPr>
          <w:b/>
        </w:rPr>
        <w:t>READ</w:t>
      </w:r>
      <w:r>
        <w:t xml:space="preserve">, exactement dans le même ordre. On place généralement les instructions </w:t>
      </w:r>
      <w:r w:rsidRPr="003403DE">
        <w:rPr>
          <w:b/>
        </w:rPr>
        <w:t>DATA</w:t>
      </w:r>
      <w:r>
        <w:t xml:space="preserve"> à la fin du programme. Elles sont utilisées par le programme, mais elles ne sont pas exécutées de la même façon que les autres. Les instructions </w:t>
      </w:r>
      <w:r w:rsidRPr="003403DE">
        <w:rPr>
          <w:b/>
        </w:rPr>
        <w:t>DATA</w:t>
      </w:r>
      <w:r>
        <w:t xml:space="preserve"> peuvent être, n'importe où dans le programme, mais il est préférable de les mettre à la fin. Elles sont nécessaires, mais ne représente pas la partie importante du programme. Les règles concernant </w:t>
      </w:r>
      <w:r w:rsidRPr="003403DE">
        <w:rPr>
          <w:b/>
        </w:rPr>
        <w:t>READ</w:t>
      </w:r>
      <w:r>
        <w:t xml:space="preserve"> et </w:t>
      </w:r>
      <w:r w:rsidRPr="003403DE">
        <w:rPr>
          <w:b/>
        </w:rPr>
        <w:t>DATA</w:t>
      </w:r>
      <w:r>
        <w:t xml:space="preserve"> sont les suivantes :</w:t>
      </w:r>
    </w:p>
    <w:p w:rsidR="00127007" w:rsidRDefault="00127007" w:rsidP="0001767A">
      <w:pPr>
        <w:pStyle w:val="Paragraphedeliste"/>
        <w:numPr>
          <w:ilvl w:val="0"/>
          <w:numId w:val="15"/>
        </w:numPr>
        <w:jc w:val="both"/>
      </w:pPr>
      <w:r>
        <w:t xml:space="preserve">Toutes les instructions </w:t>
      </w:r>
      <w:r w:rsidRPr="003403DE">
        <w:rPr>
          <w:b/>
        </w:rPr>
        <w:t>DATA</w:t>
      </w:r>
      <w:r>
        <w:t xml:space="preserve"> sont considérées comme une seule longue suite d'articles. Ces articles peuvent être des nombres ou des mots.</w:t>
      </w:r>
    </w:p>
    <w:p w:rsidR="00127007" w:rsidRDefault="00127007" w:rsidP="0001767A">
      <w:pPr>
        <w:pStyle w:val="Paragraphedeliste"/>
        <w:numPr>
          <w:ilvl w:val="0"/>
          <w:numId w:val="15"/>
        </w:numPr>
        <w:jc w:val="both"/>
      </w:pPr>
      <w:r>
        <w:t xml:space="preserve">Chaque fois qu'une instruction </w:t>
      </w:r>
      <w:r w:rsidRPr="003403DE">
        <w:rPr>
          <w:b/>
        </w:rPr>
        <w:t>READ</w:t>
      </w:r>
      <w:r>
        <w:t xml:space="preserve"> est exécutée, les articles nécessaires sont copiés de l'instruction </w:t>
      </w:r>
      <w:r w:rsidRPr="003403DE">
        <w:rPr>
          <w:b/>
        </w:rPr>
        <w:t>DATA</w:t>
      </w:r>
      <w:r>
        <w:t xml:space="preserve"> dans les variables nommées dans l'instruction </w:t>
      </w:r>
      <w:r w:rsidRPr="003403DE">
        <w:rPr>
          <w:b/>
        </w:rPr>
        <w:t>READ</w:t>
      </w:r>
      <w:r>
        <w:t>.</w:t>
      </w:r>
    </w:p>
    <w:p w:rsidR="00127007" w:rsidRDefault="00127007" w:rsidP="0001767A">
      <w:pPr>
        <w:pStyle w:val="Paragraphedeliste"/>
        <w:numPr>
          <w:ilvl w:val="0"/>
          <w:numId w:val="15"/>
        </w:numPr>
        <w:jc w:val="both"/>
      </w:pPr>
      <w:r>
        <w:t xml:space="preserve">Le système conserve une trace des articles lus à l'aide d'un enregistrement interne. Il un programme demande la lecture de plus d'articles qu'il en existe dans l'instruction </w:t>
      </w:r>
      <w:r w:rsidRPr="003403DE">
        <w:rPr>
          <w:b/>
        </w:rPr>
        <w:t>DATA</w:t>
      </w:r>
      <w:r>
        <w:t>, une erreur sera signalée.</w:t>
      </w:r>
    </w:p>
    <w:p w:rsidR="00127007" w:rsidRDefault="00127007" w:rsidP="003403DE">
      <w:pPr>
        <w:spacing w:after="0"/>
        <w:jc w:val="both"/>
      </w:pPr>
    </w:p>
    <w:p w:rsidR="00127007" w:rsidRDefault="00127007" w:rsidP="003403DE">
      <w:pPr>
        <w:spacing w:after="0"/>
        <w:jc w:val="both"/>
      </w:pPr>
    </w:p>
    <w:p w:rsidR="00127007" w:rsidRDefault="00127007" w:rsidP="00127007">
      <w:pPr>
        <w:pStyle w:val="Titre2"/>
      </w:pPr>
      <w:bookmarkStart w:id="29" w:name="_Toc368322779"/>
      <w:r>
        <w:t>Identifiants</w:t>
      </w:r>
      <w:bookmarkEnd w:id="29"/>
    </w:p>
    <w:p w:rsidR="00127007" w:rsidRDefault="00127007" w:rsidP="003403DE">
      <w:pPr>
        <w:spacing w:after="60"/>
        <w:jc w:val="both"/>
      </w:pPr>
      <w:r>
        <w:t>Vous avez utilisé les noms pour les cases mémoire tels que chiens, barres. Vous devez choisir ces mots en vous conformant à certaines règles :</w:t>
      </w:r>
    </w:p>
    <w:p w:rsidR="00127007" w:rsidRDefault="00127007" w:rsidP="0001767A">
      <w:pPr>
        <w:pStyle w:val="Paragraphedeliste"/>
        <w:numPr>
          <w:ilvl w:val="0"/>
          <w:numId w:val="16"/>
        </w:numPr>
        <w:jc w:val="both"/>
      </w:pPr>
      <w:r>
        <w:t>Un nom ne doit pas inclure d'espace.</w:t>
      </w:r>
    </w:p>
    <w:p w:rsidR="00127007" w:rsidRDefault="00127007" w:rsidP="0001767A">
      <w:pPr>
        <w:pStyle w:val="Paragraphedeliste"/>
        <w:numPr>
          <w:ilvl w:val="0"/>
          <w:numId w:val="16"/>
        </w:numPr>
        <w:jc w:val="both"/>
      </w:pPr>
      <w:r>
        <w:t>Un nom doit commencer par une lettre.</w:t>
      </w:r>
    </w:p>
    <w:p w:rsidR="00127007" w:rsidRDefault="00127007" w:rsidP="0001767A">
      <w:pPr>
        <w:pStyle w:val="Paragraphedeliste"/>
        <w:numPr>
          <w:ilvl w:val="0"/>
          <w:numId w:val="16"/>
        </w:numPr>
        <w:jc w:val="both"/>
      </w:pPr>
      <w:r>
        <w:t>Un nom doit être composé uniquement de lettres, nombres, ainsi que des signes $  % et _.</w:t>
      </w:r>
    </w:p>
    <w:p w:rsidR="00127007" w:rsidRDefault="00127007" w:rsidP="0001767A">
      <w:pPr>
        <w:pStyle w:val="Paragraphedeliste"/>
        <w:numPr>
          <w:ilvl w:val="0"/>
          <w:numId w:val="16"/>
        </w:numPr>
        <w:jc w:val="both"/>
      </w:pPr>
      <w:r>
        <w:t>Les symboles $ et % ont des fonctions spéciales, qui seront expliqués plus loin, mais vous pouvez utiliser le souligné _ pour faire des noms tels que : aliment_chien, salaire_mensuel_total.</w:t>
      </w:r>
    </w:p>
    <w:p w:rsidR="00962C78" w:rsidRDefault="00127007" w:rsidP="00127007">
      <w:pPr>
        <w:jc w:val="both"/>
      </w:pPr>
      <w:r>
        <w:t xml:space="preserve">SuperBASIC ne distingue pas les caractères majuscules et minuscules, aussi les noms tels que </w:t>
      </w:r>
      <w:r w:rsidRPr="00127007">
        <w:rPr>
          <w:caps/>
        </w:rPr>
        <w:t>boites</w:t>
      </w:r>
      <w:r>
        <w:t xml:space="preserve"> et boîtes sont les mêmes.</w:t>
      </w:r>
      <w:r w:rsidR="00962C78">
        <w:t xml:space="preserve"> Le nombre maximum de caractères d'un nom est 255.</w:t>
      </w:r>
    </w:p>
    <w:p w:rsidR="00127007" w:rsidRDefault="00962C78" w:rsidP="00127007">
      <w:pPr>
        <w:jc w:val="both"/>
      </w:pPr>
      <w:r>
        <w:t>Les noms construits suivant ses règles sont appelés des identifiants. Les identifiants sont utilisés pour d'autres fonctions en SuperBASIC et vous devez les connaître. Les règles permettent une grande liberté dans le choix des noms, aussi pouvez-vous écrire votre programme de sorte qu'il soit plus facile à comprendre. Des noms tels que total, compte, stylos sont plus parlants que Z, P, Q.</w:t>
      </w:r>
    </w:p>
    <w:p w:rsidR="003403DE" w:rsidRDefault="003403DE">
      <w:pPr>
        <w:spacing w:after="160" w:line="300" w:lineRule="auto"/>
        <w:rPr>
          <w:b/>
          <w:caps/>
          <w:sz w:val="24"/>
        </w:rPr>
      </w:pPr>
      <w:bookmarkStart w:id="30" w:name="_Toc368322780"/>
      <w:r>
        <w:br w:type="page"/>
      </w:r>
    </w:p>
    <w:p w:rsidR="00962C78" w:rsidRDefault="00965886" w:rsidP="00965886">
      <w:pPr>
        <w:pStyle w:val="Titre2"/>
      </w:pPr>
      <w:r>
        <w:lastRenderedPageBreak/>
        <w:t>Test sur le chapitre 2</w:t>
      </w:r>
      <w:bookmarkEnd w:id="30"/>
    </w:p>
    <w:p w:rsidR="00965886" w:rsidRDefault="00965886" w:rsidP="00127007">
      <w:pPr>
        <w:jc w:val="both"/>
      </w:pPr>
      <w:r>
        <w:t>Vous pouvez gagner un maximum de 21 points pour ce test. Vérifiez votre score avec les réponses de la page suivante.</w:t>
      </w:r>
    </w:p>
    <w:p w:rsidR="00965886" w:rsidRDefault="00965886" w:rsidP="00127007">
      <w:pPr>
        <w:jc w:val="both"/>
      </w:pPr>
    </w:p>
    <w:p w:rsidR="00965886" w:rsidRDefault="00965886" w:rsidP="0001767A">
      <w:pPr>
        <w:pStyle w:val="Paragraphedeliste"/>
        <w:numPr>
          <w:ilvl w:val="0"/>
          <w:numId w:val="17"/>
        </w:numPr>
        <w:jc w:val="both"/>
      </w:pPr>
      <w:r>
        <w:t>Comment vous représentez-vous un nombre chargé en mémoire ?</w:t>
      </w:r>
    </w:p>
    <w:p w:rsidR="00202E72" w:rsidRDefault="00202E72" w:rsidP="00202E72">
      <w:pPr>
        <w:pStyle w:val="Paragraphedeliste"/>
        <w:jc w:val="both"/>
      </w:pPr>
    </w:p>
    <w:p w:rsidR="00965886" w:rsidRDefault="00965886" w:rsidP="0001767A">
      <w:pPr>
        <w:pStyle w:val="Paragraphedeliste"/>
        <w:numPr>
          <w:ilvl w:val="0"/>
          <w:numId w:val="17"/>
        </w:numPr>
        <w:jc w:val="both"/>
      </w:pPr>
      <w:r>
        <w:t>Indiquez deux façons de charger une valeur dans une case mémoire (2pts).</w:t>
      </w:r>
    </w:p>
    <w:p w:rsidR="00202E72" w:rsidRDefault="00202E72" w:rsidP="00202E72">
      <w:pPr>
        <w:pStyle w:val="Paragraphedeliste"/>
        <w:jc w:val="both"/>
      </w:pPr>
    </w:p>
    <w:p w:rsidR="00965886" w:rsidRDefault="00965886" w:rsidP="0001767A">
      <w:pPr>
        <w:pStyle w:val="Paragraphedeliste"/>
        <w:numPr>
          <w:ilvl w:val="0"/>
          <w:numId w:val="17"/>
        </w:numPr>
        <w:jc w:val="both"/>
      </w:pPr>
      <w:r>
        <w:t>Comment pouvez-vous lire la valeur d'une case mémoire ?</w:t>
      </w:r>
    </w:p>
    <w:p w:rsidR="00202E72" w:rsidRDefault="00202E72" w:rsidP="00202E72">
      <w:pPr>
        <w:pStyle w:val="Paragraphedeliste"/>
        <w:jc w:val="both"/>
      </w:pPr>
    </w:p>
    <w:p w:rsidR="00965886" w:rsidRDefault="00965886" w:rsidP="0001767A">
      <w:pPr>
        <w:pStyle w:val="Paragraphedeliste"/>
        <w:numPr>
          <w:ilvl w:val="0"/>
          <w:numId w:val="17"/>
        </w:numPr>
        <w:jc w:val="both"/>
      </w:pPr>
      <w:r>
        <w:t>Quel est le nom usuel</w:t>
      </w:r>
      <w:r w:rsidR="00202E72">
        <w:t xml:space="preserve"> du contenu d'une case mémoire </w:t>
      </w:r>
    </w:p>
    <w:p w:rsidR="00202E72" w:rsidRDefault="00202E72" w:rsidP="00202E72">
      <w:pPr>
        <w:pStyle w:val="Paragraphedeliste"/>
        <w:jc w:val="both"/>
      </w:pPr>
    </w:p>
    <w:p w:rsidR="00965886" w:rsidRDefault="00965886" w:rsidP="0001767A">
      <w:pPr>
        <w:pStyle w:val="Paragraphedeliste"/>
        <w:numPr>
          <w:ilvl w:val="0"/>
          <w:numId w:val="17"/>
        </w:numPr>
        <w:jc w:val="both"/>
      </w:pPr>
      <w:r>
        <w:t>À quel moment une case mémoire prend-elle sa première valeur ?</w:t>
      </w:r>
    </w:p>
    <w:p w:rsidR="00202E72" w:rsidRDefault="00202E72" w:rsidP="00202E72">
      <w:pPr>
        <w:pStyle w:val="Paragraphedeliste"/>
        <w:jc w:val="both"/>
      </w:pPr>
    </w:p>
    <w:p w:rsidR="00965886" w:rsidRDefault="00965886" w:rsidP="0001767A">
      <w:pPr>
        <w:pStyle w:val="Paragraphedeliste"/>
        <w:numPr>
          <w:ilvl w:val="0"/>
          <w:numId w:val="17"/>
        </w:numPr>
        <w:jc w:val="both"/>
      </w:pPr>
      <w:r>
        <w:t>Une variable est ainsi nommée parce que ces valeurs peuvent varier pendant l'exécution du programme. Quel est la cause habituelle de telles variations ?</w:t>
      </w:r>
    </w:p>
    <w:p w:rsidR="00202E72" w:rsidRDefault="00202E72" w:rsidP="00202E72">
      <w:pPr>
        <w:pStyle w:val="Paragraphedeliste"/>
        <w:jc w:val="both"/>
      </w:pPr>
    </w:p>
    <w:p w:rsidR="00965886" w:rsidRDefault="00965886" w:rsidP="0001767A">
      <w:pPr>
        <w:pStyle w:val="Paragraphedeliste"/>
        <w:numPr>
          <w:ilvl w:val="0"/>
          <w:numId w:val="17"/>
        </w:numPr>
        <w:jc w:val="both"/>
      </w:pPr>
      <w:r>
        <w:t xml:space="preserve">Le signe = dans une instruction </w:t>
      </w:r>
      <w:r w:rsidRPr="003403DE">
        <w:rPr>
          <w:b/>
        </w:rPr>
        <w:t>LET</w:t>
      </w:r>
      <w:r>
        <w:t xml:space="preserve"> ne signifie pas «égal » comme en mathématiques. Que signifie-t-il ?</w:t>
      </w:r>
    </w:p>
    <w:p w:rsidR="00202E72" w:rsidRDefault="00202E72" w:rsidP="00202E72">
      <w:pPr>
        <w:pStyle w:val="Paragraphedeliste"/>
        <w:jc w:val="both"/>
      </w:pPr>
    </w:p>
    <w:p w:rsidR="00965886" w:rsidRDefault="00965886" w:rsidP="0001767A">
      <w:pPr>
        <w:pStyle w:val="Paragraphedeliste"/>
        <w:numPr>
          <w:ilvl w:val="0"/>
          <w:numId w:val="17"/>
        </w:numPr>
        <w:jc w:val="both"/>
      </w:pPr>
      <w:r>
        <w:t>Que se passe-t-il quand vous entrez une instruction non numérotée ?</w:t>
      </w:r>
    </w:p>
    <w:p w:rsidR="00202E72" w:rsidRDefault="00202E72" w:rsidP="00202E72">
      <w:pPr>
        <w:pStyle w:val="Paragraphedeliste"/>
        <w:jc w:val="both"/>
      </w:pPr>
    </w:p>
    <w:p w:rsidR="00965886" w:rsidRDefault="00965886" w:rsidP="0001767A">
      <w:pPr>
        <w:pStyle w:val="Paragraphedeliste"/>
        <w:numPr>
          <w:ilvl w:val="0"/>
          <w:numId w:val="17"/>
        </w:numPr>
        <w:jc w:val="both"/>
      </w:pPr>
      <w:r>
        <w:t xml:space="preserve">Quelle est la fonction des guillemets dans une instruction </w:t>
      </w:r>
      <w:r w:rsidRPr="003403DE">
        <w:rPr>
          <w:b/>
        </w:rPr>
        <w:t>PRINT</w:t>
      </w:r>
      <w:r>
        <w:t> ?</w:t>
      </w:r>
    </w:p>
    <w:p w:rsidR="00202E72" w:rsidRDefault="00202E72" w:rsidP="00202E72">
      <w:pPr>
        <w:pStyle w:val="Paragraphedeliste"/>
        <w:jc w:val="both"/>
      </w:pPr>
    </w:p>
    <w:p w:rsidR="00965886" w:rsidRDefault="00965886" w:rsidP="0001767A">
      <w:pPr>
        <w:pStyle w:val="Paragraphedeliste"/>
        <w:numPr>
          <w:ilvl w:val="0"/>
          <w:numId w:val="17"/>
        </w:numPr>
        <w:jc w:val="both"/>
      </w:pPr>
      <w:r>
        <w:t xml:space="preserve">Que se passe-t-il quand vous n'utilisez pas les guillemets dans une instruction </w:t>
      </w:r>
      <w:r w:rsidRPr="003403DE">
        <w:rPr>
          <w:b/>
        </w:rPr>
        <w:t>PRINT</w:t>
      </w:r>
      <w:r>
        <w:t> ?</w:t>
      </w:r>
    </w:p>
    <w:p w:rsidR="00202E72" w:rsidRDefault="00202E72" w:rsidP="00202E72">
      <w:pPr>
        <w:pStyle w:val="Paragraphedeliste"/>
        <w:jc w:val="both"/>
      </w:pPr>
    </w:p>
    <w:p w:rsidR="00965886" w:rsidRDefault="00965886" w:rsidP="0001767A">
      <w:pPr>
        <w:pStyle w:val="Paragraphedeliste"/>
        <w:numPr>
          <w:ilvl w:val="0"/>
          <w:numId w:val="17"/>
        </w:numPr>
        <w:jc w:val="both"/>
      </w:pPr>
      <w:r>
        <w:t xml:space="preserve">Quelles différences entre les instructions </w:t>
      </w:r>
      <w:r w:rsidRPr="003403DE">
        <w:rPr>
          <w:b/>
        </w:rPr>
        <w:t>INPUT</w:t>
      </w:r>
      <w:r>
        <w:t xml:space="preserve"> et </w:t>
      </w:r>
      <w:r w:rsidRPr="003403DE">
        <w:rPr>
          <w:b/>
        </w:rPr>
        <w:t>LET</w:t>
      </w:r>
      <w:r>
        <w:t> ?</w:t>
      </w:r>
    </w:p>
    <w:p w:rsidR="00202E72" w:rsidRDefault="00202E72" w:rsidP="00202E72">
      <w:pPr>
        <w:pStyle w:val="Paragraphedeliste"/>
        <w:jc w:val="both"/>
      </w:pPr>
    </w:p>
    <w:p w:rsidR="00965886" w:rsidRDefault="00965886" w:rsidP="0001767A">
      <w:pPr>
        <w:pStyle w:val="Paragraphedeliste"/>
        <w:numPr>
          <w:ilvl w:val="0"/>
          <w:numId w:val="17"/>
        </w:numPr>
        <w:jc w:val="both"/>
      </w:pPr>
      <w:r>
        <w:t xml:space="preserve">Quel type d'instruction du programme n'est jamais exécuté ? </w:t>
      </w:r>
    </w:p>
    <w:p w:rsidR="00202E72" w:rsidRDefault="00202E72" w:rsidP="00202E72">
      <w:pPr>
        <w:pStyle w:val="Paragraphedeliste"/>
        <w:jc w:val="both"/>
      </w:pPr>
    </w:p>
    <w:p w:rsidR="00965886" w:rsidRDefault="00965886" w:rsidP="0001767A">
      <w:pPr>
        <w:pStyle w:val="Paragraphedeliste"/>
        <w:numPr>
          <w:ilvl w:val="0"/>
          <w:numId w:val="17"/>
        </w:numPr>
        <w:jc w:val="both"/>
      </w:pPr>
      <w:r>
        <w:t xml:space="preserve">Quelle est la fonction de l'instruction </w:t>
      </w:r>
      <w:r w:rsidRPr="003403DE">
        <w:rPr>
          <w:b/>
        </w:rPr>
        <w:t>DATA</w:t>
      </w:r>
      <w:r>
        <w:t> ?</w:t>
      </w:r>
    </w:p>
    <w:p w:rsidR="00202E72" w:rsidRDefault="00202E72" w:rsidP="00202E72">
      <w:pPr>
        <w:pStyle w:val="Paragraphedeliste"/>
        <w:jc w:val="both"/>
      </w:pPr>
    </w:p>
    <w:p w:rsidR="00965886" w:rsidRDefault="00965886" w:rsidP="0001767A">
      <w:pPr>
        <w:pStyle w:val="Paragraphedeliste"/>
        <w:numPr>
          <w:ilvl w:val="0"/>
          <w:numId w:val="17"/>
        </w:numPr>
        <w:jc w:val="both"/>
      </w:pPr>
      <w:r>
        <w:t>Comment appelle-t-on une case mémoire (ou variable) ?</w:t>
      </w:r>
    </w:p>
    <w:p w:rsidR="00202E72" w:rsidRDefault="00202E72" w:rsidP="00202E72">
      <w:pPr>
        <w:pStyle w:val="Paragraphedeliste"/>
        <w:jc w:val="both"/>
      </w:pPr>
    </w:p>
    <w:p w:rsidR="00965886" w:rsidRDefault="00965886" w:rsidP="0001767A">
      <w:pPr>
        <w:pStyle w:val="Paragraphedeliste"/>
        <w:numPr>
          <w:ilvl w:val="0"/>
          <w:numId w:val="17"/>
        </w:numPr>
        <w:jc w:val="both"/>
      </w:pPr>
      <w:r>
        <w:t>Donner trois exemples d'identifiants utilisant des lettres, des lettres et des nombres, des lettres et des caractères (3 pts).</w:t>
      </w:r>
    </w:p>
    <w:p w:rsidR="00202E72" w:rsidRDefault="00202E72" w:rsidP="00202E72">
      <w:pPr>
        <w:pStyle w:val="Paragraphedeliste"/>
        <w:jc w:val="both"/>
      </w:pPr>
    </w:p>
    <w:p w:rsidR="00965886" w:rsidRDefault="00965886" w:rsidP="0001767A">
      <w:pPr>
        <w:pStyle w:val="Paragraphedeliste"/>
        <w:numPr>
          <w:ilvl w:val="0"/>
          <w:numId w:val="17"/>
        </w:numPr>
        <w:jc w:val="both"/>
      </w:pPr>
      <w:r>
        <w:t>Pourquoi l'espace est-il particulièrement important en SuperBASIC ?</w:t>
      </w:r>
    </w:p>
    <w:p w:rsidR="00202E72" w:rsidRDefault="00202E72" w:rsidP="00202E72">
      <w:pPr>
        <w:pStyle w:val="Paragraphedeliste"/>
        <w:jc w:val="both"/>
      </w:pPr>
    </w:p>
    <w:p w:rsidR="00965886" w:rsidRDefault="00965886" w:rsidP="0001767A">
      <w:pPr>
        <w:pStyle w:val="Paragraphedeliste"/>
        <w:numPr>
          <w:ilvl w:val="0"/>
          <w:numId w:val="17"/>
        </w:numPr>
        <w:jc w:val="both"/>
      </w:pPr>
      <w:r>
        <w:t>Pourquoi est-il important de choisir librement les identifiants d'un programme ?</w:t>
      </w:r>
    </w:p>
    <w:p w:rsidR="00965886" w:rsidRDefault="00965886">
      <w:pPr>
        <w:spacing w:after="160" w:line="300" w:lineRule="auto"/>
      </w:pPr>
      <w:r>
        <w:br w:type="page"/>
      </w:r>
    </w:p>
    <w:p w:rsidR="00965886" w:rsidRDefault="00965886" w:rsidP="00965886">
      <w:pPr>
        <w:pStyle w:val="Titre2"/>
      </w:pPr>
      <w:bookmarkStart w:id="31" w:name="_Toc368322781"/>
      <w:r>
        <w:lastRenderedPageBreak/>
        <w:t>Réponses au test du chapitre 2</w:t>
      </w:r>
      <w:bookmarkEnd w:id="31"/>
    </w:p>
    <w:p w:rsidR="00965886" w:rsidRDefault="00965886" w:rsidP="00965886">
      <w:pPr>
        <w:jc w:val="both"/>
      </w:pPr>
    </w:p>
    <w:p w:rsidR="00965886" w:rsidRDefault="00965886" w:rsidP="003403DE">
      <w:pPr>
        <w:pStyle w:val="Paragraphedeliste"/>
        <w:numPr>
          <w:ilvl w:val="0"/>
          <w:numId w:val="18"/>
        </w:numPr>
        <w:ind w:left="714" w:hanging="357"/>
        <w:contextualSpacing w:val="0"/>
        <w:jc w:val="both"/>
      </w:pPr>
      <w:r>
        <w:t>Un nombre chargé en mémoire comme une case mémoire que vous pouvez nommer et remplir d'un nombre.</w:t>
      </w:r>
    </w:p>
    <w:p w:rsidR="00965886" w:rsidRDefault="00965886" w:rsidP="0001767A">
      <w:pPr>
        <w:pStyle w:val="Paragraphedeliste"/>
        <w:numPr>
          <w:ilvl w:val="0"/>
          <w:numId w:val="18"/>
        </w:numPr>
        <w:jc w:val="both"/>
      </w:pPr>
      <w:r>
        <w:t xml:space="preserve">Une instruction </w:t>
      </w:r>
      <w:r w:rsidRPr="003403DE">
        <w:rPr>
          <w:b/>
        </w:rPr>
        <w:t>LET</w:t>
      </w:r>
      <w:r>
        <w:t xml:space="preserve"> qui utilise un certain nombre pour la première fois provoque la création d'une case mémoire ayant ce nom, par exemple : </w:t>
      </w:r>
      <w:r w:rsidRPr="003403DE">
        <w:rPr>
          <w:b/>
        </w:rPr>
        <w:t>LET</w:t>
      </w:r>
      <w:r>
        <w:t xml:space="preserve"> compte = 1                               (1pt)</w:t>
      </w:r>
    </w:p>
    <w:p w:rsidR="00965886" w:rsidRDefault="00965886" w:rsidP="00965886">
      <w:pPr>
        <w:ind w:left="708"/>
        <w:jc w:val="both"/>
      </w:pPr>
      <w:r>
        <w:t xml:space="preserve">Une instruction </w:t>
      </w:r>
      <w:r w:rsidRPr="003403DE">
        <w:rPr>
          <w:b/>
        </w:rPr>
        <w:t>READ</w:t>
      </w:r>
      <w:r>
        <w:t xml:space="preserve"> qui utilise un nom pour la première fois aura le même effet, par exemple : </w:t>
      </w:r>
      <w:r w:rsidRPr="003403DE">
        <w:rPr>
          <w:b/>
        </w:rPr>
        <w:t>READ</w:t>
      </w:r>
      <w:r>
        <w:t xml:space="preserve"> compte                                                                                                 (1 pt)</w:t>
      </w:r>
    </w:p>
    <w:p w:rsidR="00965886" w:rsidRDefault="00965886" w:rsidP="009C3CE8">
      <w:pPr>
        <w:pStyle w:val="Paragraphedeliste"/>
        <w:numPr>
          <w:ilvl w:val="0"/>
          <w:numId w:val="18"/>
        </w:numPr>
        <w:ind w:hanging="357"/>
        <w:contextualSpacing w:val="0"/>
        <w:jc w:val="both"/>
      </w:pPr>
      <w:r>
        <w:t xml:space="preserve">Vous pouvez connaître la valeur d'une case mémoire avec une instruction </w:t>
      </w:r>
      <w:r w:rsidRPr="009C3CE8">
        <w:rPr>
          <w:b/>
        </w:rPr>
        <w:t>PRINT</w:t>
      </w:r>
      <w:r>
        <w:t>.</w:t>
      </w:r>
    </w:p>
    <w:p w:rsidR="006F2B4D" w:rsidRDefault="00965886" w:rsidP="009C3CE8">
      <w:pPr>
        <w:pStyle w:val="Paragraphedeliste"/>
        <w:numPr>
          <w:ilvl w:val="0"/>
          <w:numId w:val="18"/>
        </w:numPr>
        <w:ind w:hanging="357"/>
        <w:contextualSpacing w:val="0"/>
        <w:jc w:val="both"/>
      </w:pPr>
      <w:r>
        <w:t>Le nom théorique d'une case mémoire est « variable »</w:t>
      </w:r>
      <w:r w:rsidR="006F2B4D">
        <w:t xml:space="preserve"> parce que s</w:t>
      </w:r>
      <w:r>
        <w:t>es valeurs peuvent évoluer au cours du déroulement du programme.</w:t>
      </w:r>
    </w:p>
    <w:p w:rsidR="00965886" w:rsidRDefault="006F2B4D" w:rsidP="009C3CE8">
      <w:pPr>
        <w:pStyle w:val="Paragraphedeliste"/>
        <w:numPr>
          <w:ilvl w:val="0"/>
          <w:numId w:val="18"/>
        </w:numPr>
        <w:ind w:hanging="357"/>
        <w:contextualSpacing w:val="0"/>
        <w:jc w:val="both"/>
      </w:pPr>
      <w:r>
        <w:t xml:space="preserve">Une variable reçoit sa première valeur quand elle est utilisée pour la première fois dans une instruction </w:t>
      </w:r>
      <w:r w:rsidRPr="009C3CE8">
        <w:rPr>
          <w:b/>
        </w:rPr>
        <w:t>LET</w:t>
      </w:r>
      <w:r>
        <w:t xml:space="preserve">, </w:t>
      </w:r>
      <w:r w:rsidRPr="009C3CE8">
        <w:rPr>
          <w:b/>
        </w:rPr>
        <w:t>INPUT</w:t>
      </w:r>
      <w:r>
        <w:t xml:space="preserve"> ou </w:t>
      </w:r>
      <w:r w:rsidRPr="009C3CE8">
        <w:rPr>
          <w:b/>
        </w:rPr>
        <w:t>READ</w:t>
      </w:r>
      <w:r>
        <w:t>.</w:t>
      </w:r>
    </w:p>
    <w:p w:rsidR="006F2B4D" w:rsidRDefault="006F2B4D" w:rsidP="009C3CE8">
      <w:pPr>
        <w:pStyle w:val="Paragraphedeliste"/>
        <w:numPr>
          <w:ilvl w:val="0"/>
          <w:numId w:val="18"/>
        </w:numPr>
        <w:ind w:hanging="357"/>
        <w:contextualSpacing w:val="0"/>
        <w:jc w:val="both"/>
      </w:pPr>
      <w:r>
        <w:t xml:space="preserve">C'est l'exécution d'une instruction </w:t>
      </w:r>
      <w:r w:rsidRPr="009C3CE8">
        <w:rPr>
          <w:b/>
        </w:rPr>
        <w:t>LET</w:t>
      </w:r>
      <w:r>
        <w:t xml:space="preserve"> qui change généralement la valeur de la variable.</w:t>
      </w:r>
    </w:p>
    <w:p w:rsidR="006F2B4D" w:rsidRDefault="006F2B4D" w:rsidP="009C3CE8">
      <w:pPr>
        <w:pStyle w:val="Paragraphedeliste"/>
        <w:numPr>
          <w:ilvl w:val="0"/>
          <w:numId w:val="18"/>
        </w:numPr>
        <w:ind w:hanging="357"/>
        <w:contextualSpacing w:val="0"/>
        <w:jc w:val="both"/>
      </w:pPr>
      <w:r>
        <w:t xml:space="preserve">Le signe = dans une instruction </w:t>
      </w:r>
      <w:r w:rsidRPr="009C3CE8">
        <w:rPr>
          <w:b/>
        </w:rPr>
        <w:t>LET</w:t>
      </w:r>
      <w:r>
        <w:t xml:space="preserve"> représente l'opération « évaluer l'expression qui est située à droite et placer le résultat dans la case mémoire nommée à gauche (du signe =) ». Cela signifie : « le côté gauche doit devenir égal au côté droit ».</w:t>
      </w:r>
    </w:p>
    <w:p w:rsidR="006F2B4D" w:rsidRDefault="006F2B4D" w:rsidP="009C3CE8">
      <w:pPr>
        <w:pStyle w:val="Paragraphedeliste"/>
        <w:numPr>
          <w:ilvl w:val="0"/>
          <w:numId w:val="18"/>
        </w:numPr>
        <w:ind w:hanging="357"/>
        <w:contextualSpacing w:val="0"/>
        <w:jc w:val="both"/>
      </w:pPr>
      <w:r>
        <w:t>Une instruction non numérotée s'exécute immédiatement.</w:t>
      </w:r>
    </w:p>
    <w:p w:rsidR="006F2B4D" w:rsidRDefault="006F2B4D" w:rsidP="009C3CE8">
      <w:pPr>
        <w:pStyle w:val="Paragraphedeliste"/>
        <w:numPr>
          <w:ilvl w:val="0"/>
          <w:numId w:val="18"/>
        </w:numPr>
        <w:ind w:hanging="357"/>
        <w:contextualSpacing w:val="0"/>
        <w:jc w:val="both"/>
      </w:pPr>
      <w:r>
        <w:t>Une instruction numérotée ne s'exécute pas immédiatement. Elle est chargée en mémoire.</w:t>
      </w:r>
    </w:p>
    <w:p w:rsidR="006F2B4D" w:rsidRDefault="006F2B4D" w:rsidP="009C3CE8">
      <w:pPr>
        <w:pStyle w:val="Paragraphedeliste"/>
        <w:numPr>
          <w:ilvl w:val="0"/>
          <w:numId w:val="18"/>
        </w:numPr>
        <w:ind w:hanging="357"/>
        <w:contextualSpacing w:val="0"/>
        <w:jc w:val="both"/>
      </w:pPr>
      <w:r>
        <w:t xml:space="preserve">Dans une instruction </w:t>
      </w:r>
      <w:r w:rsidRPr="009C3CE8">
        <w:rPr>
          <w:b/>
        </w:rPr>
        <w:t>PRINT</w:t>
      </w:r>
      <w:r>
        <w:t>, les guillemets entourent le texte qui doit être affiché.</w:t>
      </w:r>
    </w:p>
    <w:p w:rsidR="006F2B4D" w:rsidRDefault="006F2B4D" w:rsidP="009C3CE8">
      <w:pPr>
        <w:pStyle w:val="Paragraphedeliste"/>
        <w:numPr>
          <w:ilvl w:val="0"/>
          <w:numId w:val="18"/>
        </w:numPr>
        <w:ind w:hanging="357"/>
        <w:contextualSpacing w:val="0"/>
        <w:jc w:val="both"/>
      </w:pPr>
      <w:r>
        <w:t>Si les guillemets ne sont pas utilisés, c'est la valeur de la variable qui est affichée.</w:t>
      </w:r>
    </w:p>
    <w:p w:rsidR="006F2B4D" w:rsidRDefault="006F2B4D" w:rsidP="009C3CE8">
      <w:pPr>
        <w:pStyle w:val="Paragraphedeliste"/>
        <w:numPr>
          <w:ilvl w:val="0"/>
          <w:numId w:val="18"/>
        </w:numPr>
        <w:ind w:hanging="357"/>
        <w:contextualSpacing w:val="0"/>
        <w:jc w:val="both"/>
      </w:pPr>
      <w:r>
        <w:t xml:space="preserve">Une instruction </w:t>
      </w:r>
      <w:r w:rsidRPr="009C3CE8">
        <w:rPr>
          <w:b/>
        </w:rPr>
        <w:t>INPUT</w:t>
      </w:r>
      <w:r>
        <w:t xml:space="preserve"> interrompt le programme de façon que vous puissiez entrer les données au clavier.</w:t>
      </w:r>
    </w:p>
    <w:p w:rsidR="006F2B4D" w:rsidRDefault="006F2B4D" w:rsidP="009C3CE8">
      <w:pPr>
        <w:pStyle w:val="Paragraphedeliste"/>
        <w:numPr>
          <w:ilvl w:val="0"/>
          <w:numId w:val="18"/>
        </w:numPr>
        <w:ind w:hanging="357"/>
        <w:contextualSpacing w:val="0"/>
        <w:jc w:val="both"/>
      </w:pPr>
      <w:r>
        <w:t xml:space="preserve">Les instructions </w:t>
      </w:r>
      <w:r w:rsidRPr="009C3CE8">
        <w:rPr>
          <w:b/>
        </w:rPr>
        <w:t>DATA</w:t>
      </w:r>
      <w:r>
        <w:t xml:space="preserve"> ne sont jamais exécutées.</w:t>
      </w:r>
    </w:p>
    <w:p w:rsidR="006F2B4D" w:rsidRDefault="006F2B4D" w:rsidP="009C3CE8">
      <w:pPr>
        <w:pStyle w:val="Paragraphedeliste"/>
        <w:numPr>
          <w:ilvl w:val="0"/>
          <w:numId w:val="18"/>
        </w:numPr>
        <w:ind w:hanging="357"/>
        <w:contextualSpacing w:val="0"/>
        <w:jc w:val="both"/>
      </w:pPr>
      <w:r>
        <w:t xml:space="preserve">Elles sont utilisées pour procurer des valeurs aux  variables des instructions </w:t>
      </w:r>
      <w:r w:rsidRPr="009C3CE8">
        <w:rPr>
          <w:b/>
        </w:rPr>
        <w:t>READ</w:t>
      </w:r>
      <w:r>
        <w:t>.</w:t>
      </w:r>
    </w:p>
    <w:p w:rsidR="006F2B4D" w:rsidRDefault="006F2B4D" w:rsidP="009C3CE8">
      <w:pPr>
        <w:pStyle w:val="Paragraphedeliste"/>
        <w:numPr>
          <w:ilvl w:val="0"/>
          <w:numId w:val="18"/>
        </w:numPr>
        <w:ind w:hanging="357"/>
        <w:contextualSpacing w:val="0"/>
        <w:jc w:val="both"/>
      </w:pPr>
      <w:r>
        <w:t>Le terme technique pour le nom d'une case mémoire est « identifiant ».</w:t>
      </w:r>
    </w:p>
    <w:p w:rsidR="006F2B4D" w:rsidRDefault="006F2B4D" w:rsidP="009C3CE8">
      <w:pPr>
        <w:pStyle w:val="Paragraphedeliste"/>
        <w:numPr>
          <w:ilvl w:val="0"/>
          <w:numId w:val="18"/>
        </w:numPr>
        <w:spacing w:after="60"/>
        <w:ind w:hanging="357"/>
        <w:contextualSpacing w:val="0"/>
        <w:jc w:val="both"/>
      </w:pPr>
      <w:r>
        <w:t>Exemples de réponses :</w:t>
      </w:r>
    </w:p>
    <w:p w:rsidR="006F2B4D" w:rsidRDefault="006F2B4D" w:rsidP="009C3CE8">
      <w:pPr>
        <w:pStyle w:val="Paragraphedeliste"/>
        <w:numPr>
          <w:ilvl w:val="0"/>
          <w:numId w:val="19"/>
        </w:numPr>
        <w:spacing w:after="0"/>
        <w:ind w:left="1429" w:hanging="357"/>
        <w:contextualSpacing w:val="0"/>
        <w:jc w:val="both"/>
      </w:pPr>
      <w:r>
        <w:t>jour</w:t>
      </w:r>
    </w:p>
    <w:p w:rsidR="006F2B4D" w:rsidRDefault="006F2B4D" w:rsidP="009C3CE8">
      <w:pPr>
        <w:pStyle w:val="Paragraphedeliste"/>
        <w:numPr>
          <w:ilvl w:val="0"/>
          <w:numId w:val="19"/>
        </w:numPr>
        <w:spacing w:after="0"/>
        <w:ind w:left="1429" w:hanging="357"/>
        <w:contextualSpacing w:val="0"/>
        <w:jc w:val="both"/>
      </w:pPr>
      <w:r>
        <w:t>jour_23</w:t>
      </w:r>
    </w:p>
    <w:p w:rsidR="006F2B4D" w:rsidRDefault="006F2B4D" w:rsidP="009C3CE8">
      <w:pPr>
        <w:pStyle w:val="Paragraphedeliste"/>
        <w:numPr>
          <w:ilvl w:val="0"/>
          <w:numId w:val="19"/>
        </w:numPr>
        <w:ind w:hanging="357"/>
        <w:contextualSpacing w:val="0"/>
        <w:jc w:val="both"/>
      </w:pPr>
      <w:r>
        <w:t>jour_de_la_semaine</w:t>
      </w:r>
    </w:p>
    <w:p w:rsidR="006F2B4D" w:rsidRDefault="006F2B4D" w:rsidP="009C3CE8">
      <w:pPr>
        <w:pStyle w:val="Paragraphedeliste"/>
        <w:numPr>
          <w:ilvl w:val="0"/>
          <w:numId w:val="18"/>
        </w:numPr>
        <w:ind w:hanging="357"/>
        <w:contextualSpacing w:val="0"/>
        <w:jc w:val="both"/>
      </w:pPr>
      <w:r>
        <w:t>La barre d’espacement est particulièrement importante, car elle génère des espaces avant ou après les mots-clés afin d'éviter qu'ils soient considérés comme des identifiants choisis par l'utilisateur.</w:t>
      </w:r>
    </w:p>
    <w:p w:rsidR="006F2B4D" w:rsidRDefault="006F2B4D" w:rsidP="009C3CE8">
      <w:pPr>
        <w:pStyle w:val="Paragraphedeliste"/>
        <w:numPr>
          <w:ilvl w:val="0"/>
          <w:numId w:val="18"/>
        </w:numPr>
        <w:ind w:hanging="357"/>
        <w:contextualSpacing w:val="0"/>
        <w:jc w:val="both"/>
      </w:pPr>
      <w:r>
        <w:t>Il est important de choisir librement vos identifiants, car ils vous aident à écrire des programmes plus faciles à comprendre. De tels programmes risquent moins les erreurs et sont plus faciles à mettre au point.</w:t>
      </w:r>
    </w:p>
    <w:p w:rsidR="006F2B4D" w:rsidRDefault="006F2B4D" w:rsidP="006F2B4D">
      <w:pPr>
        <w:jc w:val="both"/>
      </w:pPr>
    </w:p>
    <w:p w:rsidR="006F2B4D" w:rsidRPr="006F2B4D" w:rsidRDefault="006F2B4D" w:rsidP="006F2B4D">
      <w:pPr>
        <w:jc w:val="both"/>
        <w:rPr>
          <w:b/>
        </w:rPr>
      </w:pPr>
      <w:r w:rsidRPr="006F2B4D">
        <w:rPr>
          <w:b/>
        </w:rPr>
        <w:t>Vérifiez votre score :</w:t>
      </w:r>
    </w:p>
    <w:p w:rsidR="006F2B4D" w:rsidRDefault="006F2B4D" w:rsidP="006F2B4D">
      <w:pPr>
        <w:jc w:val="both"/>
      </w:pPr>
      <w:r>
        <w:t>18-21 : Très bien. Continuez la lecture.</w:t>
      </w:r>
    </w:p>
    <w:p w:rsidR="006F2B4D" w:rsidRDefault="006F2B4D" w:rsidP="006F2B4D">
      <w:pPr>
        <w:jc w:val="both"/>
      </w:pPr>
      <w:r>
        <w:t>16-17 : Bien, mais relisez quelque</w:t>
      </w:r>
      <w:r w:rsidR="00C36C65">
        <w:t>s</w:t>
      </w:r>
      <w:r>
        <w:t xml:space="preserve"> partie</w:t>
      </w:r>
      <w:r w:rsidR="00C36C65">
        <w:t>s</w:t>
      </w:r>
      <w:r>
        <w:t xml:space="preserve"> du chapitre 2.</w:t>
      </w:r>
    </w:p>
    <w:p w:rsidR="006F2B4D" w:rsidRDefault="006F2B4D" w:rsidP="006F2B4D">
      <w:pPr>
        <w:jc w:val="both"/>
      </w:pPr>
      <w:r>
        <w:t>14-15</w:t>
      </w:r>
      <w:r w:rsidR="009C3CE8">
        <w:t xml:space="preserve"> : </w:t>
      </w:r>
      <w:r>
        <w:t>Convenable, mais relisez quelque</w:t>
      </w:r>
      <w:r w:rsidR="00C36C65">
        <w:t>s</w:t>
      </w:r>
      <w:r>
        <w:t xml:space="preserve"> partie</w:t>
      </w:r>
      <w:r w:rsidR="00C36C65">
        <w:t>s</w:t>
      </w:r>
      <w:r>
        <w:t xml:space="preserve"> du chapitre 2 et refaites le test.</w:t>
      </w:r>
    </w:p>
    <w:p w:rsidR="006F2B4D" w:rsidRDefault="006F2B4D" w:rsidP="006F2B4D">
      <w:pPr>
        <w:jc w:val="both"/>
      </w:pPr>
      <w:r>
        <w:t>0-13 : Vous devez revoir attentivement le chapitre 2 et refaire le test.</w:t>
      </w:r>
    </w:p>
    <w:p w:rsidR="006F2B4D" w:rsidRDefault="006F2B4D">
      <w:pPr>
        <w:spacing w:after="160" w:line="300" w:lineRule="auto"/>
      </w:pPr>
      <w:r>
        <w:br w:type="page"/>
      </w:r>
    </w:p>
    <w:p w:rsidR="006F2B4D" w:rsidRDefault="006F2B4D" w:rsidP="006F2B4D">
      <w:pPr>
        <w:pStyle w:val="Titre2"/>
      </w:pPr>
      <w:bookmarkStart w:id="32" w:name="_Toc368322782"/>
      <w:r>
        <w:lastRenderedPageBreak/>
        <w:t>Problèmes sur le chapitre 2</w:t>
      </w:r>
      <w:bookmarkEnd w:id="32"/>
    </w:p>
    <w:p w:rsidR="006F2B4D" w:rsidRPr="00127007" w:rsidRDefault="006F2B4D" w:rsidP="006F2B4D">
      <w:pPr>
        <w:jc w:val="both"/>
      </w:pPr>
    </w:p>
    <w:p w:rsidR="00127007" w:rsidRDefault="006F2B4D" w:rsidP="0001767A">
      <w:pPr>
        <w:pStyle w:val="Paragraphedeliste"/>
        <w:numPr>
          <w:ilvl w:val="0"/>
          <w:numId w:val="20"/>
        </w:numPr>
        <w:jc w:val="both"/>
      </w:pPr>
      <w:r>
        <w:t>Exécutez un déroulement manuel pour montrer les valeurs de toutes les variables dans le programme suivant.</w:t>
      </w:r>
    </w:p>
    <w:p w:rsidR="00202E72" w:rsidRDefault="00202E72" w:rsidP="00202E72">
      <w:pPr>
        <w:pStyle w:val="Paragraphedeliste"/>
        <w:jc w:val="both"/>
      </w:pPr>
    </w:p>
    <w:p w:rsidR="00202E72" w:rsidRDefault="00202E72" w:rsidP="0001767A">
      <w:pPr>
        <w:pStyle w:val="Paragraphedeliste"/>
        <w:numPr>
          <w:ilvl w:val="0"/>
          <w:numId w:val="20"/>
        </w:numPr>
        <w:jc w:val="both"/>
      </w:pPr>
      <w:r>
        <w:t>Écrivez et testez un programme qui calcule l'aire d'un tapis de 3 m de large de 4 m de long. Utilisez comme nom de variable : longueur, largeur, aire.</w:t>
      </w:r>
    </w:p>
    <w:p w:rsidR="00202E72" w:rsidRDefault="00202E72" w:rsidP="00202E72">
      <w:pPr>
        <w:pStyle w:val="Paragraphedeliste"/>
        <w:jc w:val="both"/>
      </w:pPr>
    </w:p>
    <w:p w:rsidR="00202E72" w:rsidRDefault="00202E72" w:rsidP="0001767A">
      <w:pPr>
        <w:pStyle w:val="Paragraphedeliste"/>
        <w:numPr>
          <w:ilvl w:val="0"/>
          <w:numId w:val="20"/>
        </w:numPr>
        <w:jc w:val="both"/>
      </w:pPr>
      <w:r>
        <w:t xml:space="preserve">Réécrivez ce programme en utilisant deux instructions </w:t>
      </w:r>
      <w:r w:rsidRPr="009C3CE8">
        <w:rPr>
          <w:b/>
        </w:rPr>
        <w:t>INPUT</w:t>
      </w:r>
      <w:r>
        <w:t xml:space="preserve"> à la place des instructions </w:t>
      </w:r>
      <w:r w:rsidRPr="009C3CE8">
        <w:rPr>
          <w:b/>
        </w:rPr>
        <w:t>LET</w:t>
      </w:r>
      <w:r>
        <w:t>.</w:t>
      </w:r>
    </w:p>
    <w:p w:rsidR="00202E72" w:rsidRDefault="00202E72" w:rsidP="00202E72">
      <w:pPr>
        <w:pStyle w:val="Paragraphedeliste"/>
        <w:jc w:val="both"/>
      </w:pPr>
    </w:p>
    <w:p w:rsidR="006F2B4D" w:rsidRDefault="00202E72" w:rsidP="0001767A">
      <w:pPr>
        <w:pStyle w:val="Paragraphedeliste"/>
        <w:numPr>
          <w:ilvl w:val="0"/>
          <w:numId w:val="20"/>
        </w:numPr>
        <w:jc w:val="both"/>
      </w:pPr>
      <w:r>
        <w:t xml:space="preserve">Réécrivez ce programme de sorte que les données en entrée (3 et 4) apparaissent par une instruction </w:t>
      </w:r>
      <w:r w:rsidRPr="009C3CE8">
        <w:rPr>
          <w:b/>
        </w:rPr>
        <w:t>DATA</w:t>
      </w:r>
      <w:r>
        <w:t xml:space="preserve"> au lieu d'une instruction </w:t>
      </w:r>
      <w:r w:rsidRPr="009C3CE8">
        <w:rPr>
          <w:b/>
        </w:rPr>
        <w:t>LET</w:t>
      </w:r>
      <w:r>
        <w:t>.</w:t>
      </w:r>
    </w:p>
    <w:p w:rsidR="00202E72" w:rsidRDefault="00202E72" w:rsidP="00202E72">
      <w:pPr>
        <w:pStyle w:val="Paragraphedeliste"/>
      </w:pPr>
    </w:p>
    <w:p w:rsidR="00202E72" w:rsidRDefault="00202E72" w:rsidP="0001767A">
      <w:pPr>
        <w:pStyle w:val="Paragraphedeliste"/>
        <w:numPr>
          <w:ilvl w:val="0"/>
          <w:numId w:val="20"/>
        </w:numPr>
        <w:jc w:val="both"/>
      </w:pPr>
      <w:r>
        <w:t xml:space="preserve">Réécrivez la solution du problème 2 en utilisant une autre méthode pour les données en entrée. Utilisez </w:t>
      </w:r>
      <w:r w:rsidRPr="009C3CE8">
        <w:rPr>
          <w:b/>
        </w:rPr>
        <w:t>READ</w:t>
      </w:r>
      <w:r>
        <w:t xml:space="preserve"> et </w:t>
      </w:r>
      <w:r w:rsidRPr="009C3CE8">
        <w:rPr>
          <w:b/>
        </w:rPr>
        <w:t>DATA</w:t>
      </w:r>
      <w:r>
        <w:t xml:space="preserve"> si vous aviez d'abord utilisé </w:t>
      </w:r>
      <w:r w:rsidRPr="009C3CE8">
        <w:rPr>
          <w:b/>
        </w:rPr>
        <w:t>LET</w:t>
      </w:r>
      <w:r>
        <w:t xml:space="preserve"> et vice versa.</w:t>
      </w:r>
    </w:p>
    <w:p w:rsidR="00202E72" w:rsidRDefault="00202E72" w:rsidP="00202E72">
      <w:pPr>
        <w:pStyle w:val="Paragraphedeliste"/>
        <w:jc w:val="both"/>
      </w:pPr>
    </w:p>
    <w:p w:rsidR="00202E72" w:rsidRDefault="00202E72" w:rsidP="0001767A">
      <w:pPr>
        <w:pStyle w:val="Paragraphedeliste"/>
        <w:numPr>
          <w:ilvl w:val="0"/>
          <w:numId w:val="20"/>
        </w:numPr>
        <w:jc w:val="both"/>
      </w:pPr>
      <w:r>
        <w:t xml:space="preserve">Bill et Ben décide de faire un jeu. Chacun sort de son portefeuille tous ses billets, et ils se les donnent l'un dans l'autre. Écrivez un programme qui simule entièrement cette situation avec des instructions </w:t>
      </w:r>
      <w:r w:rsidRPr="009C3CE8">
        <w:rPr>
          <w:b/>
        </w:rPr>
        <w:t>LET</w:t>
      </w:r>
      <w:r>
        <w:t xml:space="preserve"> et </w:t>
      </w:r>
      <w:r w:rsidRPr="009C3CE8">
        <w:rPr>
          <w:b/>
        </w:rPr>
        <w:t>PRINT</w:t>
      </w:r>
      <w:r>
        <w:t>.</w:t>
      </w:r>
    </w:p>
    <w:p w:rsidR="00202E72" w:rsidRDefault="00202E72" w:rsidP="00202E72">
      <w:pPr>
        <w:pStyle w:val="Paragraphedeliste"/>
      </w:pPr>
      <w:r>
        <w:t>Utilisez une troisième personne, Sue, qui prend l'argent de Bill, pendant que Bill prend celui de Ben.</w:t>
      </w:r>
    </w:p>
    <w:p w:rsidR="00202E72" w:rsidRDefault="00202E72" w:rsidP="00202E72">
      <w:pPr>
        <w:pStyle w:val="Paragraphedeliste"/>
      </w:pPr>
    </w:p>
    <w:p w:rsidR="00202E72" w:rsidRPr="00127007" w:rsidRDefault="00202E72" w:rsidP="0001767A">
      <w:pPr>
        <w:pStyle w:val="Paragraphedeliste"/>
        <w:numPr>
          <w:ilvl w:val="0"/>
          <w:numId w:val="20"/>
        </w:numPr>
        <w:jc w:val="both"/>
      </w:pPr>
      <w:r>
        <w:t xml:space="preserve">Réécrivez le problème numéro 6 en exprimant les deux nombres qui doivent être échangés  à l’aide d'instructions </w:t>
      </w:r>
      <w:r w:rsidRPr="009C3CE8">
        <w:rPr>
          <w:b/>
        </w:rPr>
        <w:t>DATA</w:t>
      </w:r>
      <w:r>
        <w:t>.</w:t>
      </w:r>
    </w:p>
    <w:p w:rsidR="00127007" w:rsidRPr="00127007" w:rsidRDefault="00127007" w:rsidP="00370799">
      <w:pPr>
        <w:jc w:val="both"/>
      </w:pPr>
    </w:p>
    <w:p w:rsidR="00202E72" w:rsidRDefault="00202E72">
      <w:pPr>
        <w:spacing w:after="160" w:line="300" w:lineRule="auto"/>
      </w:pPr>
      <w:r>
        <w:br w:type="page"/>
      </w:r>
    </w:p>
    <w:p w:rsidR="00202E72" w:rsidRPr="00B013CA" w:rsidRDefault="00202E72" w:rsidP="00202E72">
      <w:pPr>
        <w:pStyle w:val="Titre"/>
        <w:rPr>
          <w:sz w:val="36"/>
        </w:rPr>
      </w:pPr>
      <w:r w:rsidRPr="00B013CA">
        <w:rPr>
          <w:sz w:val="36"/>
        </w:rPr>
        <w:lastRenderedPageBreak/>
        <w:t xml:space="preserve">CHAPITRE </w:t>
      </w:r>
      <w:r>
        <w:rPr>
          <w:sz w:val="36"/>
        </w:rPr>
        <w:t>3</w:t>
      </w:r>
    </w:p>
    <w:p w:rsidR="00202E72" w:rsidRDefault="00202E72" w:rsidP="00202E72">
      <w:pPr>
        <w:spacing w:after="0"/>
        <w:rPr>
          <w:noProof/>
        </w:rPr>
      </w:pPr>
    </w:p>
    <w:p w:rsidR="00202E72" w:rsidRDefault="00202E72" w:rsidP="00202E72">
      <w:pPr>
        <w:pStyle w:val="Titre1"/>
      </w:pPr>
    </w:p>
    <w:p w:rsidR="00202E72" w:rsidRDefault="00202E72" w:rsidP="009C3CE8">
      <w:pPr>
        <w:pStyle w:val="Titre2"/>
        <w:pBdr>
          <w:bottom w:val="single" w:sz="4" w:space="1" w:color="auto"/>
        </w:pBdr>
        <w:rPr>
          <w:color w:val="323232" w:themeColor="text2"/>
          <w:sz w:val="28"/>
          <w:szCs w:val="28"/>
        </w:rPr>
      </w:pPr>
      <w:bookmarkStart w:id="33" w:name="_Toc368322783"/>
      <w:r>
        <w:rPr>
          <w:color w:val="323232" w:themeColor="text2"/>
          <w:sz w:val="28"/>
          <w:szCs w:val="28"/>
        </w:rPr>
        <w:t>Les traces à l'écran</w:t>
      </w:r>
      <w:bookmarkEnd w:id="33"/>
      <w:r>
        <w:rPr>
          <w:color w:val="323232" w:themeColor="text2"/>
          <w:sz w:val="28"/>
          <w:szCs w:val="28"/>
        </w:rPr>
        <w:t xml:space="preserve"> </w:t>
      </w:r>
    </w:p>
    <w:p w:rsidR="00202E72" w:rsidRPr="00202E72" w:rsidRDefault="00202E72" w:rsidP="00202E72"/>
    <w:p w:rsidR="00202E72" w:rsidRPr="00AC1752" w:rsidRDefault="00202E72" w:rsidP="00202E72">
      <w:pPr>
        <w:pStyle w:val="Titre2"/>
        <w:rPr>
          <w:rStyle w:val="Emphaseintense"/>
          <w:b/>
          <w:bCs w:val="0"/>
          <w:iCs w:val="0"/>
        </w:rPr>
      </w:pPr>
      <w:bookmarkStart w:id="34" w:name="_Toc368322784"/>
      <w:r>
        <w:rPr>
          <w:rStyle w:val="Emphaseintense"/>
          <w:b/>
          <w:bCs w:val="0"/>
          <w:iCs w:val="0"/>
        </w:rPr>
        <w:t>L'écran</w:t>
      </w:r>
      <w:bookmarkEnd w:id="34"/>
    </w:p>
    <w:p w:rsidR="00206E73" w:rsidRDefault="00206E73" w:rsidP="00370799">
      <w:pPr>
        <w:jc w:val="both"/>
      </w:pPr>
    </w:p>
    <w:p w:rsidR="00202E72" w:rsidRDefault="00202E72" w:rsidP="00370799">
      <w:pPr>
        <w:jc w:val="both"/>
      </w:pPr>
      <w:r>
        <w:t>Dans le but de permettre de type d'unité d'affichage (téléviseur et moniteur) de modes d'écran sont disponibles. Cependant, il ne serait pas bon qu'un programme écrit pour tracer des cercles et des carrés dans un mode produisent des ellipses et des rectangles dans l'autre mode (comme le font certains systèmes). Aussi avons-nous mis à votre disposition un système d'échelles graphiques qui évitent ces problèmes. Vous choisissez simplement une échelle verticale, et vous travaillez avec. L'autre type de graphique, orienté pixel, est aussi disponible et il est décrit dans un prochain chapitre.</w:t>
      </w:r>
    </w:p>
    <w:p w:rsidR="00202E72" w:rsidRPr="009C3CE8" w:rsidRDefault="00202E72" w:rsidP="00ED3C81">
      <w:pPr>
        <w:spacing w:after="0"/>
        <w:jc w:val="both"/>
        <w:rPr>
          <w:sz w:val="20"/>
        </w:rPr>
      </w:pPr>
    </w:p>
    <w:p w:rsidR="00202E72" w:rsidRDefault="00202E72" w:rsidP="00370799">
      <w:pPr>
        <w:jc w:val="both"/>
      </w:pPr>
      <w:r>
        <w:t>Supposons, par exemple, que nous choisissions une échelle verticale de 100 et que nous souhaitions tracer une ligne du point (50,60) au point (70,80).</w:t>
      </w:r>
    </w:p>
    <w:p w:rsidR="00202E72" w:rsidRDefault="00202E72" w:rsidP="00202E72">
      <w:pPr>
        <w:jc w:val="center"/>
      </w:pPr>
      <w:r w:rsidRPr="00202E72">
        <w:rPr>
          <w:noProof/>
          <w:lang w:eastAsia="fr-FR"/>
        </w:rPr>
        <w:drawing>
          <wp:inline distT="0" distB="0" distL="0" distR="0">
            <wp:extent cx="3258355" cy="2165608"/>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10875"/>
                    <a:stretch/>
                  </pic:blipFill>
                  <pic:spPr bwMode="auto">
                    <a:xfrm>
                      <a:off x="0" y="0"/>
                      <a:ext cx="3271814" cy="2174553"/>
                    </a:xfrm>
                    <a:prstGeom prst="rect">
                      <a:avLst/>
                    </a:prstGeom>
                    <a:noFill/>
                    <a:ln>
                      <a:noFill/>
                    </a:ln>
                    <a:extLst>
                      <a:ext uri="{53640926-AAD7-44D8-BBD7-CCE9431645EC}">
                        <a14:shadowObscured xmlns:a14="http://schemas.microsoft.com/office/drawing/2010/main"/>
                      </a:ext>
                    </a:extLst>
                  </pic:spPr>
                </pic:pic>
              </a:graphicData>
            </a:graphic>
          </wp:inline>
        </w:drawing>
      </w:r>
    </w:p>
    <w:p w:rsidR="00ED3C81" w:rsidRDefault="00ED3C81" w:rsidP="00ED3C81">
      <w:pPr>
        <w:pStyle w:val="Titre2"/>
      </w:pPr>
    </w:p>
    <w:p w:rsidR="00202E72" w:rsidRDefault="00ED3C81" w:rsidP="00ED3C81">
      <w:pPr>
        <w:pStyle w:val="Titre2"/>
      </w:pPr>
      <w:bookmarkStart w:id="35" w:name="_Toc368322785"/>
      <w:r>
        <w:t>Une ligne colorée</w:t>
      </w:r>
      <w:bookmarkEnd w:id="35"/>
    </w:p>
    <w:p w:rsidR="00ED3C81" w:rsidRDefault="00ED3C81" w:rsidP="009C3CE8">
      <w:pPr>
        <w:spacing w:after="60"/>
        <w:jc w:val="both"/>
      </w:pPr>
      <w:r>
        <w:t>Nous devons préciser quatre paramètres :</w:t>
      </w:r>
    </w:p>
    <w:p w:rsidR="00ED3C81" w:rsidRDefault="00ED3C81" w:rsidP="0001767A">
      <w:pPr>
        <w:pStyle w:val="Paragraphedeliste"/>
        <w:numPr>
          <w:ilvl w:val="0"/>
          <w:numId w:val="21"/>
        </w:numPr>
        <w:jc w:val="both"/>
      </w:pPr>
      <w:r w:rsidRPr="00ED3C81">
        <w:rPr>
          <w:caps/>
        </w:rPr>
        <w:t>l'échelle</w:t>
      </w:r>
      <w:r>
        <w:t xml:space="preserve"> (verticale)</w:t>
      </w:r>
    </w:p>
    <w:p w:rsidR="00ED3C81" w:rsidRDefault="00ED3C81" w:rsidP="0001767A">
      <w:pPr>
        <w:pStyle w:val="Paragraphedeliste"/>
        <w:numPr>
          <w:ilvl w:val="0"/>
          <w:numId w:val="21"/>
        </w:numPr>
        <w:jc w:val="both"/>
      </w:pPr>
      <w:r>
        <w:t>PAPER (couleur du fond)</w:t>
      </w:r>
    </w:p>
    <w:p w:rsidR="00ED3C81" w:rsidRDefault="00ED3C81" w:rsidP="0001767A">
      <w:pPr>
        <w:pStyle w:val="Paragraphedeliste"/>
        <w:numPr>
          <w:ilvl w:val="0"/>
          <w:numId w:val="21"/>
        </w:numPr>
        <w:jc w:val="both"/>
      </w:pPr>
      <w:r>
        <w:t>INK (couleur des traits)</w:t>
      </w:r>
    </w:p>
    <w:p w:rsidR="00ED3C81" w:rsidRDefault="00ED3C81" w:rsidP="0001767A">
      <w:pPr>
        <w:pStyle w:val="Paragraphedeliste"/>
        <w:numPr>
          <w:ilvl w:val="0"/>
          <w:numId w:val="21"/>
        </w:numPr>
        <w:jc w:val="both"/>
      </w:pPr>
      <w:r>
        <w:t>LINE (point de départ et point d'arrivée)</w:t>
      </w:r>
    </w:p>
    <w:p w:rsidR="00ED3C81" w:rsidRDefault="00ED3C81" w:rsidP="00ED3C81">
      <w:pPr>
        <w:jc w:val="both"/>
      </w:pPr>
      <w:r>
        <w:t>Le programme suivant trace une droite comme sur la figure ci-dessus, rouge (couleur code 2), sur un fond blanc (couleur code 7).</w:t>
      </w:r>
    </w:p>
    <w:p w:rsidR="00ED3C81" w:rsidRPr="00ED3C81" w:rsidRDefault="00ED3C81" w:rsidP="00ED3C81">
      <w:pPr>
        <w:spacing w:after="0"/>
        <w:ind w:left="720"/>
        <w:rPr>
          <w:rFonts w:ascii="Courier New" w:eastAsia="Times New Roman" w:hAnsi="Courier New" w:cs="Courier New"/>
          <w:color w:val="000000"/>
          <w:szCs w:val="20"/>
          <w:lang w:val="en-GB" w:eastAsia="fr-FR"/>
        </w:rPr>
      </w:pPr>
      <w:r w:rsidRPr="00ED3C81">
        <w:rPr>
          <w:rFonts w:ascii="Courier New" w:eastAsia="Times New Roman" w:hAnsi="Courier New" w:cs="Courier New"/>
          <w:color w:val="000000"/>
          <w:szCs w:val="20"/>
          <w:lang w:val="en-GB" w:eastAsia="fr-FR"/>
        </w:rPr>
        <w:t>NEW </w:t>
      </w:r>
      <w:r w:rsidRPr="00ED3C81">
        <w:rPr>
          <w:rFonts w:ascii="Wingdings" w:eastAsia="Times New Roman" w:hAnsi="Wingdings" w:cs="Courier New"/>
          <w:color w:val="000000"/>
          <w:szCs w:val="20"/>
          <w:lang w:eastAsia="fr-FR"/>
        </w:rPr>
        <w:t></w:t>
      </w:r>
    </w:p>
    <w:p w:rsidR="00ED3C81" w:rsidRPr="00ED3C81" w:rsidRDefault="00ED3C81" w:rsidP="00ED3C81">
      <w:pPr>
        <w:spacing w:after="0"/>
        <w:ind w:left="720"/>
        <w:rPr>
          <w:rFonts w:ascii="Courier New" w:eastAsia="Times New Roman" w:hAnsi="Courier New" w:cs="Courier New"/>
          <w:color w:val="000000"/>
          <w:szCs w:val="20"/>
          <w:lang w:val="en-GB" w:eastAsia="fr-FR"/>
        </w:rPr>
      </w:pPr>
      <w:r w:rsidRPr="00ED3C81">
        <w:rPr>
          <w:rFonts w:ascii="Courier New" w:eastAsia="Times New Roman" w:hAnsi="Courier New" w:cs="Courier New"/>
          <w:color w:val="000000"/>
          <w:szCs w:val="20"/>
          <w:lang w:val="en-GB" w:eastAsia="fr-FR"/>
        </w:rPr>
        <w:t xml:space="preserve">10 PAPER </w:t>
      </w:r>
      <w:proofErr w:type="gramStart"/>
      <w:r w:rsidRPr="00ED3C81">
        <w:rPr>
          <w:rFonts w:ascii="Courier New" w:eastAsia="Times New Roman" w:hAnsi="Courier New" w:cs="Courier New"/>
          <w:color w:val="000000"/>
          <w:szCs w:val="20"/>
          <w:lang w:val="en-GB" w:eastAsia="fr-FR"/>
        </w:rPr>
        <w:t>7 :</w:t>
      </w:r>
      <w:proofErr w:type="gramEnd"/>
      <w:r w:rsidRPr="00ED3C81">
        <w:rPr>
          <w:rFonts w:ascii="Courier New" w:eastAsia="Times New Roman" w:hAnsi="Courier New" w:cs="Courier New"/>
          <w:color w:val="000000"/>
          <w:szCs w:val="20"/>
          <w:lang w:val="en-GB" w:eastAsia="fr-FR"/>
        </w:rPr>
        <w:t xml:space="preserve"> CLS </w:t>
      </w:r>
      <w:r w:rsidRPr="00ED3C81">
        <w:rPr>
          <w:rFonts w:ascii="Wingdings" w:eastAsia="Times New Roman" w:hAnsi="Wingdings" w:cs="Courier New"/>
          <w:color w:val="000000"/>
          <w:szCs w:val="20"/>
          <w:lang w:eastAsia="fr-FR"/>
        </w:rPr>
        <w:t></w:t>
      </w:r>
    </w:p>
    <w:p w:rsidR="00ED3C81" w:rsidRPr="00ED3C81" w:rsidRDefault="00ED3C81" w:rsidP="00ED3C81">
      <w:pPr>
        <w:spacing w:after="0"/>
        <w:ind w:left="720"/>
        <w:rPr>
          <w:rFonts w:ascii="Courier New" w:eastAsia="Times New Roman" w:hAnsi="Courier New" w:cs="Courier New"/>
          <w:color w:val="000000"/>
          <w:szCs w:val="20"/>
          <w:lang w:val="en-GB" w:eastAsia="fr-FR"/>
        </w:rPr>
      </w:pPr>
      <w:r w:rsidRPr="00ED3C81">
        <w:rPr>
          <w:rFonts w:ascii="Courier New" w:eastAsia="Times New Roman" w:hAnsi="Courier New" w:cs="Courier New"/>
          <w:color w:val="000000"/>
          <w:szCs w:val="20"/>
          <w:lang w:val="en-GB" w:eastAsia="fr-FR"/>
        </w:rPr>
        <w:t>20 INK 2 </w:t>
      </w:r>
      <w:r w:rsidRPr="00ED3C81">
        <w:rPr>
          <w:rFonts w:ascii="Wingdings" w:eastAsia="Times New Roman" w:hAnsi="Wingdings" w:cs="Courier New"/>
          <w:color w:val="000000"/>
          <w:szCs w:val="20"/>
          <w:lang w:eastAsia="fr-FR"/>
        </w:rPr>
        <w:t></w:t>
      </w:r>
    </w:p>
    <w:p w:rsidR="00ED3C81" w:rsidRPr="00ED3C81" w:rsidRDefault="00ED3C81" w:rsidP="00ED3C81">
      <w:pPr>
        <w:spacing w:after="0"/>
        <w:ind w:left="720"/>
        <w:rPr>
          <w:rFonts w:ascii="Courier New" w:eastAsia="Times New Roman" w:hAnsi="Courier New" w:cs="Courier New"/>
          <w:color w:val="000000"/>
          <w:szCs w:val="20"/>
          <w:lang w:val="en-GB" w:eastAsia="fr-FR"/>
        </w:rPr>
      </w:pPr>
      <w:r w:rsidRPr="00ED3C81">
        <w:rPr>
          <w:rFonts w:ascii="Courier New" w:eastAsia="Times New Roman" w:hAnsi="Courier New" w:cs="Courier New"/>
          <w:color w:val="000000"/>
          <w:szCs w:val="20"/>
          <w:lang w:val="en-GB" w:eastAsia="fr-FR"/>
        </w:rPr>
        <w:t>30 LINE 50</w:t>
      </w:r>
      <w:proofErr w:type="gramStart"/>
      <w:r w:rsidRPr="00ED3C81">
        <w:rPr>
          <w:rFonts w:ascii="Courier New" w:eastAsia="Times New Roman" w:hAnsi="Courier New" w:cs="Courier New"/>
          <w:color w:val="000000"/>
          <w:szCs w:val="20"/>
          <w:lang w:val="en-GB" w:eastAsia="fr-FR"/>
        </w:rPr>
        <w:t>,60</w:t>
      </w:r>
      <w:proofErr w:type="gramEnd"/>
      <w:r w:rsidRPr="00ED3C81">
        <w:rPr>
          <w:rFonts w:ascii="Courier New" w:eastAsia="Times New Roman" w:hAnsi="Courier New" w:cs="Courier New"/>
          <w:color w:val="000000"/>
          <w:szCs w:val="20"/>
          <w:lang w:val="en-GB" w:eastAsia="fr-FR"/>
        </w:rPr>
        <w:t xml:space="preserve"> TO 70,80 </w:t>
      </w:r>
      <w:r w:rsidRPr="00ED3C81">
        <w:rPr>
          <w:rFonts w:ascii="Wingdings" w:eastAsia="Times New Roman" w:hAnsi="Wingdings" w:cs="Courier New"/>
          <w:color w:val="000000"/>
          <w:szCs w:val="20"/>
          <w:lang w:eastAsia="fr-FR"/>
        </w:rPr>
        <w:t></w:t>
      </w:r>
    </w:p>
    <w:p w:rsidR="00ED3C81" w:rsidRPr="00B3308C" w:rsidRDefault="00ED3C81" w:rsidP="00ED3C81">
      <w:pPr>
        <w:spacing w:after="0"/>
        <w:ind w:left="720"/>
        <w:rPr>
          <w:rFonts w:ascii="Courier New" w:eastAsia="Times New Roman" w:hAnsi="Courier New" w:cs="Courier New"/>
          <w:color w:val="000000"/>
          <w:szCs w:val="20"/>
          <w:lang w:val="en-US" w:eastAsia="fr-FR"/>
        </w:rPr>
      </w:pPr>
      <w:r w:rsidRPr="00B3308C">
        <w:rPr>
          <w:rFonts w:ascii="Courier New" w:eastAsia="Times New Roman" w:hAnsi="Courier New" w:cs="Courier New"/>
          <w:color w:val="000000"/>
          <w:szCs w:val="20"/>
          <w:lang w:val="en-US" w:eastAsia="fr-FR"/>
        </w:rPr>
        <w:t>RUN </w:t>
      </w:r>
      <w:r w:rsidRPr="00ED3C81">
        <w:rPr>
          <w:rFonts w:ascii="Wingdings" w:eastAsia="Times New Roman" w:hAnsi="Wingdings" w:cs="Courier New"/>
          <w:color w:val="000000"/>
          <w:szCs w:val="20"/>
          <w:lang w:eastAsia="fr-FR"/>
        </w:rPr>
        <w:t></w:t>
      </w:r>
    </w:p>
    <w:p w:rsidR="00ED3C81" w:rsidRPr="00B3308C" w:rsidRDefault="00ED3C81" w:rsidP="00370799">
      <w:pPr>
        <w:jc w:val="both"/>
        <w:rPr>
          <w:lang w:val="en-US"/>
        </w:rPr>
      </w:pPr>
    </w:p>
    <w:p w:rsidR="00ED3C81" w:rsidRDefault="00ED3C81" w:rsidP="00370799">
      <w:pPr>
        <w:jc w:val="both"/>
      </w:pPr>
      <w:r>
        <w:t xml:space="preserve">Dans la ligne 20, il faut noter que la couleur du papier est d'abord sélectionnée, mais elle ne devient effective qu'après une prochaine commande, comme </w:t>
      </w:r>
      <w:r w:rsidRPr="009C3CE8">
        <w:rPr>
          <w:b/>
        </w:rPr>
        <w:t>CLS</w:t>
      </w:r>
      <w:r>
        <w:t>, afin de nettoyer l'écran avant d'avoir la couleur demandée.</w:t>
      </w:r>
    </w:p>
    <w:p w:rsidR="00ED3C81" w:rsidRDefault="00171384" w:rsidP="00171384">
      <w:pPr>
        <w:pStyle w:val="Titre2"/>
      </w:pPr>
      <w:bookmarkStart w:id="36" w:name="_Toc368322786"/>
      <w:r>
        <w:lastRenderedPageBreak/>
        <w:t>Modes et couleurs</w:t>
      </w:r>
      <w:bookmarkEnd w:id="36"/>
    </w:p>
    <w:p w:rsidR="00171384" w:rsidRDefault="00171384" w:rsidP="009C3CE8">
      <w:pPr>
        <w:spacing w:after="60"/>
        <w:jc w:val="both"/>
      </w:pPr>
      <w:r>
        <w:t>Jusqu'ici, peu importe le mode écran que vous utilisez, cependant les couleurs sont affectées par le choix d'un mode :</w:t>
      </w:r>
    </w:p>
    <w:p w:rsidR="00171384" w:rsidRDefault="00171384" w:rsidP="0001767A">
      <w:pPr>
        <w:pStyle w:val="Paragraphedeliste"/>
        <w:numPr>
          <w:ilvl w:val="0"/>
          <w:numId w:val="22"/>
        </w:numPr>
        <w:jc w:val="both"/>
      </w:pPr>
      <w:r>
        <w:t>MODE 8 permet huit couleurs de base.</w:t>
      </w:r>
    </w:p>
    <w:p w:rsidR="00171384" w:rsidRDefault="00171384" w:rsidP="0001767A">
      <w:pPr>
        <w:pStyle w:val="Paragraphedeliste"/>
        <w:numPr>
          <w:ilvl w:val="0"/>
          <w:numId w:val="22"/>
        </w:numPr>
        <w:jc w:val="both"/>
      </w:pPr>
      <w:r>
        <w:t>MODE 4 permet quatre couleurs de base.</w:t>
      </w:r>
    </w:p>
    <w:p w:rsidR="00171384" w:rsidRDefault="00171384" w:rsidP="009C3CE8">
      <w:pPr>
        <w:spacing w:after="0"/>
        <w:jc w:val="both"/>
      </w:pPr>
    </w:p>
    <w:p w:rsidR="00171384" w:rsidRDefault="00171384" w:rsidP="00370799">
      <w:pPr>
        <w:jc w:val="both"/>
      </w:pPr>
      <w:r>
        <w:t>Les couleurs ont des codes indiqués ci-dessous :</w:t>
      </w:r>
    </w:p>
    <w:tbl>
      <w:tblPr>
        <w:tblStyle w:val="Grilledutableau"/>
        <w:tblW w:w="0" w:type="auto"/>
        <w:tblLook w:val="04A0" w:firstRow="1" w:lastRow="0" w:firstColumn="1" w:lastColumn="0" w:noHBand="0" w:noVBand="1"/>
      </w:tblPr>
      <w:tblGrid>
        <w:gridCol w:w="3209"/>
        <w:gridCol w:w="3210"/>
        <w:gridCol w:w="3210"/>
      </w:tblGrid>
      <w:tr w:rsidR="00171384" w:rsidRPr="00171384" w:rsidTr="00171384">
        <w:tc>
          <w:tcPr>
            <w:tcW w:w="3209" w:type="dxa"/>
            <w:vAlign w:val="center"/>
          </w:tcPr>
          <w:p w:rsidR="00171384" w:rsidRPr="00171384" w:rsidRDefault="00171384" w:rsidP="00171384">
            <w:pPr>
              <w:spacing w:before="60" w:after="60"/>
              <w:jc w:val="center"/>
              <w:rPr>
                <w:b/>
              </w:rPr>
            </w:pPr>
            <w:r w:rsidRPr="00171384">
              <w:rPr>
                <w:b/>
              </w:rPr>
              <w:t>Code</w:t>
            </w:r>
          </w:p>
        </w:tc>
        <w:tc>
          <w:tcPr>
            <w:tcW w:w="6420" w:type="dxa"/>
            <w:gridSpan w:val="2"/>
            <w:vAlign w:val="center"/>
          </w:tcPr>
          <w:p w:rsidR="00171384" w:rsidRPr="00171384" w:rsidRDefault="00171384" w:rsidP="00171384">
            <w:pPr>
              <w:spacing w:before="60" w:after="60"/>
              <w:jc w:val="center"/>
              <w:rPr>
                <w:b/>
              </w:rPr>
            </w:pPr>
            <w:r w:rsidRPr="00171384">
              <w:rPr>
                <w:b/>
              </w:rPr>
              <w:t>Résultat</w:t>
            </w:r>
          </w:p>
        </w:tc>
      </w:tr>
      <w:tr w:rsidR="00171384" w:rsidTr="00171384">
        <w:tc>
          <w:tcPr>
            <w:tcW w:w="3209" w:type="dxa"/>
            <w:vAlign w:val="center"/>
          </w:tcPr>
          <w:p w:rsidR="00171384" w:rsidRDefault="00171384" w:rsidP="009C3CE8">
            <w:pPr>
              <w:spacing w:before="40" w:after="40"/>
              <w:jc w:val="center"/>
            </w:pPr>
          </w:p>
        </w:tc>
        <w:tc>
          <w:tcPr>
            <w:tcW w:w="3210" w:type="dxa"/>
            <w:vAlign w:val="center"/>
          </w:tcPr>
          <w:p w:rsidR="00171384" w:rsidRDefault="00171384" w:rsidP="009C3CE8">
            <w:pPr>
              <w:spacing w:before="40" w:after="40"/>
              <w:jc w:val="center"/>
            </w:pPr>
            <w:r>
              <w:t>8 couleurs</w:t>
            </w:r>
          </w:p>
        </w:tc>
        <w:tc>
          <w:tcPr>
            <w:tcW w:w="3210" w:type="dxa"/>
            <w:vAlign w:val="center"/>
          </w:tcPr>
          <w:p w:rsidR="00171384" w:rsidRDefault="00171384" w:rsidP="009C3CE8">
            <w:pPr>
              <w:spacing w:before="40" w:after="40"/>
              <w:jc w:val="center"/>
            </w:pPr>
            <w:r>
              <w:t>4 couleurs</w:t>
            </w:r>
          </w:p>
        </w:tc>
      </w:tr>
      <w:tr w:rsidR="00171384" w:rsidTr="00171384">
        <w:tc>
          <w:tcPr>
            <w:tcW w:w="3209" w:type="dxa"/>
            <w:vAlign w:val="center"/>
          </w:tcPr>
          <w:p w:rsidR="00171384" w:rsidRDefault="00171384" w:rsidP="009C3CE8">
            <w:pPr>
              <w:spacing w:before="40" w:after="40"/>
              <w:jc w:val="center"/>
            </w:pPr>
            <w:r>
              <w:t>0</w:t>
            </w:r>
          </w:p>
        </w:tc>
        <w:tc>
          <w:tcPr>
            <w:tcW w:w="3210" w:type="dxa"/>
            <w:vAlign w:val="center"/>
          </w:tcPr>
          <w:p w:rsidR="00171384" w:rsidRDefault="00171384" w:rsidP="009C3CE8">
            <w:pPr>
              <w:spacing w:before="40" w:after="40"/>
              <w:jc w:val="center"/>
            </w:pPr>
            <w:r>
              <w:t>Noir</w:t>
            </w:r>
          </w:p>
        </w:tc>
        <w:tc>
          <w:tcPr>
            <w:tcW w:w="3210" w:type="dxa"/>
            <w:vAlign w:val="center"/>
          </w:tcPr>
          <w:p w:rsidR="00171384" w:rsidRDefault="00171384" w:rsidP="009C3CE8">
            <w:pPr>
              <w:spacing w:before="40" w:after="40"/>
              <w:jc w:val="center"/>
            </w:pPr>
            <w:r>
              <w:t>Noir</w:t>
            </w:r>
          </w:p>
        </w:tc>
      </w:tr>
      <w:tr w:rsidR="00171384" w:rsidTr="00171384">
        <w:tc>
          <w:tcPr>
            <w:tcW w:w="3209" w:type="dxa"/>
            <w:vAlign w:val="center"/>
          </w:tcPr>
          <w:p w:rsidR="00171384" w:rsidRDefault="00171384" w:rsidP="009C3CE8">
            <w:pPr>
              <w:spacing w:before="40" w:after="40"/>
              <w:jc w:val="center"/>
            </w:pPr>
            <w:r>
              <w:t>1</w:t>
            </w:r>
          </w:p>
        </w:tc>
        <w:tc>
          <w:tcPr>
            <w:tcW w:w="3210" w:type="dxa"/>
            <w:vAlign w:val="center"/>
          </w:tcPr>
          <w:p w:rsidR="00171384" w:rsidRDefault="00171384" w:rsidP="009C3CE8">
            <w:pPr>
              <w:spacing w:before="40" w:after="40"/>
              <w:jc w:val="center"/>
            </w:pPr>
            <w:r>
              <w:t>Bleu</w:t>
            </w:r>
          </w:p>
        </w:tc>
        <w:tc>
          <w:tcPr>
            <w:tcW w:w="3210" w:type="dxa"/>
            <w:vAlign w:val="center"/>
          </w:tcPr>
          <w:p w:rsidR="00171384" w:rsidRDefault="00171384" w:rsidP="009C3CE8">
            <w:pPr>
              <w:spacing w:before="40" w:after="40"/>
              <w:jc w:val="center"/>
            </w:pPr>
            <w:r>
              <w:t>Noir</w:t>
            </w:r>
          </w:p>
        </w:tc>
      </w:tr>
      <w:tr w:rsidR="00171384" w:rsidTr="00171384">
        <w:tc>
          <w:tcPr>
            <w:tcW w:w="3209" w:type="dxa"/>
            <w:vAlign w:val="center"/>
          </w:tcPr>
          <w:p w:rsidR="00171384" w:rsidRDefault="00171384" w:rsidP="009C3CE8">
            <w:pPr>
              <w:spacing w:before="40" w:after="40"/>
              <w:jc w:val="center"/>
            </w:pPr>
            <w:r>
              <w:t>2</w:t>
            </w:r>
          </w:p>
        </w:tc>
        <w:tc>
          <w:tcPr>
            <w:tcW w:w="3210" w:type="dxa"/>
            <w:vAlign w:val="center"/>
          </w:tcPr>
          <w:p w:rsidR="00171384" w:rsidRDefault="00171384" w:rsidP="009C3CE8">
            <w:pPr>
              <w:spacing w:before="40" w:after="40"/>
              <w:jc w:val="center"/>
            </w:pPr>
            <w:r>
              <w:t>Rouge</w:t>
            </w:r>
          </w:p>
        </w:tc>
        <w:tc>
          <w:tcPr>
            <w:tcW w:w="3210" w:type="dxa"/>
            <w:vAlign w:val="center"/>
          </w:tcPr>
          <w:p w:rsidR="00171384" w:rsidRDefault="00171384" w:rsidP="009C3CE8">
            <w:pPr>
              <w:spacing w:before="40" w:after="40"/>
              <w:jc w:val="center"/>
            </w:pPr>
            <w:r>
              <w:t>Rouge</w:t>
            </w:r>
          </w:p>
        </w:tc>
      </w:tr>
      <w:tr w:rsidR="00171384" w:rsidTr="00171384">
        <w:tc>
          <w:tcPr>
            <w:tcW w:w="3209" w:type="dxa"/>
            <w:vAlign w:val="center"/>
          </w:tcPr>
          <w:p w:rsidR="00171384" w:rsidRDefault="00171384" w:rsidP="009C3CE8">
            <w:pPr>
              <w:spacing w:before="40" w:after="40"/>
              <w:jc w:val="center"/>
            </w:pPr>
            <w:r>
              <w:t>3</w:t>
            </w:r>
          </w:p>
        </w:tc>
        <w:tc>
          <w:tcPr>
            <w:tcW w:w="3210" w:type="dxa"/>
            <w:vAlign w:val="center"/>
          </w:tcPr>
          <w:p w:rsidR="00171384" w:rsidRDefault="00171384" w:rsidP="009C3CE8">
            <w:pPr>
              <w:spacing w:before="40" w:after="40"/>
              <w:jc w:val="center"/>
            </w:pPr>
            <w:r>
              <w:t>Magenta</w:t>
            </w:r>
          </w:p>
        </w:tc>
        <w:tc>
          <w:tcPr>
            <w:tcW w:w="3210" w:type="dxa"/>
            <w:vAlign w:val="center"/>
          </w:tcPr>
          <w:p w:rsidR="00171384" w:rsidRDefault="00171384" w:rsidP="009C3CE8">
            <w:pPr>
              <w:spacing w:before="40" w:after="40"/>
              <w:jc w:val="center"/>
            </w:pPr>
            <w:r>
              <w:t>Rouge</w:t>
            </w:r>
          </w:p>
        </w:tc>
      </w:tr>
      <w:tr w:rsidR="00171384" w:rsidTr="00171384">
        <w:tc>
          <w:tcPr>
            <w:tcW w:w="3209" w:type="dxa"/>
            <w:vAlign w:val="center"/>
          </w:tcPr>
          <w:p w:rsidR="00171384" w:rsidRDefault="00171384" w:rsidP="009C3CE8">
            <w:pPr>
              <w:spacing w:before="40" w:after="40"/>
              <w:jc w:val="center"/>
            </w:pPr>
            <w:r>
              <w:t>4</w:t>
            </w:r>
          </w:p>
        </w:tc>
        <w:tc>
          <w:tcPr>
            <w:tcW w:w="3210" w:type="dxa"/>
            <w:vAlign w:val="center"/>
          </w:tcPr>
          <w:p w:rsidR="00171384" w:rsidRDefault="00171384" w:rsidP="009C3CE8">
            <w:pPr>
              <w:spacing w:before="40" w:after="40"/>
              <w:jc w:val="center"/>
            </w:pPr>
            <w:r>
              <w:t>Vert</w:t>
            </w:r>
          </w:p>
        </w:tc>
        <w:tc>
          <w:tcPr>
            <w:tcW w:w="3210" w:type="dxa"/>
            <w:vAlign w:val="center"/>
          </w:tcPr>
          <w:p w:rsidR="00171384" w:rsidRDefault="00171384" w:rsidP="009C3CE8">
            <w:pPr>
              <w:spacing w:before="40" w:after="40"/>
              <w:jc w:val="center"/>
            </w:pPr>
            <w:r>
              <w:t>Vert</w:t>
            </w:r>
          </w:p>
        </w:tc>
      </w:tr>
      <w:tr w:rsidR="00171384" w:rsidTr="00171384">
        <w:tc>
          <w:tcPr>
            <w:tcW w:w="3209" w:type="dxa"/>
            <w:vAlign w:val="center"/>
          </w:tcPr>
          <w:p w:rsidR="00171384" w:rsidRDefault="00171384" w:rsidP="009C3CE8">
            <w:pPr>
              <w:spacing w:before="40" w:after="40"/>
              <w:jc w:val="center"/>
            </w:pPr>
            <w:r>
              <w:t>5</w:t>
            </w:r>
          </w:p>
        </w:tc>
        <w:tc>
          <w:tcPr>
            <w:tcW w:w="3210" w:type="dxa"/>
            <w:vAlign w:val="center"/>
          </w:tcPr>
          <w:p w:rsidR="00171384" w:rsidRDefault="00171384" w:rsidP="009C3CE8">
            <w:pPr>
              <w:spacing w:before="40" w:after="40"/>
              <w:jc w:val="center"/>
            </w:pPr>
            <w:r>
              <w:t>Cyan</w:t>
            </w:r>
          </w:p>
        </w:tc>
        <w:tc>
          <w:tcPr>
            <w:tcW w:w="3210" w:type="dxa"/>
            <w:vAlign w:val="center"/>
          </w:tcPr>
          <w:p w:rsidR="00171384" w:rsidRDefault="00171384" w:rsidP="009C3CE8">
            <w:pPr>
              <w:spacing w:before="40" w:after="40"/>
              <w:jc w:val="center"/>
            </w:pPr>
            <w:r>
              <w:t>Vert</w:t>
            </w:r>
          </w:p>
        </w:tc>
      </w:tr>
      <w:tr w:rsidR="00171384" w:rsidTr="00171384">
        <w:tc>
          <w:tcPr>
            <w:tcW w:w="3209" w:type="dxa"/>
            <w:vAlign w:val="center"/>
          </w:tcPr>
          <w:p w:rsidR="00171384" w:rsidRDefault="00171384" w:rsidP="009C3CE8">
            <w:pPr>
              <w:spacing w:before="40" w:after="40"/>
              <w:jc w:val="center"/>
            </w:pPr>
            <w:r>
              <w:t>6</w:t>
            </w:r>
          </w:p>
        </w:tc>
        <w:tc>
          <w:tcPr>
            <w:tcW w:w="3210" w:type="dxa"/>
            <w:vAlign w:val="center"/>
          </w:tcPr>
          <w:p w:rsidR="00171384" w:rsidRDefault="00171384" w:rsidP="009C3CE8">
            <w:pPr>
              <w:spacing w:before="40" w:after="40"/>
              <w:jc w:val="center"/>
            </w:pPr>
            <w:r>
              <w:t>Jaune</w:t>
            </w:r>
          </w:p>
        </w:tc>
        <w:tc>
          <w:tcPr>
            <w:tcW w:w="3210" w:type="dxa"/>
            <w:vAlign w:val="center"/>
          </w:tcPr>
          <w:p w:rsidR="00171384" w:rsidRDefault="00171384" w:rsidP="009C3CE8">
            <w:pPr>
              <w:spacing w:before="40" w:after="40"/>
              <w:jc w:val="center"/>
            </w:pPr>
            <w:r>
              <w:t>Blanc</w:t>
            </w:r>
          </w:p>
        </w:tc>
      </w:tr>
      <w:tr w:rsidR="00171384" w:rsidTr="00171384">
        <w:tc>
          <w:tcPr>
            <w:tcW w:w="3209" w:type="dxa"/>
            <w:vAlign w:val="center"/>
          </w:tcPr>
          <w:p w:rsidR="00171384" w:rsidRDefault="00171384" w:rsidP="009C3CE8">
            <w:pPr>
              <w:spacing w:before="40" w:after="40"/>
              <w:jc w:val="center"/>
            </w:pPr>
            <w:r>
              <w:t>7</w:t>
            </w:r>
          </w:p>
        </w:tc>
        <w:tc>
          <w:tcPr>
            <w:tcW w:w="3210" w:type="dxa"/>
            <w:vAlign w:val="center"/>
          </w:tcPr>
          <w:p w:rsidR="00171384" w:rsidRDefault="00171384" w:rsidP="009C3CE8">
            <w:pPr>
              <w:spacing w:before="40" w:after="40"/>
              <w:jc w:val="center"/>
            </w:pPr>
            <w:r>
              <w:t>Blanc</w:t>
            </w:r>
          </w:p>
        </w:tc>
        <w:tc>
          <w:tcPr>
            <w:tcW w:w="3210" w:type="dxa"/>
            <w:vAlign w:val="center"/>
          </w:tcPr>
          <w:p w:rsidR="00171384" w:rsidRDefault="00171384" w:rsidP="009C3CE8">
            <w:pPr>
              <w:spacing w:before="40" w:after="40"/>
              <w:jc w:val="center"/>
            </w:pPr>
            <w:r>
              <w:t>Blanc</w:t>
            </w:r>
          </w:p>
        </w:tc>
      </w:tr>
    </w:tbl>
    <w:p w:rsidR="00171384" w:rsidRDefault="00171384" w:rsidP="00370799">
      <w:pPr>
        <w:jc w:val="both"/>
      </w:pPr>
    </w:p>
    <w:p w:rsidR="00171384" w:rsidRDefault="00171384" w:rsidP="00370799">
      <w:pPr>
        <w:jc w:val="both"/>
      </w:pPr>
      <w:r>
        <w:t xml:space="preserve">Par exemple, </w:t>
      </w:r>
      <w:r w:rsidRPr="009C3CE8">
        <w:rPr>
          <w:b/>
        </w:rPr>
        <w:t>INK</w:t>
      </w:r>
      <w:r>
        <w:t xml:space="preserve"> 3 donnerait magenta en mode 8 et rouge en mode 4.</w:t>
      </w:r>
    </w:p>
    <w:p w:rsidR="00171384" w:rsidRDefault="00171384" w:rsidP="00370799">
      <w:pPr>
        <w:jc w:val="both"/>
      </w:pPr>
      <w:r>
        <w:t>Nous expliquerons dans un prochain chapitre</w:t>
      </w:r>
      <w:r w:rsidR="00182557">
        <w:t xml:space="preserve"> comment les couleurs de base peuvent être mélangées de différentes manières pour produire des tons et dégradés étonnants.</w:t>
      </w:r>
    </w:p>
    <w:p w:rsidR="00182557" w:rsidRDefault="00182557" w:rsidP="009C3CE8">
      <w:pPr>
        <w:spacing w:after="0"/>
        <w:jc w:val="both"/>
      </w:pPr>
    </w:p>
    <w:p w:rsidR="00182557" w:rsidRDefault="00182557" w:rsidP="009C3CE8">
      <w:pPr>
        <w:spacing w:after="0"/>
        <w:jc w:val="both"/>
      </w:pPr>
    </w:p>
    <w:p w:rsidR="00182557" w:rsidRDefault="00182557" w:rsidP="00182557">
      <w:pPr>
        <w:pStyle w:val="Titre2"/>
      </w:pPr>
      <w:bookmarkStart w:id="37" w:name="_Toc368322787"/>
      <w:r>
        <w:t>Nombres aléatoires</w:t>
      </w:r>
      <w:bookmarkEnd w:id="37"/>
    </w:p>
    <w:p w:rsidR="00182557" w:rsidRDefault="00C06B92" w:rsidP="009C3CE8">
      <w:pPr>
        <w:spacing w:after="60"/>
        <w:jc w:val="both"/>
      </w:pPr>
      <w:r>
        <w:t>Vous pouvez obtenir des résultats intéressants avec les nombres aléatoires qui peuvent être générés avec la fonction RND. Par exemple :</w:t>
      </w:r>
    </w:p>
    <w:p w:rsidR="00C06B92" w:rsidRPr="00C06B92" w:rsidRDefault="00C06B92" w:rsidP="009C3CE8">
      <w:pPr>
        <w:spacing w:after="60"/>
        <w:ind w:left="709"/>
        <w:jc w:val="both"/>
        <w:rPr>
          <w:sz w:val="24"/>
        </w:rPr>
      </w:pPr>
      <w:r w:rsidRPr="00C06B92">
        <w:rPr>
          <w:rFonts w:ascii="Courier New" w:hAnsi="Courier New" w:cs="Courier New"/>
          <w:color w:val="000000"/>
          <w:szCs w:val="20"/>
        </w:rPr>
        <w:t>PRINT RND (1 TO 6</w:t>
      </w:r>
      <w:proofErr w:type="gramStart"/>
      <w:r w:rsidRPr="00C06B92">
        <w:rPr>
          <w:rFonts w:ascii="Courier New" w:hAnsi="Courier New" w:cs="Courier New"/>
          <w:color w:val="000000"/>
          <w:szCs w:val="20"/>
        </w:rPr>
        <w:t>)</w:t>
      </w:r>
      <w:r w:rsidRPr="00C06B92">
        <w:rPr>
          <w:rFonts w:ascii="Wingdings" w:hAnsi="Wingdings"/>
          <w:color w:val="000000"/>
          <w:szCs w:val="20"/>
        </w:rPr>
        <w:t></w:t>
      </w:r>
      <w:proofErr w:type="gramEnd"/>
    </w:p>
    <w:p w:rsidR="00C06B92" w:rsidRDefault="00C06B92" w:rsidP="009C3CE8">
      <w:pPr>
        <w:spacing w:after="60"/>
        <w:jc w:val="both"/>
      </w:pPr>
      <w:proofErr w:type="gramStart"/>
      <w:r>
        <w:t>affichera</w:t>
      </w:r>
      <w:proofErr w:type="gramEnd"/>
      <w:r>
        <w:t xml:space="preserve"> un nombre compris entre 1 et 6, comme si vous aviez jeté un dé assis face. Le programme suivant illustre ceci :</w:t>
      </w:r>
    </w:p>
    <w:p w:rsidR="00C06B92" w:rsidRPr="00F11D3D" w:rsidRDefault="00C06B92" w:rsidP="00C06B92">
      <w:pPr>
        <w:spacing w:after="0"/>
        <w:ind w:left="720"/>
        <w:rPr>
          <w:rFonts w:ascii="Courier New" w:eastAsia="Times New Roman" w:hAnsi="Courier New" w:cs="Courier New"/>
          <w:color w:val="000000"/>
          <w:szCs w:val="20"/>
          <w:lang w:eastAsia="fr-FR"/>
        </w:rPr>
      </w:pPr>
      <w:r w:rsidRPr="00F11D3D">
        <w:rPr>
          <w:rFonts w:ascii="Courier New" w:eastAsia="Times New Roman" w:hAnsi="Courier New" w:cs="Courier New"/>
          <w:color w:val="000000"/>
          <w:szCs w:val="20"/>
          <w:lang w:eastAsia="fr-FR"/>
        </w:rPr>
        <w:t>NEW </w:t>
      </w:r>
      <w:r w:rsidRPr="00C06B92">
        <w:rPr>
          <w:rFonts w:ascii="Wingdings" w:eastAsia="Times New Roman" w:hAnsi="Wingdings" w:cs="Courier New"/>
          <w:color w:val="000000"/>
          <w:szCs w:val="20"/>
          <w:lang w:eastAsia="fr-FR"/>
        </w:rPr>
        <w:t></w:t>
      </w:r>
    </w:p>
    <w:p w:rsidR="00C06B92" w:rsidRPr="00F11D3D" w:rsidRDefault="00C06B92" w:rsidP="00C06B92">
      <w:pPr>
        <w:spacing w:after="0"/>
        <w:ind w:left="720"/>
        <w:rPr>
          <w:rFonts w:ascii="Courier New" w:eastAsia="Times New Roman" w:hAnsi="Courier New" w:cs="Courier New"/>
          <w:color w:val="000000"/>
          <w:szCs w:val="20"/>
          <w:lang w:eastAsia="fr-FR"/>
        </w:rPr>
      </w:pPr>
      <w:r w:rsidRPr="00F11D3D">
        <w:rPr>
          <w:rFonts w:ascii="Courier New" w:eastAsia="Times New Roman" w:hAnsi="Courier New" w:cs="Courier New"/>
          <w:color w:val="000000"/>
          <w:szCs w:val="20"/>
          <w:lang w:eastAsia="fr-FR"/>
        </w:rPr>
        <w:t xml:space="preserve">10 LET die = </w:t>
      </w:r>
      <w:proofErr w:type="gramStart"/>
      <w:r w:rsidRPr="00F11D3D">
        <w:rPr>
          <w:rFonts w:ascii="Courier New" w:eastAsia="Times New Roman" w:hAnsi="Courier New" w:cs="Courier New"/>
          <w:color w:val="000000"/>
          <w:szCs w:val="20"/>
          <w:lang w:eastAsia="fr-FR"/>
        </w:rPr>
        <w:t>RND(</w:t>
      </w:r>
      <w:proofErr w:type="gramEnd"/>
      <w:r w:rsidRPr="00F11D3D">
        <w:rPr>
          <w:rFonts w:ascii="Courier New" w:eastAsia="Times New Roman" w:hAnsi="Courier New" w:cs="Courier New"/>
          <w:color w:val="000000"/>
          <w:szCs w:val="20"/>
          <w:lang w:eastAsia="fr-FR"/>
        </w:rPr>
        <w:t>1 TO 6) </w:t>
      </w:r>
      <w:r w:rsidRPr="00C06B92">
        <w:rPr>
          <w:rFonts w:ascii="Wingdings" w:eastAsia="Times New Roman" w:hAnsi="Wingdings" w:cs="Courier New"/>
          <w:color w:val="000000"/>
          <w:szCs w:val="20"/>
          <w:lang w:eastAsia="fr-FR"/>
        </w:rPr>
        <w:t></w:t>
      </w:r>
    </w:p>
    <w:p w:rsidR="00C06B92" w:rsidRPr="00C06B92" w:rsidRDefault="00C06B92" w:rsidP="00C06B92">
      <w:pPr>
        <w:spacing w:after="0"/>
        <w:ind w:left="720"/>
        <w:rPr>
          <w:rFonts w:ascii="Courier New" w:eastAsia="Times New Roman" w:hAnsi="Courier New" w:cs="Courier New"/>
          <w:color w:val="000000"/>
          <w:szCs w:val="20"/>
          <w:lang w:eastAsia="fr-FR"/>
        </w:rPr>
      </w:pPr>
      <w:r w:rsidRPr="00C06B92">
        <w:rPr>
          <w:rFonts w:ascii="Courier New" w:eastAsia="Times New Roman" w:hAnsi="Courier New" w:cs="Courier New"/>
          <w:color w:val="000000"/>
          <w:szCs w:val="20"/>
          <w:lang w:eastAsia="fr-FR"/>
        </w:rPr>
        <w:t>20 PRINT die </w:t>
      </w:r>
      <w:r w:rsidRPr="00C06B92">
        <w:rPr>
          <w:rFonts w:ascii="Wingdings" w:eastAsia="Times New Roman" w:hAnsi="Wingdings" w:cs="Courier New"/>
          <w:color w:val="000000"/>
          <w:szCs w:val="20"/>
          <w:lang w:eastAsia="fr-FR"/>
        </w:rPr>
        <w:t></w:t>
      </w:r>
    </w:p>
    <w:p w:rsidR="00C06B92" w:rsidRPr="00C06B92" w:rsidRDefault="00C06B92" w:rsidP="009C3CE8">
      <w:pPr>
        <w:ind w:left="720"/>
        <w:rPr>
          <w:rFonts w:ascii="Courier New" w:eastAsia="Times New Roman" w:hAnsi="Courier New" w:cs="Courier New"/>
          <w:color w:val="000000"/>
          <w:szCs w:val="20"/>
          <w:lang w:eastAsia="fr-FR"/>
        </w:rPr>
      </w:pPr>
      <w:r w:rsidRPr="00C06B92">
        <w:rPr>
          <w:rFonts w:ascii="Courier New" w:eastAsia="Times New Roman" w:hAnsi="Courier New" w:cs="Courier New"/>
          <w:color w:val="000000"/>
          <w:szCs w:val="20"/>
          <w:lang w:eastAsia="fr-FR"/>
        </w:rPr>
        <w:t>RUN </w:t>
      </w:r>
      <w:r w:rsidRPr="00C06B92">
        <w:rPr>
          <w:rFonts w:ascii="Wingdings" w:eastAsia="Times New Roman" w:hAnsi="Wingdings" w:cs="Courier New"/>
          <w:color w:val="000000"/>
          <w:szCs w:val="20"/>
          <w:lang w:eastAsia="fr-FR"/>
        </w:rPr>
        <w:t></w:t>
      </w:r>
    </w:p>
    <w:p w:rsidR="00C06B92" w:rsidRDefault="00C06B92" w:rsidP="00370799">
      <w:pPr>
        <w:jc w:val="both"/>
      </w:pPr>
      <w:r>
        <w:t>Si vous exécutez le programme plusieurs fois, vous obtenez des nombres différents.</w:t>
      </w:r>
    </w:p>
    <w:p w:rsidR="00C06B92" w:rsidRDefault="00C06B92" w:rsidP="009C3CE8">
      <w:pPr>
        <w:spacing w:after="60"/>
        <w:jc w:val="both"/>
      </w:pPr>
      <w:r>
        <w:t>Vous pouvez obtenir des nombres aléatoires dans n'importe quel intervalle. Par exemple :</w:t>
      </w:r>
    </w:p>
    <w:p w:rsidR="00C06B92" w:rsidRPr="00C06B92" w:rsidRDefault="00C06B92" w:rsidP="009C3CE8">
      <w:pPr>
        <w:spacing w:after="60"/>
        <w:ind w:left="709"/>
        <w:jc w:val="both"/>
        <w:rPr>
          <w:sz w:val="24"/>
        </w:rPr>
      </w:pPr>
      <w:proofErr w:type="gramStart"/>
      <w:r w:rsidRPr="00C06B92">
        <w:rPr>
          <w:rFonts w:ascii="Courier New" w:hAnsi="Courier New" w:cs="Courier New"/>
          <w:color w:val="000000"/>
          <w:szCs w:val="20"/>
        </w:rPr>
        <w:t>RND(</w:t>
      </w:r>
      <w:proofErr w:type="gramEnd"/>
      <w:r w:rsidRPr="00C06B92">
        <w:rPr>
          <w:rFonts w:ascii="Courier New" w:hAnsi="Courier New" w:cs="Courier New"/>
          <w:color w:val="000000"/>
          <w:szCs w:val="20"/>
        </w:rPr>
        <w:t>0 TO 100)</w:t>
      </w:r>
    </w:p>
    <w:p w:rsidR="00C06B92" w:rsidRDefault="00C06B92" w:rsidP="00370799">
      <w:pPr>
        <w:jc w:val="both"/>
      </w:pPr>
      <w:proofErr w:type="gramStart"/>
      <w:r>
        <w:t>produira</w:t>
      </w:r>
      <w:proofErr w:type="gramEnd"/>
      <w:r>
        <w:t xml:space="preserve"> un nombre qui peut être utilisé en échelle graphique. </w:t>
      </w:r>
    </w:p>
    <w:p w:rsidR="00C06B92" w:rsidRDefault="00C06B92" w:rsidP="009C3CE8"/>
    <w:p w:rsidR="00C06B92" w:rsidRDefault="00C06B92" w:rsidP="009C3CE8">
      <w:pPr>
        <w:spacing w:after="60"/>
        <w:jc w:val="both"/>
      </w:pPr>
      <w:r>
        <w:t>Vous pouvez réécrire la droite du programme en créant une droite aléatoire dans une couleur aléatoire. Lorsque l'intervalle des nombres aléatoires commence à zéro, vous pouvez omettre le premier nombre et écrire :</w:t>
      </w:r>
    </w:p>
    <w:p w:rsidR="00C06B92" w:rsidRPr="00C06B92" w:rsidRDefault="00C06B92" w:rsidP="00C06B92">
      <w:pPr>
        <w:spacing w:after="0"/>
        <w:ind w:left="720"/>
        <w:rPr>
          <w:rFonts w:ascii="Courier New" w:eastAsia="Times New Roman" w:hAnsi="Courier New" w:cs="Courier New"/>
          <w:color w:val="000000"/>
          <w:szCs w:val="20"/>
          <w:lang w:val="en-GB" w:eastAsia="fr-FR"/>
        </w:rPr>
      </w:pPr>
      <w:r w:rsidRPr="00C06B92">
        <w:rPr>
          <w:rFonts w:ascii="Courier New" w:eastAsia="Times New Roman" w:hAnsi="Courier New" w:cs="Courier New"/>
          <w:color w:val="000000"/>
          <w:szCs w:val="20"/>
          <w:lang w:val="en-GB" w:eastAsia="fr-FR"/>
        </w:rPr>
        <w:t>NEW </w:t>
      </w:r>
      <w:r w:rsidRPr="00C06B92">
        <w:rPr>
          <w:rFonts w:ascii="Wingdings" w:eastAsia="Times New Roman" w:hAnsi="Wingdings" w:cs="Courier New"/>
          <w:color w:val="000000"/>
          <w:szCs w:val="20"/>
          <w:lang w:eastAsia="fr-FR"/>
        </w:rPr>
        <w:t></w:t>
      </w:r>
    </w:p>
    <w:p w:rsidR="00C06B92" w:rsidRPr="00C06B92" w:rsidRDefault="00C06B92" w:rsidP="00C06B92">
      <w:pPr>
        <w:spacing w:after="0"/>
        <w:ind w:left="720"/>
        <w:rPr>
          <w:rFonts w:ascii="Courier New" w:eastAsia="Times New Roman" w:hAnsi="Courier New" w:cs="Courier New"/>
          <w:color w:val="000000"/>
          <w:szCs w:val="20"/>
          <w:lang w:val="en-GB" w:eastAsia="fr-FR"/>
        </w:rPr>
      </w:pPr>
      <w:r w:rsidRPr="00C06B92">
        <w:rPr>
          <w:rFonts w:ascii="Courier New" w:eastAsia="Times New Roman" w:hAnsi="Courier New" w:cs="Courier New"/>
          <w:color w:val="000000"/>
          <w:szCs w:val="20"/>
          <w:lang w:val="en-GB" w:eastAsia="fr-FR"/>
        </w:rPr>
        <w:t xml:space="preserve">10 PAPER </w:t>
      </w:r>
      <w:proofErr w:type="gramStart"/>
      <w:r w:rsidRPr="00C06B92">
        <w:rPr>
          <w:rFonts w:ascii="Courier New" w:eastAsia="Times New Roman" w:hAnsi="Courier New" w:cs="Courier New"/>
          <w:color w:val="000000"/>
          <w:szCs w:val="20"/>
          <w:lang w:val="en-GB" w:eastAsia="fr-FR"/>
        </w:rPr>
        <w:t>7 :</w:t>
      </w:r>
      <w:proofErr w:type="gramEnd"/>
      <w:r w:rsidRPr="00C06B92">
        <w:rPr>
          <w:rFonts w:ascii="Courier New" w:eastAsia="Times New Roman" w:hAnsi="Courier New" w:cs="Courier New"/>
          <w:color w:val="000000"/>
          <w:szCs w:val="20"/>
          <w:lang w:val="en-GB" w:eastAsia="fr-FR"/>
        </w:rPr>
        <w:t xml:space="preserve"> CLS </w:t>
      </w:r>
      <w:r w:rsidRPr="00C06B92">
        <w:rPr>
          <w:rFonts w:ascii="Wingdings" w:eastAsia="Times New Roman" w:hAnsi="Wingdings" w:cs="Courier New"/>
          <w:color w:val="000000"/>
          <w:szCs w:val="20"/>
          <w:lang w:eastAsia="fr-FR"/>
        </w:rPr>
        <w:t></w:t>
      </w:r>
    </w:p>
    <w:p w:rsidR="00C06B92" w:rsidRPr="00C06B92" w:rsidRDefault="00C06B92" w:rsidP="00C06B92">
      <w:pPr>
        <w:spacing w:after="0"/>
        <w:ind w:left="720"/>
        <w:rPr>
          <w:rFonts w:ascii="Courier New" w:eastAsia="Times New Roman" w:hAnsi="Courier New" w:cs="Courier New"/>
          <w:color w:val="000000"/>
          <w:szCs w:val="20"/>
          <w:lang w:val="en-GB" w:eastAsia="fr-FR"/>
        </w:rPr>
      </w:pPr>
      <w:r w:rsidRPr="00C06B92">
        <w:rPr>
          <w:rFonts w:ascii="Courier New" w:eastAsia="Times New Roman" w:hAnsi="Courier New" w:cs="Courier New"/>
          <w:color w:val="000000"/>
          <w:szCs w:val="20"/>
          <w:lang w:val="en-GB" w:eastAsia="fr-FR"/>
        </w:rPr>
        <w:t xml:space="preserve">20 INK </w:t>
      </w:r>
      <w:proofErr w:type="gramStart"/>
      <w:r w:rsidRPr="00C06B92">
        <w:rPr>
          <w:rFonts w:ascii="Courier New" w:eastAsia="Times New Roman" w:hAnsi="Courier New" w:cs="Courier New"/>
          <w:color w:val="000000"/>
          <w:szCs w:val="20"/>
          <w:lang w:val="en-GB" w:eastAsia="fr-FR"/>
        </w:rPr>
        <w:t>RND(</w:t>
      </w:r>
      <w:proofErr w:type="gramEnd"/>
      <w:r w:rsidRPr="00C06B92">
        <w:rPr>
          <w:rFonts w:ascii="Courier New" w:eastAsia="Times New Roman" w:hAnsi="Courier New" w:cs="Courier New"/>
          <w:color w:val="000000"/>
          <w:szCs w:val="20"/>
          <w:lang w:val="en-GB" w:eastAsia="fr-FR"/>
        </w:rPr>
        <w:t>5) </w:t>
      </w:r>
      <w:r w:rsidRPr="00C06B92">
        <w:rPr>
          <w:rFonts w:ascii="Wingdings" w:eastAsia="Times New Roman" w:hAnsi="Wingdings" w:cs="Courier New"/>
          <w:color w:val="000000"/>
          <w:szCs w:val="20"/>
          <w:lang w:eastAsia="fr-FR"/>
        </w:rPr>
        <w:t></w:t>
      </w:r>
    </w:p>
    <w:p w:rsidR="00C06B92" w:rsidRPr="00C06B92" w:rsidRDefault="00C06B92" w:rsidP="00C06B92">
      <w:pPr>
        <w:spacing w:after="0"/>
        <w:ind w:left="720"/>
        <w:rPr>
          <w:rFonts w:ascii="Courier New" w:eastAsia="Times New Roman" w:hAnsi="Courier New" w:cs="Courier New"/>
          <w:color w:val="000000"/>
          <w:szCs w:val="20"/>
          <w:lang w:val="en-GB" w:eastAsia="fr-FR"/>
        </w:rPr>
      </w:pPr>
      <w:r w:rsidRPr="00C06B92">
        <w:rPr>
          <w:rFonts w:ascii="Courier New" w:eastAsia="Times New Roman" w:hAnsi="Courier New" w:cs="Courier New"/>
          <w:color w:val="000000"/>
          <w:szCs w:val="20"/>
          <w:lang w:val="en-GB" w:eastAsia="fr-FR"/>
        </w:rPr>
        <w:t>30 LINE 50</w:t>
      </w:r>
      <w:proofErr w:type="gramStart"/>
      <w:r w:rsidRPr="00C06B92">
        <w:rPr>
          <w:rFonts w:ascii="Courier New" w:eastAsia="Times New Roman" w:hAnsi="Courier New" w:cs="Courier New"/>
          <w:color w:val="000000"/>
          <w:szCs w:val="20"/>
          <w:lang w:val="en-GB" w:eastAsia="fr-FR"/>
        </w:rPr>
        <w:t>,60</w:t>
      </w:r>
      <w:proofErr w:type="gramEnd"/>
      <w:r w:rsidRPr="00C06B92">
        <w:rPr>
          <w:rFonts w:ascii="Courier New" w:eastAsia="Times New Roman" w:hAnsi="Courier New" w:cs="Courier New"/>
          <w:color w:val="000000"/>
          <w:szCs w:val="20"/>
          <w:lang w:val="en-GB" w:eastAsia="fr-FR"/>
        </w:rPr>
        <w:t xml:space="preserve"> TO RND(100),RND(100) </w:t>
      </w:r>
      <w:r w:rsidRPr="00C06B92">
        <w:rPr>
          <w:rFonts w:ascii="Wingdings" w:eastAsia="Times New Roman" w:hAnsi="Wingdings" w:cs="Courier New"/>
          <w:color w:val="000000"/>
          <w:szCs w:val="20"/>
          <w:lang w:eastAsia="fr-FR"/>
        </w:rPr>
        <w:t></w:t>
      </w:r>
    </w:p>
    <w:p w:rsidR="00C06B92" w:rsidRPr="00B3308C" w:rsidRDefault="00C06B92" w:rsidP="00C06B92">
      <w:pPr>
        <w:spacing w:after="0"/>
        <w:ind w:left="720"/>
        <w:rPr>
          <w:rFonts w:ascii="Courier New" w:eastAsia="Times New Roman" w:hAnsi="Courier New" w:cs="Courier New"/>
          <w:color w:val="000000"/>
          <w:szCs w:val="20"/>
          <w:lang w:eastAsia="fr-FR"/>
        </w:rPr>
      </w:pPr>
      <w:r w:rsidRPr="00B3308C">
        <w:rPr>
          <w:rFonts w:ascii="Courier New" w:eastAsia="Times New Roman" w:hAnsi="Courier New" w:cs="Courier New"/>
          <w:color w:val="000000"/>
          <w:szCs w:val="20"/>
          <w:lang w:eastAsia="fr-FR"/>
        </w:rPr>
        <w:t>RUN </w:t>
      </w:r>
      <w:r w:rsidRPr="00C06B92">
        <w:rPr>
          <w:rFonts w:ascii="Wingdings" w:eastAsia="Times New Roman" w:hAnsi="Wingdings" w:cs="Courier New"/>
          <w:color w:val="000000"/>
          <w:szCs w:val="20"/>
          <w:lang w:eastAsia="fr-FR"/>
        </w:rPr>
        <w:t></w:t>
      </w:r>
    </w:p>
    <w:p w:rsidR="00C06B92" w:rsidRDefault="00C06B92" w:rsidP="00370799">
      <w:pPr>
        <w:jc w:val="both"/>
      </w:pPr>
      <w:r w:rsidRPr="00C06B92">
        <w:lastRenderedPageBreak/>
        <w:t xml:space="preserve">Ceci produit une droite qui part d'un point situé près du centre </w:t>
      </w:r>
      <w:r>
        <w:t>de l'écran et se termine en un point a</w:t>
      </w:r>
      <w:r w:rsidRPr="00C06B92">
        <w:t>léatoire. L'intervalle des couleurs possibles dépend du mode sélectionné. Vous remarquerez qu'un intervalle de nombre</w:t>
      </w:r>
      <w:r>
        <w:t>s « I to I » revient souvent en SuperBASIC.</w:t>
      </w:r>
    </w:p>
    <w:p w:rsidR="00C06B92" w:rsidRDefault="00C06B92" w:rsidP="009C3CE8">
      <w:pPr>
        <w:spacing w:after="0"/>
        <w:jc w:val="both"/>
      </w:pPr>
    </w:p>
    <w:p w:rsidR="00C06B92" w:rsidRDefault="00C06B92" w:rsidP="009C3CE8">
      <w:pPr>
        <w:spacing w:after="0"/>
        <w:jc w:val="both"/>
      </w:pPr>
    </w:p>
    <w:p w:rsidR="00C06B92" w:rsidRDefault="00C06B92" w:rsidP="00C06B92">
      <w:pPr>
        <w:pStyle w:val="Titre2"/>
      </w:pPr>
      <w:bookmarkStart w:id="38" w:name="_Toc368322788"/>
      <w:r>
        <w:t>Bordures</w:t>
      </w:r>
      <w:bookmarkEnd w:id="38"/>
    </w:p>
    <w:p w:rsidR="00C06B92" w:rsidRDefault="00C06B92" w:rsidP="00370799">
      <w:pPr>
        <w:jc w:val="both"/>
      </w:pPr>
      <w:r>
        <w:t xml:space="preserve">La partie de l'écran dans laquelle vous dessinez des droites et créez d'autres figures est appelé une fenêtre. Plus tard, vous verrez comment changer la taille et la position d'une fenêtre ou bien créer d'autres fenêtres. Pour l'instant, nous nous contenterons de dessiner une bordure autour de la fenêtre existante. La plus petite surface colorée que vous puissiez obtenir à l'écran êtes appelés un </w:t>
      </w:r>
      <w:r w:rsidRPr="00C06B92">
        <w:rPr>
          <w:b/>
        </w:rPr>
        <w:t>pixel</w:t>
      </w:r>
      <w:r>
        <w:t xml:space="preserve">. En mode 8, appelé </w:t>
      </w:r>
      <w:r w:rsidRPr="00C06B92">
        <w:rPr>
          <w:b/>
        </w:rPr>
        <w:t>mode basse résolution</w:t>
      </w:r>
      <w:r>
        <w:t xml:space="preserve">, il y a 256 positions possibles pour les pixels dans la largeur de l'écran, et 256 dans la hauteur. En mode 4, </w:t>
      </w:r>
      <w:r w:rsidRPr="00C06B92">
        <w:rPr>
          <w:b/>
        </w:rPr>
        <w:t>appelé mode haute résolution</w:t>
      </w:r>
      <w:r>
        <w:t>, il y a 512 pixels en largeur, et 256 en hauteur. Ainsi, la taille d'un pixel dépend du mode.</w:t>
      </w:r>
    </w:p>
    <w:p w:rsidR="00C06B92" w:rsidRPr="00C06B92" w:rsidRDefault="00C06B92" w:rsidP="009C3CE8">
      <w:pPr>
        <w:spacing w:after="60"/>
        <w:jc w:val="both"/>
      </w:pPr>
      <w:r>
        <w:t>Vous pouvez construire une bordure autour de l'arête d'une fenêtre en tapant, par exemple :</w:t>
      </w:r>
    </w:p>
    <w:p w:rsidR="00C06B92" w:rsidRPr="00C06B92" w:rsidRDefault="00C06B92" w:rsidP="00C06B92">
      <w:pPr>
        <w:ind w:left="708"/>
        <w:jc w:val="both"/>
        <w:rPr>
          <w:sz w:val="24"/>
        </w:rPr>
      </w:pPr>
      <w:r w:rsidRPr="00C06B92">
        <w:rPr>
          <w:rFonts w:ascii="Courier New" w:hAnsi="Courier New" w:cs="Courier New"/>
          <w:color w:val="000000"/>
          <w:szCs w:val="20"/>
        </w:rPr>
        <w:t>BORDER 4,2</w:t>
      </w:r>
      <w:r w:rsidRPr="00C06B92">
        <w:rPr>
          <w:rStyle w:val="apple-converted-space"/>
          <w:rFonts w:ascii="Courier New" w:hAnsi="Courier New" w:cs="Courier New"/>
          <w:color w:val="000000"/>
          <w:szCs w:val="20"/>
        </w:rPr>
        <w:t> </w:t>
      </w:r>
      <w:r w:rsidRPr="00C06B92">
        <w:rPr>
          <w:rFonts w:ascii="Wingdings" w:hAnsi="Wingdings"/>
          <w:color w:val="000000"/>
          <w:szCs w:val="20"/>
        </w:rPr>
        <w:t></w:t>
      </w:r>
    </w:p>
    <w:p w:rsidR="00C06B92" w:rsidRDefault="00C06B92" w:rsidP="00370799">
      <w:pPr>
        <w:jc w:val="both"/>
      </w:pPr>
      <w:r>
        <w:t>Ceci créera une bordure de 4 pixels de large de couleur rouge (code 2).</w:t>
      </w:r>
      <w:r w:rsidR="007E2E29">
        <w:t xml:space="preserve"> La bordure diminue la taille effective de la fenêtre. Par conséquent, aucun texte, ni graphique ne pourra s'intercaler entre les deux bordures. Le seul moyen d'y parvenir serait de créer une autre bordure qui écraserait la précédente.</w:t>
      </w:r>
    </w:p>
    <w:p w:rsidR="007E2E29" w:rsidRDefault="007E2E29" w:rsidP="00370799">
      <w:pPr>
        <w:jc w:val="both"/>
      </w:pPr>
    </w:p>
    <w:p w:rsidR="007E2E29" w:rsidRDefault="007E2E29" w:rsidP="00370799">
      <w:pPr>
        <w:jc w:val="both"/>
      </w:pPr>
    </w:p>
    <w:p w:rsidR="007E2E29" w:rsidRDefault="007E2E29" w:rsidP="007E2E29">
      <w:pPr>
        <w:pStyle w:val="Titre2"/>
      </w:pPr>
      <w:bookmarkStart w:id="39" w:name="_Toc368322789"/>
      <w:r>
        <w:t>Une simple boucle</w:t>
      </w:r>
      <w:bookmarkEnd w:id="39"/>
    </w:p>
    <w:p w:rsidR="007E2E29" w:rsidRDefault="007E2E29" w:rsidP="00370799">
      <w:pPr>
        <w:jc w:val="both"/>
      </w:pPr>
      <w:r>
        <w:t>Les ordinateurs sont capables de faire des choses à une très grande vitesse, mais il ne serait pas possible d'exploiter cette étonnante puissance si chaque action nécessitait l'écriture d'une instruction. Un chef de travaux, dans le bâtiment, a le même problème. Lorsqu'il veut qu'un ouvrier pose une centaine de parpaings, il ne lui donne pas 100 ordres séparés.</w:t>
      </w:r>
    </w:p>
    <w:p w:rsidR="007E2E29" w:rsidRDefault="007E2E29" w:rsidP="009C3CE8">
      <w:pPr>
        <w:spacing w:after="60"/>
        <w:jc w:val="both"/>
      </w:pPr>
      <w:r>
        <w:t xml:space="preserve">La manière habituelle d'achever une boucle de répétition en BASIC est d'utiliser l'instruction </w:t>
      </w:r>
      <w:r w:rsidRPr="009C3CE8">
        <w:rPr>
          <w:b/>
        </w:rPr>
        <w:t>GO TO</w:t>
      </w:r>
      <w:r w:rsidR="009C3CE8">
        <w:t xml:space="preserve"> (ou </w:t>
      </w:r>
      <w:r w:rsidR="009C3CE8" w:rsidRPr="009C3CE8">
        <w:rPr>
          <w:b/>
        </w:rPr>
        <w:t>GO</w:t>
      </w:r>
      <w:r w:rsidRPr="009C3CE8">
        <w:rPr>
          <w:b/>
        </w:rPr>
        <w:t>TO</w:t>
      </w:r>
      <w:r>
        <w:t>, c'est la même chose), comme suit :</w:t>
      </w:r>
    </w:p>
    <w:p w:rsidR="007E2E29" w:rsidRPr="007E2E29" w:rsidRDefault="007E2E29" w:rsidP="007E2E29">
      <w:pPr>
        <w:pStyle w:val="monospacelisting"/>
        <w:spacing w:before="0" w:beforeAutospacing="0" w:after="0" w:afterAutospacing="0"/>
        <w:ind w:left="720"/>
        <w:rPr>
          <w:rFonts w:ascii="Courier New" w:hAnsi="Courier New" w:cs="Courier New"/>
          <w:color w:val="000000"/>
          <w:sz w:val="22"/>
          <w:szCs w:val="20"/>
          <w:lang w:val="en-GB"/>
        </w:rPr>
      </w:pPr>
      <w:r w:rsidRPr="007E2E29">
        <w:rPr>
          <w:rFonts w:ascii="Courier New" w:hAnsi="Courier New" w:cs="Courier New"/>
          <w:color w:val="000000"/>
          <w:sz w:val="22"/>
          <w:szCs w:val="20"/>
          <w:lang w:val="en-GB"/>
        </w:rPr>
        <w:t>NEW</w:t>
      </w:r>
      <w:r w:rsidRPr="007E2E29">
        <w:rPr>
          <w:rStyle w:val="apple-converted-space"/>
          <w:rFonts w:ascii="Courier New" w:hAnsi="Courier New" w:cs="Courier New"/>
          <w:color w:val="000000"/>
          <w:sz w:val="22"/>
          <w:szCs w:val="20"/>
          <w:lang w:val="en-GB"/>
        </w:rPr>
        <w:t> </w:t>
      </w:r>
      <w:r w:rsidRPr="007E2E29">
        <w:rPr>
          <w:rFonts w:ascii="Wingdings" w:hAnsi="Wingdings" w:cs="Courier New"/>
          <w:color w:val="000000"/>
          <w:sz w:val="22"/>
          <w:szCs w:val="20"/>
        </w:rPr>
        <w:t></w:t>
      </w:r>
    </w:p>
    <w:p w:rsidR="007E2E29" w:rsidRPr="007E2E29" w:rsidRDefault="007E2E29" w:rsidP="007E2E29">
      <w:pPr>
        <w:pStyle w:val="monospacelisting"/>
        <w:spacing w:before="0" w:beforeAutospacing="0" w:after="0" w:afterAutospacing="0"/>
        <w:ind w:left="720"/>
        <w:rPr>
          <w:rFonts w:ascii="Courier New" w:hAnsi="Courier New" w:cs="Courier New"/>
          <w:color w:val="000000"/>
          <w:sz w:val="22"/>
          <w:szCs w:val="20"/>
          <w:lang w:val="en-GB"/>
        </w:rPr>
      </w:pPr>
      <w:r w:rsidRPr="007E2E29">
        <w:rPr>
          <w:rFonts w:ascii="Courier New" w:hAnsi="Courier New" w:cs="Courier New"/>
          <w:color w:val="000000"/>
          <w:sz w:val="22"/>
          <w:szCs w:val="20"/>
          <w:lang w:val="en-GB"/>
        </w:rPr>
        <w:t xml:space="preserve">10 PAPER </w:t>
      </w:r>
      <w:proofErr w:type="gramStart"/>
      <w:r w:rsidRPr="007E2E29">
        <w:rPr>
          <w:rFonts w:ascii="Courier New" w:hAnsi="Courier New" w:cs="Courier New"/>
          <w:color w:val="000000"/>
          <w:sz w:val="22"/>
          <w:szCs w:val="20"/>
          <w:lang w:val="en-GB"/>
        </w:rPr>
        <w:t>6 :</w:t>
      </w:r>
      <w:proofErr w:type="gramEnd"/>
      <w:r w:rsidRPr="007E2E29">
        <w:rPr>
          <w:rFonts w:ascii="Courier New" w:hAnsi="Courier New" w:cs="Courier New"/>
          <w:color w:val="000000"/>
          <w:sz w:val="22"/>
          <w:szCs w:val="20"/>
          <w:lang w:val="en-GB"/>
        </w:rPr>
        <w:t xml:space="preserve"> CLS</w:t>
      </w:r>
      <w:r w:rsidRPr="007E2E29">
        <w:rPr>
          <w:rStyle w:val="apple-converted-space"/>
          <w:rFonts w:ascii="Courier New" w:hAnsi="Courier New" w:cs="Courier New"/>
          <w:color w:val="000000"/>
          <w:sz w:val="22"/>
          <w:szCs w:val="20"/>
          <w:lang w:val="en-GB"/>
        </w:rPr>
        <w:t> </w:t>
      </w:r>
      <w:r w:rsidRPr="007E2E29">
        <w:rPr>
          <w:rFonts w:ascii="Wingdings" w:hAnsi="Wingdings" w:cs="Courier New"/>
          <w:color w:val="000000"/>
          <w:sz w:val="22"/>
          <w:szCs w:val="20"/>
        </w:rPr>
        <w:t></w:t>
      </w:r>
    </w:p>
    <w:p w:rsidR="007E2E29" w:rsidRPr="007E2E29" w:rsidRDefault="007E2E29" w:rsidP="007E2E29">
      <w:pPr>
        <w:pStyle w:val="monospacelisting"/>
        <w:spacing w:before="0" w:beforeAutospacing="0" w:after="0" w:afterAutospacing="0"/>
        <w:ind w:left="720"/>
        <w:rPr>
          <w:rFonts w:ascii="Courier New" w:hAnsi="Courier New" w:cs="Courier New"/>
          <w:color w:val="000000"/>
          <w:sz w:val="22"/>
          <w:szCs w:val="20"/>
          <w:lang w:val="en-GB"/>
        </w:rPr>
      </w:pPr>
      <w:r w:rsidRPr="007E2E29">
        <w:rPr>
          <w:rFonts w:ascii="Courier New" w:hAnsi="Courier New" w:cs="Courier New"/>
          <w:color w:val="000000"/>
          <w:sz w:val="22"/>
          <w:szCs w:val="20"/>
          <w:lang w:val="en-GB"/>
        </w:rPr>
        <w:t>20 BORDER 1</w:t>
      </w:r>
      <w:proofErr w:type="gramStart"/>
      <w:r w:rsidRPr="007E2E29">
        <w:rPr>
          <w:rFonts w:ascii="Courier New" w:hAnsi="Courier New" w:cs="Courier New"/>
          <w:color w:val="000000"/>
          <w:sz w:val="22"/>
          <w:szCs w:val="20"/>
          <w:lang w:val="en-GB"/>
        </w:rPr>
        <w:t>,2</w:t>
      </w:r>
      <w:proofErr w:type="gramEnd"/>
      <w:r w:rsidRPr="007E2E29">
        <w:rPr>
          <w:rStyle w:val="apple-converted-space"/>
          <w:rFonts w:ascii="Courier New" w:hAnsi="Courier New" w:cs="Courier New"/>
          <w:color w:val="000000"/>
          <w:sz w:val="22"/>
          <w:szCs w:val="20"/>
          <w:lang w:val="en-GB"/>
        </w:rPr>
        <w:t> </w:t>
      </w:r>
      <w:r w:rsidRPr="007E2E29">
        <w:rPr>
          <w:rFonts w:ascii="Wingdings" w:hAnsi="Wingdings" w:cs="Courier New"/>
          <w:color w:val="000000"/>
          <w:sz w:val="22"/>
          <w:szCs w:val="20"/>
        </w:rPr>
        <w:t></w:t>
      </w:r>
    </w:p>
    <w:p w:rsidR="007E2E29" w:rsidRPr="007E2E29" w:rsidRDefault="007E2E29" w:rsidP="007E2E29">
      <w:pPr>
        <w:pStyle w:val="monospacelisting"/>
        <w:spacing w:before="0" w:beforeAutospacing="0" w:after="0" w:afterAutospacing="0"/>
        <w:ind w:left="720"/>
        <w:rPr>
          <w:rFonts w:ascii="Courier New" w:hAnsi="Courier New" w:cs="Courier New"/>
          <w:color w:val="000000"/>
          <w:sz w:val="22"/>
          <w:szCs w:val="20"/>
          <w:lang w:val="en-GB"/>
        </w:rPr>
      </w:pPr>
      <w:r w:rsidRPr="007E2E29">
        <w:rPr>
          <w:rFonts w:ascii="Courier New" w:hAnsi="Courier New" w:cs="Courier New"/>
          <w:color w:val="000000"/>
          <w:sz w:val="22"/>
          <w:szCs w:val="20"/>
          <w:lang w:val="en-GB"/>
        </w:rPr>
        <w:t xml:space="preserve">30 INK </w:t>
      </w:r>
      <w:proofErr w:type="gramStart"/>
      <w:r w:rsidRPr="007E2E29">
        <w:rPr>
          <w:rFonts w:ascii="Courier New" w:hAnsi="Courier New" w:cs="Courier New"/>
          <w:color w:val="000000"/>
          <w:sz w:val="22"/>
          <w:szCs w:val="20"/>
          <w:lang w:val="en-GB"/>
        </w:rPr>
        <w:t>RND(</w:t>
      </w:r>
      <w:proofErr w:type="gramEnd"/>
      <w:r w:rsidRPr="007E2E29">
        <w:rPr>
          <w:rFonts w:ascii="Courier New" w:hAnsi="Courier New" w:cs="Courier New"/>
          <w:color w:val="000000"/>
          <w:sz w:val="22"/>
          <w:szCs w:val="20"/>
          <w:lang w:val="en-GB"/>
        </w:rPr>
        <w:t>5)</w:t>
      </w:r>
      <w:r w:rsidRPr="007E2E29">
        <w:rPr>
          <w:rStyle w:val="apple-converted-space"/>
          <w:rFonts w:ascii="Courier New" w:hAnsi="Courier New" w:cs="Courier New"/>
          <w:color w:val="000000"/>
          <w:sz w:val="22"/>
          <w:szCs w:val="20"/>
          <w:lang w:val="en-GB"/>
        </w:rPr>
        <w:t> </w:t>
      </w:r>
      <w:r w:rsidRPr="007E2E29">
        <w:rPr>
          <w:rFonts w:ascii="Wingdings" w:hAnsi="Wingdings" w:cs="Courier New"/>
          <w:color w:val="000000"/>
          <w:sz w:val="22"/>
          <w:szCs w:val="20"/>
        </w:rPr>
        <w:t></w:t>
      </w:r>
    </w:p>
    <w:p w:rsidR="007E2E29" w:rsidRPr="007E2E29" w:rsidRDefault="007E2E29" w:rsidP="007E2E29">
      <w:pPr>
        <w:pStyle w:val="monospacelisting"/>
        <w:spacing w:before="0" w:beforeAutospacing="0" w:after="0" w:afterAutospacing="0"/>
        <w:ind w:left="720"/>
        <w:rPr>
          <w:rFonts w:ascii="Courier New" w:hAnsi="Courier New" w:cs="Courier New"/>
          <w:color w:val="000000"/>
          <w:sz w:val="22"/>
          <w:szCs w:val="20"/>
          <w:lang w:val="en-GB"/>
        </w:rPr>
      </w:pPr>
      <w:r w:rsidRPr="007E2E29">
        <w:rPr>
          <w:rFonts w:ascii="Courier New" w:hAnsi="Courier New" w:cs="Courier New"/>
          <w:color w:val="000000"/>
          <w:sz w:val="22"/>
          <w:szCs w:val="20"/>
          <w:lang w:val="en-GB"/>
        </w:rPr>
        <w:t>40 LINE 50</w:t>
      </w:r>
      <w:proofErr w:type="gramStart"/>
      <w:r w:rsidRPr="007E2E29">
        <w:rPr>
          <w:rFonts w:ascii="Courier New" w:hAnsi="Courier New" w:cs="Courier New"/>
          <w:color w:val="000000"/>
          <w:sz w:val="22"/>
          <w:szCs w:val="20"/>
          <w:lang w:val="en-GB"/>
        </w:rPr>
        <w:t>,60</w:t>
      </w:r>
      <w:proofErr w:type="gramEnd"/>
      <w:r w:rsidRPr="007E2E29">
        <w:rPr>
          <w:rFonts w:ascii="Courier New" w:hAnsi="Courier New" w:cs="Courier New"/>
          <w:color w:val="000000"/>
          <w:sz w:val="22"/>
          <w:szCs w:val="20"/>
          <w:lang w:val="en-GB"/>
        </w:rPr>
        <w:t xml:space="preserve"> TO RND(100),RND(100)</w:t>
      </w:r>
      <w:r w:rsidRPr="007E2E29">
        <w:rPr>
          <w:rStyle w:val="apple-converted-space"/>
          <w:rFonts w:ascii="Courier New" w:hAnsi="Courier New" w:cs="Courier New"/>
          <w:color w:val="000000"/>
          <w:sz w:val="22"/>
          <w:szCs w:val="20"/>
          <w:lang w:val="en-GB"/>
        </w:rPr>
        <w:t> </w:t>
      </w:r>
      <w:r w:rsidRPr="007E2E29">
        <w:rPr>
          <w:rFonts w:ascii="Wingdings" w:hAnsi="Wingdings" w:cs="Courier New"/>
          <w:color w:val="000000"/>
          <w:sz w:val="22"/>
          <w:szCs w:val="20"/>
        </w:rPr>
        <w:t></w:t>
      </w:r>
    </w:p>
    <w:p w:rsidR="007E2E29" w:rsidRPr="007E2E29" w:rsidRDefault="007E2E29" w:rsidP="007E2E29">
      <w:pPr>
        <w:pStyle w:val="monospacelisting"/>
        <w:spacing w:before="0" w:beforeAutospacing="0" w:after="0" w:afterAutospacing="0"/>
        <w:ind w:left="720"/>
        <w:rPr>
          <w:rFonts w:ascii="Courier New" w:hAnsi="Courier New" w:cs="Courier New"/>
          <w:color w:val="000000"/>
          <w:sz w:val="22"/>
          <w:szCs w:val="20"/>
          <w:lang w:val="en-GB"/>
        </w:rPr>
      </w:pPr>
      <w:r w:rsidRPr="007E2E29">
        <w:rPr>
          <w:rFonts w:ascii="Courier New" w:hAnsi="Courier New" w:cs="Courier New"/>
          <w:color w:val="000000"/>
          <w:sz w:val="22"/>
          <w:szCs w:val="20"/>
          <w:lang w:val="en-GB"/>
        </w:rPr>
        <w:t>50 GOTO 30</w:t>
      </w:r>
      <w:r w:rsidRPr="007E2E29">
        <w:rPr>
          <w:rStyle w:val="apple-converted-space"/>
          <w:rFonts w:ascii="Courier New" w:hAnsi="Courier New" w:cs="Courier New"/>
          <w:color w:val="000000"/>
          <w:sz w:val="22"/>
          <w:szCs w:val="20"/>
          <w:lang w:val="en-GB"/>
        </w:rPr>
        <w:t> </w:t>
      </w:r>
      <w:r w:rsidRPr="007E2E29">
        <w:rPr>
          <w:rFonts w:ascii="Wingdings" w:hAnsi="Wingdings" w:cs="Courier New"/>
          <w:color w:val="000000"/>
          <w:sz w:val="22"/>
          <w:szCs w:val="20"/>
        </w:rPr>
        <w:t></w:t>
      </w:r>
    </w:p>
    <w:p w:rsidR="007E2E29" w:rsidRPr="007E2E29" w:rsidRDefault="007E2E29" w:rsidP="007E2E29">
      <w:pPr>
        <w:pStyle w:val="monospacelisting"/>
        <w:spacing w:before="0" w:beforeAutospacing="0" w:after="0" w:afterAutospacing="0"/>
        <w:ind w:left="720"/>
        <w:rPr>
          <w:rFonts w:ascii="Courier New" w:hAnsi="Courier New" w:cs="Courier New"/>
          <w:color w:val="000000"/>
          <w:sz w:val="22"/>
          <w:szCs w:val="20"/>
        </w:rPr>
      </w:pPr>
      <w:r w:rsidRPr="007E2E29">
        <w:rPr>
          <w:rFonts w:ascii="Courier New" w:hAnsi="Courier New" w:cs="Courier New"/>
          <w:color w:val="000000"/>
          <w:sz w:val="22"/>
          <w:szCs w:val="20"/>
        </w:rPr>
        <w:t>RUN</w:t>
      </w:r>
      <w:r w:rsidRPr="007E2E29">
        <w:rPr>
          <w:rStyle w:val="apple-converted-space"/>
          <w:rFonts w:ascii="Courier New" w:hAnsi="Courier New" w:cs="Courier New"/>
          <w:color w:val="000000"/>
          <w:sz w:val="22"/>
          <w:szCs w:val="20"/>
        </w:rPr>
        <w:t> </w:t>
      </w:r>
      <w:r w:rsidRPr="007E2E29">
        <w:rPr>
          <w:rFonts w:ascii="Wingdings" w:hAnsi="Wingdings" w:cs="Courier New"/>
          <w:color w:val="000000"/>
          <w:sz w:val="22"/>
          <w:szCs w:val="20"/>
        </w:rPr>
        <w:t></w:t>
      </w:r>
    </w:p>
    <w:p w:rsidR="007E2E29" w:rsidRDefault="007E2E29" w:rsidP="00370799">
      <w:pPr>
        <w:jc w:val="both"/>
      </w:pPr>
    </w:p>
    <w:p w:rsidR="007E2E29" w:rsidRDefault="007E2E29" w:rsidP="00370799">
      <w:pPr>
        <w:jc w:val="both"/>
      </w:pPr>
      <w:r>
        <w:t>Vous préférez peut-être ne pas rentrer ce programme car SuperBASIC propose un meilleur moyen de faire des répétitions. Notez le niveau de répétition de chaque ligne :</w:t>
      </w:r>
    </w:p>
    <w:tbl>
      <w:tblPr>
        <w:tblW w:w="0" w:type="auto"/>
        <w:tblInd w:w="720" w:type="dxa"/>
        <w:tblCellMar>
          <w:left w:w="0" w:type="dxa"/>
          <w:right w:w="0" w:type="dxa"/>
        </w:tblCellMar>
        <w:tblLook w:val="04A0" w:firstRow="1" w:lastRow="0" w:firstColumn="1" w:lastColumn="0" w:noHBand="0" w:noVBand="1"/>
      </w:tblPr>
      <w:tblGrid>
        <w:gridCol w:w="534"/>
        <w:gridCol w:w="3566"/>
      </w:tblGrid>
      <w:tr w:rsidR="007E2E29" w:rsidRPr="007E2E29" w:rsidTr="007E2E29">
        <w:tc>
          <w:tcPr>
            <w:tcW w:w="534" w:type="dxa"/>
            <w:tcBorders>
              <w:top w:val="nil"/>
              <w:left w:val="nil"/>
              <w:bottom w:val="nil"/>
              <w:right w:val="single" w:sz="8" w:space="0" w:color="auto"/>
            </w:tcBorders>
            <w:tcMar>
              <w:top w:w="0" w:type="dxa"/>
              <w:left w:w="108" w:type="dxa"/>
              <w:bottom w:w="0" w:type="dxa"/>
              <w:right w:w="108" w:type="dxa"/>
            </w:tcMar>
            <w:vAlign w:val="center"/>
            <w:hideMark/>
          </w:tcPr>
          <w:p w:rsidR="007E2E29" w:rsidRPr="007E2E29" w:rsidRDefault="007E2E29" w:rsidP="007E2E29">
            <w:pPr>
              <w:spacing w:after="0"/>
              <w:rPr>
                <w:rFonts w:ascii="Calibri" w:eastAsia="Times New Roman" w:hAnsi="Calibri" w:cs="Times New Roman"/>
                <w:lang w:eastAsia="fr-FR"/>
              </w:rPr>
            </w:pPr>
            <w:r w:rsidRPr="007E2E29">
              <w:rPr>
                <w:rFonts w:eastAsia="Times New Roman"/>
                <w:sz w:val="20"/>
                <w:szCs w:val="20"/>
                <w:lang w:eastAsia="fr-FR"/>
              </w:rPr>
              <w:t>10</w:t>
            </w:r>
          </w:p>
        </w:tc>
        <w:tc>
          <w:tcPr>
            <w:tcW w:w="356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2E29" w:rsidRPr="007E2E29" w:rsidRDefault="007E2E29" w:rsidP="007E2E29">
            <w:pPr>
              <w:spacing w:after="0"/>
              <w:rPr>
                <w:rFonts w:ascii="Calibri" w:eastAsia="Times New Roman" w:hAnsi="Calibri" w:cs="Times New Roman"/>
                <w:lang w:eastAsia="fr-FR"/>
              </w:rPr>
            </w:pPr>
            <w:r>
              <w:rPr>
                <w:rFonts w:eastAsia="Times New Roman"/>
                <w:sz w:val="20"/>
                <w:szCs w:val="20"/>
                <w:lang w:eastAsia="fr-FR"/>
              </w:rPr>
              <w:t>Partie fixe - pas de répétition</w:t>
            </w:r>
          </w:p>
        </w:tc>
      </w:tr>
      <w:tr w:rsidR="007E2E29" w:rsidRPr="007E2E29" w:rsidTr="007E2E29">
        <w:tc>
          <w:tcPr>
            <w:tcW w:w="534" w:type="dxa"/>
            <w:tcBorders>
              <w:top w:val="nil"/>
              <w:left w:val="nil"/>
              <w:bottom w:val="nil"/>
              <w:right w:val="single" w:sz="8" w:space="0" w:color="auto"/>
            </w:tcBorders>
            <w:tcMar>
              <w:top w:w="0" w:type="dxa"/>
              <w:left w:w="108" w:type="dxa"/>
              <w:bottom w:w="0" w:type="dxa"/>
              <w:right w:w="108" w:type="dxa"/>
            </w:tcMar>
            <w:vAlign w:val="center"/>
            <w:hideMark/>
          </w:tcPr>
          <w:p w:rsidR="007E2E29" w:rsidRPr="007E2E29" w:rsidRDefault="007E2E29" w:rsidP="007E2E29">
            <w:pPr>
              <w:spacing w:after="0"/>
              <w:rPr>
                <w:rFonts w:ascii="Calibri" w:eastAsia="Times New Roman" w:hAnsi="Calibri" w:cs="Times New Roman"/>
                <w:lang w:eastAsia="fr-FR"/>
              </w:rPr>
            </w:pPr>
            <w:r w:rsidRPr="007E2E29">
              <w:rPr>
                <w:rFonts w:eastAsia="Times New Roman"/>
                <w:sz w:val="20"/>
                <w:szCs w:val="20"/>
                <w:lang w:eastAsia="fr-FR"/>
              </w:rPr>
              <w:t>20</w:t>
            </w:r>
          </w:p>
        </w:tc>
        <w:tc>
          <w:tcPr>
            <w:tcW w:w="3566" w:type="dxa"/>
            <w:vMerge/>
            <w:tcBorders>
              <w:top w:val="single" w:sz="8" w:space="0" w:color="auto"/>
              <w:left w:val="nil"/>
              <w:bottom w:val="single" w:sz="8" w:space="0" w:color="auto"/>
              <w:right w:val="single" w:sz="8" w:space="0" w:color="auto"/>
            </w:tcBorders>
            <w:vAlign w:val="center"/>
            <w:hideMark/>
          </w:tcPr>
          <w:p w:rsidR="007E2E29" w:rsidRPr="007E2E29" w:rsidRDefault="007E2E29" w:rsidP="007E2E29">
            <w:pPr>
              <w:spacing w:after="0"/>
              <w:rPr>
                <w:rFonts w:ascii="Calibri" w:eastAsia="Times New Roman" w:hAnsi="Calibri" w:cs="Times New Roman"/>
                <w:lang w:eastAsia="fr-FR"/>
              </w:rPr>
            </w:pPr>
          </w:p>
        </w:tc>
      </w:tr>
      <w:tr w:rsidR="007E2E29" w:rsidRPr="007E2E29" w:rsidTr="007E2E29">
        <w:tc>
          <w:tcPr>
            <w:tcW w:w="534" w:type="dxa"/>
            <w:tcBorders>
              <w:top w:val="nil"/>
              <w:left w:val="nil"/>
              <w:bottom w:val="nil"/>
              <w:right w:val="single" w:sz="8" w:space="0" w:color="auto"/>
            </w:tcBorders>
            <w:tcMar>
              <w:top w:w="0" w:type="dxa"/>
              <w:left w:w="108" w:type="dxa"/>
              <w:bottom w:w="0" w:type="dxa"/>
              <w:right w:w="108" w:type="dxa"/>
            </w:tcMar>
            <w:vAlign w:val="center"/>
            <w:hideMark/>
          </w:tcPr>
          <w:p w:rsidR="007E2E29" w:rsidRPr="007E2E29" w:rsidRDefault="007E2E29" w:rsidP="007E2E29">
            <w:pPr>
              <w:spacing w:after="0"/>
              <w:rPr>
                <w:rFonts w:ascii="Calibri" w:eastAsia="Times New Roman" w:hAnsi="Calibri" w:cs="Times New Roman"/>
                <w:lang w:eastAsia="fr-FR"/>
              </w:rPr>
            </w:pPr>
            <w:r w:rsidRPr="007E2E29">
              <w:rPr>
                <w:rFonts w:eastAsia="Times New Roman"/>
                <w:sz w:val="20"/>
                <w:szCs w:val="20"/>
                <w:lang w:eastAsia="fr-FR"/>
              </w:rPr>
              <w:t>30</w:t>
            </w:r>
          </w:p>
        </w:tc>
        <w:tc>
          <w:tcPr>
            <w:tcW w:w="356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E2E29" w:rsidRPr="007E2E29" w:rsidRDefault="00323505" w:rsidP="007E2E29">
            <w:pPr>
              <w:spacing w:after="0"/>
              <w:rPr>
                <w:rFonts w:ascii="Calibri" w:eastAsia="Times New Roman" w:hAnsi="Calibri" w:cs="Times New Roman"/>
                <w:lang w:eastAsia="fr-FR"/>
              </w:rPr>
            </w:pPr>
            <w:r>
              <w:rPr>
                <w:rFonts w:eastAsia="Times New Roman"/>
                <w:sz w:val="20"/>
                <w:szCs w:val="20"/>
                <w:lang w:eastAsia="fr-FR"/>
              </w:rPr>
              <w:t>Partie variable - répétition</w:t>
            </w:r>
          </w:p>
        </w:tc>
      </w:tr>
      <w:tr w:rsidR="007E2E29" w:rsidRPr="007E2E29" w:rsidTr="007E2E29">
        <w:tc>
          <w:tcPr>
            <w:tcW w:w="534" w:type="dxa"/>
            <w:tcBorders>
              <w:top w:val="nil"/>
              <w:left w:val="nil"/>
              <w:bottom w:val="nil"/>
              <w:right w:val="single" w:sz="8" w:space="0" w:color="auto"/>
            </w:tcBorders>
            <w:tcMar>
              <w:top w:w="0" w:type="dxa"/>
              <w:left w:w="108" w:type="dxa"/>
              <w:bottom w:w="0" w:type="dxa"/>
              <w:right w:w="108" w:type="dxa"/>
            </w:tcMar>
            <w:vAlign w:val="center"/>
            <w:hideMark/>
          </w:tcPr>
          <w:p w:rsidR="007E2E29" w:rsidRPr="007E2E29" w:rsidRDefault="007E2E29" w:rsidP="007E2E29">
            <w:pPr>
              <w:spacing w:after="0"/>
              <w:rPr>
                <w:rFonts w:ascii="Calibri" w:eastAsia="Times New Roman" w:hAnsi="Calibri" w:cs="Times New Roman"/>
                <w:lang w:eastAsia="fr-FR"/>
              </w:rPr>
            </w:pPr>
            <w:r w:rsidRPr="007E2E29">
              <w:rPr>
                <w:rFonts w:eastAsia="Times New Roman"/>
                <w:sz w:val="20"/>
                <w:szCs w:val="20"/>
                <w:lang w:eastAsia="fr-FR"/>
              </w:rPr>
              <w:t>40</w:t>
            </w:r>
          </w:p>
        </w:tc>
        <w:tc>
          <w:tcPr>
            <w:tcW w:w="3566" w:type="dxa"/>
            <w:vMerge/>
            <w:tcBorders>
              <w:top w:val="nil"/>
              <w:left w:val="nil"/>
              <w:bottom w:val="single" w:sz="8" w:space="0" w:color="auto"/>
              <w:right w:val="single" w:sz="8" w:space="0" w:color="auto"/>
            </w:tcBorders>
            <w:vAlign w:val="center"/>
            <w:hideMark/>
          </w:tcPr>
          <w:p w:rsidR="007E2E29" w:rsidRPr="007E2E29" w:rsidRDefault="007E2E29" w:rsidP="007E2E29">
            <w:pPr>
              <w:spacing w:after="0"/>
              <w:rPr>
                <w:rFonts w:ascii="Calibri" w:eastAsia="Times New Roman" w:hAnsi="Calibri" w:cs="Times New Roman"/>
                <w:lang w:eastAsia="fr-FR"/>
              </w:rPr>
            </w:pPr>
          </w:p>
        </w:tc>
      </w:tr>
      <w:tr w:rsidR="007E2E29" w:rsidRPr="007E2E29" w:rsidTr="007E2E29">
        <w:tc>
          <w:tcPr>
            <w:tcW w:w="534" w:type="dxa"/>
            <w:tcBorders>
              <w:top w:val="nil"/>
              <w:left w:val="nil"/>
              <w:bottom w:val="nil"/>
              <w:right w:val="single" w:sz="8" w:space="0" w:color="auto"/>
            </w:tcBorders>
            <w:tcMar>
              <w:top w:w="0" w:type="dxa"/>
              <w:left w:w="108" w:type="dxa"/>
              <w:bottom w:w="0" w:type="dxa"/>
              <w:right w:w="108" w:type="dxa"/>
            </w:tcMar>
            <w:vAlign w:val="center"/>
            <w:hideMark/>
          </w:tcPr>
          <w:p w:rsidR="007E2E29" w:rsidRPr="007E2E29" w:rsidRDefault="007E2E29" w:rsidP="007E2E29">
            <w:pPr>
              <w:spacing w:after="0"/>
              <w:rPr>
                <w:rFonts w:ascii="Calibri" w:eastAsia="Times New Roman" w:hAnsi="Calibri" w:cs="Times New Roman"/>
                <w:lang w:eastAsia="fr-FR"/>
              </w:rPr>
            </w:pPr>
            <w:r w:rsidRPr="007E2E29">
              <w:rPr>
                <w:rFonts w:eastAsia="Times New Roman"/>
                <w:sz w:val="20"/>
                <w:szCs w:val="20"/>
                <w:lang w:eastAsia="fr-FR"/>
              </w:rPr>
              <w:t>50</w:t>
            </w:r>
          </w:p>
        </w:tc>
        <w:tc>
          <w:tcPr>
            <w:tcW w:w="35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2E29" w:rsidRPr="007E2E29" w:rsidRDefault="00C17A79" w:rsidP="007E2E29">
            <w:pPr>
              <w:spacing w:after="0"/>
              <w:rPr>
                <w:rFonts w:ascii="Calibri" w:eastAsia="Times New Roman" w:hAnsi="Calibri" w:cs="Times New Roman"/>
                <w:lang w:eastAsia="fr-FR"/>
              </w:rPr>
            </w:pPr>
            <w:r>
              <w:rPr>
                <w:rFonts w:eastAsia="Times New Roman"/>
                <w:sz w:val="20"/>
                <w:szCs w:val="20"/>
                <w:lang w:eastAsia="fr-FR"/>
              </w:rPr>
              <w:t>Contrôle</w:t>
            </w:r>
          </w:p>
        </w:tc>
      </w:tr>
    </w:tbl>
    <w:p w:rsidR="007E2E29" w:rsidRDefault="007E2E29" w:rsidP="007E2E29">
      <w:pPr>
        <w:spacing w:after="0"/>
        <w:rPr>
          <w:rFonts w:eastAsia="Times New Roman"/>
          <w:color w:val="000000"/>
          <w:sz w:val="20"/>
          <w:szCs w:val="20"/>
          <w:lang w:eastAsia="fr-FR"/>
        </w:rPr>
      </w:pPr>
      <w:r w:rsidRPr="007E2E29">
        <w:rPr>
          <w:rFonts w:eastAsia="Times New Roman"/>
          <w:color w:val="000000"/>
          <w:sz w:val="20"/>
          <w:szCs w:val="20"/>
          <w:lang w:eastAsia="fr-FR"/>
        </w:rPr>
        <w:t> </w:t>
      </w:r>
    </w:p>
    <w:p w:rsidR="009C3CE8" w:rsidRDefault="009C3CE8">
      <w:pPr>
        <w:spacing w:after="160" w:line="300" w:lineRule="auto"/>
        <w:rPr>
          <w:rFonts w:eastAsia="Times New Roman"/>
          <w:color w:val="000000"/>
          <w:lang w:eastAsia="fr-FR"/>
        </w:rPr>
      </w:pPr>
      <w:r>
        <w:rPr>
          <w:rFonts w:eastAsia="Times New Roman"/>
          <w:color w:val="000000"/>
          <w:lang w:eastAsia="fr-FR"/>
        </w:rPr>
        <w:br w:type="page"/>
      </w:r>
    </w:p>
    <w:p w:rsidR="00C17A79" w:rsidRPr="002E6E9C" w:rsidRDefault="00C17A79" w:rsidP="009C3CE8">
      <w:pPr>
        <w:spacing w:after="60"/>
        <w:jc w:val="both"/>
        <w:rPr>
          <w:rFonts w:eastAsia="Times New Roman"/>
          <w:color w:val="000000"/>
          <w:lang w:eastAsia="fr-FR"/>
        </w:rPr>
      </w:pPr>
      <w:r w:rsidRPr="002E6E9C">
        <w:rPr>
          <w:rFonts w:eastAsia="Times New Roman"/>
          <w:color w:val="000000"/>
          <w:lang w:eastAsia="fr-FR"/>
        </w:rPr>
        <w:lastRenderedPageBreak/>
        <w:t>Vous pouvez réécrire le programme ci-dessus en éliminant l'instruction GOTO et en la remplaçant par REPEAT et END REPEAT autour de la partie à répétition.</w:t>
      </w:r>
    </w:p>
    <w:p w:rsidR="00C17A79" w:rsidRPr="00C17A79" w:rsidRDefault="00C17A79" w:rsidP="00C17A79">
      <w:pPr>
        <w:pStyle w:val="monospacelisting"/>
        <w:spacing w:before="0" w:beforeAutospacing="0" w:after="0" w:afterAutospacing="0"/>
        <w:ind w:left="720"/>
        <w:rPr>
          <w:rFonts w:ascii="Courier New" w:hAnsi="Courier New" w:cs="Courier New"/>
          <w:color w:val="000000"/>
          <w:sz w:val="22"/>
          <w:szCs w:val="20"/>
          <w:lang w:val="en-GB"/>
        </w:rPr>
      </w:pPr>
      <w:r w:rsidRPr="00C17A79">
        <w:rPr>
          <w:rFonts w:ascii="Courier New" w:hAnsi="Courier New" w:cs="Courier New"/>
          <w:color w:val="000000"/>
          <w:sz w:val="22"/>
          <w:szCs w:val="20"/>
          <w:lang w:val="en-GB"/>
        </w:rPr>
        <w:t>NEW</w:t>
      </w:r>
      <w:r w:rsidRPr="00C17A79">
        <w:rPr>
          <w:rStyle w:val="apple-converted-space"/>
          <w:rFonts w:ascii="Courier New" w:hAnsi="Courier New" w:cs="Courier New"/>
          <w:color w:val="000000"/>
          <w:sz w:val="22"/>
          <w:szCs w:val="20"/>
          <w:lang w:val="en-GB"/>
        </w:rPr>
        <w:t> </w:t>
      </w:r>
      <w:r w:rsidRPr="00C17A79">
        <w:rPr>
          <w:rFonts w:ascii="Wingdings" w:hAnsi="Wingdings" w:cs="Courier New"/>
          <w:color w:val="000000"/>
          <w:sz w:val="22"/>
          <w:szCs w:val="20"/>
        </w:rPr>
        <w:t></w:t>
      </w:r>
    </w:p>
    <w:p w:rsidR="00C17A79" w:rsidRPr="00C17A79" w:rsidRDefault="00C17A79" w:rsidP="00C17A79">
      <w:pPr>
        <w:pStyle w:val="monospacelisting"/>
        <w:spacing w:before="0" w:beforeAutospacing="0" w:after="0" w:afterAutospacing="0"/>
        <w:ind w:left="720"/>
        <w:rPr>
          <w:rFonts w:ascii="Courier New" w:hAnsi="Courier New" w:cs="Courier New"/>
          <w:color w:val="000000"/>
          <w:sz w:val="22"/>
          <w:szCs w:val="20"/>
          <w:lang w:val="en-GB"/>
        </w:rPr>
      </w:pPr>
      <w:r w:rsidRPr="00C17A79">
        <w:rPr>
          <w:rFonts w:ascii="Courier New" w:hAnsi="Courier New" w:cs="Courier New"/>
          <w:color w:val="000000"/>
          <w:sz w:val="22"/>
          <w:szCs w:val="20"/>
          <w:lang w:val="en-GB"/>
        </w:rPr>
        <w:t xml:space="preserve">10 PAPER </w:t>
      </w:r>
      <w:proofErr w:type="gramStart"/>
      <w:r w:rsidRPr="00C17A79">
        <w:rPr>
          <w:rFonts w:ascii="Courier New" w:hAnsi="Courier New" w:cs="Courier New"/>
          <w:color w:val="000000"/>
          <w:sz w:val="22"/>
          <w:szCs w:val="20"/>
          <w:lang w:val="en-GB"/>
        </w:rPr>
        <w:t>6 :</w:t>
      </w:r>
      <w:proofErr w:type="gramEnd"/>
      <w:r w:rsidRPr="00C17A79">
        <w:rPr>
          <w:rFonts w:ascii="Courier New" w:hAnsi="Courier New" w:cs="Courier New"/>
          <w:color w:val="000000"/>
          <w:sz w:val="22"/>
          <w:szCs w:val="20"/>
          <w:lang w:val="en-GB"/>
        </w:rPr>
        <w:t xml:space="preserve"> CLS</w:t>
      </w:r>
      <w:r w:rsidRPr="00C17A79">
        <w:rPr>
          <w:rStyle w:val="apple-converted-space"/>
          <w:rFonts w:ascii="Courier New" w:hAnsi="Courier New" w:cs="Courier New"/>
          <w:color w:val="000000"/>
          <w:sz w:val="22"/>
          <w:szCs w:val="20"/>
          <w:lang w:val="en-GB"/>
        </w:rPr>
        <w:t> </w:t>
      </w:r>
      <w:r w:rsidRPr="00C17A79">
        <w:rPr>
          <w:rFonts w:ascii="Wingdings" w:hAnsi="Wingdings" w:cs="Courier New"/>
          <w:color w:val="000000"/>
          <w:sz w:val="22"/>
          <w:szCs w:val="20"/>
        </w:rPr>
        <w:t></w:t>
      </w:r>
    </w:p>
    <w:p w:rsidR="00C17A79" w:rsidRPr="00C17A79" w:rsidRDefault="00C17A79" w:rsidP="00C17A79">
      <w:pPr>
        <w:pStyle w:val="monospacelisting"/>
        <w:spacing w:before="0" w:beforeAutospacing="0" w:after="0" w:afterAutospacing="0"/>
        <w:ind w:left="720"/>
        <w:rPr>
          <w:rFonts w:ascii="Courier New" w:hAnsi="Courier New" w:cs="Courier New"/>
          <w:color w:val="000000"/>
          <w:sz w:val="22"/>
          <w:szCs w:val="20"/>
          <w:lang w:val="en-GB"/>
        </w:rPr>
      </w:pPr>
      <w:r w:rsidRPr="00C17A79">
        <w:rPr>
          <w:rFonts w:ascii="Courier New" w:hAnsi="Courier New" w:cs="Courier New"/>
          <w:color w:val="000000"/>
          <w:sz w:val="22"/>
          <w:szCs w:val="20"/>
          <w:lang w:val="en-GB"/>
        </w:rPr>
        <w:t>20 BORDER 1</w:t>
      </w:r>
      <w:proofErr w:type="gramStart"/>
      <w:r w:rsidRPr="00C17A79">
        <w:rPr>
          <w:rFonts w:ascii="Courier New" w:hAnsi="Courier New" w:cs="Courier New"/>
          <w:color w:val="000000"/>
          <w:sz w:val="22"/>
          <w:szCs w:val="20"/>
          <w:lang w:val="en-GB"/>
        </w:rPr>
        <w:t>,2</w:t>
      </w:r>
      <w:proofErr w:type="gramEnd"/>
      <w:r w:rsidRPr="00C17A79">
        <w:rPr>
          <w:rStyle w:val="apple-converted-space"/>
          <w:rFonts w:ascii="Courier New" w:hAnsi="Courier New" w:cs="Courier New"/>
          <w:color w:val="000000"/>
          <w:sz w:val="22"/>
          <w:szCs w:val="20"/>
          <w:lang w:val="en-GB"/>
        </w:rPr>
        <w:t> </w:t>
      </w:r>
      <w:r w:rsidRPr="00C17A79">
        <w:rPr>
          <w:rFonts w:ascii="Wingdings" w:hAnsi="Wingdings" w:cs="Courier New"/>
          <w:color w:val="000000"/>
          <w:sz w:val="22"/>
          <w:szCs w:val="20"/>
        </w:rPr>
        <w:t></w:t>
      </w:r>
    </w:p>
    <w:p w:rsidR="00C17A79" w:rsidRPr="00C17A79" w:rsidRDefault="00C17A79" w:rsidP="00C17A79">
      <w:pPr>
        <w:pStyle w:val="monospacelisting"/>
        <w:spacing w:before="0" w:beforeAutospacing="0" w:after="0" w:afterAutospacing="0"/>
        <w:ind w:left="720"/>
        <w:rPr>
          <w:rFonts w:ascii="Courier New" w:hAnsi="Courier New" w:cs="Courier New"/>
          <w:color w:val="000000"/>
          <w:sz w:val="22"/>
          <w:szCs w:val="20"/>
          <w:lang w:val="en-GB"/>
        </w:rPr>
      </w:pPr>
      <w:r w:rsidRPr="00C17A79">
        <w:rPr>
          <w:rFonts w:ascii="Courier New" w:hAnsi="Courier New" w:cs="Courier New"/>
          <w:color w:val="000000"/>
          <w:sz w:val="22"/>
          <w:szCs w:val="20"/>
          <w:lang w:val="en-GB"/>
        </w:rPr>
        <w:t>30 REPEAT star</w:t>
      </w:r>
      <w:r w:rsidRPr="00C17A79">
        <w:rPr>
          <w:rStyle w:val="apple-converted-space"/>
          <w:rFonts w:ascii="Courier New" w:hAnsi="Courier New" w:cs="Courier New"/>
          <w:color w:val="000000"/>
          <w:sz w:val="22"/>
          <w:szCs w:val="20"/>
          <w:lang w:val="en-GB"/>
        </w:rPr>
        <w:t> </w:t>
      </w:r>
      <w:r w:rsidRPr="00C17A79">
        <w:rPr>
          <w:rFonts w:ascii="Wingdings" w:hAnsi="Wingdings" w:cs="Courier New"/>
          <w:color w:val="000000"/>
          <w:sz w:val="22"/>
          <w:szCs w:val="20"/>
        </w:rPr>
        <w:t></w:t>
      </w:r>
    </w:p>
    <w:p w:rsidR="00C17A79" w:rsidRPr="00C17A79" w:rsidRDefault="00C17A79" w:rsidP="00C17A79">
      <w:pPr>
        <w:pStyle w:val="monospacelisting"/>
        <w:spacing w:before="0" w:beforeAutospacing="0" w:after="0" w:afterAutospacing="0"/>
        <w:ind w:left="720"/>
        <w:rPr>
          <w:rFonts w:ascii="Courier New" w:hAnsi="Courier New" w:cs="Courier New"/>
          <w:color w:val="000000"/>
          <w:sz w:val="22"/>
          <w:szCs w:val="20"/>
          <w:lang w:val="en-GB"/>
        </w:rPr>
      </w:pPr>
      <w:r w:rsidRPr="00C17A79">
        <w:rPr>
          <w:rFonts w:ascii="Courier New" w:hAnsi="Courier New" w:cs="Courier New"/>
          <w:color w:val="000000"/>
          <w:sz w:val="22"/>
          <w:szCs w:val="20"/>
          <w:lang w:val="en-GB"/>
        </w:rPr>
        <w:t xml:space="preserve">40   INK </w:t>
      </w:r>
      <w:proofErr w:type="gramStart"/>
      <w:r w:rsidRPr="00C17A79">
        <w:rPr>
          <w:rFonts w:ascii="Courier New" w:hAnsi="Courier New" w:cs="Courier New"/>
          <w:color w:val="000000"/>
          <w:sz w:val="22"/>
          <w:szCs w:val="20"/>
          <w:lang w:val="en-GB"/>
        </w:rPr>
        <w:t>RND(</w:t>
      </w:r>
      <w:proofErr w:type="gramEnd"/>
      <w:r w:rsidRPr="00C17A79">
        <w:rPr>
          <w:rFonts w:ascii="Courier New" w:hAnsi="Courier New" w:cs="Courier New"/>
          <w:color w:val="000000"/>
          <w:sz w:val="22"/>
          <w:szCs w:val="20"/>
          <w:lang w:val="en-GB"/>
        </w:rPr>
        <w:t>5)</w:t>
      </w:r>
      <w:r w:rsidRPr="00C17A79">
        <w:rPr>
          <w:rStyle w:val="apple-converted-space"/>
          <w:rFonts w:ascii="Courier New" w:hAnsi="Courier New" w:cs="Courier New"/>
          <w:color w:val="000000"/>
          <w:sz w:val="22"/>
          <w:szCs w:val="20"/>
          <w:lang w:val="en-GB"/>
        </w:rPr>
        <w:t> </w:t>
      </w:r>
      <w:r w:rsidRPr="00C17A79">
        <w:rPr>
          <w:rFonts w:ascii="Wingdings" w:hAnsi="Wingdings" w:cs="Courier New"/>
          <w:color w:val="000000"/>
          <w:sz w:val="22"/>
          <w:szCs w:val="20"/>
        </w:rPr>
        <w:t></w:t>
      </w:r>
    </w:p>
    <w:p w:rsidR="00C17A79" w:rsidRPr="00C17A79" w:rsidRDefault="00C17A79" w:rsidP="00C17A79">
      <w:pPr>
        <w:pStyle w:val="monospacelisting"/>
        <w:spacing w:before="0" w:beforeAutospacing="0" w:after="0" w:afterAutospacing="0"/>
        <w:ind w:left="720"/>
        <w:rPr>
          <w:rFonts w:ascii="Courier New" w:hAnsi="Courier New" w:cs="Courier New"/>
          <w:color w:val="000000"/>
          <w:sz w:val="22"/>
          <w:szCs w:val="20"/>
          <w:lang w:val="en-GB"/>
        </w:rPr>
      </w:pPr>
      <w:r w:rsidRPr="00C17A79">
        <w:rPr>
          <w:rFonts w:ascii="Courier New" w:hAnsi="Courier New" w:cs="Courier New"/>
          <w:color w:val="000000"/>
          <w:sz w:val="22"/>
          <w:szCs w:val="20"/>
          <w:lang w:val="en-GB"/>
        </w:rPr>
        <w:t>50   LINE 50</w:t>
      </w:r>
      <w:proofErr w:type="gramStart"/>
      <w:r w:rsidRPr="00C17A79">
        <w:rPr>
          <w:rFonts w:ascii="Courier New" w:hAnsi="Courier New" w:cs="Courier New"/>
          <w:color w:val="000000"/>
          <w:sz w:val="22"/>
          <w:szCs w:val="20"/>
          <w:lang w:val="en-GB"/>
        </w:rPr>
        <w:t>,60</w:t>
      </w:r>
      <w:proofErr w:type="gramEnd"/>
      <w:r w:rsidRPr="00C17A79">
        <w:rPr>
          <w:rFonts w:ascii="Courier New" w:hAnsi="Courier New" w:cs="Courier New"/>
          <w:color w:val="000000"/>
          <w:sz w:val="22"/>
          <w:szCs w:val="20"/>
          <w:lang w:val="en-GB"/>
        </w:rPr>
        <w:t xml:space="preserve"> TO RND(100),RND(100)</w:t>
      </w:r>
      <w:r w:rsidRPr="00C17A79">
        <w:rPr>
          <w:rStyle w:val="apple-converted-space"/>
          <w:rFonts w:ascii="Courier New" w:hAnsi="Courier New" w:cs="Courier New"/>
          <w:color w:val="000000"/>
          <w:sz w:val="22"/>
          <w:szCs w:val="20"/>
          <w:lang w:val="en-GB"/>
        </w:rPr>
        <w:t> </w:t>
      </w:r>
      <w:r w:rsidRPr="00C17A79">
        <w:rPr>
          <w:rFonts w:ascii="Wingdings" w:hAnsi="Wingdings" w:cs="Courier New"/>
          <w:color w:val="000000"/>
          <w:sz w:val="22"/>
          <w:szCs w:val="20"/>
        </w:rPr>
        <w:t></w:t>
      </w:r>
    </w:p>
    <w:p w:rsidR="00C17A79" w:rsidRPr="00C17A79" w:rsidRDefault="00C17A79" w:rsidP="00C17A79">
      <w:pPr>
        <w:pStyle w:val="monospacelisting"/>
        <w:spacing w:before="0" w:beforeAutospacing="0" w:after="0" w:afterAutospacing="0"/>
        <w:ind w:left="720"/>
        <w:rPr>
          <w:rFonts w:ascii="Courier New" w:hAnsi="Courier New" w:cs="Courier New"/>
          <w:color w:val="000000"/>
          <w:sz w:val="22"/>
          <w:szCs w:val="20"/>
        </w:rPr>
      </w:pPr>
      <w:r w:rsidRPr="00C17A79">
        <w:rPr>
          <w:rFonts w:ascii="Courier New" w:hAnsi="Courier New" w:cs="Courier New"/>
          <w:color w:val="000000"/>
          <w:sz w:val="22"/>
          <w:szCs w:val="20"/>
        </w:rPr>
        <w:t>60 END REPEAT star</w:t>
      </w:r>
      <w:r w:rsidRPr="00C17A79">
        <w:rPr>
          <w:rStyle w:val="apple-converted-space"/>
          <w:rFonts w:ascii="Courier New" w:hAnsi="Courier New" w:cs="Courier New"/>
          <w:color w:val="000000"/>
          <w:sz w:val="22"/>
          <w:szCs w:val="20"/>
        </w:rPr>
        <w:t> </w:t>
      </w:r>
      <w:r w:rsidRPr="00C17A79">
        <w:rPr>
          <w:rFonts w:ascii="Wingdings" w:hAnsi="Wingdings" w:cs="Courier New"/>
          <w:color w:val="000000"/>
          <w:sz w:val="22"/>
          <w:szCs w:val="20"/>
        </w:rPr>
        <w:t></w:t>
      </w:r>
    </w:p>
    <w:p w:rsidR="00C17A79" w:rsidRPr="00C17A79" w:rsidRDefault="00C17A79" w:rsidP="00C17A79">
      <w:pPr>
        <w:pStyle w:val="monospacelisting"/>
        <w:spacing w:before="0" w:beforeAutospacing="0" w:after="0" w:afterAutospacing="0"/>
        <w:ind w:left="720"/>
        <w:rPr>
          <w:rFonts w:ascii="Courier New" w:hAnsi="Courier New" w:cs="Courier New"/>
          <w:color w:val="000000"/>
          <w:sz w:val="22"/>
          <w:szCs w:val="20"/>
        </w:rPr>
      </w:pPr>
      <w:r w:rsidRPr="00C17A79">
        <w:rPr>
          <w:rFonts w:ascii="Courier New" w:hAnsi="Courier New" w:cs="Courier New"/>
          <w:color w:val="000000"/>
          <w:sz w:val="22"/>
          <w:szCs w:val="20"/>
        </w:rPr>
        <w:t>RUN</w:t>
      </w:r>
      <w:r w:rsidRPr="00C17A79">
        <w:rPr>
          <w:rStyle w:val="apple-converted-space"/>
          <w:rFonts w:ascii="Courier New" w:hAnsi="Courier New" w:cs="Courier New"/>
          <w:color w:val="000000"/>
          <w:sz w:val="22"/>
          <w:szCs w:val="20"/>
        </w:rPr>
        <w:t> </w:t>
      </w:r>
      <w:r w:rsidRPr="00C17A79">
        <w:rPr>
          <w:rFonts w:ascii="Wingdings" w:hAnsi="Wingdings" w:cs="Courier New"/>
          <w:color w:val="000000"/>
          <w:sz w:val="22"/>
          <w:szCs w:val="20"/>
        </w:rPr>
        <w:t></w:t>
      </w:r>
    </w:p>
    <w:p w:rsidR="00C17A79" w:rsidRDefault="00C17A79" w:rsidP="007E2E29">
      <w:pPr>
        <w:spacing w:after="0"/>
        <w:rPr>
          <w:rFonts w:eastAsia="Times New Roman"/>
          <w:color w:val="000000"/>
          <w:sz w:val="20"/>
          <w:lang w:eastAsia="fr-FR"/>
        </w:rPr>
      </w:pPr>
    </w:p>
    <w:p w:rsidR="00C17A79" w:rsidRPr="00421950" w:rsidRDefault="00421950" w:rsidP="009C3CE8">
      <w:pPr>
        <w:spacing w:after="60"/>
        <w:jc w:val="both"/>
        <w:rPr>
          <w:rFonts w:eastAsia="Times New Roman"/>
          <w:color w:val="000000"/>
          <w:lang w:eastAsia="fr-FR"/>
        </w:rPr>
      </w:pPr>
      <w:r w:rsidRPr="00421950">
        <w:rPr>
          <w:rFonts w:eastAsia="Times New Roman"/>
          <w:color w:val="000000"/>
          <w:lang w:eastAsia="fr-FR"/>
        </w:rPr>
        <w:t>Nous avons donné à la structure REPEAT un nom : star. La structure se compose de deux lignes :</w:t>
      </w:r>
    </w:p>
    <w:p w:rsidR="00421950" w:rsidRDefault="00421950" w:rsidP="00421950">
      <w:pPr>
        <w:pStyle w:val="monospacelisting"/>
        <w:spacing w:before="0" w:beforeAutospacing="0" w:after="0" w:afterAutospacing="0"/>
        <w:ind w:left="720"/>
        <w:rPr>
          <w:rFonts w:ascii="Courier New" w:hAnsi="Courier New" w:cs="Courier New"/>
          <w:color w:val="000000"/>
          <w:sz w:val="20"/>
          <w:szCs w:val="20"/>
        </w:rPr>
      </w:pPr>
      <w:r>
        <w:rPr>
          <w:rFonts w:ascii="Courier New" w:hAnsi="Courier New" w:cs="Courier New"/>
          <w:color w:val="000000"/>
          <w:sz w:val="20"/>
          <w:szCs w:val="20"/>
        </w:rPr>
        <w:t>REPeat star</w:t>
      </w:r>
    </w:p>
    <w:p w:rsidR="00421950" w:rsidRDefault="00421950" w:rsidP="009C3CE8">
      <w:pPr>
        <w:pStyle w:val="monospacelisting"/>
        <w:spacing w:before="0" w:beforeAutospacing="0" w:after="60" w:afterAutospacing="0"/>
        <w:ind w:left="720"/>
        <w:rPr>
          <w:rFonts w:ascii="Courier New" w:hAnsi="Courier New" w:cs="Courier New"/>
          <w:color w:val="000000"/>
          <w:sz w:val="20"/>
          <w:szCs w:val="20"/>
        </w:rPr>
      </w:pPr>
      <w:r>
        <w:rPr>
          <w:rFonts w:ascii="Courier New" w:hAnsi="Courier New" w:cs="Courier New"/>
          <w:color w:val="000000"/>
          <w:sz w:val="20"/>
          <w:szCs w:val="20"/>
        </w:rPr>
        <w:t>END REPeat star</w:t>
      </w:r>
    </w:p>
    <w:p w:rsidR="00421950" w:rsidRPr="00421950" w:rsidRDefault="00421950" w:rsidP="002E6E9C">
      <w:pPr>
        <w:jc w:val="both"/>
        <w:rPr>
          <w:rFonts w:eastAsia="Times New Roman"/>
          <w:color w:val="000000"/>
          <w:lang w:eastAsia="fr-FR"/>
        </w:rPr>
      </w:pPr>
      <w:proofErr w:type="gramStart"/>
      <w:r w:rsidRPr="00421950">
        <w:rPr>
          <w:rFonts w:eastAsia="Times New Roman"/>
          <w:color w:val="000000"/>
          <w:lang w:eastAsia="fr-FR"/>
        </w:rPr>
        <w:t>et</w:t>
      </w:r>
      <w:proofErr w:type="gramEnd"/>
      <w:r w:rsidRPr="00421950">
        <w:rPr>
          <w:rFonts w:eastAsia="Times New Roman"/>
          <w:color w:val="000000"/>
          <w:lang w:eastAsia="fr-FR"/>
        </w:rPr>
        <w:t xml:space="preserve"> ce qui est entre les deux s'appelle le contenu de la structure.</w:t>
      </w:r>
    </w:p>
    <w:p w:rsidR="00421950" w:rsidRPr="00421950" w:rsidRDefault="00421950" w:rsidP="002E6E9C">
      <w:pPr>
        <w:jc w:val="both"/>
        <w:rPr>
          <w:rFonts w:eastAsia="Times New Roman"/>
          <w:color w:val="000000"/>
          <w:lang w:eastAsia="fr-FR"/>
        </w:rPr>
      </w:pPr>
      <w:r w:rsidRPr="00421950">
        <w:rPr>
          <w:rFonts w:eastAsia="Times New Roman"/>
          <w:color w:val="000000"/>
          <w:lang w:eastAsia="fr-FR"/>
        </w:rPr>
        <w:t>Ce programme produirait des droites de couleurs différentes, indéfiniment, pour faire une étoile comme ci-dessous :</w:t>
      </w:r>
    </w:p>
    <w:p w:rsidR="00421950" w:rsidRDefault="00421950" w:rsidP="00421950">
      <w:pPr>
        <w:spacing w:after="0"/>
        <w:jc w:val="center"/>
        <w:rPr>
          <w:rFonts w:eastAsia="Times New Roman"/>
          <w:color w:val="000000"/>
          <w:sz w:val="20"/>
          <w:lang w:eastAsia="fr-FR"/>
        </w:rPr>
      </w:pPr>
      <w:r>
        <w:rPr>
          <w:noProof/>
          <w:lang w:eastAsia="fr-FR"/>
        </w:rPr>
        <w:drawing>
          <wp:inline distT="0" distB="0" distL="0" distR="0">
            <wp:extent cx="2917825" cy="1976755"/>
            <wp:effectExtent l="0" t="0" r="0" b="4445"/>
            <wp:docPr id="3" name="Image 3" descr="E:\djw\docs\ebooks\olqlug\QL Manual - Beginner's Guide_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jw\docs\ebooks\olqlug\QL Manual - Beginner's Guide_files\image0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7825" cy="1976755"/>
                    </a:xfrm>
                    <a:prstGeom prst="rect">
                      <a:avLst/>
                    </a:prstGeom>
                    <a:noFill/>
                    <a:ln>
                      <a:noFill/>
                    </a:ln>
                  </pic:spPr>
                </pic:pic>
              </a:graphicData>
            </a:graphic>
          </wp:inline>
        </w:drawing>
      </w:r>
    </w:p>
    <w:p w:rsidR="00421950" w:rsidRDefault="00421950" w:rsidP="00421950">
      <w:pPr>
        <w:spacing w:after="0"/>
        <w:jc w:val="center"/>
        <w:rPr>
          <w:rFonts w:eastAsia="Times New Roman"/>
          <w:color w:val="000000"/>
          <w:sz w:val="20"/>
          <w:lang w:eastAsia="fr-FR"/>
        </w:rPr>
      </w:pPr>
      <w:r>
        <w:rPr>
          <w:rFonts w:eastAsia="Times New Roman"/>
          <w:color w:val="000000"/>
          <w:sz w:val="20"/>
          <w:lang w:eastAsia="fr-FR"/>
        </w:rPr>
        <w:t>Le programme STAR</w:t>
      </w:r>
    </w:p>
    <w:p w:rsidR="00421950" w:rsidRDefault="00421950" w:rsidP="00421950">
      <w:pPr>
        <w:spacing w:after="0"/>
        <w:jc w:val="both"/>
        <w:rPr>
          <w:rFonts w:eastAsia="Times New Roman"/>
          <w:color w:val="000000"/>
          <w:sz w:val="20"/>
          <w:lang w:eastAsia="fr-FR"/>
        </w:rPr>
      </w:pPr>
    </w:p>
    <w:p w:rsidR="00421950" w:rsidRDefault="00421950" w:rsidP="002E6E9C">
      <w:pPr>
        <w:jc w:val="both"/>
        <w:rPr>
          <w:rFonts w:eastAsia="Times New Roman"/>
          <w:color w:val="000000"/>
          <w:lang w:eastAsia="fr-FR"/>
        </w:rPr>
      </w:pPr>
      <w:r>
        <w:rPr>
          <w:rFonts w:eastAsia="Times New Roman"/>
          <w:color w:val="000000"/>
          <w:lang w:eastAsia="fr-FR"/>
        </w:rPr>
        <w:t xml:space="preserve">Vous pouvez l'interrompre en faisant un break. Appuyez tout d'abord sur la touche </w:t>
      </w:r>
      <w:r w:rsidRPr="00421950">
        <w:rPr>
          <w:rFonts w:eastAsia="Times New Roman"/>
          <w:color w:val="000000"/>
          <w:bdr w:val="single" w:sz="4" w:space="0" w:color="auto"/>
          <w:lang w:eastAsia="fr-FR"/>
        </w:rPr>
        <w:t>CTRL</w:t>
      </w:r>
      <w:r>
        <w:rPr>
          <w:rFonts w:eastAsia="Times New Roman"/>
          <w:color w:val="000000"/>
          <w:lang w:eastAsia="fr-FR"/>
        </w:rPr>
        <w:t xml:space="preserve">, puis en maintenant celle-ci enfoncée appuyez sur la touche </w:t>
      </w:r>
      <w:r w:rsidRPr="00421950">
        <w:rPr>
          <w:rFonts w:eastAsia="Times New Roman"/>
          <w:color w:val="000000"/>
          <w:bdr w:val="single" w:sz="4" w:space="0" w:color="auto"/>
          <w:lang w:eastAsia="fr-FR"/>
        </w:rPr>
        <w:t>SPACE</w:t>
      </w:r>
      <w:r>
        <w:rPr>
          <w:rFonts w:eastAsia="Times New Roman"/>
          <w:color w:val="000000"/>
          <w:lang w:eastAsia="fr-FR"/>
        </w:rPr>
        <w:t>.</w:t>
      </w:r>
    </w:p>
    <w:p w:rsidR="00421950" w:rsidRDefault="00421950" w:rsidP="009C3CE8">
      <w:pPr>
        <w:spacing w:after="60"/>
        <w:jc w:val="both"/>
        <w:rPr>
          <w:rFonts w:eastAsia="Times New Roman"/>
          <w:color w:val="000000"/>
          <w:lang w:eastAsia="fr-FR"/>
        </w:rPr>
      </w:pPr>
      <w:r>
        <w:rPr>
          <w:rFonts w:eastAsia="Times New Roman"/>
          <w:color w:val="000000"/>
          <w:lang w:eastAsia="fr-FR"/>
        </w:rPr>
        <w:t xml:space="preserve">SuperBASIC vous fournit la méthode pour stopper les répétitions. Imaginez que vous êtes dans un programme qui boucle, comment en sortir ? La réponse est d'utiliser une instruction </w:t>
      </w:r>
      <w:r w:rsidRPr="00421950">
        <w:rPr>
          <w:rFonts w:eastAsia="Times New Roman"/>
          <w:b/>
          <w:caps/>
          <w:color w:val="000000"/>
          <w:lang w:eastAsia="fr-FR"/>
        </w:rPr>
        <w:t>exit</w:t>
      </w:r>
      <w:r>
        <w:rPr>
          <w:rFonts w:eastAsia="Times New Roman"/>
          <w:color w:val="000000"/>
          <w:lang w:eastAsia="fr-FR"/>
        </w:rPr>
        <w:t xml:space="preserve">. Mais il faut un motif pour en sortir. Vous pourriez rajouter une ligne de modification de programme (ne tapez pas </w:t>
      </w:r>
      <w:r w:rsidRPr="00421950">
        <w:rPr>
          <w:rFonts w:eastAsia="Times New Roman"/>
          <w:b/>
          <w:caps/>
          <w:color w:val="000000"/>
          <w:lang w:eastAsia="fr-FR"/>
        </w:rPr>
        <w:t>New</w:t>
      </w:r>
      <w:r>
        <w:rPr>
          <w:rFonts w:eastAsia="Times New Roman"/>
          <w:color w:val="000000"/>
          <w:lang w:eastAsia="fr-FR"/>
        </w:rPr>
        <w:t>) :</w:t>
      </w:r>
    </w:p>
    <w:p w:rsidR="00421950" w:rsidRPr="00421950" w:rsidRDefault="00421950" w:rsidP="00421950">
      <w:pPr>
        <w:ind w:left="708"/>
        <w:rPr>
          <w:rFonts w:eastAsia="Times New Roman"/>
          <w:color w:val="000000"/>
          <w:sz w:val="24"/>
          <w:lang w:eastAsia="fr-FR"/>
        </w:rPr>
      </w:pPr>
      <w:r w:rsidRPr="00421950">
        <w:rPr>
          <w:rFonts w:ascii="Courier New" w:hAnsi="Courier New" w:cs="Courier New"/>
          <w:color w:val="000000"/>
          <w:szCs w:val="20"/>
        </w:rPr>
        <w:t>40 INK RND (0 TO 6)</w:t>
      </w:r>
      <w:r w:rsidRPr="00421950">
        <w:rPr>
          <w:rStyle w:val="apple-converted-space"/>
          <w:rFonts w:ascii="Courier New" w:hAnsi="Courier New" w:cs="Courier New"/>
          <w:color w:val="000000"/>
          <w:szCs w:val="20"/>
        </w:rPr>
        <w:t> </w:t>
      </w:r>
      <w:r w:rsidRPr="00421950">
        <w:rPr>
          <w:rFonts w:ascii="Wingdings" w:hAnsi="Wingdings"/>
          <w:color w:val="000000"/>
          <w:szCs w:val="20"/>
        </w:rPr>
        <w:t></w:t>
      </w:r>
    </w:p>
    <w:p w:rsidR="00421950" w:rsidRPr="00421950" w:rsidRDefault="00421950" w:rsidP="002E6E9C">
      <w:pPr>
        <w:jc w:val="both"/>
        <w:rPr>
          <w:rFonts w:eastAsia="Times New Roman"/>
          <w:color w:val="000000"/>
          <w:lang w:eastAsia="fr-FR"/>
        </w:rPr>
      </w:pPr>
      <w:r>
        <w:rPr>
          <w:rFonts w:eastAsia="Times New Roman"/>
          <w:color w:val="000000"/>
          <w:lang w:eastAsia="fr-FR"/>
        </w:rPr>
        <w:t xml:space="preserve">Ainsi si RND produit 6, </w:t>
      </w:r>
      <w:r w:rsidR="002E6E9C">
        <w:rPr>
          <w:rFonts w:eastAsia="Times New Roman"/>
          <w:color w:val="000000"/>
          <w:lang w:eastAsia="fr-FR"/>
        </w:rPr>
        <w:t>la couleur de l'encre devient la même que celle du fonds et vous ne voyez plus rien. Cela pourrait être la raison de terminer la répétition. Nous modifierons donc le programme de la façon suivante :</w:t>
      </w:r>
    </w:p>
    <w:p w:rsidR="002E6E9C" w:rsidRPr="002E6E9C" w:rsidRDefault="002E6E9C" w:rsidP="002E6E9C">
      <w:pPr>
        <w:pStyle w:val="monospacelisting"/>
        <w:spacing w:before="0" w:beforeAutospacing="0" w:after="0" w:afterAutospacing="0"/>
        <w:ind w:left="720"/>
        <w:rPr>
          <w:rFonts w:ascii="Courier New" w:hAnsi="Courier New" w:cs="Courier New"/>
          <w:color w:val="000000"/>
          <w:sz w:val="22"/>
          <w:szCs w:val="20"/>
          <w:lang w:val="en-GB"/>
        </w:rPr>
      </w:pPr>
      <w:r w:rsidRPr="002E6E9C">
        <w:rPr>
          <w:rFonts w:ascii="Courier New" w:hAnsi="Courier New" w:cs="Courier New"/>
          <w:color w:val="000000"/>
          <w:sz w:val="22"/>
          <w:szCs w:val="20"/>
          <w:lang w:val="en-GB"/>
        </w:rPr>
        <w:t>NEW</w:t>
      </w:r>
      <w:r w:rsidRPr="002E6E9C">
        <w:rPr>
          <w:rStyle w:val="apple-converted-space"/>
          <w:rFonts w:ascii="Courier New" w:hAnsi="Courier New" w:cs="Courier New"/>
          <w:color w:val="000000"/>
          <w:sz w:val="22"/>
          <w:szCs w:val="20"/>
          <w:lang w:val="en-GB"/>
        </w:rPr>
        <w:t> </w:t>
      </w:r>
      <w:r w:rsidRPr="002E6E9C">
        <w:rPr>
          <w:rFonts w:ascii="Wingdings" w:hAnsi="Wingdings" w:cs="Courier New"/>
          <w:color w:val="000000"/>
          <w:sz w:val="22"/>
          <w:szCs w:val="20"/>
        </w:rPr>
        <w:t></w:t>
      </w:r>
    </w:p>
    <w:p w:rsidR="002E6E9C" w:rsidRPr="002E6E9C" w:rsidRDefault="002E6E9C" w:rsidP="002E6E9C">
      <w:pPr>
        <w:pStyle w:val="monospacelisting"/>
        <w:spacing w:before="0" w:beforeAutospacing="0" w:after="0" w:afterAutospacing="0"/>
        <w:ind w:left="720"/>
        <w:rPr>
          <w:rFonts w:ascii="Courier New" w:hAnsi="Courier New" w:cs="Courier New"/>
          <w:color w:val="000000"/>
          <w:sz w:val="22"/>
          <w:szCs w:val="20"/>
          <w:lang w:val="en-GB"/>
        </w:rPr>
      </w:pPr>
      <w:r w:rsidRPr="002E6E9C">
        <w:rPr>
          <w:rFonts w:ascii="Courier New" w:hAnsi="Courier New" w:cs="Courier New"/>
          <w:color w:val="000000"/>
          <w:sz w:val="22"/>
          <w:szCs w:val="20"/>
          <w:lang w:val="en-GB"/>
        </w:rPr>
        <w:t xml:space="preserve">10 PAPER </w:t>
      </w:r>
      <w:proofErr w:type="gramStart"/>
      <w:r w:rsidRPr="002E6E9C">
        <w:rPr>
          <w:rFonts w:ascii="Courier New" w:hAnsi="Courier New" w:cs="Courier New"/>
          <w:color w:val="000000"/>
          <w:sz w:val="22"/>
          <w:szCs w:val="20"/>
          <w:lang w:val="en-GB"/>
        </w:rPr>
        <w:t>6 :</w:t>
      </w:r>
      <w:proofErr w:type="gramEnd"/>
      <w:r w:rsidRPr="002E6E9C">
        <w:rPr>
          <w:rFonts w:ascii="Courier New" w:hAnsi="Courier New" w:cs="Courier New"/>
          <w:color w:val="000000"/>
          <w:sz w:val="22"/>
          <w:szCs w:val="20"/>
          <w:lang w:val="en-GB"/>
        </w:rPr>
        <w:t xml:space="preserve"> CLS</w:t>
      </w:r>
      <w:r w:rsidRPr="002E6E9C">
        <w:rPr>
          <w:rStyle w:val="apple-converted-space"/>
          <w:rFonts w:ascii="Courier New" w:hAnsi="Courier New" w:cs="Courier New"/>
          <w:color w:val="000000"/>
          <w:sz w:val="22"/>
          <w:szCs w:val="20"/>
          <w:lang w:val="en-GB"/>
        </w:rPr>
        <w:t> </w:t>
      </w:r>
      <w:r w:rsidRPr="002E6E9C">
        <w:rPr>
          <w:rFonts w:ascii="Wingdings" w:hAnsi="Wingdings" w:cs="Courier New"/>
          <w:color w:val="000000"/>
          <w:sz w:val="22"/>
          <w:szCs w:val="20"/>
        </w:rPr>
        <w:t></w:t>
      </w:r>
    </w:p>
    <w:p w:rsidR="002E6E9C" w:rsidRPr="002E6E9C" w:rsidRDefault="002E6E9C" w:rsidP="002E6E9C">
      <w:pPr>
        <w:pStyle w:val="monospacelisting"/>
        <w:spacing w:before="0" w:beforeAutospacing="0" w:after="0" w:afterAutospacing="0"/>
        <w:ind w:left="720"/>
        <w:rPr>
          <w:rFonts w:ascii="Courier New" w:hAnsi="Courier New" w:cs="Courier New"/>
          <w:color w:val="000000"/>
          <w:sz w:val="22"/>
          <w:szCs w:val="20"/>
          <w:lang w:val="en-GB"/>
        </w:rPr>
      </w:pPr>
      <w:r w:rsidRPr="002E6E9C">
        <w:rPr>
          <w:rFonts w:ascii="Courier New" w:hAnsi="Courier New" w:cs="Courier New"/>
          <w:color w:val="000000"/>
          <w:sz w:val="22"/>
          <w:szCs w:val="20"/>
          <w:lang w:val="en-GB"/>
        </w:rPr>
        <w:t xml:space="preserve">20 BORDER </w:t>
      </w:r>
      <w:proofErr w:type="gramStart"/>
      <w:r w:rsidRPr="002E6E9C">
        <w:rPr>
          <w:rFonts w:ascii="Courier New" w:hAnsi="Courier New" w:cs="Courier New"/>
          <w:color w:val="000000"/>
          <w:sz w:val="22"/>
          <w:szCs w:val="20"/>
          <w:lang w:val="en-GB"/>
        </w:rPr>
        <w:t>1 ,2</w:t>
      </w:r>
      <w:proofErr w:type="gramEnd"/>
      <w:r w:rsidRPr="002E6E9C">
        <w:rPr>
          <w:rStyle w:val="apple-converted-space"/>
          <w:rFonts w:ascii="Courier New" w:hAnsi="Courier New" w:cs="Courier New"/>
          <w:color w:val="000000"/>
          <w:sz w:val="22"/>
          <w:szCs w:val="20"/>
          <w:lang w:val="en-GB"/>
        </w:rPr>
        <w:t> </w:t>
      </w:r>
      <w:r w:rsidRPr="002E6E9C">
        <w:rPr>
          <w:rFonts w:ascii="Wingdings" w:hAnsi="Wingdings" w:cs="Courier New"/>
          <w:color w:val="000000"/>
          <w:sz w:val="22"/>
          <w:szCs w:val="20"/>
        </w:rPr>
        <w:t></w:t>
      </w:r>
    </w:p>
    <w:p w:rsidR="002E6E9C" w:rsidRPr="002E6E9C" w:rsidRDefault="002E6E9C" w:rsidP="002E6E9C">
      <w:pPr>
        <w:pStyle w:val="monospacelisting"/>
        <w:spacing w:before="0" w:beforeAutospacing="0" w:after="0" w:afterAutospacing="0"/>
        <w:ind w:left="720"/>
        <w:rPr>
          <w:rFonts w:ascii="Courier New" w:hAnsi="Courier New" w:cs="Courier New"/>
          <w:color w:val="000000"/>
          <w:sz w:val="22"/>
          <w:szCs w:val="20"/>
          <w:lang w:val="en-GB"/>
        </w:rPr>
      </w:pPr>
      <w:r w:rsidRPr="002E6E9C">
        <w:rPr>
          <w:rFonts w:ascii="Courier New" w:hAnsi="Courier New" w:cs="Courier New"/>
          <w:color w:val="000000"/>
          <w:sz w:val="22"/>
          <w:szCs w:val="20"/>
          <w:lang w:val="en-GB"/>
        </w:rPr>
        <w:t>30 REPeat star</w:t>
      </w:r>
      <w:r w:rsidRPr="002E6E9C">
        <w:rPr>
          <w:rStyle w:val="apple-converted-space"/>
          <w:rFonts w:ascii="Courier New" w:hAnsi="Courier New" w:cs="Courier New"/>
          <w:color w:val="000000"/>
          <w:sz w:val="22"/>
          <w:szCs w:val="20"/>
          <w:lang w:val="en-GB"/>
        </w:rPr>
        <w:t> </w:t>
      </w:r>
      <w:r w:rsidRPr="002E6E9C">
        <w:rPr>
          <w:rFonts w:ascii="Wingdings" w:hAnsi="Wingdings" w:cs="Courier New"/>
          <w:color w:val="000000"/>
          <w:sz w:val="22"/>
          <w:szCs w:val="20"/>
        </w:rPr>
        <w:t></w:t>
      </w:r>
    </w:p>
    <w:p w:rsidR="002E6E9C" w:rsidRPr="002E6E9C" w:rsidRDefault="002E6E9C" w:rsidP="002E6E9C">
      <w:pPr>
        <w:pStyle w:val="monospacelisting"/>
        <w:spacing w:before="0" w:beforeAutospacing="0" w:after="0" w:afterAutospacing="0"/>
        <w:ind w:left="720"/>
        <w:rPr>
          <w:rFonts w:ascii="Courier New" w:hAnsi="Courier New" w:cs="Courier New"/>
          <w:color w:val="000000"/>
          <w:sz w:val="22"/>
          <w:szCs w:val="20"/>
          <w:lang w:val="en-GB"/>
        </w:rPr>
      </w:pPr>
      <w:r w:rsidRPr="002E6E9C">
        <w:rPr>
          <w:rFonts w:ascii="Courier New" w:hAnsi="Courier New" w:cs="Courier New"/>
          <w:color w:val="000000"/>
          <w:sz w:val="22"/>
          <w:szCs w:val="20"/>
          <w:lang w:val="en-GB"/>
        </w:rPr>
        <w:t xml:space="preserve">40   LET </w:t>
      </w:r>
      <w:r w:rsidR="00CF6CEA">
        <w:rPr>
          <w:rFonts w:ascii="Courier New" w:hAnsi="Courier New" w:cs="Courier New"/>
          <w:color w:val="000000"/>
          <w:sz w:val="22"/>
          <w:szCs w:val="20"/>
          <w:lang w:val="en-GB"/>
        </w:rPr>
        <w:t>couleur</w:t>
      </w:r>
      <w:r w:rsidRPr="002E6E9C">
        <w:rPr>
          <w:rFonts w:ascii="Courier New" w:hAnsi="Courier New" w:cs="Courier New"/>
          <w:color w:val="000000"/>
          <w:sz w:val="22"/>
          <w:szCs w:val="20"/>
          <w:lang w:val="en-GB"/>
        </w:rPr>
        <w:t xml:space="preserve"> = </w:t>
      </w:r>
      <w:proofErr w:type="gramStart"/>
      <w:r w:rsidRPr="002E6E9C">
        <w:rPr>
          <w:rFonts w:ascii="Courier New" w:hAnsi="Courier New" w:cs="Courier New"/>
          <w:color w:val="000000"/>
          <w:sz w:val="22"/>
          <w:szCs w:val="20"/>
          <w:lang w:val="en-GB"/>
        </w:rPr>
        <w:t>RND(</w:t>
      </w:r>
      <w:proofErr w:type="gramEnd"/>
      <w:r w:rsidRPr="002E6E9C">
        <w:rPr>
          <w:rFonts w:ascii="Courier New" w:hAnsi="Courier New" w:cs="Courier New"/>
          <w:color w:val="000000"/>
          <w:sz w:val="22"/>
          <w:szCs w:val="20"/>
          <w:lang w:val="en-GB"/>
        </w:rPr>
        <w:t>6)</w:t>
      </w:r>
      <w:r w:rsidRPr="002E6E9C">
        <w:rPr>
          <w:rStyle w:val="apple-converted-space"/>
          <w:rFonts w:ascii="Courier New" w:hAnsi="Courier New" w:cs="Courier New"/>
          <w:color w:val="000000"/>
          <w:sz w:val="22"/>
          <w:szCs w:val="20"/>
          <w:lang w:val="en-GB"/>
        </w:rPr>
        <w:t> </w:t>
      </w:r>
      <w:r w:rsidRPr="002E6E9C">
        <w:rPr>
          <w:rFonts w:ascii="Wingdings" w:hAnsi="Wingdings" w:cs="Courier New"/>
          <w:color w:val="000000"/>
          <w:sz w:val="22"/>
          <w:szCs w:val="20"/>
        </w:rPr>
        <w:t></w:t>
      </w:r>
    </w:p>
    <w:p w:rsidR="002E6E9C" w:rsidRPr="002E6E9C" w:rsidRDefault="002E6E9C" w:rsidP="002E6E9C">
      <w:pPr>
        <w:pStyle w:val="monospacelisting"/>
        <w:spacing w:before="0" w:beforeAutospacing="0" w:after="0" w:afterAutospacing="0"/>
        <w:ind w:left="720"/>
        <w:rPr>
          <w:rFonts w:ascii="Courier New" w:hAnsi="Courier New" w:cs="Courier New"/>
          <w:color w:val="000000"/>
          <w:sz w:val="22"/>
          <w:szCs w:val="20"/>
          <w:lang w:val="en-GB"/>
        </w:rPr>
      </w:pPr>
      <w:r w:rsidRPr="002E6E9C">
        <w:rPr>
          <w:rFonts w:ascii="Courier New" w:hAnsi="Courier New" w:cs="Courier New"/>
          <w:color w:val="000000"/>
          <w:sz w:val="22"/>
          <w:szCs w:val="20"/>
          <w:lang w:val="en-GB"/>
        </w:rPr>
        <w:t xml:space="preserve">50   IF </w:t>
      </w:r>
      <w:r w:rsidR="00CF6CEA">
        <w:rPr>
          <w:rFonts w:ascii="Courier New" w:hAnsi="Courier New" w:cs="Courier New"/>
          <w:color w:val="000000"/>
          <w:sz w:val="22"/>
          <w:szCs w:val="20"/>
          <w:lang w:val="en-GB"/>
        </w:rPr>
        <w:t>couleur</w:t>
      </w:r>
      <w:r w:rsidR="00CF6CEA" w:rsidRPr="002E6E9C">
        <w:rPr>
          <w:rFonts w:ascii="Courier New" w:hAnsi="Courier New" w:cs="Courier New"/>
          <w:color w:val="000000"/>
          <w:sz w:val="22"/>
          <w:szCs w:val="20"/>
          <w:lang w:val="en-GB"/>
        </w:rPr>
        <w:t xml:space="preserve"> </w:t>
      </w:r>
      <w:r w:rsidRPr="002E6E9C">
        <w:rPr>
          <w:rFonts w:ascii="Courier New" w:hAnsi="Courier New" w:cs="Courier New"/>
          <w:color w:val="000000"/>
          <w:sz w:val="22"/>
          <w:szCs w:val="20"/>
          <w:lang w:val="en-GB"/>
        </w:rPr>
        <w:t>= 6 THEN EXIT star</w:t>
      </w:r>
      <w:r w:rsidRPr="002E6E9C">
        <w:rPr>
          <w:rStyle w:val="apple-converted-space"/>
          <w:rFonts w:ascii="Courier New" w:hAnsi="Courier New" w:cs="Courier New"/>
          <w:color w:val="000000"/>
          <w:sz w:val="22"/>
          <w:szCs w:val="20"/>
          <w:lang w:val="en-GB"/>
        </w:rPr>
        <w:t> </w:t>
      </w:r>
      <w:r w:rsidRPr="002E6E9C">
        <w:rPr>
          <w:rFonts w:ascii="Wingdings" w:hAnsi="Wingdings" w:cs="Courier New"/>
          <w:color w:val="000000"/>
          <w:sz w:val="22"/>
          <w:szCs w:val="20"/>
        </w:rPr>
        <w:t></w:t>
      </w:r>
    </w:p>
    <w:p w:rsidR="002E6E9C" w:rsidRPr="002E6E9C" w:rsidRDefault="002E6E9C" w:rsidP="002E6E9C">
      <w:pPr>
        <w:pStyle w:val="monospacelisting"/>
        <w:spacing w:before="0" w:beforeAutospacing="0" w:after="0" w:afterAutospacing="0"/>
        <w:ind w:left="720"/>
        <w:rPr>
          <w:rFonts w:ascii="Courier New" w:hAnsi="Courier New" w:cs="Courier New"/>
          <w:color w:val="000000"/>
          <w:sz w:val="22"/>
          <w:szCs w:val="20"/>
          <w:lang w:val="en-GB"/>
        </w:rPr>
      </w:pPr>
      <w:r w:rsidRPr="002E6E9C">
        <w:rPr>
          <w:rFonts w:ascii="Courier New" w:hAnsi="Courier New" w:cs="Courier New"/>
          <w:color w:val="000000"/>
          <w:sz w:val="22"/>
          <w:szCs w:val="20"/>
          <w:lang w:val="en-GB"/>
        </w:rPr>
        <w:t xml:space="preserve">60   INK </w:t>
      </w:r>
      <w:r w:rsidR="00CF6CEA">
        <w:rPr>
          <w:rFonts w:ascii="Courier New" w:hAnsi="Courier New" w:cs="Courier New"/>
          <w:color w:val="000000"/>
          <w:sz w:val="22"/>
          <w:szCs w:val="20"/>
          <w:lang w:val="en-GB"/>
        </w:rPr>
        <w:t>couleur</w:t>
      </w:r>
      <w:r w:rsidR="00CF6CEA" w:rsidRPr="002E6E9C">
        <w:rPr>
          <w:rFonts w:ascii="Courier New" w:hAnsi="Courier New" w:cs="Courier New"/>
          <w:color w:val="000000"/>
          <w:sz w:val="22"/>
          <w:szCs w:val="20"/>
          <w:lang w:val="en-GB"/>
        </w:rPr>
        <w:t xml:space="preserve"> </w:t>
      </w:r>
      <w:r w:rsidRPr="002E6E9C">
        <w:rPr>
          <w:rFonts w:ascii="Wingdings" w:hAnsi="Wingdings" w:cs="Courier New"/>
          <w:color w:val="000000"/>
          <w:sz w:val="22"/>
          <w:szCs w:val="20"/>
        </w:rPr>
        <w:t></w:t>
      </w:r>
    </w:p>
    <w:p w:rsidR="002E6E9C" w:rsidRPr="002E6E9C" w:rsidRDefault="002E6E9C" w:rsidP="002E6E9C">
      <w:pPr>
        <w:pStyle w:val="monospacelisting"/>
        <w:spacing w:before="0" w:beforeAutospacing="0" w:after="0" w:afterAutospacing="0"/>
        <w:ind w:left="720"/>
        <w:rPr>
          <w:rFonts w:ascii="Courier New" w:hAnsi="Courier New" w:cs="Courier New"/>
          <w:color w:val="000000"/>
          <w:sz w:val="22"/>
          <w:szCs w:val="20"/>
          <w:lang w:val="en-GB"/>
        </w:rPr>
      </w:pPr>
      <w:r w:rsidRPr="002E6E9C">
        <w:rPr>
          <w:rFonts w:ascii="Courier New" w:hAnsi="Courier New" w:cs="Courier New"/>
          <w:color w:val="000000"/>
          <w:sz w:val="22"/>
          <w:szCs w:val="20"/>
          <w:lang w:val="en-GB"/>
        </w:rPr>
        <w:t>70   LINE 50</w:t>
      </w:r>
      <w:proofErr w:type="gramStart"/>
      <w:r w:rsidRPr="002E6E9C">
        <w:rPr>
          <w:rFonts w:ascii="Courier New" w:hAnsi="Courier New" w:cs="Courier New"/>
          <w:color w:val="000000"/>
          <w:sz w:val="22"/>
          <w:szCs w:val="20"/>
          <w:lang w:val="en-GB"/>
        </w:rPr>
        <w:t>,60</w:t>
      </w:r>
      <w:proofErr w:type="gramEnd"/>
      <w:r w:rsidRPr="002E6E9C">
        <w:rPr>
          <w:rFonts w:ascii="Courier New" w:hAnsi="Courier New" w:cs="Courier New"/>
          <w:color w:val="000000"/>
          <w:sz w:val="22"/>
          <w:szCs w:val="20"/>
          <w:lang w:val="en-GB"/>
        </w:rPr>
        <w:t xml:space="preserve"> TO RND(100),RND(100)</w:t>
      </w:r>
      <w:r w:rsidRPr="002E6E9C">
        <w:rPr>
          <w:rStyle w:val="apple-converted-space"/>
          <w:rFonts w:ascii="Courier New" w:hAnsi="Courier New" w:cs="Courier New"/>
          <w:color w:val="000000"/>
          <w:sz w:val="22"/>
          <w:szCs w:val="20"/>
          <w:lang w:val="en-GB"/>
        </w:rPr>
        <w:t> </w:t>
      </w:r>
      <w:r w:rsidRPr="002E6E9C">
        <w:rPr>
          <w:rFonts w:ascii="Wingdings" w:hAnsi="Wingdings" w:cs="Courier New"/>
          <w:color w:val="000000"/>
          <w:sz w:val="22"/>
          <w:szCs w:val="20"/>
        </w:rPr>
        <w:t></w:t>
      </w:r>
    </w:p>
    <w:p w:rsidR="002E6E9C" w:rsidRPr="00B3308C" w:rsidRDefault="002E6E9C" w:rsidP="002E6E9C">
      <w:pPr>
        <w:pStyle w:val="monospacelisting"/>
        <w:spacing w:before="0" w:beforeAutospacing="0" w:after="0" w:afterAutospacing="0"/>
        <w:ind w:left="720"/>
        <w:rPr>
          <w:rFonts w:ascii="Courier New" w:hAnsi="Courier New" w:cs="Courier New"/>
          <w:color w:val="000000"/>
          <w:sz w:val="22"/>
          <w:szCs w:val="20"/>
          <w:lang w:val="en-US"/>
        </w:rPr>
      </w:pPr>
      <w:r w:rsidRPr="00B3308C">
        <w:rPr>
          <w:rFonts w:ascii="Courier New" w:hAnsi="Courier New" w:cs="Courier New"/>
          <w:color w:val="000000"/>
          <w:sz w:val="22"/>
          <w:szCs w:val="20"/>
          <w:lang w:val="en-US"/>
        </w:rPr>
        <w:t>80 END REPeat star</w:t>
      </w:r>
      <w:r w:rsidRPr="00B3308C">
        <w:rPr>
          <w:rStyle w:val="apple-converted-space"/>
          <w:rFonts w:ascii="Courier New" w:hAnsi="Courier New" w:cs="Courier New"/>
          <w:color w:val="000000"/>
          <w:sz w:val="22"/>
          <w:szCs w:val="20"/>
          <w:lang w:val="en-US"/>
        </w:rPr>
        <w:t> </w:t>
      </w:r>
      <w:r w:rsidRPr="002E6E9C">
        <w:rPr>
          <w:rFonts w:ascii="Wingdings" w:hAnsi="Wingdings" w:cs="Courier New"/>
          <w:color w:val="000000"/>
          <w:sz w:val="22"/>
          <w:szCs w:val="20"/>
        </w:rPr>
        <w:t></w:t>
      </w:r>
    </w:p>
    <w:p w:rsidR="002E6E9C" w:rsidRPr="00B3308C" w:rsidRDefault="002E6E9C" w:rsidP="00370799">
      <w:pPr>
        <w:jc w:val="both"/>
        <w:rPr>
          <w:lang w:val="en-US"/>
        </w:rPr>
      </w:pPr>
    </w:p>
    <w:p w:rsidR="002E6E9C" w:rsidRDefault="002E6E9C" w:rsidP="00370799">
      <w:pPr>
        <w:jc w:val="both"/>
      </w:pPr>
      <w:r>
        <w:lastRenderedPageBreak/>
        <w:t xml:space="preserve">La chose importante à noter ici est que le programme </w:t>
      </w:r>
      <w:proofErr w:type="gramStart"/>
      <w:r>
        <w:t>continue</w:t>
      </w:r>
      <w:proofErr w:type="gramEnd"/>
      <w:r>
        <w:t xml:space="preserve"> jusqu'à ce que la couleur devienne code 6. Il faut alors poursuivre hors de la boucle, juste après la ligne 90. Ici, il n'y a pas de ligne de programmes après la ligne 90, le programme s'arrête</w:t>
      </w:r>
      <w:r w:rsidR="00CF6CEA">
        <w:t>.</w:t>
      </w:r>
    </w:p>
    <w:p w:rsidR="00CF6CEA" w:rsidRDefault="00CF6CEA" w:rsidP="00370799">
      <w:pPr>
        <w:jc w:val="both"/>
      </w:pPr>
    </w:p>
    <w:p w:rsidR="00CF6CEA" w:rsidRDefault="00CF6CEA" w:rsidP="009C3CE8">
      <w:pPr>
        <w:spacing w:after="60"/>
        <w:jc w:val="both"/>
      </w:pPr>
      <w:r>
        <w:t>Un autre concept important a été évoqué. C'est l'idée de décision :</w:t>
      </w:r>
    </w:p>
    <w:p w:rsidR="00CF6CEA" w:rsidRPr="00F11D3D" w:rsidRDefault="00CF6CEA" w:rsidP="00CF6CEA">
      <w:pPr>
        <w:ind w:left="708"/>
        <w:jc w:val="both"/>
        <w:rPr>
          <w:sz w:val="24"/>
        </w:rPr>
      </w:pPr>
      <w:r w:rsidRPr="00F11D3D">
        <w:rPr>
          <w:rFonts w:ascii="Courier New" w:hAnsi="Courier New" w:cs="Courier New"/>
          <w:color w:val="000000"/>
          <w:szCs w:val="20"/>
        </w:rPr>
        <w:t>IF couleur = 6 THEN EXIT star</w:t>
      </w:r>
    </w:p>
    <w:p w:rsidR="00CF6CEA" w:rsidRDefault="00CF6CEA" w:rsidP="009C3CE8">
      <w:pPr>
        <w:spacing w:after="60"/>
        <w:jc w:val="both"/>
      </w:pPr>
      <w:r>
        <w:t>C</w:t>
      </w:r>
      <w:r w:rsidRPr="00CF6CEA">
        <w:t xml:space="preserve">'est une autre structure, très utile, car elle permet de faire un choix entre </w:t>
      </w:r>
      <w:r>
        <w:t>faire</w:t>
      </w:r>
      <w:r w:rsidRPr="00CF6CEA">
        <w:t xml:space="preserve"> </w:t>
      </w:r>
      <w:r>
        <w:t>quelque chose</w:t>
      </w:r>
      <w:r w:rsidRPr="00CF6CEA">
        <w:t xml:space="preserve"> ou non</w:t>
      </w:r>
      <w:r>
        <w:t xml:space="preserve"> ; nous l'appellerons une décision binaire. Sa forme générale est :</w:t>
      </w:r>
    </w:p>
    <w:p w:rsidR="00CF6CEA" w:rsidRPr="00F11D3D" w:rsidRDefault="00CF6CEA" w:rsidP="00CF6CEA">
      <w:pPr>
        <w:ind w:left="708"/>
        <w:jc w:val="both"/>
        <w:rPr>
          <w:sz w:val="24"/>
        </w:rPr>
      </w:pPr>
      <w:r w:rsidRPr="00F11D3D">
        <w:rPr>
          <w:rFonts w:ascii="Courier New" w:hAnsi="Courier New" w:cs="Courier New"/>
          <w:color w:val="000000"/>
          <w:szCs w:val="20"/>
        </w:rPr>
        <w:t>IF condition THEN intruction(s)</w:t>
      </w:r>
    </w:p>
    <w:p w:rsidR="00CF6CEA" w:rsidRDefault="00CF6CEA" w:rsidP="00370799">
      <w:pPr>
        <w:jc w:val="both"/>
      </w:pPr>
      <w:r>
        <w:t>V</w:t>
      </w:r>
      <w:r w:rsidRPr="00CF6CEA">
        <w:t xml:space="preserve">ous verrez plus tard comment les deux concepts de boucles et de décisions sont les principales structures pour contrôler </w:t>
      </w:r>
      <w:r>
        <w:t xml:space="preserve">la sortie d'une boucle. Vous pouvez aussi arrêter le programme en faisant un break : appuyez sur la touche </w:t>
      </w:r>
      <w:r w:rsidRPr="009C3CE8">
        <w:rPr>
          <w:b/>
        </w:rPr>
        <w:t>CTRL</w:t>
      </w:r>
      <w:r>
        <w:t xml:space="preserve"> puis sur </w:t>
      </w:r>
      <w:r w:rsidRPr="009C3CE8">
        <w:rPr>
          <w:b/>
        </w:rPr>
        <w:t>ESPACE</w:t>
      </w:r>
      <w:r>
        <w:t>.</w:t>
      </w:r>
    </w:p>
    <w:p w:rsidR="00CF6CEA" w:rsidRDefault="00CF6CEA" w:rsidP="00370799">
      <w:pPr>
        <w:jc w:val="both"/>
      </w:pPr>
    </w:p>
    <w:p w:rsidR="00CF6CEA" w:rsidRDefault="00CF6CEA" w:rsidP="00370799">
      <w:pPr>
        <w:jc w:val="both"/>
      </w:pPr>
    </w:p>
    <w:p w:rsidR="00CF6CEA" w:rsidRDefault="00CF6CEA" w:rsidP="00CF6CEA">
      <w:pPr>
        <w:pStyle w:val="Titre2"/>
      </w:pPr>
      <w:bookmarkStart w:id="40" w:name="_Toc368322790"/>
      <w:r>
        <w:t>Test sur le chapitre 3</w:t>
      </w:r>
      <w:bookmarkEnd w:id="40"/>
    </w:p>
    <w:p w:rsidR="00CF6CEA" w:rsidRPr="00CF6CEA" w:rsidRDefault="00CF6CEA" w:rsidP="00370799">
      <w:pPr>
        <w:jc w:val="both"/>
      </w:pPr>
      <w:r>
        <w:t>Vous pouvez gagner un maximum de 12 points dans le test suivant. Vérifiez votre score avec les réponses de la page suivante :</w:t>
      </w:r>
    </w:p>
    <w:p w:rsidR="007E2E29" w:rsidRDefault="00CF6CEA" w:rsidP="0001767A">
      <w:pPr>
        <w:pStyle w:val="Paragraphedeliste"/>
        <w:numPr>
          <w:ilvl w:val="0"/>
          <w:numId w:val="23"/>
        </w:numPr>
        <w:jc w:val="both"/>
      </w:pPr>
      <w:r>
        <w:t>Qu'est-ce qu'un pixel ?</w:t>
      </w:r>
    </w:p>
    <w:p w:rsidR="00CF6CEA" w:rsidRDefault="00CF6CEA" w:rsidP="00CF6CEA">
      <w:pPr>
        <w:pStyle w:val="Paragraphedeliste"/>
        <w:jc w:val="both"/>
      </w:pPr>
    </w:p>
    <w:p w:rsidR="00CF6CEA" w:rsidRDefault="00CF6CEA" w:rsidP="0001767A">
      <w:pPr>
        <w:pStyle w:val="Paragraphedeliste"/>
        <w:numPr>
          <w:ilvl w:val="0"/>
          <w:numId w:val="23"/>
        </w:numPr>
        <w:jc w:val="both"/>
      </w:pPr>
      <w:r>
        <w:t>Combien y a-t-il de pixels dans la longueur de l'écran en mode basse résolution ?</w:t>
      </w:r>
    </w:p>
    <w:p w:rsidR="00CF6CEA" w:rsidRDefault="00CF6CEA" w:rsidP="00CF6CEA">
      <w:pPr>
        <w:pStyle w:val="Paragraphedeliste"/>
      </w:pPr>
    </w:p>
    <w:p w:rsidR="00CF6CEA" w:rsidRDefault="00CF6CEA" w:rsidP="0001767A">
      <w:pPr>
        <w:pStyle w:val="Paragraphedeliste"/>
        <w:numPr>
          <w:ilvl w:val="0"/>
          <w:numId w:val="23"/>
        </w:numPr>
        <w:jc w:val="both"/>
      </w:pPr>
      <w:r>
        <w:t>Combien y a-t-il de pixels du bas en haut de l'écran en mode basse résolution ?</w:t>
      </w:r>
    </w:p>
    <w:p w:rsidR="00CF6CEA" w:rsidRDefault="00CF6CEA" w:rsidP="00CF6CEA">
      <w:pPr>
        <w:pStyle w:val="Paragraphedeliste"/>
      </w:pPr>
    </w:p>
    <w:p w:rsidR="00CF6CEA" w:rsidRDefault="00CF6CEA" w:rsidP="0001767A">
      <w:pPr>
        <w:pStyle w:val="Paragraphedeliste"/>
        <w:numPr>
          <w:ilvl w:val="0"/>
          <w:numId w:val="23"/>
        </w:numPr>
        <w:jc w:val="both"/>
      </w:pPr>
      <w:r>
        <w:t>Quels sont les deux nombres qui déterminent « l'adresse » ou la position d'un point à l'écran, si on utilise une échelle ?</w:t>
      </w:r>
    </w:p>
    <w:p w:rsidR="00CF6CEA" w:rsidRDefault="00CF6CEA" w:rsidP="00CF6CEA">
      <w:pPr>
        <w:pStyle w:val="Paragraphedeliste"/>
      </w:pPr>
    </w:p>
    <w:p w:rsidR="00CF6CEA" w:rsidRDefault="00CF6CEA" w:rsidP="0001767A">
      <w:pPr>
        <w:pStyle w:val="Paragraphedeliste"/>
        <w:numPr>
          <w:ilvl w:val="0"/>
          <w:numId w:val="23"/>
        </w:numPr>
        <w:jc w:val="both"/>
      </w:pPr>
      <w:r>
        <w:t>Combien de couleurs sont disponibles en mode basse résolution ?</w:t>
      </w:r>
    </w:p>
    <w:p w:rsidR="00CF6CEA" w:rsidRDefault="00CF6CEA" w:rsidP="00CF6CEA">
      <w:pPr>
        <w:pStyle w:val="Paragraphedeliste"/>
      </w:pPr>
    </w:p>
    <w:p w:rsidR="00CF6CEA" w:rsidRDefault="00CF6CEA" w:rsidP="0001767A">
      <w:pPr>
        <w:pStyle w:val="Paragraphedeliste"/>
        <w:numPr>
          <w:ilvl w:val="0"/>
          <w:numId w:val="23"/>
        </w:numPr>
        <w:jc w:val="both"/>
      </w:pPr>
      <w:r>
        <w:t>Nommer les mots-clés qui exécutent ce qui suit :</w:t>
      </w:r>
    </w:p>
    <w:p w:rsidR="00CF6CEA" w:rsidRDefault="00CF6CEA" w:rsidP="0001767A">
      <w:pPr>
        <w:pStyle w:val="Paragraphedeliste"/>
        <w:numPr>
          <w:ilvl w:val="0"/>
          <w:numId w:val="24"/>
        </w:numPr>
        <w:jc w:val="both"/>
      </w:pPr>
      <w:r>
        <w:t>choisir une échelle pour les tracés</w:t>
      </w:r>
    </w:p>
    <w:p w:rsidR="00CF6CEA" w:rsidRDefault="00CF6CEA" w:rsidP="0001767A">
      <w:pPr>
        <w:pStyle w:val="Paragraphedeliste"/>
        <w:numPr>
          <w:ilvl w:val="0"/>
          <w:numId w:val="24"/>
        </w:numPr>
        <w:jc w:val="both"/>
      </w:pPr>
      <w:r>
        <w:t>tracer une droite</w:t>
      </w:r>
    </w:p>
    <w:p w:rsidR="00CF6CEA" w:rsidRDefault="00CF6CEA" w:rsidP="0001767A">
      <w:pPr>
        <w:pStyle w:val="Paragraphedeliste"/>
        <w:numPr>
          <w:ilvl w:val="0"/>
          <w:numId w:val="24"/>
        </w:numPr>
        <w:jc w:val="both"/>
      </w:pPr>
      <w:r>
        <w:t>choisir une couleur pour le tracé</w:t>
      </w:r>
    </w:p>
    <w:p w:rsidR="00CF6CEA" w:rsidRDefault="00CF6CEA" w:rsidP="0001767A">
      <w:pPr>
        <w:pStyle w:val="Paragraphedeliste"/>
        <w:numPr>
          <w:ilvl w:val="0"/>
          <w:numId w:val="24"/>
        </w:numPr>
        <w:jc w:val="both"/>
      </w:pPr>
      <w:r>
        <w:t>choisir une couleur pour le fond</w:t>
      </w:r>
    </w:p>
    <w:p w:rsidR="00CF6CEA" w:rsidRDefault="00CF6CEA" w:rsidP="0001767A">
      <w:pPr>
        <w:pStyle w:val="Paragraphedeliste"/>
        <w:numPr>
          <w:ilvl w:val="0"/>
          <w:numId w:val="24"/>
        </w:numPr>
        <w:jc w:val="both"/>
      </w:pPr>
      <w:r>
        <w:t>tracer une bordure.</w:t>
      </w:r>
    </w:p>
    <w:p w:rsidR="00CF6CEA" w:rsidRDefault="00CF6CEA" w:rsidP="00CF6CEA">
      <w:pPr>
        <w:pStyle w:val="Paragraphedeliste"/>
      </w:pPr>
    </w:p>
    <w:p w:rsidR="00CF6CEA" w:rsidRDefault="00C36C65" w:rsidP="0001767A">
      <w:pPr>
        <w:pStyle w:val="Paragraphedeliste"/>
        <w:numPr>
          <w:ilvl w:val="0"/>
          <w:numId w:val="23"/>
        </w:numPr>
        <w:jc w:val="both"/>
      </w:pPr>
      <w:r>
        <w:t xml:space="preserve">Quels sont les instructions qui ouvrent et ferment la boucle </w:t>
      </w:r>
      <w:r w:rsidRPr="009C3CE8">
        <w:rPr>
          <w:b/>
        </w:rPr>
        <w:t>REPEAT</w:t>
      </w:r>
      <w:r>
        <w:t> ?</w:t>
      </w:r>
    </w:p>
    <w:p w:rsidR="00C36C65" w:rsidRDefault="00C36C65" w:rsidP="00C36C65">
      <w:pPr>
        <w:pStyle w:val="Paragraphedeliste"/>
        <w:jc w:val="both"/>
      </w:pPr>
    </w:p>
    <w:p w:rsidR="00C36C65" w:rsidRDefault="00C36C65" w:rsidP="0001767A">
      <w:pPr>
        <w:pStyle w:val="Paragraphedeliste"/>
        <w:numPr>
          <w:ilvl w:val="0"/>
          <w:numId w:val="23"/>
        </w:numPr>
        <w:jc w:val="both"/>
      </w:pPr>
      <w:r>
        <w:t>Pourquoi les boucles ont-elles des noms en SuperBASIC ?</w:t>
      </w:r>
    </w:p>
    <w:p w:rsidR="00CF6CEA" w:rsidRPr="00CF6CEA" w:rsidRDefault="00CF6CEA" w:rsidP="00CF6CEA">
      <w:pPr>
        <w:pStyle w:val="Paragraphedeliste"/>
        <w:jc w:val="both"/>
      </w:pPr>
    </w:p>
    <w:p w:rsidR="007E2E29" w:rsidRPr="00CF6CEA" w:rsidRDefault="007E2E29" w:rsidP="00370799">
      <w:pPr>
        <w:jc w:val="both"/>
      </w:pPr>
    </w:p>
    <w:p w:rsidR="009C3CE8" w:rsidRDefault="009C3CE8">
      <w:pPr>
        <w:spacing w:after="160" w:line="300" w:lineRule="auto"/>
        <w:rPr>
          <w:b/>
          <w:caps/>
          <w:sz w:val="24"/>
        </w:rPr>
      </w:pPr>
      <w:bookmarkStart w:id="41" w:name="_Toc368322791"/>
      <w:r>
        <w:br w:type="page"/>
      </w:r>
    </w:p>
    <w:p w:rsidR="00C06B92" w:rsidRDefault="00C36C65" w:rsidP="00C36C65">
      <w:pPr>
        <w:pStyle w:val="Titre2"/>
      </w:pPr>
      <w:r>
        <w:lastRenderedPageBreak/>
        <w:t>Réponse</w:t>
      </w:r>
      <w:r w:rsidR="00353EFD">
        <w:t>S</w:t>
      </w:r>
      <w:r>
        <w:t xml:space="preserve"> au test du chapitre 3</w:t>
      </w:r>
      <w:bookmarkEnd w:id="41"/>
    </w:p>
    <w:p w:rsidR="00C36C65" w:rsidRDefault="00C36C65" w:rsidP="00490AAC">
      <w:pPr>
        <w:spacing w:after="0"/>
        <w:jc w:val="both"/>
      </w:pPr>
    </w:p>
    <w:p w:rsidR="00C36C65" w:rsidRDefault="00C36C65" w:rsidP="0001767A">
      <w:pPr>
        <w:pStyle w:val="Paragraphedeliste"/>
        <w:numPr>
          <w:ilvl w:val="0"/>
          <w:numId w:val="25"/>
        </w:numPr>
        <w:jc w:val="both"/>
      </w:pPr>
      <w:r>
        <w:t>Un pixel est la plus petite surface de lumière qui peut apparaître à l'écran.</w:t>
      </w:r>
    </w:p>
    <w:p w:rsidR="00C36C65" w:rsidRDefault="00C36C65" w:rsidP="00490AAC">
      <w:pPr>
        <w:pStyle w:val="Paragraphedeliste"/>
        <w:spacing w:after="80"/>
        <w:jc w:val="both"/>
      </w:pPr>
    </w:p>
    <w:p w:rsidR="00C36C65" w:rsidRDefault="00C36C65" w:rsidP="0001767A">
      <w:pPr>
        <w:pStyle w:val="Paragraphedeliste"/>
        <w:numPr>
          <w:ilvl w:val="0"/>
          <w:numId w:val="25"/>
        </w:numPr>
        <w:jc w:val="both"/>
      </w:pPr>
      <w:r>
        <w:t>Il a 256 pixels dans la longueur de l'écran, en basse résolution.</w:t>
      </w:r>
    </w:p>
    <w:p w:rsidR="00C36C65" w:rsidRDefault="00C36C65" w:rsidP="00490AAC">
      <w:pPr>
        <w:pStyle w:val="Paragraphedeliste"/>
        <w:spacing w:after="80"/>
        <w:jc w:val="both"/>
      </w:pPr>
    </w:p>
    <w:p w:rsidR="00C36C65" w:rsidRDefault="00C36C65" w:rsidP="0001767A">
      <w:pPr>
        <w:pStyle w:val="Paragraphedeliste"/>
        <w:numPr>
          <w:ilvl w:val="0"/>
          <w:numId w:val="25"/>
        </w:numPr>
        <w:jc w:val="both"/>
      </w:pPr>
      <w:r>
        <w:t>Il y a 256 pixels du bas en haut de l'écran en basse résolution.</w:t>
      </w:r>
    </w:p>
    <w:p w:rsidR="00C36C65" w:rsidRDefault="00C36C65" w:rsidP="00C36C65">
      <w:pPr>
        <w:pStyle w:val="Paragraphedeliste"/>
      </w:pPr>
    </w:p>
    <w:p w:rsidR="00C36C65" w:rsidRDefault="00C36C65" w:rsidP="0001767A">
      <w:pPr>
        <w:pStyle w:val="Paragraphedeliste"/>
        <w:numPr>
          <w:ilvl w:val="0"/>
          <w:numId w:val="25"/>
        </w:numPr>
        <w:jc w:val="both"/>
      </w:pPr>
      <w:r>
        <w:t>Une adresse est déterminée par :</w:t>
      </w:r>
    </w:p>
    <w:p w:rsidR="00C36C65" w:rsidRDefault="00C36C65" w:rsidP="0001767A">
      <w:pPr>
        <w:pStyle w:val="Paragraphedeliste"/>
        <w:numPr>
          <w:ilvl w:val="0"/>
          <w:numId w:val="26"/>
        </w:numPr>
        <w:jc w:val="both"/>
      </w:pPr>
      <w:r>
        <w:t>l'ordonnée de 0 à 100,</w:t>
      </w:r>
    </w:p>
    <w:p w:rsidR="00C36C65" w:rsidRDefault="00C36C65" w:rsidP="0001767A">
      <w:pPr>
        <w:pStyle w:val="Paragraphedeliste"/>
        <w:numPr>
          <w:ilvl w:val="0"/>
          <w:numId w:val="26"/>
        </w:numPr>
        <w:jc w:val="both"/>
      </w:pPr>
      <w:r>
        <w:t>l'abscisse, de 0 à un nombre calculé par le système.</w:t>
      </w:r>
    </w:p>
    <w:p w:rsidR="00C36C65" w:rsidRDefault="00C36C65" w:rsidP="00C36C65">
      <w:pPr>
        <w:pStyle w:val="Paragraphedeliste"/>
      </w:pPr>
    </w:p>
    <w:p w:rsidR="00C36C65" w:rsidRDefault="00C36C65" w:rsidP="0001767A">
      <w:pPr>
        <w:pStyle w:val="Paragraphedeliste"/>
        <w:numPr>
          <w:ilvl w:val="0"/>
          <w:numId w:val="25"/>
        </w:numPr>
        <w:jc w:val="both"/>
      </w:pPr>
      <w:r>
        <w:t>Il y a 8 couleurs disponibles à l'écran, en comptant le blanc et le noir.</w:t>
      </w:r>
    </w:p>
    <w:p w:rsidR="00C36C65" w:rsidRDefault="00C36C65" w:rsidP="00C36C65">
      <w:pPr>
        <w:pStyle w:val="Paragraphedeliste"/>
        <w:jc w:val="both"/>
      </w:pPr>
    </w:p>
    <w:p w:rsidR="00C36C65" w:rsidRDefault="00C36C65" w:rsidP="0001767A">
      <w:pPr>
        <w:pStyle w:val="Paragraphedeliste"/>
        <w:numPr>
          <w:ilvl w:val="0"/>
          <w:numId w:val="25"/>
        </w:numPr>
        <w:jc w:val="both"/>
      </w:pPr>
      <w:r>
        <w:t>Les réponses sont les suivantes :</w:t>
      </w:r>
    </w:p>
    <w:p w:rsidR="00C36C65" w:rsidRDefault="00C36C65" w:rsidP="0001767A">
      <w:pPr>
        <w:pStyle w:val="Paragraphedeliste"/>
        <w:numPr>
          <w:ilvl w:val="0"/>
          <w:numId w:val="27"/>
        </w:numPr>
      </w:pPr>
      <w:r>
        <w:t>SCALE sélectionne une échelle. Exemple : SCALE 100</w:t>
      </w:r>
      <w:proofErr w:type="gramStart"/>
      <w:r>
        <w:t>,0,0</w:t>
      </w:r>
      <w:proofErr w:type="gramEnd"/>
    </w:p>
    <w:p w:rsidR="00C36C65" w:rsidRPr="00F11D3D" w:rsidRDefault="00C36C65" w:rsidP="0001767A">
      <w:pPr>
        <w:pStyle w:val="Paragraphedeliste"/>
        <w:numPr>
          <w:ilvl w:val="0"/>
          <w:numId w:val="27"/>
        </w:numPr>
      </w:pPr>
      <w:r>
        <w:t xml:space="preserve">LINE traçait une droite. </w:t>
      </w:r>
      <w:r w:rsidRPr="00F11D3D">
        <w:t>Exemple : LINE a</w:t>
      </w:r>
      <w:proofErr w:type="gramStart"/>
      <w:r w:rsidRPr="00F11D3D">
        <w:t>,b</w:t>
      </w:r>
      <w:proofErr w:type="gramEnd"/>
      <w:r w:rsidRPr="00F11D3D">
        <w:t xml:space="preserve"> TO x,y</w:t>
      </w:r>
    </w:p>
    <w:p w:rsidR="00C36C65" w:rsidRDefault="00C36C65" w:rsidP="0001767A">
      <w:pPr>
        <w:pStyle w:val="Paragraphedeliste"/>
        <w:numPr>
          <w:ilvl w:val="0"/>
          <w:numId w:val="27"/>
        </w:numPr>
      </w:pPr>
      <w:r w:rsidRPr="00C36C65">
        <w:t>INK sélectionne une couleur pour les tracés</w:t>
      </w:r>
      <w:r>
        <w:t>. Exemple : INK 5</w:t>
      </w:r>
    </w:p>
    <w:p w:rsidR="00C36C65" w:rsidRDefault="00C36C65" w:rsidP="0001767A">
      <w:pPr>
        <w:pStyle w:val="Paragraphedeliste"/>
        <w:numPr>
          <w:ilvl w:val="0"/>
          <w:numId w:val="27"/>
        </w:numPr>
      </w:pPr>
      <w:r>
        <w:t>PAPER sélectionne la couleur du fond. Exemple : PAPER 7</w:t>
      </w:r>
    </w:p>
    <w:p w:rsidR="00C36C65" w:rsidRPr="00C36C65" w:rsidRDefault="00C36C65" w:rsidP="0001767A">
      <w:pPr>
        <w:pStyle w:val="Paragraphedeliste"/>
        <w:numPr>
          <w:ilvl w:val="0"/>
          <w:numId w:val="27"/>
        </w:numPr>
      </w:pPr>
      <w:r>
        <w:t xml:space="preserve">BORDER trace une bordure. Exemple </w:t>
      </w:r>
      <w:proofErr w:type="gramStart"/>
      <w:r>
        <w:t>:BORDER</w:t>
      </w:r>
      <w:proofErr w:type="gramEnd"/>
      <w:r>
        <w:t xml:space="preserve"> 1,5 </w:t>
      </w:r>
    </w:p>
    <w:p w:rsidR="00C36C65" w:rsidRPr="00C36C65" w:rsidRDefault="00C36C65" w:rsidP="00C36C65">
      <w:pPr>
        <w:pStyle w:val="Paragraphedeliste"/>
      </w:pPr>
    </w:p>
    <w:p w:rsidR="00C36C65" w:rsidRDefault="00C36C65" w:rsidP="0001767A">
      <w:pPr>
        <w:pStyle w:val="Paragraphedeliste"/>
        <w:numPr>
          <w:ilvl w:val="0"/>
          <w:numId w:val="25"/>
        </w:numPr>
        <w:jc w:val="both"/>
      </w:pPr>
      <w:r w:rsidRPr="009C3CE8">
        <w:rPr>
          <w:b/>
        </w:rPr>
        <w:t>REPeat</w:t>
      </w:r>
      <w:r>
        <w:t xml:space="preserve"> nom …   </w:t>
      </w:r>
      <w:r w:rsidRPr="009C3CE8">
        <w:rPr>
          <w:b/>
        </w:rPr>
        <w:t>END REPeat</w:t>
      </w:r>
      <w:r>
        <w:t xml:space="preserve"> nom.</w:t>
      </w:r>
    </w:p>
    <w:p w:rsidR="00C36C65" w:rsidRDefault="00C36C65" w:rsidP="00C36C65">
      <w:pPr>
        <w:pStyle w:val="Paragraphedeliste"/>
        <w:jc w:val="both"/>
      </w:pPr>
    </w:p>
    <w:p w:rsidR="00C36C65" w:rsidRDefault="00C36C65" w:rsidP="0001767A">
      <w:pPr>
        <w:pStyle w:val="Paragraphedeliste"/>
        <w:numPr>
          <w:ilvl w:val="0"/>
          <w:numId w:val="25"/>
        </w:numPr>
        <w:jc w:val="both"/>
      </w:pPr>
      <w:r>
        <w:t xml:space="preserve">Une boucle </w:t>
      </w:r>
      <w:r w:rsidRPr="009C3CE8">
        <w:rPr>
          <w:b/>
        </w:rPr>
        <w:t>REPeat</w:t>
      </w:r>
      <w:r>
        <w:t xml:space="preserve"> se termine quand une instruction « </w:t>
      </w:r>
      <w:r w:rsidRPr="009C3CE8">
        <w:rPr>
          <w:b/>
        </w:rPr>
        <w:t>EXIT</w:t>
      </w:r>
      <w:r>
        <w:t xml:space="preserve"> nom » est exécutée.</w:t>
      </w:r>
    </w:p>
    <w:p w:rsidR="00C36C65" w:rsidRDefault="00C36C65" w:rsidP="00C36C65">
      <w:pPr>
        <w:pStyle w:val="Paragraphedeliste"/>
      </w:pPr>
    </w:p>
    <w:p w:rsidR="00C36C65" w:rsidRDefault="00C36C65" w:rsidP="0001767A">
      <w:pPr>
        <w:pStyle w:val="Paragraphedeliste"/>
        <w:numPr>
          <w:ilvl w:val="0"/>
          <w:numId w:val="25"/>
        </w:numPr>
        <w:jc w:val="both"/>
      </w:pPr>
      <w:r>
        <w:t>En SuperBASIC, les boucles ont un nom pour qu'il soit possible d'en sortir pour revenir dans le programme lui-même.</w:t>
      </w:r>
    </w:p>
    <w:p w:rsidR="00C36C65" w:rsidRDefault="00C36C65" w:rsidP="00C36C65">
      <w:pPr>
        <w:pStyle w:val="Paragraphedeliste"/>
      </w:pPr>
    </w:p>
    <w:p w:rsidR="00C36C65" w:rsidRPr="00C36C65" w:rsidRDefault="00C36C65" w:rsidP="00C36C65">
      <w:pPr>
        <w:jc w:val="both"/>
        <w:rPr>
          <w:b/>
        </w:rPr>
      </w:pPr>
      <w:r w:rsidRPr="00C36C65">
        <w:rPr>
          <w:b/>
        </w:rPr>
        <w:t>Vérifier votre score :</w:t>
      </w:r>
    </w:p>
    <w:p w:rsidR="00C36C65" w:rsidRDefault="00C36C65" w:rsidP="00C36C65">
      <w:pPr>
        <w:jc w:val="both"/>
      </w:pPr>
      <w:r>
        <w:t>11-12 : Très bien. Continuez à lire.</w:t>
      </w:r>
    </w:p>
    <w:p w:rsidR="00C36C65" w:rsidRDefault="00C36C65" w:rsidP="00C36C65">
      <w:pPr>
        <w:jc w:val="both"/>
      </w:pPr>
      <w:r>
        <w:t>8-10 : Bien, mais relisez quelques parties du chapitre 3.</w:t>
      </w:r>
    </w:p>
    <w:p w:rsidR="00C36C65" w:rsidRDefault="00C36C65" w:rsidP="00C36C65">
      <w:pPr>
        <w:jc w:val="both"/>
      </w:pPr>
      <w:r>
        <w:t>6-7 : Convenable, mais relisez quelques parties du chapitre 3 puis refaites le test.</w:t>
      </w:r>
    </w:p>
    <w:p w:rsidR="00C36C65" w:rsidRDefault="00C36C65" w:rsidP="00C36C65">
      <w:pPr>
        <w:jc w:val="both"/>
      </w:pPr>
      <w:r>
        <w:t>0-5 : vous devez revoir attentivement le chapitre 3 et refaire le test.</w:t>
      </w:r>
    </w:p>
    <w:p w:rsidR="00696970" w:rsidRDefault="00696970" w:rsidP="00490AAC">
      <w:pPr>
        <w:spacing w:after="0"/>
        <w:jc w:val="both"/>
      </w:pPr>
    </w:p>
    <w:p w:rsidR="00490AAC" w:rsidRDefault="00490AAC" w:rsidP="00490AAC">
      <w:pPr>
        <w:spacing w:after="0"/>
        <w:jc w:val="both"/>
      </w:pPr>
    </w:p>
    <w:p w:rsidR="00490AAC" w:rsidRDefault="00490AAC" w:rsidP="00490AAC">
      <w:pPr>
        <w:pStyle w:val="Titre2"/>
      </w:pPr>
      <w:bookmarkStart w:id="42" w:name="_Toc368322792"/>
      <w:r>
        <w:t>Problèmes sur le chapitre 3</w:t>
      </w:r>
      <w:bookmarkEnd w:id="42"/>
    </w:p>
    <w:p w:rsidR="00490AAC" w:rsidRDefault="00490AAC" w:rsidP="0001767A">
      <w:pPr>
        <w:pStyle w:val="Paragraphedeliste"/>
        <w:numPr>
          <w:ilvl w:val="0"/>
          <w:numId w:val="28"/>
        </w:numPr>
        <w:jc w:val="both"/>
      </w:pPr>
      <w:r>
        <w:t>Ecrivez un programme qui trace des lignes droites sur tout l'écran. Les droites doivent être de longueur et de direction aléatoires. Le début de chacune doit être la fin de la précédente, et chacune doit avoir une couleur choisie de façon aléatoire.</w:t>
      </w:r>
    </w:p>
    <w:p w:rsidR="00490AAC" w:rsidRDefault="00490AAC" w:rsidP="00490AAC">
      <w:pPr>
        <w:pStyle w:val="Paragraphedeliste"/>
        <w:jc w:val="both"/>
      </w:pPr>
    </w:p>
    <w:p w:rsidR="00490AAC" w:rsidRDefault="00490AAC" w:rsidP="0001767A">
      <w:pPr>
        <w:pStyle w:val="Paragraphedeliste"/>
        <w:numPr>
          <w:ilvl w:val="0"/>
          <w:numId w:val="28"/>
        </w:numPr>
        <w:jc w:val="both"/>
      </w:pPr>
      <w:r>
        <w:t>Écrire un programme qui trace des droites aléatoires avec la restriction que chaque droite a un point de départ aléatoire sur la bordure gauche de l'écran.</w:t>
      </w:r>
    </w:p>
    <w:p w:rsidR="00490AAC" w:rsidRDefault="00490AAC" w:rsidP="00490AAC">
      <w:pPr>
        <w:pStyle w:val="Paragraphedeliste"/>
      </w:pPr>
    </w:p>
    <w:p w:rsidR="00490AAC" w:rsidRDefault="00490AAC" w:rsidP="0001767A">
      <w:pPr>
        <w:pStyle w:val="Paragraphedeliste"/>
        <w:numPr>
          <w:ilvl w:val="0"/>
          <w:numId w:val="28"/>
        </w:numPr>
        <w:jc w:val="both"/>
      </w:pPr>
      <w:r>
        <w:t>Écrire un programme qui trace des droites aléatoires avec la restriction que les droites partent d'un même point au bas de la bordure d'écran.</w:t>
      </w:r>
    </w:p>
    <w:p w:rsidR="00490AAC" w:rsidRDefault="00490AAC" w:rsidP="00490AAC">
      <w:pPr>
        <w:pStyle w:val="Paragraphedeliste"/>
      </w:pPr>
    </w:p>
    <w:p w:rsidR="00490AAC" w:rsidRDefault="00490AAC" w:rsidP="0001767A">
      <w:pPr>
        <w:pStyle w:val="Paragraphedeliste"/>
        <w:numPr>
          <w:ilvl w:val="0"/>
          <w:numId w:val="28"/>
        </w:numPr>
        <w:jc w:val="both"/>
      </w:pPr>
      <w:r>
        <w:t>Écrire un programme qui construit des droites de longueurs, de points de départ et de couleurs aléatoires. Toutes les droites doivent être horizontales.</w:t>
      </w:r>
    </w:p>
    <w:p w:rsidR="00490AAC" w:rsidRDefault="00490AAC" w:rsidP="00490AAC">
      <w:pPr>
        <w:pStyle w:val="Paragraphedeliste"/>
      </w:pPr>
    </w:p>
    <w:p w:rsidR="00490AAC" w:rsidRPr="00490AAC" w:rsidRDefault="00490AAC" w:rsidP="0001767A">
      <w:pPr>
        <w:pStyle w:val="Paragraphedeliste"/>
        <w:numPr>
          <w:ilvl w:val="0"/>
          <w:numId w:val="28"/>
        </w:numPr>
        <w:jc w:val="both"/>
      </w:pPr>
      <w:r>
        <w:t xml:space="preserve">Écrire un programme qui construit une spirale carrée, de sorte que chaque partie soit de couleur aléatoire. </w:t>
      </w:r>
      <w:r w:rsidRPr="00490AAC">
        <w:rPr>
          <w:u w:val="single"/>
        </w:rPr>
        <w:t>Remarque</w:t>
      </w:r>
      <w:r>
        <w:t xml:space="preserve"> : trouver d'abord les coordonnées des quatre sommets puis les répartir dans des groupes. Vous devez découvrir une règle.</w:t>
      </w:r>
    </w:p>
    <w:p w:rsidR="00696970" w:rsidRPr="00B013CA" w:rsidRDefault="00696970" w:rsidP="00696970">
      <w:pPr>
        <w:pStyle w:val="Titre"/>
        <w:rPr>
          <w:sz w:val="36"/>
        </w:rPr>
      </w:pPr>
      <w:r w:rsidRPr="00B013CA">
        <w:rPr>
          <w:sz w:val="36"/>
        </w:rPr>
        <w:lastRenderedPageBreak/>
        <w:t xml:space="preserve">CHAPITRE </w:t>
      </w:r>
      <w:r>
        <w:rPr>
          <w:sz w:val="36"/>
        </w:rPr>
        <w:t>4</w:t>
      </w:r>
    </w:p>
    <w:p w:rsidR="00696970" w:rsidRDefault="00696970" w:rsidP="00696970">
      <w:pPr>
        <w:spacing w:after="0"/>
        <w:rPr>
          <w:noProof/>
        </w:rPr>
      </w:pPr>
    </w:p>
    <w:p w:rsidR="00696970" w:rsidRDefault="00696970" w:rsidP="00696970">
      <w:pPr>
        <w:pStyle w:val="Titre1"/>
      </w:pPr>
    </w:p>
    <w:p w:rsidR="00696970" w:rsidRPr="00202E72" w:rsidRDefault="00490AAC" w:rsidP="009C3CE8">
      <w:pPr>
        <w:pBdr>
          <w:bottom w:val="single" w:sz="4" w:space="1" w:color="auto"/>
        </w:pBdr>
      </w:pPr>
      <w:r>
        <w:rPr>
          <w:b/>
          <w:caps/>
          <w:color w:val="323232" w:themeColor="text2"/>
          <w:sz w:val="28"/>
          <w:szCs w:val="28"/>
        </w:rPr>
        <w:t xml:space="preserve">Caractères et chaînes </w:t>
      </w:r>
    </w:p>
    <w:p w:rsidR="00696970" w:rsidRDefault="00696970" w:rsidP="00696970">
      <w:pPr>
        <w:jc w:val="both"/>
      </w:pPr>
    </w:p>
    <w:p w:rsidR="00696970" w:rsidRDefault="00490AAC" w:rsidP="00696970">
      <w:pPr>
        <w:jc w:val="both"/>
      </w:pPr>
      <w:r>
        <w:t xml:space="preserve">Certains professeurs désirs parfois </w:t>
      </w:r>
      <w:proofErr w:type="gramStart"/>
      <w:r>
        <w:t>mesurer</w:t>
      </w:r>
      <w:proofErr w:type="gramEnd"/>
      <w:r>
        <w:t xml:space="preserve"> l'effort nécessaire à la lecture de certains livres. Il existe pour cela des tests variés et quelques-uns calculent longueur moyenne des mots et des phrases. Nous allons introduire quelques notions au sujet des manipulations de mots et de chaînes de caractères par quelques exemples, pour trouver la longueur moyenne d'un mot.</w:t>
      </w:r>
    </w:p>
    <w:p w:rsidR="00490AAC" w:rsidRDefault="00490AAC" w:rsidP="00696970">
      <w:pPr>
        <w:jc w:val="both"/>
      </w:pPr>
      <w:r>
        <w:t>Nous parlons de suites de lettres, nombre autres symboles qui peuvent constituer ou non des mots. C'est pourquoi nous employons l'expression « chaîne de caractères ». Elle est habituellement abrégée en « chaîne ». Les chaînes sont manipulées de la même façon que les nombres, mais actuellement, nous ne pouvons pas leur appliquer les mêmes opérations. On ne multiplie ni ne soustrait des chaînes. On les assemble, on les partage, on fait une recherche à l'intérieur, et on les manipule généralement comme on le veut.</w:t>
      </w:r>
    </w:p>
    <w:p w:rsidR="00490AAC" w:rsidRDefault="00490AAC" w:rsidP="009C3CE8">
      <w:pPr>
        <w:spacing w:after="0"/>
        <w:jc w:val="both"/>
      </w:pPr>
    </w:p>
    <w:p w:rsidR="00490AAC" w:rsidRDefault="00490AAC" w:rsidP="009C3CE8">
      <w:pPr>
        <w:spacing w:after="0"/>
        <w:jc w:val="both"/>
      </w:pPr>
    </w:p>
    <w:p w:rsidR="00490AAC" w:rsidRDefault="00490AAC" w:rsidP="00490AAC">
      <w:pPr>
        <w:pStyle w:val="Titre2"/>
      </w:pPr>
      <w:bookmarkStart w:id="43" w:name="_Toc368322793"/>
      <w:r>
        <w:t>Noms des chaînes et cases mémoires</w:t>
      </w:r>
      <w:bookmarkEnd w:id="43"/>
    </w:p>
    <w:p w:rsidR="00490AAC" w:rsidRDefault="00490AAC" w:rsidP="00696970">
      <w:pPr>
        <w:jc w:val="both"/>
      </w:pPr>
      <w:r>
        <w:t>Vous pouvez créer des cases mémoire pour des chaînes.</w:t>
      </w:r>
      <w:r w:rsidR="00920BAC">
        <w:t xml:space="preserve"> Vous pouvez placer des chaînes de caractères dans des cases et utiliser l'information exactement comme avec des nombres. Si vous avez l'intention de mettre en mémoire (mais pas tout de suite) des mots comme :</w:t>
      </w:r>
    </w:p>
    <w:p w:rsidR="00920BAC" w:rsidRDefault="00920BAC" w:rsidP="00920BAC">
      <w:pPr>
        <w:spacing w:after="0"/>
        <w:jc w:val="center"/>
      </w:pPr>
      <w:r>
        <w:t>PREMIER   SECOND   TROISIEME</w:t>
      </w:r>
    </w:p>
    <w:p w:rsidR="00920BAC" w:rsidRDefault="00920BAC" w:rsidP="00920BAC">
      <w:pPr>
        <w:spacing w:after="0"/>
        <w:jc w:val="center"/>
      </w:pPr>
      <w:proofErr w:type="gramStart"/>
      <w:r>
        <w:t>et</w:t>
      </w:r>
      <w:proofErr w:type="gramEnd"/>
    </w:p>
    <w:p w:rsidR="00920BAC" w:rsidRDefault="00920BAC" w:rsidP="00920BAC">
      <w:pPr>
        <w:jc w:val="center"/>
      </w:pPr>
      <w:r>
        <w:t>JANVIER   FEVRIER   MARS</w:t>
      </w:r>
    </w:p>
    <w:p w:rsidR="00696970" w:rsidRDefault="00920BAC" w:rsidP="00C36C65">
      <w:pPr>
        <w:jc w:val="both"/>
      </w:pPr>
      <w:proofErr w:type="gramStart"/>
      <w:r>
        <w:t>vous</w:t>
      </w:r>
      <w:proofErr w:type="gramEnd"/>
      <w:r>
        <w:t xml:space="preserve"> pouvez choisir de nommer deux cases :</w:t>
      </w:r>
    </w:p>
    <w:tbl>
      <w:tblPr>
        <w:tblW w:w="0" w:type="auto"/>
        <w:tblCellMar>
          <w:left w:w="0" w:type="dxa"/>
          <w:right w:w="0" w:type="dxa"/>
        </w:tblCellMar>
        <w:tblLook w:val="04A0" w:firstRow="1" w:lastRow="0" w:firstColumn="1" w:lastColumn="0" w:noHBand="0" w:noVBand="1"/>
      </w:tblPr>
      <w:tblGrid>
        <w:gridCol w:w="851"/>
        <w:gridCol w:w="851"/>
        <w:gridCol w:w="851"/>
        <w:gridCol w:w="851"/>
        <w:gridCol w:w="851"/>
        <w:gridCol w:w="851"/>
      </w:tblGrid>
      <w:tr w:rsidR="00920BAC" w:rsidRPr="00920BAC" w:rsidTr="00920BAC">
        <w:trPr>
          <w:trHeight w:val="851"/>
        </w:trPr>
        <w:tc>
          <w:tcPr>
            <w:tcW w:w="851" w:type="dxa"/>
            <w:tcBorders>
              <w:top w:val="nil"/>
              <w:left w:val="nil"/>
              <w:bottom w:val="nil"/>
              <w:right w:val="nil"/>
            </w:tcBorders>
            <w:tcMar>
              <w:top w:w="0" w:type="dxa"/>
              <w:left w:w="108" w:type="dxa"/>
              <w:bottom w:w="0" w:type="dxa"/>
              <w:right w:w="108" w:type="dxa"/>
            </w:tcMar>
            <w:vAlign w:val="center"/>
            <w:hideMark/>
          </w:tcPr>
          <w:p w:rsidR="00920BAC" w:rsidRPr="00920BAC" w:rsidRDefault="00920BAC" w:rsidP="00920BAC">
            <w:pPr>
              <w:spacing w:after="0"/>
              <w:jc w:val="right"/>
              <w:rPr>
                <w:rFonts w:ascii="Calibri" w:eastAsia="Times New Roman" w:hAnsi="Calibri" w:cs="Times New Roman"/>
                <w:lang w:eastAsia="fr-FR"/>
              </w:rPr>
            </w:pPr>
            <w:r w:rsidRPr="00920BAC">
              <w:rPr>
                <w:rFonts w:eastAsia="Times New Roman"/>
                <w:sz w:val="20"/>
                <w:szCs w:val="20"/>
                <w:lang w:eastAsia="fr-FR"/>
              </w:rPr>
              <w:t> </w:t>
            </w:r>
          </w:p>
        </w:tc>
        <w:tc>
          <w:tcPr>
            <w:tcW w:w="851" w:type="dxa"/>
            <w:tcBorders>
              <w:top w:val="nil"/>
              <w:left w:val="nil"/>
              <w:bottom w:val="nil"/>
              <w:right w:val="single" w:sz="8" w:space="0" w:color="auto"/>
            </w:tcBorders>
            <w:tcMar>
              <w:top w:w="0" w:type="dxa"/>
              <w:left w:w="108" w:type="dxa"/>
              <w:bottom w:w="0" w:type="dxa"/>
              <w:right w:w="108" w:type="dxa"/>
            </w:tcMar>
            <w:vAlign w:val="center"/>
            <w:hideMark/>
          </w:tcPr>
          <w:p w:rsidR="00920BAC" w:rsidRPr="00920BAC" w:rsidRDefault="00920BAC" w:rsidP="00920BAC">
            <w:pPr>
              <w:spacing w:after="0"/>
              <w:jc w:val="right"/>
              <w:rPr>
                <w:rFonts w:ascii="Calibri" w:eastAsia="Times New Roman" w:hAnsi="Calibri" w:cs="Times New Roman"/>
                <w:lang w:eastAsia="fr-FR"/>
              </w:rPr>
            </w:pPr>
            <w:r>
              <w:rPr>
                <w:rFonts w:eastAsia="Times New Roman"/>
                <w:b/>
                <w:bCs/>
                <w:sz w:val="20"/>
                <w:szCs w:val="20"/>
                <w:lang w:eastAsia="fr-FR"/>
              </w:rPr>
              <w:t>jour</w:t>
            </w:r>
            <w:r w:rsidRPr="00920BAC">
              <w:rPr>
                <w:rFonts w:eastAsia="Times New Roman"/>
                <w:b/>
                <w:bCs/>
                <w:sz w:val="20"/>
                <w:szCs w:val="20"/>
                <w:lang w:eastAsia="fr-FR"/>
              </w:rPr>
              <w:t>$</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20BAC" w:rsidRPr="00920BAC" w:rsidRDefault="00920BAC" w:rsidP="00920BAC">
            <w:pPr>
              <w:spacing w:after="0"/>
              <w:jc w:val="center"/>
              <w:rPr>
                <w:rFonts w:ascii="Calibri" w:eastAsia="Times New Roman" w:hAnsi="Calibri" w:cs="Times New Roman"/>
                <w:lang w:eastAsia="fr-FR"/>
              </w:rPr>
            </w:pPr>
            <w:r w:rsidRPr="00920BAC">
              <w:rPr>
                <w:rFonts w:eastAsia="Times New Roman"/>
                <w:sz w:val="20"/>
                <w:szCs w:val="20"/>
                <w:lang w:eastAsia="fr-FR"/>
              </w:rPr>
              <w:t> </w:t>
            </w:r>
          </w:p>
        </w:tc>
        <w:tc>
          <w:tcPr>
            <w:tcW w:w="851" w:type="dxa"/>
            <w:tcBorders>
              <w:top w:val="nil"/>
              <w:left w:val="nil"/>
              <w:bottom w:val="nil"/>
              <w:right w:val="nil"/>
            </w:tcBorders>
            <w:tcMar>
              <w:top w:w="0" w:type="dxa"/>
              <w:left w:w="108" w:type="dxa"/>
              <w:bottom w:w="0" w:type="dxa"/>
              <w:right w:w="108" w:type="dxa"/>
            </w:tcMar>
            <w:vAlign w:val="center"/>
            <w:hideMark/>
          </w:tcPr>
          <w:p w:rsidR="00920BAC" w:rsidRPr="00920BAC" w:rsidRDefault="00920BAC" w:rsidP="00920BAC">
            <w:pPr>
              <w:spacing w:after="0"/>
              <w:jc w:val="right"/>
              <w:rPr>
                <w:rFonts w:ascii="Calibri" w:eastAsia="Times New Roman" w:hAnsi="Calibri" w:cs="Times New Roman"/>
                <w:lang w:eastAsia="fr-FR"/>
              </w:rPr>
            </w:pPr>
            <w:r w:rsidRPr="00920BAC">
              <w:rPr>
                <w:rFonts w:eastAsia="Times New Roman"/>
                <w:b/>
                <w:bCs/>
                <w:sz w:val="20"/>
                <w:szCs w:val="20"/>
                <w:lang w:eastAsia="fr-FR"/>
              </w:rPr>
              <w:t> </w:t>
            </w:r>
          </w:p>
        </w:tc>
        <w:tc>
          <w:tcPr>
            <w:tcW w:w="851" w:type="dxa"/>
            <w:tcBorders>
              <w:top w:val="nil"/>
              <w:left w:val="nil"/>
              <w:bottom w:val="nil"/>
              <w:right w:val="single" w:sz="8" w:space="0" w:color="auto"/>
            </w:tcBorders>
            <w:tcMar>
              <w:top w:w="0" w:type="dxa"/>
              <w:left w:w="108" w:type="dxa"/>
              <w:bottom w:w="0" w:type="dxa"/>
              <w:right w:w="108" w:type="dxa"/>
            </w:tcMar>
            <w:vAlign w:val="center"/>
            <w:hideMark/>
          </w:tcPr>
          <w:p w:rsidR="00920BAC" w:rsidRPr="00920BAC" w:rsidRDefault="00920BAC" w:rsidP="00920BAC">
            <w:pPr>
              <w:spacing w:after="0"/>
              <w:jc w:val="right"/>
              <w:rPr>
                <w:rFonts w:ascii="Calibri" w:eastAsia="Times New Roman" w:hAnsi="Calibri" w:cs="Times New Roman"/>
                <w:lang w:eastAsia="fr-FR"/>
              </w:rPr>
            </w:pPr>
            <w:r>
              <w:rPr>
                <w:rFonts w:eastAsia="Times New Roman"/>
                <w:b/>
                <w:bCs/>
                <w:sz w:val="20"/>
                <w:szCs w:val="20"/>
                <w:lang w:eastAsia="fr-FR"/>
              </w:rPr>
              <w:t>mois</w:t>
            </w:r>
            <w:r w:rsidRPr="00920BAC">
              <w:rPr>
                <w:rFonts w:eastAsia="Times New Roman"/>
                <w:b/>
                <w:bCs/>
                <w:sz w:val="20"/>
                <w:szCs w:val="20"/>
                <w:lang w:eastAsia="fr-FR"/>
              </w:rPr>
              <w:t>$</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20BAC" w:rsidRPr="00920BAC" w:rsidRDefault="00920BAC" w:rsidP="00920BAC">
            <w:pPr>
              <w:spacing w:after="0"/>
              <w:jc w:val="center"/>
              <w:rPr>
                <w:rFonts w:ascii="Calibri" w:eastAsia="Times New Roman" w:hAnsi="Calibri" w:cs="Times New Roman"/>
                <w:lang w:eastAsia="fr-FR"/>
              </w:rPr>
            </w:pPr>
            <w:r w:rsidRPr="00920BAC">
              <w:rPr>
                <w:rFonts w:eastAsia="Times New Roman"/>
                <w:sz w:val="20"/>
                <w:szCs w:val="20"/>
                <w:lang w:eastAsia="fr-FR"/>
              </w:rPr>
              <w:t> </w:t>
            </w:r>
          </w:p>
        </w:tc>
      </w:tr>
    </w:tbl>
    <w:p w:rsidR="00696970" w:rsidRDefault="00696970" w:rsidP="00C36C65">
      <w:pPr>
        <w:jc w:val="both"/>
      </w:pPr>
    </w:p>
    <w:p w:rsidR="00920BAC" w:rsidRDefault="00920BAC" w:rsidP="00C36C65">
      <w:pPr>
        <w:jc w:val="both"/>
      </w:pPr>
      <w:r>
        <w:t>Noter la présence du signe $. À l'intérieur de la machine, les cases mémoires pour les chaînes sont différentes de celles utilisées par les nombres et SuperBASIC a besoin de savoir de quel type de cases mémoires il s'agit. C'est pourquoi tous les noms des cases mémoires des chaînes seront terminés par le signe $. Par ailleurs, les règles de choix des noms sont les mêmes que celles des noms des cases mémoires numériques.</w:t>
      </w:r>
    </w:p>
    <w:p w:rsidR="00920BAC" w:rsidRDefault="00920BAC" w:rsidP="009C3CE8">
      <w:pPr>
        <w:spacing w:after="60"/>
        <w:jc w:val="both"/>
      </w:pPr>
      <w:r>
        <w:t>Vous devez prononcer :</w:t>
      </w:r>
    </w:p>
    <w:p w:rsidR="00920BAC" w:rsidRDefault="00920BAC" w:rsidP="00920BAC">
      <w:pPr>
        <w:spacing w:after="0"/>
        <w:jc w:val="both"/>
      </w:pPr>
      <w:r>
        <w:tab/>
      </w:r>
      <w:proofErr w:type="gramStart"/>
      <w:r>
        <w:t>jour</w:t>
      </w:r>
      <w:proofErr w:type="gramEnd"/>
      <w:r>
        <w:t>$</w:t>
      </w:r>
      <w:r>
        <w:tab/>
      </w:r>
      <w:r>
        <w:tab/>
        <w:t>jourdollar</w:t>
      </w:r>
    </w:p>
    <w:p w:rsidR="00920BAC" w:rsidRDefault="00920BAC" w:rsidP="00C36C65">
      <w:pPr>
        <w:jc w:val="both"/>
      </w:pPr>
      <w:r>
        <w:tab/>
      </w:r>
      <w:proofErr w:type="gramStart"/>
      <w:r>
        <w:t>mois</w:t>
      </w:r>
      <w:proofErr w:type="gramEnd"/>
      <w:r>
        <w:t>$</w:t>
      </w:r>
      <w:r>
        <w:tab/>
      </w:r>
      <w:r>
        <w:tab/>
        <w:t>moisdollar</w:t>
      </w:r>
    </w:p>
    <w:p w:rsidR="00920BAC" w:rsidRDefault="00920BAC" w:rsidP="009C3CE8">
      <w:pPr>
        <w:spacing w:after="60"/>
        <w:jc w:val="both"/>
      </w:pPr>
      <w:r>
        <w:t>L'instruction LET s'applique de la même manière qu'avec les nombres. Si vous tapez :</w:t>
      </w:r>
    </w:p>
    <w:p w:rsidR="00920BAC" w:rsidRPr="00920BAC" w:rsidRDefault="00920BAC" w:rsidP="00920BAC">
      <w:pPr>
        <w:ind w:left="708"/>
        <w:jc w:val="both"/>
        <w:rPr>
          <w:sz w:val="24"/>
        </w:rPr>
      </w:pPr>
      <w:r w:rsidRPr="00920BAC">
        <w:rPr>
          <w:rFonts w:ascii="Courier New" w:hAnsi="Courier New" w:cs="Courier New"/>
          <w:color w:val="000000"/>
          <w:szCs w:val="20"/>
        </w:rPr>
        <w:t xml:space="preserve">LET </w:t>
      </w:r>
      <w:r>
        <w:rPr>
          <w:rFonts w:ascii="Courier New" w:hAnsi="Courier New" w:cs="Courier New"/>
          <w:color w:val="000000"/>
          <w:szCs w:val="20"/>
        </w:rPr>
        <w:t>jour</w:t>
      </w:r>
      <w:r w:rsidRPr="00920BAC">
        <w:rPr>
          <w:rFonts w:ascii="Courier New" w:hAnsi="Courier New" w:cs="Courier New"/>
          <w:color w:val="000000"/>
          <w:szCs w:val="20"/>
        </w:rPr>
        <w:t>$ = "</w:t>
      </w:r>
      <w:r>
        <w:rPr>
          <w:rFonts w:ascii="Courier New" w:hAnsi="Courier New" w:cs="Courier New"/>
          <w:color w:val="000000"/>
          <w:szCs w:val="20"/>
        </w:rPr>
        <w:t>QUATRE</w:t>
      </w:r>
      <w:r w:rsidRPr="00920BAC">
        <w:rPr>
          <w:rFonts w:ascii="Courier New" w:hAnsi="Courier New" w:cs="Courier New"/>
          <w:color w:val="000000"/>
          <w:szCs w:val="20"/>
        </w:rPr>
        <w:t>"</w:t>
      </w:r>
      <w:r w:rsidRPr="00920BAC">
        <w:rPr>
          <w:rStyle w:val="apple-converted-space"/>
          <w:rFonts w:ascii="Courier New" w:hAnsi="Courier New" w:cs="Courier New"/>
          <w:color w:val="000000"/>
          <w:szCs w:val="20"/>
        </w:rPr>
        <w:t> </w:t>
      </w:r>
      <w:r w:rsidRPr="00920BAC">
        <w:rPr>
          <w:rFonts w:ascii="Wingdings" w:hAnsi="Wingdings"/>
          <w:color w:val="000000"/>
          <w:szCs w:val="20"/>
        </w:rPr>
        <w:t></w:t>
      </w:r>
    </w:p>
    <w:p w:rsidR="00920BAC" w:rsidRDefault="00920BAC" w:rsidP="00C36C65">
      <w:pPr>
        <w:jc w:val="both"/>
      </w:pPr>
      <w:proofErr w:type="gramStart"/>
      <w:r>
        <w:t>une</w:t>
      </w:r>
      <w:proofErr w:type="gramEnd"/>
      <w:r>
        <w:t xml:space="preserve"> case mémoires, nommée jour$ sera construite et QUATRE sera placé dedans :</w:t>
      </w:r>
    </w:p>
    <w:tbl>
      <w:tblPr>
        <w:tblW w:w="0" w:type="auto"/>
        <w:tblCellMar>
          <w:left w:w="0" w:type="dxa"/>
          <w:right w:w="0" w:type="dxa"/>
        </w:tblCellMar>
        <w:tblLook w:val="04A0" w:firstRow="1" w:lastRow="0" w:firstColumn="1" w:lastColumn="0" w:noHBand="0" w:noVBand="1"/>
      </w:tblPr>
      <w:tblGrid>
        <w:gridCol w:w="851"/>
        <w:gridCol w:w="1162"/>
        <w:gridCol w:w="1050"/>
      </w:tblGrid>
      <w:tr w:rsidR="00920BAC" w:rsidRPr="00920BAC" w:rsidTr="00920BAC">
        <w:trPr>
          <w:trHeight w:val="851"/>
        </w:trPr>
        <w:tc>
          <w:tcPr>
            <w:tcW w:w="851" w:type="dxa"/>
            <w:tcBorders>
              <w:top w:val="nil"/>
              <w:left w:val="nil"/>
              <w:bottom w:val="nil"/>
              <w:right w:val="nil"/>
            </w:tcBorders>
            <w:tcMar>
              <w:top w:w="0" w:type="dxa"/>
              <w:left w:w="108" w:type="dxa"/>
              <w:bottom w:w="0" w:type="dxa"/>
              <w:right w:w="108" w:type="dxa"/>
            </w:tcMar>
            <w:vAlign w:val="center"/>
            <w:hideMark/>
          </w:tcPr>
          <w:p w:rsidR="00920BAC" w:rsidRPr="00920BAC" w:rsidRDefault="00920BAC" w:rsidP="00920BAC">
            <w:pPr>
              <w:spacing w:after="0"/>
              <w:jc w:val="right"/>
              <w:rPr>
                <w:rFonts w:ascii="Calibri" w:eastAsia="Times New Roman" w:hAnsi="Calibri" w:cs="Times New Roman"/>
                <w:lang w:eastAsia="fr-FR"/>
              </w:rPr>
            </w:pPr>
            <w:r w:rsidRPr="00920BAC">
              <w:rPr>
                <w:rFonts w:eastAsia="Times New Roman"/>
                <w:sz w:val="20"/>
                <w:szCs w:val="20"/>
                <w:lang w:eastAsia="fr-FR"/>
              </w:rPr>
              <w:t> </w:t>
            </w:r>
          </w:p>
        </w:tc>
        <w:tc>
          <w:tcPr>
            <w:tcW w:w="1162" w:type="dxa"/>
            <w:tcBorders>
              <w:top w:val="nil"/>
              <w:left w:val="nil"/>
              <w:bottom w:val="nil"/>
              <w:right w:val="single" w:sz="8" w:space="0" w:color="auto"/>
            </w:tcBorders>
            <w:tcMar>
              <w:top w:w="0" w:type="dxa"/>
              <w:left w:w="108" w:type="dxa"/>
              <w:bottom w:w="0" w:type="dxa"/>
              <w:right w:w="108" w:type="dxa"/>
            </w:tcMar>
            <w:vAlign w:val="center"/>
            <w:hideMark/>
          </w:tcPr>
          <w:p w:rsidR="00920BAC" w:rsidRPr="00920BAC" w:rsidRDefault="00920BAC" w:rsidP="00920BAC">
            <w:pPr>
              <w:spacing w:after="0"/>
              <w:jc w:val="right"/>
              <w:rPr>
                <w:rFonts w:ascii="Calibri" w:eastAsia="Times New Roman" w:hAnsi="Calibri" w:cs="Times New Roman"/>
                <w:lang w:eastAsia="fr-FR"/>
              </w:rPr>
            </w:pPr>
            <w:r>
              <w:rPr>
                <w:rFonts w:eastAsia="Times New Roman"/>
                <w:b/>
                <w:bCs/>
                <w:sz w:val="20"/>
                <w:szCs w:val="20"/>
                <w:lang w:eastAsia="fr-FR"/>
              </w:rPr>
              <w:t>jour</w:t>
            </w:r>
            <w:r w:rsidRPr="00920BAC">
              <w:rPr>
                <w:rFonts w:eastAsia="Times New Roman"/>
                <w:b/>
                <w:bCs/>
                <w:sz w:val="20"/>
                <w:szCs w:val="20"/>
                <w:lang w:eastAsia="fr-FR"/>
              </w:rPr>
              <w:t>$</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20BAC" w:rsidRPr="00920BAC" w:rsidRDefault="00920BAC" w:rsidP="00920BAC">
            <w:pPr>
              <w:spacing w:after="0"/>
              <w:jc w:val="center"/>
              <w:rPr>
                <w:rFonts w:ascii="Calibri" w:eastAsia="Times New Roman" w:hAnsi="Calibri" w:cs="Times New Roman"/>
                <w:lang w:eastAsia="fr-FR"/>
              </w:rPr>
            </w:pPr>
            <w:r>
              <w:rPr>
                <w:rFonts w:eastAsia="Times New Roman"/>
                <w:sz w:val="20"/>
                <w:szCs w:val="20"/>
                <w:lang w:eastAsia="fr-FR"/>
              </w:rPr>
              <w:t>QUATRE</w:t>
            </w:r>
          </w:p>
        </w:tc>
      </w:tr>
    </w:tbl>
    <w:p w:rsidR="00920BAC" w:rsidRDefault="00920BAC" w:rsidP="00C36C65">
      <w:pPr>
        <w:jc w:val="both"/>
      </w:pPr>
    </w:p>
    <w:p w:rsidR="00920BAC" w:rsidRDefault="006748D8" w:rsidP="009C3CE8">
      <w:pPr>
        <w:spacing w:after="60"/>
        <w:jc w:val="both"/>
      </w:pPr>
      <w:r>
        <w:lastRenderedPageBreak/>
        <w:t>Les guillemets ne sont pas chargés dans la case mémoire. Ils sont utilisés dans l'instruction LET pour que l'on sache clairement ce qui doit être chargé dans la case mémoire. Vous pouvez utiliser des apostrophes à la place des guillemets. Vous pouvez le vérifier en tapant :</w:t>
      </w:r>
    </w:p>
    <w:p w:rsidR="006748D8" w:rsidRPr="006748D8" w:rsidRDefault="006748D8" w:rsidP="006748D8">
      <w:pPr>
        <w:ind w:left="708"/>
        <w:jc w:val="both"/>
        <w:rPr>
          <w:sz w:val="24"/>
        </w:rPr>
      </w:pPr>
      <w:r w:rsidRPr="006748D8">
        <w:rPr>
          <w:rFonts w:ascii="Courier New" w:hAnsi="Courier New" w:cs="Courier New"/>
          <w:color w:val="000000"/>
          <w:szCs w:val="20"/>
        </w:rPr>
        <w:t xml:space="preserve">PRINT </w:t>
      </w:r>
      <w:r>
        <w:rPr>
          <w:rFonts w:ascii="Courier New" w:hAnsi="Courier New" w:cs="Courier New"/>
          <w:color w:val="000000"/>
          <w:szCs w:val="20"/>
        </w:rPr>
        <w:t>jour</w:t>
      </w:r>
      <w:r w:rsidRPr="006748D8">
        <w:rPr>
          <w:rFonts w:ascii="Courier New" w:hAnsi="Courier New" w:cs="Courier New"/>
          <w:color w:val="000000"/>
          <w:szCs w:val="20"/>
        </w:rPr>
        <w:t>$</w:t>
      </w:r>
      <w:r w:rsidRPr="006748D8">
        <w:rPr>
          <w:rStyle w:val="apple-converted-space"/>
          <w:rFonts w:ascii="Courier New" w:hAnsi="Courier New" w:cs="Courier New"/>
          <w:color w:val="000000"/>
          <w:szCs w:val="20"/>
        </w:rPr>
        <w:t> </w:t>
      </w:r>
      <w:r w:rsidRPr="006748D8">
        <w:rPr>
          <w:rFonts w:ascii="Wingdings" w:hAnsi="Wingdings"/>
          <w:color w:val="000000"/>
          <w:szCs w:val="20"/>
        </w:rPr>
        <w:t></w:t>
      </w:r>
    </w:p>
    <w:p w:rsidR="006748D8" w:rsidRDefault="006748D8" w:rsidP="009C3CE8">
      <w:pPr>
        <w:spacing w:after="60"/>
        <w:jc w:val="both"/>
      </w:pPr>
      <w:proofErr w:type="gramStart"/>
      <w:r>
        <w:t>et</w:t>
      </w:r>
      <w:proofErr w:type="gramEnd"/>
      <w:r>
        <w:t xml:space="preserve"> l'écran affichera le contenu de la case mémoire :</w:t>
      </w:r>
    </w:p>
    <w:p w:rsidR="006748D8" w:rsidRPr="006748D8" w:rsidRDefault="006748D8" w:rsidP="006748D8">
      <w:pPr>
        <w:ind w:left="708"/>
        <w:jc w:val="both"/>
        <w:rPr>
          <w:sz w:val="24"/>
        </w:rPr>
      </w:pPr>
      <w:r>
        <w:rPr>
          <w:rFonts w:ascii="Courier New" w:hAnsi="Courier New" w:cs="Courier New"/>
          <w:color w:val="000000"/>
          <w:szCs w:val="20"/>
        </w:rPr>
        <w:t>QUATRE</w:t>
      </w:r>
    </w:p>
    <w:p w:rsidR="006748D8" w:rsidRDefault="006748D8" w:rsidP="00C36C65">
      <w:pPr>
        <w:jc w:val="both"/>
      </w:pPr>
    </w:p>
    <w:p w:rsidR="006748D8" w:rsidRDefault="006748D8" w:rsidP="00C36C65">
      <w:pPr>
        <w:jc w:val="both"/>
      </w:pPr>
    </w:p>
    <w:p w:rsidR="006748D8" w:rsidRDefault="006748D8" w:rsidP="006748D8">
      <w:pPr>
        <w:pStyle w:val="Titre2"/>
      </w:pPr>
      <w:bookmarkStart w:id="44" w:name="_Toc368322794"/>
      <w:r>
        <w:t>Longueur des chaînes</w:t>
      </w:r>
      <w:bookmarkEnd w:id="44"/>
    </w:p>
    <w:p w:rsidR="006748D8" w:rsidRDefault="006748D8" w:rsidP="009C3CE8">
      <w:pPr>
        <w:spacing w:after="60"/>
        <w:jc w:val="both"/>
      </w:pPr>
      <w:r>
        <w:t>SuperBASIC évalue aisément la longueur ou le nombre de caractères dans n'importe quelle chaîne. Vous devez simplement écrire :</w:t>
      </w:r>
    </w:p>
    <w:p w:rsidR="006748D8" w:rsidRPr="006748D8" w:rsidRDefault="006748D8" w:rsidP="006748D8">
      <w:pPr>
        <w:ind w:left="708"/>
        <w:jc w:val="both"/>
        <w:rPr>
          <w:sz w:val="24"/>
        </w:rPr>
      </w:pPr>
      <w:r w:rsidRPr="006748D8">
        <w:rPr>
          <w:rFonts w:ascii="Courier New" w:hAnsi="Courier New" w:cs="Courier New"/>
          <w:color w:val="000000"/>
          <w:szCs w:val="20"/>
        </w:rPr>
        <w:t xml:space="preserve">PRINT </w:t>
      </w:r>
      <w:proofErr w:type="gramStart"/>
      <w:r w:rsidRPr="006748D8">
        <w:rPr>
          <w:rFonts w:ascii="Courier New" w:hAnsi="Courier New" w:cs="Courier New"/>
          <w:color w:val="000000"/>
          <w:szCs w:val="20"/>
        </w:rPr>
        <w:t>LEN(</w:t>
      </w:r>
      <w:proofErr w:type="gramEnd"/>
      <w:r>
        <w:rPr>
          <w:rFonts w:ascii="Courier New" w:hAnsi="Courier New" w:cs="Courier New"/>
          <w:color w:val="000000"/>
          <w:szCs w:val="20"/>
        </w:rPr>
        <w:t>jour</w:t>
      </w:r>
      <w:r w:rsidRPr="006748D8">
        <w:rPr>
          <w:rFonts w:ascii="Courier New" w:hAnsi="Courier New" w:cs="Courier New"/>
          <w:color w:val="000000"/>
          <w:szCs w:val="20"/>
        </w:rPr>
        <w:t>$)</w:t>
      </w:r>
      <w:r w:rsidRPr="006748D8">
        <w:rPr>
          <w:rStyle w:val="apple-converted-space"/>
          <w:rFonts w:ascii="Courier New" w:hAnsi="Courier New" w:cs="Courier New"/>
          <w:color w:val="000000"/>
          <w:szCs w:val="20"/>
        </w:rPr>
        <w:t> </w:t>
      </w:r>
      <w:r w:rsidRPr="006748D8">
        <w:rPr>
          <w:rFonts w:ascii="Wingdings" w:hAnsi="Wingdings"/>
          <w:color w:val="000000"/>
          <w:szCs w:val="20"/>
        </w:rPr>
        <w:t></w:t>
      </w:r>
    </w:p>
    <w:p w:rsidR="006748D8" w:rsidRDefault="006748D8" w:rsidP="009C3CE8">
      <w:pPr>
        <w:spacing w:after="60"/>
        <w:jc w:val="both"/>
      </w:pPr>
      <w:r>
        <w:t>Si la case mémoire jour$ contient « quatre »</w:t>
      </w:r>
      <w:r w:rsidR="0085390F">
        <w:t xml:space="preserve"> </w:t>
      </w:r>
      <w:r w:rsidR="009C3CE8">
        <w:t>le nombre</w:t>
      </w:r>
      <w:r w:rsidR="0085390F">
        <w:t xml:space="preserve"> 6 sera affiché. Vous pouvez l'observer dans le petit programme suivant :</w:t>
      </w:r>
    </w:p>
    <w:p w:rsidR="0085390F" w:rsidRPr="00F11D3D"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F11D3D">
        <w:rPr>
          <w:rFonts w:ascii="Courier New" w:hAnsi="Courier New" w:cs="Courier New"/>
          <w:color w:val="000000"/>
          <w:sz w:val="22"/>
          <w:szCs w:val="20"/>
        </w:rPr>
        <w:t>NEW</w:t>
      </w:r>
      <w:r w:rsidRPr="00F11D3D">
        <w:rPr>
          <w:rStyle w:val="apple-converted-space"/>
          <w:rFonts w:ascii="Courier New" w:hAnsi="Courier New" w:cs="Courier New"/>
          <w:color w:val="000000"/>
          <w:sz w:val="22"/>
          <w:szCs w:val="20"/>
        </w:rPr>
        <w:t> </w:t>
      </w:r>
      <w:r w:rsidRPr="0085390F">
        <w:rPr>
          <w:rFonts w:ascii="Wingdings" w:hAnsi="Wingdings" w:cs="Courier New"/>
          <w:color w:val="000000"/>
          <w:sz w:val="22"/>
          <w:szCs w:val="20"/>
        </w:rPr>
        <w:t></w:t>
      </w:r>
    </w:p>
    <w:p w:rsidR="0085390F" w:rsidRPr="0085390F"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85390F">
        <w:rPr>
          <w:rFonts w:ascii="Courier New" w:hAnsi="Courier New" w:cs="Courier New"/>
          <w:color w:val="000000"/>
          <w:sz w:val="22"/>
          <w:szCs w:val="20"/>
        </w:rPr>
        <w:t>10 LET jour$ = "QUATRE"</w:t>
      </w:r>
      <w:r w:rsidRPr="0085390F">
        <w:rPr>
          <w:rStyle w:val="apple-converted-space"/>
          <w:rFonts w:ascii="Courier New" w:hAnsi="Courier New" w:cs="Courier New"/>
          <w:color w:val="000000"/>
          <w:sz w:val="22"/>
          <w:szCs w:val="20"/>
        </w:rPr>
        <w:t> </w:t>
      </w:r>
      <w:r w:rsidRPr="0085390F">
        <w:rPr>
          <w:rFonts w:ascii="Wingdings" w:hAnsi="Wingdings" w:cs="Courier New"/>
          <w:color w:val="000000"/>
          <w:sz w:val="22"/>
          <w:szCs w:val="20"/>
        </w:rPr>
        <w:t></w:t>
      </w:r>
    </w:p>
    <w:p w:rsidR="0085390F" w:rsidRPr="0085390F"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85390F">
        <w:rPr>
          <w:rFonts w:ascii="Courier New" w:hAnsi="Courier New" w:cs="Courier New"/>
          <w:color w:val="000000"/>
          <w:sz w:val="22"/>
          <w:szCs w:val="20"/>
        </w:rPr>
        <w:t xml:space="preserve">20 PRINT </w:t>
      </w:r>
      <w:proofErr w:type="gramStart"/>
      <w:r w:rsidRPr="0085390F">
        <w:rPr>
          <w:rFonts w:ascii="Courier New" w:hAnsi="Courier New" w:cs="Courier New"/>
          <w:color w:val="000000"/>
          <w:sz w:val="22"/>
          <w:szCs w:val="20"/>
        </w:rPr>
        <w:t>LEN(</w:t>
      </w:r>
      <w:proofErr w:type="gramEnd"/>
      <w:r w:rsidRPr="0085390F">
        <w:rPr>
          <w:rFonts w:ascii="Courier New" w:hAnsi="Courier New" w:cs="Courier New"/>
          <w:color w:val="000000"/>
          <w:sz w:val="22"/>
          <w:szCs w:val="20"/>
        </w:rPr>
        <w:t>jour$)</w:t>
      </w:r>
      <w:r w:rsidRPr="0085390F">
        <w:rPr>
          <w:rStyle w:val="apple-converted-space"/>
          <w:rFonts w:ascii="Courier New" w:hAnsi="Courier New" w:cs="Courier New"/>
          <w:color w:val="000000"/>
          <w:sz w:val="22"/>
          <w:szCs w:val="20"/>
        </w:rPr>
        <w:t> </w:t>
      </w:r>
      <w:r w:rsidRPr="0085390F">
        <w:rPr>
          <w:rFonts w:ascii="Wingdings" w:hAnsi="Wingdings" w:cs="Courier New"/>
          <w:color w:val="000000"/>
          <w:sz w:val="22"/>
          <w:szCs w:val="20"/>
        </w:rPr>
        <w:t></w:t>
      </w:r>
    </w:p>
    <w:p w:rsidR="0085390F" w:rsidRPr="0085390F"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85390F">
        <w:rPr>
          <w:rFonts w:ascii="Courier New" w:hAnsi="Courier New" w:cs="Courier New"/>
          <w:color w:val="000000"/>
          <w:sz w:val="22"/>
          <w:szCs w:val="20"/>
        </w:rPr>
        <w:t>RUN</w:t>
      </w:r>
      <w:r w:rsidRPr="0085390F">
        <w:rPr>
          <w:rStyle w:val="apple-converted-space"/>
          <w:rFonts w:ascii="Courier New" w:hAnsi="Courier New" w:cs="Courier New"/>
          <w:color w:val="000000"/>
          <w:sz w:val="22"/>
          <w:szCs w:val="20"/>
        </w:rPr>
        <w:t> </w:t>
      </w:r>
      <w:r w:rsidRPr="0085390F">
        <w:rPr>
          <w:rFonts w:ascii="Wingdings" w:hAnsi="Wingdings" w:cs="Courier New"/>
          <w:color w:val="000000"/>
          <w:sz w:val="22"/>
          <w:szCs w:val="20"/>
        </w:rPr>
        <w:t></w:t>
      </w:r>
    </w:p>
    <w:p w:rsidR="0085390F" w:rsidRDefault="0085390F" w:rsidP="009C3CE8">
      <w:pPr>
        <w:spacing w:after="60"/>
        <w:jc w:val="both"/>
      </w:pPr>
      <w:r>
        <w:t>L'écran affichera :</w:t>
      </w:r>
    </w:p>
    <w:p w:rsidR="0085390F" w:rsidRPr="0085390F" w:rsidRDefault="0085390F" w:rsidP="0085390F">
      <w:pPr>
        <w:ind w:left="708"/>
        <w:jc w:val="both"/>
        <w:rPr>
          <w:sz w:val="24"/>
        </w:rPr>
      </w:pPr>
      <w:r>
        <w:rPr>
          <w:rFonts w:ascii="Courier New" w:hAnsi="Courier New" w:cs="Courier New"/>
          <w:color w:val="000000"/>
          <w:szCs w:val="20"/>
        </w:rPr>
        <w:t>6</w:t>
      </w:r>
    </w:p>
    <w:p w:rsidR="0085390F" w:rsidRDefault="0085390F" w:rsidP="00C36C65">
      <w:pPr>
        <w:jc w:val="both"/>
      </w:pPr>
      <w:r w:rsidRPr="0085390F">
        <w:rPr>
          <w:b/>
        </w:rPr>
        <w:t>LEN</w:t>
      </w:r>
      <w:r>
        <w:t xml:space="preserve"> est un autre mot-clé du SuperBASIC.</w:t>
      </w:r>
    </w:p>
    <w:p w:rsidR="0085390F" w:rsidRDefault="0085390F" w:rsidP="00C36C65">
      <w:pPr>
        <w:jc w:val="both"/>
      </w:pPr>
    </w:p>
    <w:p w:rsidR="0085390F" w:rsidRDefault="0085390F" w:rsidP="009C3CE8">
      <w:pPr>
        <w:spacing w:after="60"/>
        <w:jc w:val="both"/>
      </w:pPr>
      <w:r>
        <w:t>Une autre méthode consiste à utiliser à la fois une case mémoire pour la chaîne de caractères, et une autre, numérique :</w:t>
      </w:r>
    </w:p>
    <w:p w:rsidR="0085390F" w:rsidRPr="00F11D3D"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F11D3D">
        <w:rPr>
          <w:rFonts w:ascii="Courier New" w:hAnsi="Courier New" w:cs="Courier New"/>
          <w:color w:val="000000"/>
          <w:sz w:val="22"/>
          <w:szCs w:val="20"/>
        </w:rPr>
        <w:t>NEW</w:t>
      </w:r>
      <w:r w:rsidRPr="00F11D3D">
        <w:rPr>
          <w:rStyle w:val="apple-converted-space"/>
          <w:rFonts w:ascii="Courier New" w:hAnsi="Courier New" w:cs="Courier New"/>
          <w:color w:val="000000"/>
          <w:sz w:val="22"/>
          <w:szCs w:val="20"/>
        </w:rPr>
        <w:t> </w:t>
      </w:r>
      <w:r w:rsidRPr="0085390F">
        <w:rPr>
          <w:rFonts w:ascii="Wingdings" w:hAnsi="Wingdings" w:cs="Courier New"/>
          <w:color w:val="000000"/>
          <w:sz w:val="22"/>
          <w:szCs w:val="20"/>
        </w:rPr>
        <w:t></w:t>
      </w:r>
    </w:p>
    <w:p w:rsidR="0085390F" w:rsidRPr="0085390F"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85390F">
        <w:rPr>
          <w:rFonts w:ascii="Courier New" w:hAnsi="Courier New" w:cs="Courier New"/>
          <w:color w:val="000000"/>
          <w:sz w:val="22"/>
          <w:szCs w:val="20"/>
        </w:rPr>
        <w:t>10 LET jour$ = "QUATRE"</w:t>
      </w:r>
      <w:r w:rsidRPr="0085390F">
        <w:rPr>
          <w:rStyle w:val="apple-converted-space"/>
          <w:rFonts w:ascii="Courier New" w:hAnsi="Courier New" w:cs="Courier New"/>
          <w:color w:val="000000"/>
          <w:sz w:val="22"/>
          <w:szCs w:val="20"/>
        </w:rPr>
        <w:t> </w:t>
      </w:r>
      <w:r w:rsidRPr="0085390F">
        <w:rPr>
          <w:rFonts w:ascii="Wingdings" w:hAnsi="Wingdings" w:cs="Courier New"/>
          <w:color w:val="000000"/>
          <w:sz w:val="22"/>
          <w:szCs w:val="20"/>
        </w:rPr>
        <w:t></w:t>
      </w:r>
    </w:p>
    <w:p w:rsidR="0085390F" w:rsidRPr="0085390F"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85390F">
        <w:rPr>
          <w:rFonts w:ascii="Courier New" w:hAnsi="Courier New" w:cs="Courier New"/>
          <w:color w:val="000000"/>
          <w:sz w:val="22"/>
          <w:szCs w:val="20"/>
        </w:rPr>
        <w:t xml:space="preserve">20 LET longueur = </w:t>
      </w:r>
      <w:proofErr w:type="gramStart"/>
      <w:r w:rsidRPr="0085390F">
        <w:rPr>
          <w:rFonts w:ascii="Courier New" w:hAnsi="Courier New" w:cs="Courier New"/>
          <w:color w:val="000000"/>
          <w:sz w:val="22"/>
          <w:szCs w:val="20"/>
        </w:rPr>
        <w:t>LEN(</w:t>
      </w:r>
      <w:proofErr w:type="gramEnd"/>
      <w:r>
        <w:rPr>
          <w:rFonts w:ascii="Courier New" w:hAnsi="Courier New" w:cs="Courier New"/>
          <w:color w:val="000000"/>
          <w:sz w:val="22"/>
          <w:szCs w:val="20"/>
        </w:rPr>
        <w:t>jour</w:t>
      </w:r>
      <w:r w:rsidRPr="0085390F">
        <w:rPr>
          <w:rFonts w:ascii="Courier New" w:hAnsi="Courier New" w:cs="Courier New"/>
          <w:color w:val="000000"/>
          <w:sz w:val="22"/>
          <w:szCs w:val="20"/>
        </w:rPr>
        <w:t>$)</w:t>
      </w:r>
      <w:r w:rsidRPr="0085390F">
        <w:rPr>
          <w:rStyle w:val="apple-converted-space"/>
          <w:rFonts w:ascii="Courier New" w:hAnsi="Courier New" w:cs="Courier New"/>
          <w:color w:val="000000"/>
          <w:sz w:val="22"/>
          <w:szCs w:val="20"/>
        </w:rPr>
        <w:t> </w:t>
      </w:r>
      <w:r w:rsidRPr="0085390F">
        <w:rPr>
          <w:rFonts w:ascii="Wingdings" w:hAnsi="Wingdings" w:cs="Courier New"/>
          <w:color w:val="000000"/>
          <w:sz w:val="22"/>
          <w:szCs w:val="20"/>
        </w:rPr>
        <w:t></w:t>
      </w:r>
    </w:p>
    <w:p w:rsidR="0085390F" w:rsidRPr="0085390F"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85390F">
        <w:rPr>
          <w:rFonts w:ascii="Courier New" w:hAnsi="Courier New" w:cs="Courier New"/>
          <w:color w:val="000000"/>
          <w:sz w:val="22"/>
          <w:szCs w:val="20"/>
        </w:rPr>
        <w:t xml:space="preserve">30 PRINT </w:t>
      </w:r>
      <w:r>
        <w:rPr>
          <w:rFonts w:ascii="Courier New" w:hAnsi="Courier New" w:cs="Courier New"/>
          <w:color w:val="000000"/>
          <w:sz w:val="22"/>
          <w:szCs w:val="20"/>
        </w:rPr>
        <w:t>longueur</w:t>
      </w:r>
      <w:r w:rsidRPr="0085390F">
        <w:rPr>
          <w:rStyle w:val="apple-converted-space"/>
          <w:rFonts w:ascii="Courier New" w:hAnsi="Courier New" w:cs="Courier New"/>
          <w:color w:val="000000"/>
          <w:sz w:val="22"/>
          <w:szCs w:val="20"/>
        </w:rPr>
        <w:t> </w:t>
      </w:r>
      <w:r w:rsidRPr="0085390F">
        <w:rPr>
          <w:rFonts w:ascii="Wingdings" w:hAnsi="Wingdings" w:cs="Courier New"/>
          <w:color w:val="000000"/>
          <w:sz w:val="22"/>
          <w:szCs w:val="20"/>
        </w:rPr>
        <w:t></w:t>
      </w:r>
    </w:p>
    <w:p w:rsidR="0085390F" w:rsidRPr="0085390F"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85390F">
        <w:rPr>
          <w:rFonts w:ascii="Courier New" w:hAnsi="Courier New" w:cs="Courier New"/>
          <w:color w:val="000000"/>
          <w:sz w:val="22"/>
          <w:szCs w:val="20"/>
        </w:rPr>
        <w:t>RUN</w:t>
      </w:r>
      <w:r w:rsidRPr="0085390F">
        <w:rPr>
          <w:rStyle w:val="apple-converted-space"/>
          <w:rFonts w:ascii="Courier New" w:hAnsi="Courier New" w:cs="Courier New"/>
          <w:color w:val="000000"/>
          <w:sz w:val="22"/>
          <w:szCs w:val="20"/>
        </w:rPr>
        <w:t> </w:t>
      </w:r>
      <w:r w:rsidRPr="0085390F">
        <w:rPr>
          <w:rFonts w:ascii="Wingdings" w:hAnsi="Wingdings" w:cs="Courier New"/>
          <w:color w:val="000000"/>
          <w:sz w:val="22"/>
          <w:szCs w:val="20"/>
        </w:rPr>
        <w:t></w:t>
      </w:r>
    </w:p>
    <w:p w:rsidR="0085390F" w:rsidRDefault="0085390F" w:rsidP="00C36C65">
      <w:pPr>
        <w:jc w:val="both"/>
      </w:pPr>
    </w:p>
    <w:p w:rsidR="0085390F" w:rsidRDefault="0085390F" w:rsidP="009C3CE8">
      <w:pPr>
        <w:spacing w:after="60"/>
        <w:jc w:val="both"/>
      </w:pPr>
      <w:r>
        <w:t>L'écran affichera :</w:t>
      </w:r>
    </w:p>
    <w:p w:rsidR="0085390F" w:rsidRPr="0085390F" w:rsidRDefault="0085390F" w:rsidP="009C3CE8">
      <w:pPr>
        <w:spacing w:after="60"/>
        <w:ind w:left="709"/>
        <w:jc w:val="both"/>
        <w:rPr>
          <w:sz w:val="24"/>
        </w:rPr>
      </w:pPr>
      <w:r>
        <w:rPr>
          <w:rFonts w:ascii="Courier New" w:hAnsi="Courier New" w:cs="Courier New"/>
          <w:color w:val="000000"/>
          <w:szCs w:val="20"/>
        </w:rPr>
        <w:t>6</w:t>
      </w:r>
    </w:p>
    <w:p w:rsidR="0085390F" w:rsidRDefault="0085390F" w:rsidP="0085390F">
      <w:pPr>
        <w:jc w:val="both"/>
      </w:pPr>
      <w:proofErr w:type="gramStart"/>
      <w:r>
        <w:t>comme</w:t>
      </w:r>
      <w:proofErr w:type="gramEnd"/>
      <w:r>
        <w:t xml:space="preserve"> précédemment, et de cases mémoires contiendront les valeurs indiquées :</w:t>
      </w:r>
    </w:p>
    <w:tbl>
      <w:tblPr>
        <w:tblW w:w="0" w:type="auto"/>
        <w:tblCellMar>
          <w:left w:w="0" w:type="dxa"/>
          <w:right w:w="0" w:type="dxa"/>
        </w:tblCellMar>
        <w:tblLook w:val="04A0" w:firstRow="1" w:lastRow="0" w:firstColumn="1" w:lastColumn="0" w:noHBand="0" w:noVBand="1"/>
      </w:tblPr>
      <w:tblGrid>
        <w:gridCol w:w="851"/>
        <w:gridCol w:w="1162"/>
        <w:gridCol w:w="1050"/>
        <w:gridCol w:w="851"/>
        <w:gridCol w:w="1072"/>
        <w:gridCol w:w="851"/>
      </w:tblGrid>
      <w:tr w:rsidR="0085390F" w:rsidRPr="0085390F" w:rsidTr="0085390F">
        <w:trPr>
          <w:trHeight w:val="851"/>
        </w:trPr>
        <w:tc>
          <w:tcPr>
            <w:tcW w:w="851" w:type="dxa"/>
            <w:tcBorders>
              <w:top w:val="nil"/>
              <w:left w:val="nil"/>
              <w:bottom w:val="nil"/>
              <w:right w:val="nil"/>
            </w:tcBorders>
            <w:tcMar>
              <w:top w:w="0" w:type="dxa"/>
              <w:left w:w="108" w:type="dxa"/>
              <w:bottom w:w="0" w:type="dxa"/>
              <w:right w:w="108" w:type="dxa"/>
            </w:tcMar>
            <w:vAlign w:val="center"/>
            <w:hideMark/>
          </w:tcPr>
          <w:p w:rsidR="0085390F" w:rsidRPr="0085390F" w:rsidRDefault="0085390F" w:rsidP="0085390F">
            <w:pPr>
              <w:spacing w:after="0"/>
              <w:jc w:val="right"/>
              <w:rPr>
                <w:rFonts w:ascii="Calibri" w:eastAsia="Times New Roman" w:hAnsi="Calibri" w:cs="Times New Roman"/>
                <w:lang w:eastAsia="fr-FR"/>
              </w:rPr>
            </w:pPr>
            <w:r w:rsidRPr="0085390F">
              <w:rPr>
                <w:rFonts w:eastAsia="Times New Roman"/>
                <w:sz w:val="20"/>
                <w:szCs w:val="20"/>
                <w:lang w:eastAsia="fr-FR"/>
              </w:rPr>
              <w:t> </w:t>
            </w:r>
          </w:p>
        </w:tc>
        <w:tc>
          <w:tcPr>
            <w:tcW w:w="1162" w:type="dxa"/>
            <w:tcBorders>
              <w:top w:val="nil"/>
              <w:left w:val="nil"/>
              <w:bottom w:val="nil"/>
              <w:right w:val="single" w:sz="8" w:space="0" w:color="auto"/>
            </w:tcBorders>
            <w:tcMar>
              <w:top w:w="0" w:type="dxa"/>
              <w:left w:w="108" w:type="dxa"/>
              <w:bottom w:w="0" w:type="dxa"/>
              <w:right w:w="108" w:type="dxa"/>
            </w:tcMar>
            <w:vAlign w:val="center"/>
            <w:hideMark/>
          </w:tcPr>
          <w:p w:rsidR="0085390F" w:rsidRPr="0085390F" w:rsidRDefault="0085390F" w:rsidP="0085390F">
            <w:pPr>
              <w:spacing w:after="0"/>
              <w:jc w:val="right"/>
              <w:rPr>
                <w:rFonts w:ascii="Calibri" w:eastAsia="Times New Roman" w:hAnsi="Calibri" w:cs="Times New Roman"/>
                <w:lang w:eastAsia="fr-FR"/>
              </w:rPr>
            </w:pPr>
            <w:r>
              <w:rPr>
                <w:rFonts w:eastAsia="Times New Roman"/>
                <w:b/>
                <w:bCs/>
                <w:sz w:val="20"/>
                <w:szCs w:val="20"/>
                <w:lang w:eastAsia="fr-FR"/>
              </w:rPr>
              <w:t>jour</w:t>
            </w:r>
            <w:r w:rsidRPr="0085390F">
              <w:rPr>
                <w:rFonts w:eastAsia="Times New Roman"/>
                <w:b/>
                <w:bCs/>
                <w:sz w:val="20"/>
                <w:szCs w:val="20"/>
                <w:lang w:eastAsia="fr-FR"/>
              </w:rPr>
              <w:t>$</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5390F" w:rsidRPr="0085390F" w:rsidRDefault="0085390F" w:rsidP="0085390F">
            <w:pPr>
              <w:spacing w:after="0"/>
              <w:jc w:val="center"/>
              <w:rPr>
                <w:rFonts w:ascii="Calibri" w:eastAsia="Times New Roman" w:hAnsi="Calibri" w:cs="Times New Roman"/>
                <w:lang w:eastAsia="fr-FR"/>
              </w:rPr>
            </w:pPr>
            <w:r>
              <w:rPr>
                <w:rFonts w:eastAsia="Times New Roman"/>
                <w:sz w:val="20"/>
                <w:szCs w:val="20"/>
                <w:lang w:eastAsia="fr-FR"/>
              </w:rPr>
              <w:t>QUATRE</w:t>
            </w:r>
          </w:p>
        </w:tc>
        <w:tc>
          <w:tcPr>
            <w:tcW w:w="851" w:type="dxa"/>
            <w:tcBorders>
              <w:top w:val="nil"/>
              <w:left w:val="nil"/>
              <w:bottom w:val="nil"/>
              <w:right w:val="nil"/>
            </w:tcBorders>
            <w:tcMar>
              <w:top w:w="0" w:type="dxa"/>
              <w:left w:w="108" w:type="dxa"/>
              <w:bottom w:w="0" w:type="dxa"/>
              <w:right w:w="108" w:type="dxa"/>
            </w:tcMar>
            <w:vAlign w:val="center"/>
            <w:hideMark/>
          </w:tcPr>
          <w:p w:rsidR="0085390F" w:rsidRPr="0085390F" w:rsidRDefault="0085390F" w:rsidP="0085390F">
            <w:pPr>
              <w:spacing w:after="0"/>
              <w:jc w:val="right"/>
              <w:rPr>
                <w:rFonts w:ascii="Calibri" w:eastAsia="Times New Roman" w:hAnsi="Calibri" w:cs="Times New Roman"/>
                <w:lang w:eastAsia="fr-FR"/>
              </w:rPr>
            </w:pPr>
            <w:r w:rsidRPr="0085390F">
              <w:rPr>
                <w:rFonts w:eastAsia="Times New Roman"/>
                <w:b/>
                <w:bCs/>
                <w:sz w:val="20"/>
                <w:szCs w:val="20"/>
                <w:lang w:eastAsia="fr-FR"/>
              </w:rPr>
              <w:t> </w:t>
            </w:r>
          </w:p>
        </w:tc>
        <w:tc>
          <w:tcPr>
            <w:tcW w:w="851" w:type="dxa"/>
            <w:tcBorders>
              <w:top w:val="nil"/>
              <w:left w:val="nil"/>
              <w:bottom w:val="nil"/>
              <w:right w:val="single" w:sz="8" w:space="0" w:color="auto"/>
            </w:tcBorders>
            <w:tcMar>
              <w:top w:w="0" w:type="dxa"/>
              <w:left w:w="108" w:type="dxa"/>
              <w:bottom w:w="0" w:type="dxa"/>
              <w:right w:w="108" w:type="dxa"/>
            </w:tcMar>
            <w:vAlign w:val="center"/>
            <w:hideMark/>
          </w:tcPr>
          <w:p w:rsidR="0085390F" w:rsidRPr="0085390F" w:rsidRDefault="0085390F" w:rsidP="0085390F">
            <w:pPr>
              <w:spacing w:after="0"/>
              <w:jc w:val="right"/>
              <w:rPr>
                <w:rFonts w:ascii="Calibri" w:eastAsia="Times New Roman" w:hAnsi="Calibri" w:cs="Times New Roman"/>
                <w:lang w:eastAsia="fr-FR"/>
              </w:rPr>
            </w:pPr>
            <w:r>
              <w:rPr>
                <w:rFonts w:eastAsia="Times New Roman"/>
                <w:b/>
                <w:bCs/>
                <w:sz w:val="20"/>
                <w:szCs w:val="20"/>
                <w:lang w:eastAsia="fr-FR"/>
              </w:rPr>
              <w:t>longueur</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5390F" w:rsidRPr="0085390F" w:rsidRDefault="0085390F" w:rsidP="0085390F">
            <w:pPr>
              <w:spacing w:after="0"/>
              <w:jc w:val="center"/>
              <w:rPr>
                <w:rFonts w:ascii="Calibri" w:eastAsia="Times New Roman" w:hAnsi="Calibri" w:cs="Times New Roman"/>
                <w:lang w:eastAsia="fr-FR"/>
              </w:rPr>
            </w:pPr>
            <w:r>
              <w:rPr>
                <w:rFonts w:eastAsia="Times New Roman"/>
                <w:sz w:val="20"/>
                <w:szCs w:val="20"/>
                <w:lang w:eastAsia="fr-FR"/>
              </w:rPr>
              <w:t>6</w:t>
            </w:r>
          </w:p>
        </w:tc>
      </w:tr>
    </w:tbl>
    <w:p w:rsidR="0085390F" w:rsidRPr="0085390F" w:rsidRDefault="0085390F" w:rsidP="0085390F">
      <w:pPr>
        <w:spacing w:after="0"/>
        <w:rPr>
          <w:rFonts w:ascii="Calibri" w:eastAsia="Times New Roman" w:hAnsi="Calibri" w:cs="Times New Roman"/>
          <w:color w:val="000000"/>
          <w:lang w:eastAsia="fr-FR"/>
        </w:rPr>
      </w:pPr>
      <w:r w:rsidRPr="0085390F">
        <w:rPr>
          <w:rFonts w:eastAsia="Times New Roman"/>
          <w:color w:val="000000"/>
          <w:sz w:val="20"/>
          <w:szCs w:val="20"/>
          <w:lang w:eastAsia="fr-FR"/>
        </w:rPr>
        <w:t> </w:t>
      </w:r>
    </w:p>
    <w:p w:rsidR="0085390F" w:rsidRPr="0085390F" w:rsidRDefault="0085390F" w:rsidP="0085390F">
      <w:pPr>
        <w:spacing w:after="0"/>
        <w:rPr>
          <w:rFonts w:ascii="Calibri" w:eastAsia="Times New Roman" w:hAnsi="Calibri" w:cs="Times New Roman"/>
          <w:color w:val="000000"/>
          <w:lang w:eastAsia="fr-FR"/>
        </w:rPr>
      </w:pPr>
      <w:r w:rsidRPr="0085390F">
        <w:rPr>
          <w:rFonts w:eastAsia="Times New Roman"/>
          <w:color w:val="000000"/>
          <w:sz w:val="20"/>
          <w:szCs w:val="20"/>
          <w:lang w:eastAsia="fr-FR"/>
        </w:rPr>
        <w:t> </w:t>
      </w:r>
    </w:p>
    <w:p w:rsidR="0085390F" w:rsidRDefault="0085390F" w:rsidP="0085390F">
      <w:pPr>
        <w:jc w:val="both"/>
      </w:pPr>
      <w:r>
        <w:t>Revenons maintenant au problème de longueur moyenne des mots. Écrivons un programme qui calcule la longueur moyenne de trois mots :</w:t>
      </w:r>
    </w:p>
    <w:p w:rsidR="0085390F" w:rsidRDefault="0085390F" w:rsidP="0085390F">
      <w:pPr>
        <w:jc w:val="both"/>
      </w:pPr>
      <w:r>
        <w:tab/>
        <w:t>LE, QUATRE, FEVRIER</w:t>
      </w:r>
    </w:p>
    <w:p w:rsidR="0085390F" w:rsidRDefault="0085390F" w:rsidP="0085390F">
      <w:pPr>
        <w:jc w:val="both"/>
      </w:pPr>
      <w:r>
        <w:t>Si un problème vous paraît un peu élaboré, c'est une bonne idée de le décomposer avant d'écrire le programme lui-même.</w:t>
      </w:r>
    </w:p>
    <w:p w:rsidR="0085390F" w:rsidRDefault="0085390F" w:rsidP="0001767A">
      <w:pPr>
        <w:pStyle w:val="Paragraphedeliste"/>
        <w:numPr>
          <w:ilvl w:val="0"/>
          <w:numId w:val="29"/>
        </w:numPr>
        <w:jc w:val="both"/>
      </w:pPr>
      <w:r>
        <w:t>Charger les trois mots dans des cases mémoires.</w:t>
      </w:r>
    </w:p>
    <w:p w:rsidR="0085390F" w:rsidRDefault="0085390F" w:rsidP="0001767A">
      <w:pPr>
        <w:pStyle w:val="Paragraphedeliste"/>
        <w:numPr>
          <w:ilvl w:val="0"/>
          <w:numId w:val="29"/>
        </w:numPr>
        <w:jc w:val="both"/>
      </w:pPr>
      <w:r>
        <w:t>Calculer  leur longueur et les charger.</w:t>
      </w:r>
    </w:p>
    <w:p w:rsidR="0085390F" w:rsidRDefault="0085390F" w:rsidP="0001767A">
      <w:pPr>
        <w:pStyle w:val="Paragraphedeliste"/>
        <w:numPr>
          <w:ilvl w:val="0"/>
          <w:numId w:val="29"/>
        </w:numPr>
        <w:jc w:val="both"/>
      </w:pPr>
      <w:r>
        <w:t>Calculer la moyenne.</w:t>
      </w:r>
    </w:p>
    <w:p w:rsidR="0085390F" w:rsidRDefault="0085390F" w:rsidP="0001767A">
      <w:pPr>
        <w:pStyle w:val="Paragraphedeliste"/>
        <w:numPr>
          <w:ilvl w:val="0"/>
          <w:numId w:val="29"/>
        </w:numPr>
        <w:jc w:val="both"/>
      </w:pPr>
      <w:r>
        <w:t>Afficher le résultat.</w:t>
      </w:r>
    </w:p>
    <w:p w:rsidR="0085390F" w:rsidRDefault="0085390F" w:rsidP="009C3CE8">
      <w:pPr>
        <w:spacing w:after="60"/>
        <w:jc w:val="both"/>
      </w:pPr>
      <w:r>
        <w:lastRenderedPageBreak/>
        <w:t>Le programme correspondant est le suivant :</w:t>
      </w:r>
    </w:p>
    <w:p w:rsidR="0085390F" w:rsidRPr="00F11D3D"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F11D3D">
        <w:rPr>
          <w:rFonts w:ascii="Courier New" w:hAnsi="Courier New" w:cs="Courier New"/>
          <w:color w:val="000000"/>
          <w:sz w:val="22"/>
          <w:szCs w:val="20"/>
        </w:rPr>
        <w:t>NEW</w:t>
      </w:r>
      <w:r w:rsidRPr="00F11D3D">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85390F" w:rsidRPr="00EE4469"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10 LET mot$ = "le"</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85390F" w:rsidRPr="00EE4469"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20 LET jour$ = "QUATRE"</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85390F" w:rsidRPr="00EE4469"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30 LET mois$ = "février"</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85390F" w:rsidRPr="00EE4469"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40 LET longueur1 = LEN (mot$)</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85390F" w:rsidRPr="00EE4469"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50 LET longueur2 = LEN (jour$)</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85390F" w:rsidRPr="00F11D3D"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F11D3D">
        <w:rPr>
          <w:rFonts w:ascii="Courier New" w:hAnsi="Courier New" w:cs="Courier New"/>
          <w:color w:val="000000"/>
          <w:sz w:val="22"/>
          <w:szCs w:val="20"/>
        </w:rPr>
        <w:t>60 LET longueur3 = LEN (mois$)</w:t>
      </w:r>
      <w:r w:rsidRPr="00F11D3D">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85390F" w:rsidRPr="00EE4469"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 xml:space="preserve">70 LET somme = longueur1 + longueur2 + longueur3 </w:t>
      </w:r>
      <w:r w:rsidRPr="00EE4469">
        <w:rPr>
          <w:rFonts w:ascii="Wingdings" w:hAnsi="Wingdings" w:cs="Courier New"/>
          <w:color w:val="000000"/>
          <w:sz w:val="22"/>
          <w:szCs w:val="20"/>
        </w:rPr>
        <w:t></w:t>
      </w:r>
    </w:p>
    <w:p w:rsidR="0085390F" w:rsidRPr="00EE4469"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80 LET moyenne = somme/3</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85390F" w:rsidRPr="00EE4469"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90 PRINT moyenne</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85390F" w:rsidRPr="00EE4469" w:rsidRDefault="0085390F" w:rsidP="0085390F">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RUN</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85390F" w:rsidRDefault="0085390F" w:rsidP="0085390F">
      <w:pPr>
        <w:jc w:val="both"/>
      </w:pPr>
    </w:p>
    <w:p w:rsidR="0085390F" w:rsidRDefault="0085390F" w:rsidP="009C3CE8">
      <w:pPr>
        <w:spacing w:after="60"/>
        <w:jc w:val="both"/>
      </w:pPr>
      <w:r>
        <w:t>Le symbole / signifie «divisé par». Le résultat final qui sera affiché sera :</w:t>
      </w:r>
    </w:p>
    <w:p w:rsidR="0085390F" w:rsidRPr="00DB011B" w:rsidRDefault="0085390F" w:rsidP="009C3CE8">
      <w:pPr>
        <w:pStyle w:val="monospacelisting"/>
        <w:spacing w:before="0" w:beforeAutospacing="0" w:after="60" w:afterAutospacing="0"/>
        <w:ind w:left="720"/>
        <w:rPr>
          <w:rFonts w:ascii="Courier New" w:hAnsi="Courier New" w:cs="Courier New"/>
          <w:color w:val="000000"/>
          <w:sz w:val="20"/>
          <w:szCs w:val="20"/>
        </w:rPr>
      </w:pPr>
      <w:r w:rsidRPr="00DB011B">
        <w:rPr>
          <w:rFonts w:ascii="Courier New" w:hAnsi="Courier New" w:cs="Courier New"/>
          <w:color w:val="000000"/>
          <w:sz w:val="20"/>
          <w:szCs w:val="20"/>
        </w:rPr>
        <w:t>5</w:t>
      </w:r>
    </w:p>
    <w:p w:rsidR="0085390F" w:rsidRDefault="00DB011B" w:rsidP="0085390F">
      <w:pPr>
        <w:jc w:val="both"/>
      </w:pPr>
      <w:proofErr w:type="gramStart"/>
      <w:r>
        <w:t>et</w:t>
      </w:r>
      <w:proofErr w:type="gramEnd"/>
      <w:r>
        <w:t xml:space="preserve"> il y a 8 cases mémoires utilisées :</w:t>
      </w:r>
    </w:p>
    <w:tbl>
      <w:tblPr>
        <w:tblW w:w="0" w:type="auto"/>
        <w:tblInd w:w="720" w:type="dxa"/>
        <w:tblCellMar>
          <w:left w:w="0" w:type="dxa"/>
          <w:right w:w="0" w:type="dxa"/>
        </w:tblCellMar>
        <w:tblLook w:val="04A0" w:firstRow="1" w:lastRow="0" w:firstColumn="1" w:lastColumn="0" w:noHBand="0" w:noVBand="1"/>
      </w:tblPr>
      <w:tblGrid>
        <w:gridCol w:w="1134"/>
        <w:gridCol w:w="1306"/>
        <w:gridCol w:w="1134"/>
        <w:gridCol w:w="1134"/>
        <w:gridCol w:w="1134"/>
      </w:tblGrid>
      <w:tr w:rsidR="00DB011B" w:rsidRPr="00DB011B" w:rsidTr="00DB011B">
        <w:trPr>
          <w:trHeight w:val="851"/>
        </w:trPr>
        <w:tc>
          <w:tcPr>
            <w:tcW w:w="1134" w:type="dxa"/>
            <w:tcBorders>
              <w:top w:val="nil"/>
              <w:left w:val="nil"/>
              <w:bottom w:val="nil"/>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Pr>
                <w:rFonts w:eastAsia="Times New Roman"/>
                <w:sz w:val="20"/>
                <w:szCs w:val="20"/>
                <w:lang w:eastAsia="fr-FR"/>
              </w:rPr>
              <w:t>jour</w:t>
            </w:r>
            <w:r w:rsidRPr="00DB011B">
              <w:rPr>
                <w:rFonts w:eastAsia="Times New Roman"/>
                <w:sz w:val="20"/>
                <w:szCs w:val="20"/>
                <w:lang w:eastAsia="fr-FR"/>
              </w:rPr>
              <w:t>$</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Pr>
                <w:rFonts w:eastAsia="Times New Roman"/>
                <w:sz w:val="20"/>
                <w:szCs w:val="20"/>
                <w:lang w:eastAsia="fr-FR"/>
              </w:rPr>
              <w:t>quatre</w:t>
            </w:r>
          </w:p>
        </w:tc>
        <w:tc>
          <w:tcPr>
            <w:tcW w:w="1134" w:type="dxa"/>
            <w:tcBorders>
              <w:top w:val="nil"/>
              <w:left w:val="nil"/>
              <w:bottom w:val="nil"/>
              <w:right w:val="nil"/>
            </w:tcBorders>
            <w:tcMar>
              <w:top w:w="0" w:type="dxa"/>
              <w:left w:w="108" w:type="dxa"/>
              <w:bottom w:w="0" w:type="dxa"/>
              <w:right w:w="108" w:type="dxa"/>
            </w:tcMa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134" w:type="dxa"/>
            <w:tcBorders>
              <w:top w:val="nil"/>
              <w:left w:val="nil"/>
              <w:bottom w:val="nil"/>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Pr>
                <w:rFonts w:eastAsia="Times New Roman"/>
                <w:sz w:val="20"/>
                <w:szCs w:val="20"/>
                <w:lang w:eastAsia="fr-FR"/>
              </w:rPr>
              <w:t>ongueur1</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Pr>
                <w:rFonts w:eastAsia="Times New Roman"/>
                <w:sz w:val="20"/>
                <w:szCs w:val="20"/>
                <w:lang w:eastAsia="fr-FR"/>
              </w:rPr>
              <w:t>6</w:t>
            </w:r>
          </w:p>
        </w:tc>
      </w:tr>
      <w:tr w:rsidR="00DB011B" w:rsidRPr="00DB011B" w:rsidTr="00DB011B">
        <w:trPr>
          <w:trHeight w:val="57"/>
        </w:trPr>
        <w:tc>
          <w:tcPr>
            <w:tcW w:w="1134" w:type="dxa"/>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306" w:type="dxa"/>
            <w:tcBorders>
              <w:top w:val="nil"/>
              <w:left w:val="nil"/>
              <w:bottom w:val="single" w:sz="8" w:space="0" w:color="auto"/>
              <w:right w:val="nil"/>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sidRPr="00DB011B">
              <w:rPr>
                <w:rFonts w:eastAsia="Times New Roman"/>
                <w:sz w:val="20"/>
                <w:szCs w:val="20"/>
                <w:lang w:eastAsia="fr-FR"/>
              </w:rPr>
              <w:t> </w:t>
            </w:r>
          </w:p>
        </w:tc>
        <w:tc>
          <w:tcPr>
            <w:tcW w:w="1134" w:type="dxa"/>
            <w:tcMar>
              <w:top w:w="0" w:type="dxa"/>
              <w:left w:w="108" w:type="dxa"/>
              <w:bottom w:w="0" w:type="dxa"/>
              <w:right w:w="108" w:type="dxa"/>
            </w:tcMa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134" w:type="dxa"/>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134" w:type="dxa"/>
            <w:tcBorders>
              <w:top w:val="nil"/>
              <w:left w:val="nil"/>
              <w:bottom w:val="single" w:sz="8" w:space="0" w:color="auto"/>
              <w:right w:val="nil"/>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sidRPr="00DB011B">
              <w:rPr>
                <w:rFonts w:eastAsia="Times New Roman"/>
                <w:sz w:val="20"/>
                <w:szCs w:val="20"/>
                <w:lang w:eastAsia="fr-FR"/>
              </w:rPr>
              <w:t> </w:t>
            </w:r>
          </w:p>
        </w:tc>
      </w:tr>
      <w:tr w:rsidR="00DB011B" w:rsidRPr="00DB011B" w:rsidTr="00DB011B">
        <w:trPr>
          <w:trHeight w:val="851"/>
        </w:trPr>
        <w:tc>
          <w:tcPr>
            <w:tcW w:w="1134" w:type="dxa"/>
            <w:tcBorders>
              <w:top w:val="nil"/>
              <w:left w:val="nil"/>
              <w:bottom w:val="nil"/>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Pr>
                <w:rFonts w:eastAsia="Times New Roman"/>
                <w:sz w:val="20"/>
                <w:szCs w:val="20"/>
                <w:lang w:eastAsia="fr-FR"/>
              </w:rPr>
              <w:t>mot</w:t>
            </w:r>
            <w:r w:rsidRPr="00DB011B">
              <w:rPr>
                <w:rFonts w:eastAsia="Times New Roman"/>
                <w:sz w:val="20"/>
                <w:szCs w:val="20"/>
                <w:lang w:eastAsia="fr-FR"/>
              </w:rP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Pr>
                <w:rFonts w:eastAsia="Times New Roman"/>
                <w:sz w:val="20"/>
                <w:szCs w:val="20"/>
                <w:lang w:eastAsia="fr-FR"/>
              </w:rPr>
              <w:t>le</w:t>
            </w:r>
          </w:p>
        </w:tc>
        <w:tc>
          <w:tcPr>
            <w:tcW w:w="1134" w:type="dxa"/>
            <w:tcBorders>
              <w:top w:val="nil"/>
              <w:left w:val="nil"/>
              <w:bottom w:val="nil"/>
              <w:right w:val="nil"/>
            </w:tcBorders>
            <w:tcMar>
              <w:top w:w="0" w:type="dxa"/>
              <w:left w:w="108" w:type="dxa"/>
              <w:bottom w:w="0" w:type="dxa"/>
              <w:right w:w="108" w:type="dxa"/>
            </w:tcMa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134" w:type="dxa"/>
            <w:tcBorders>
              <w:top w:val="nil"/>
              <w:left w:val="nil"/>
              <w:bottom w:val="nil"/>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Pr>
                <w:rFonts w:eastAsia="Times New Roman"/>
                <w:sz w:val="20"/>
                <w:szCs w:val="20"/>
                <w:lang w:eastAsia="fr-FR"/>
              </w:rPr>
              <w:t>lngueur2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sidRPr="00DB011B">
              <w:rPr>
                <w:rFonts w:eastAsia="Times New Roman"/>
                <w:sz w:val="20"/>
                <w:szCs w:val="20"/>
                <w:lang w:eastAsia="fr-FR"/>
              </w:rPr>
              <w:t>2</w:t>
            </w:r>
          </w:p>
        </w:tc>
      </w:tr>
      <w:tr w:rsidR="00DB011B" w:rsidRPr="00DB011B" w:rsidTr="00DB011B">
        <w:trPr>
          <w:trHeight w:val="57"/>
        </w:trPr>
        <w:tc>
          <w:tcPr>
            <w:tcW w:w="1134" w:type="dxa"/>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306" w:type="dxa"/>
            <w:tcBorders>
              <w:top w:val="nil"/>
              <w:left w:val="nil"/>
              <w:bottom w:val="single" w:sz="8" w:space="0" w:color="auto"/>
              <w:right w:val="nil"/>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sidRPr="00DB011B">
              <w:rPr>
                <w:rFonts w:eastAsia="Times New Roman"/>
                <w:sz w:val="20"/>
                <w:szCs w:val="20"/>
                <w:lang w:eastAsia="fr-FR"/>
              </w:rPr>
              <w:t> </w:t>
            </w:r>
          </w:p>
        </w:tc>
        <w:tc>
          <w:tcPr>
            <w:tcW w:w="1134" w:type="dxa"/>
            <w:tcMar>
              <w:top w:w="0" w:type="dxa"/>
              <w:left w:w="108" w:type="dxa"/>
              <w:bottom w:w="0" w:type="dxa"/>
              <w:right w:w="108" w:type="dxa"/>
            </w:tcMa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134" w:type="dxa"/>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134" w:type="dxa"/>
            <w:tcBorders>
              <w:top w:val="nil"/>
              <w:left w:val="nil"/>
              <w:bottom w:val="single" w:sz="8" w:space="0" w:color="auto"/>
              <w:right w:val="nil"/>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sidRPr="00DB011B">
              <w:rPr>
                <w:rFonts w:eastAsia="Times New Roman"/>
                <w:sz w:val="20"/>
                <w:szCs w:val="20"/>
                <w:lang w:eastAsia="fr-FR"/>
              </w:rPr>
              <w:t> </w:t>
            </w:r>
          </w:p>
        </w:tc>
      </w:tr>
      <w:tr w:rsidR="00DB011B" w:rsidRPr="00DB011B" w:rsidTr="00DB011B">
        <w:trPr>
          <w:trHeight w:val="851"/>
        </w:trPr>
        <w:tc>
          <w:tcPr>
            <w:tcW w:w="1134" w:type="dxa"/>
            <w:tcBorders>
              <w:top w:val="nil"/>
              <w:left w:val="nil"/>
              <w:bottom w:val="nil"/>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Pr>
                <w:rFonts w:eastAsia="Times New Roman"/>
                <w:sz w:val="20"/>
                <w:szCs w:val="20"/>
                <w:lang w:eastAsia="fr-FR"/>
              </w:rPr>
              <w:t>mois</w:t>
            </w:r>
            <w:r w:rsidRPr="00DB011B">
              <w:rPr>
                <w:rFonts w:eastAsia="Times New Roman"/>
                <w:sz w:val="20"/>
                <w:szCs w:val="20"/>
                <w:lang w:eastAsia="fr-FR"/>
              </w:rPr>
              <w:t>$</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Pr>
                <w:rFonts w:eastAsia="Times New Roman"/>
                <w:sz w:val="20"/>
                <w:szCs w:val="20"/>
                <w:lang w:eastAsia="fr-FR"/>
              </w:rPr>
              <w:t>février</w:t>
            </w:r>
          </w:p>
        </w:tc>
        <w:tc>
          <w:tcPr>
            <w:tcW w:w="1134" w:type="dxa"/>
            <w:tcBorders>
              <w:top w:val="nil"/>
              <w:left w:val="nil"/>
              <w:bottom w:val="nil"/>
              <w:right w:val="nil"/>
            </w:tcBorders>
            <w:tcMar>
              <w:top w:w="0" w:type="dxa"/>
              <w:left w:w="108" w:type="dxa"/>
              <w:bottom w:w="0" w:type="dxa"/>
              <w:right w:w="108" w:type="dxa"/>
            </w:tcMa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134" w:type="dxa"/>
            <w:tcBorders>
              <w:top w:val="nil"/>
              <w:left w:val="nil"/>
              <w:bottom w:val="nil"/>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Pr>
                <w:rFonts w:eastAsia="Times New Roman"/>
                <w:sz w:val="20"/>
                <w:szCs w:val="20"/>
                <w:lang w:eastAsia="fr-FR"/>
              </w:rPr>
              <w:t>longueur3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Pr>
                <w:rFonts w:eastAsia="Times New Roman"/>
                <w:sz w:val="20"/>
                <w:szCs w:val="20"/>
                <w:lang w:eastAsia="fr-FR"/>
              </w:rPr>
              <w:t>7</w:t>
            </w:r>
          </w:p>
        </w:tc>
      </w:tr>
      <w:tr w:rsidR="00DB011B" w:rsidRPr="00DB011B" w:rsidTr="00DB011B">
        <w:trPr>
          <w:trHeight w:val="57"/>
        </w:trPr>
        <w:tc>
          <w:tcPr>
            <w:tcW w:w="1134" w:type="dxa"/>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306" w:type="dxa"/>
            <w:tcBorders>
              <w:top w:val="nil"/>
              <w:left w:val="nil"/>
              <w:bottom w:val="nil"/>
              <w:right w:val="nil"/>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sidRPr="00DB011B">
              <w:rPr>
                <w:rFonts w:eastAsia="Times New Roman"/>
                <w:sz w:val="20"/>
                <w:szCs w:val="20"/>
                <w:lang w:eastAsia="fr-FR"/>
              </w:rPr>
              <w:t> </w:t>
            </w:r>
          </w:p>
        </w:tc>
        <w:tc>
          <w:tcPr>
            <w:tcW w:w="1134" w:type="dxa"/>
            <w:tcMar>
              <w:top w:w="0" w:type="dxa"/>
              <w:left w:w="108" w:type="dxa"/>
              <w:bottom w:w="0" w:type="dxa"/>
              <w:right w:w="108" w:type="dxa"/>
            </w:tcMa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134" w:type="dxa"/>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134" w:type="dxa"/>
            <w:tcBorders>
              <w:top w:val="nil"/>
              <w:left w:val="nil"/>
              <w:bottom w:val="single" w:sz="8" w:space="0" w:color="auto"/>
              <w:right w:val="nil"/>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sidRPr="00DB011B">
              <w:rPr>
                <w:rFonts w:eastAsia="Times New Roman"/>
                <w:sz w:val="20"/>
                <w:szCs w:val="20"/>
                <w:lang w:eastAsia="fr-FR"/>
              </w:rPr>
              <w:t> </w:t>
            </w:r>
          </w:p>
        </w:tc>
      </w:tr>
      <w:tr w:rsidR="00DB011B" w:rsidRPr="00DB011B" w:rsidTr="00DB011B">
        <w:trPr>
          <w:trHeight w:val="851"/>
        </w:trPr>
        <w:tc>
          <w:tcPr>
            <w:tcW w:w="1134" w:type="dxa"/>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306" w:type="dxa"/>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sidRPr="00DB011B">
              <w:rPr>
                <w:rFonts w:eastAsia="Times New Roman"/>
                <w:sz w:val="20"/>
                <w:szCs w:val="20"/>
                <w:lang w:eastAsia="fr-FR"/>
              </w:rPr>
              <w:t> </w:t>
            </w:r>
          </w:p>
        </w:tc>
        <w:tc>
          <w:tcPr>
            <w:tcW w:w="1134" w:type="dxa"/>
            <w:tcMar>
              <w:top w:w="0" w:type="dxa"/>
              <w:left w:w="108" w:type="dxa"/>
              <w:bottom w:w="0" w:type="dxa"/>
              <w:right w:w="108" w:type="dxa"/>
            </w:tcMa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134" w:type="dxa"/>
            <w:tcBorders>
              <w:top w:val="nil"/>
              <w:left w:val="nil"/>
              <w:bottom w:val="nil"/>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Pr>
                <w:rFonts w:eastAsia="Times New Roman"/>
                <w:sz w:val="20"/>
                <w:szCs w:val="20"/>
                <w:lang w:eastAsia="fr-FR"/>
              </w:rPr>
              <w:t>somme</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sidRPr="00DB011B">
              <w:rPr>
                <w:rFonts w:eastAsia="Times New Roman"/>
                <w:sz w:val="20"/>
                <w:szCs w:val="20"/>
                <w:lang w:eastAsia="fr-FR"/>
              </w:rPr>
              <w:t>15</w:t>
            </w:r>
          </w:p>
        </w:tc>
      </w:tr>
      <w:tr w:rsidR="00DB011B" w:rsidRPr="00DB011B" w:rsidTr="00DB011B">
        <w:trPr>
          <w:trHeight w:val="57"/>
        </w:trPr>
        <w:tc>
          <w:tcPr>
            <w:tcW w:w="1134" w:type="dxa"/>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306" w:type="dxa"/>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sidRPr="00DB011B">
              <w:rPr>
                <w:rFonts w:eastAsia="Times New Roman"/>
                <w:sz w:val="20"/>
                <w:szCs w:val="20"/>
                <w:lang w:eastAsia="fr-FR"/>
              </w:rPr>
              <w:t> </w:t>
            </w:r>
          </w:p>
        </w:tc>
        <w:tc>
          <w:tcPr>
            <w:tcW w:w="1134" w:type="dxa"/>
            <w:tcMar>
              <w:top w:w="0" w:type="dxa"/>
              <w:left w:w="108" w:type="dxa"/>
              <w:bottom w:w="0" w:type="dxa"/>
              <w:right w:w="108" w:type="dxa"/>
            </w:tcMa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134" w:type="dxa"/>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134" w:type="dxa"/>
            <w:tcBorders>
              <w:top w:val="nil"/>
              <w:left w:val="nil"/>
              <w:bottom w:val="single" w:sz="8" w:space="0" w:color="auto"/>
              <w:right w:val="nil"/>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sidRPr="00DB011B">
              <w:rPr>
                <w:rFonts w:eastAsia="Times New Roman"/>
                <w:sz w:val="20"/>
                <w:szCs w:val="20"/>
                <w:lang w:eastAsia="fr-FR"/>
              </w:rPr>
              <w:t> </w:t>
            </w:r>
          </w:p>
        </w:tc>
      </w:tr>
      <w:tr w:rsidR="00DB011B" w:rsidRPr="00DB011B" w:rsidTr="00DB011B">
        <w:trPr>
          <w:trHeight w:val="851"/>
        </w:trPr>
        <w:tc>
          <w:tcPr>
            <w:tcW w:w="1134" w:type="dxa"/>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306" w:type="dxa"/>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sidRPr="00DB011B">
              <w:rPr>
                <w:rFonts w:eastAsia="Times New Roman"/>
                <w:sz w:val="20"/>
                <w:szCs w:val="20"/>
                <w:lang w:eastAsia="fr-FR"/>
              </w:rPr>
              <w:t> </w:t>
            </w:r>
          </w:p>
        </w:tc>
        <w:tc>
          <w:tcPr>
            <w:tcW w:w="1134" w:type="dxa"/>
            <w:tcMar>
              <w:top w:w="0" w:type="dxa"/>
              <w:left w:w="108" w:type="dxa"/>
              <w:bottom w:w="0" w:type="dxa"/>
              <w:right w:w="108" w:type="dxa"/>
            </w:tcMar>
            <w:hideMark/>
          </w:tcPr>
          <w:p w:rsidR="00DB011B" w:rsidRPr="00DB011B" w:rsidRDefault="00DB011B" w:rsidP="00DB011B">
            <w:pPr>
              <w:spacing w:after="0"/>
              <w:rPr>
                <w:rFonts w:ascii="Calibri" w:eastAsia="Times New Roman" w:hAnsi="Calibri" w:cs="Times New Roman"/>
                <w:lang w:eastAsia="fr-FR"/>
              </w:rPr>
            </w:pPr>
            <w:r w:rsidRPr="00DB011B">
              <w:rPr>
                <w:rFonts w:eastAsia="Times New Roman"/>
                <w:sz w:val="20"/>
                <w:szCs w:val="20"/>
                <w:lang w:eastAsia="fr-FR"/>
              </w:rPr>
              <w:t> </w:t>
            </w:r>
          </w:p>
        </w:tc>
        <w:tc>
          <w:tcPr>
            <w:tcW w:w="1134" w:type="dxa"/>
            <w:tcBorders>
              <w:top w:val="nil"/>
              <w:left w:val="nil"/>
              <w:bottom w:val="nil"/>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rPr>
                <w:rFonts w:ascii="Calibri" w:eastAsia="Times New Roman" w:hAnsi="Calibri" w:cs="Times New Roman"/>
                <w:lang w:eastAsia="fr-FR"/>
              </w:rPr>
            </w:pPr>
            <w:r>
              <w:rPr>
                <w:rFonts w:eastAsia="Times New Roman"/>
                <w:sz w:val="20"/>
                <w:szCs w:val="20"/>
                <w:lang w:eastAsia="fr-FR"/>
              </w:rPr>
              <w:t>moyenne</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011B" w:rsidRPr="00DB011B" w:rsidRDefault="00DB011B" w:rsidP="00DB011B">
            <w:pPr>
              <w:spacing w:after="0"/>
              <w:jc w:val="center"/>
              <w:rPr>
                <w:rFonts w:ascii="Calibri" w:eastAsia="Times New Roman" w:hAnsi="Calibri" w:cs="Times New Roman"/>
                <w:lang w:eastAsia="fr-FR"/>
              </w:rPr>
            </w:pPr>
            <w:r w:rsidRPr="00DB011B">
              <w:rPr>
                <w:rFonts w:eastAsia="Times New Roman"/>
                <w:sz w:val="20"/>
                <w:szCs w:val="20"/>
                <w:lang w:eastAsia="fr-FR"/>
              </w:rPr>
              <w:t>5</w:t>
            </w:r>
          </w:p>
        </w:tc>
      </w:tr>
    </w:tbl>
    <w:p w:rsidR="0085390F" w:rsidRDefault="0085390F" w:rsidP="0085390F">
      <w:pPr>
        <w:jc w:val="both"/>
      </w:pPr>
    </w:p>
    <w:p w:rsidR="0085390F" w:rsidRDefault="00DB011B" w:rsidP="0085390F">
      <w:pPr>
        <w:jc w:val="both"/>
      </w:pPr>
      <w:r>
        <w:t>Si vous trouvez cela trop long pour un problème si simple, vous pouvez certainement le raccourcir. La version la plus courte ne contiendrait qu'une seule ligne, mais il serait assez difficile de la comprendre. Un compromis raisonnable utilise le symbole &amp; qui permet l'opération :</w:t>
      </w:r>
    </w:p>
    <w:p w:rsidR="00DB011B" w:rsidRPr="00DB011B" w:rsidRDefault="00DB011B" w:rsidP="00DB011B">
      <w:pPr>
        <w:jc w:val="center"/>
        <w:rPr>
          <w:b/>
        </w:rPr>
      </w:pPr>
      <w:proofErr w:type="gramStart"/>
      <w:r w:rsidRPr="00DB011B">
        <w:rPr>
          <w:b/>
        </w:rPr>
        <w:t>concaténation</w:t>
      </w:r>
      <w:proofErr w:type="gramEnd"/>
      <w:r w:rsidRPr="00DB011B">
        <w:rPr>
          <w:b/>
        </w:rPr>
        <w:t xml:space="preserve"> de 2 chaînes</w:t>
      </w:r>
    </w:p>
    <w:p w:rsidR="00DB011B" w:rsidRPr="00F11D3D" w:rsidRDefault="00DB011B" w:rsidP="009C3CE8">
      <w:pPr>
        <w:spacing w:after="60"/>
        <w:jc w:val="both"/>
      </w:pPr>
      <w:r w:rsidRPr="00F11D3D">
        <w:t>Tapez maintenant :</w:t>
      </w:r>
    </w:p>
    <w:p w:rsidR="00EE4469" w:rsidRPr="00F11D3D"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F11D3D">
        <w:rPr>
          <w:rFonts w:ascii="Courier New" w:hAnsi="Courier New" w:cs="Courier New"/>
          <w:color w:val="000000"/>
          <w:sz w:val="22"/>
          <w:szCs w:val="20"/>
        </w:rPr>
        <w:t>NEW</w:t>
      </w:r>
      <w:r w:rsidRPr="00F11D3D">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Pr="00EE4469"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10 LET mot$ = "le"</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Pr="00EE4469"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20 LET jour$ = "quatre"</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Pr="00EE4469"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30 LET mois$ = "février"</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Pr="00EE4469"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 xml:space="preserve">40 LET phrase$ = mot$ &amp; jour$ &amp; </w:t>
      </w:r>
      <w:r>
        <w:rPr>
          <w:rFonts w:ascii="Courier New" w:hAnsi="Courier New" w:cs="Courier New"/>
          <w:color w:val="000000"/>
          <w:sz w:val="22"/>
          <w:szCs w:val="20"/>
        </w:rPr>
        <w:t>mois</w:t>
      </w:r>
      <w:r w:rsidRPr="00EE4469">
        <w:rPr>
          <w:rFonts w:ascii="Courier New" w:hAnsi="Courier New" w:cs="Courier New"/>
          <w:color w:val="000000"/>
          <w:sz w:val="22"/>
          <w:szCs w:val="20"/>
        </w:rPr>
        <w:t>$</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Pr="00EE4469"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 xml:space="preserve">50 LET longueur = </w:t>
      </w:r>
      <w:proofErr w:type="gramStart"/>
      <w:r w:rsidRPr="00EE4469">
        <w:rPr>
          <w:rFonts w:ascii="Courier New" w:hAnsi="Courier New" w:cs="Courier New"/>
          <w:color w:val="000000"/>
          <w:sz w:val="22"/>
          <w:szCs w:val="20"/>
        </w:rPr>
        <w:t>LEN(</w:t>
      </w:r>
      <w:proofErr w:type="gramEnd"/>
      <w:r w:rsidRPr="00EE4469">
        <w:rPr>
          <w:rFonts w:ascii="Courier New" w:hAnsi="Courier New" w:cs="Courier New"/>
          <w:color w:val="000000"/>
          <w:sz w:val="22"/>
          <w:szCs w:val="20"/>
        </w:rPr>
        <w:t>phrase$)</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Pr="00EE4469"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60 PRINT longueur/3</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Pr="00EE4469"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RUN</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Default="00EE4469" w:rsidP="0085390F">
      <w:pPr>
        <w:jc w:val="both"/>
      </w:pPr>
    </w:p>
    <w:p w:rsidR="00EE4469" w:rsidRDefault="00EE4469" w:rsidP="0085390F">
      <w:pPr>
        <w:jc w:val="both"/>
      </w:pPr>
      <w:r>
        <w:lastRenderedPageBreak/>
        <w:t>Le résultat affiché est 5 comme précédemment, mais il y a quelques différences internes :</w:t>
      </w:r>
    </w:p>
    <w:tbl>
      <w:tblPr>
        <w:tblW w:w="0" w:type="auto"/>
        <w:tblCellMar>
          <w:left w:w="0" w:type="dxa"/>
          <w:right w:w="0" w:type="dxa"/>
        </w:tblCellMar>
        <w:tblLook w:val="04A0" w:firstRow="1" w:lastRow="0" w:firstColumn="1" w:lastColumn="0" w:noHBand="0" w:noVBand="1"/>
      </w:tblPr>
      <w:tblGrid>
        <w:gridCol w:w="1161"/>
        <w:gridCol w:w="2208"/>
        <w:gridCol w:w="1559"/>
        <w:gridCol w:w="1134"/>
      </w:tblGrid>
      <w:tr w:rsidR="00EE4469" w:rsidRPr="00EE4469" w:rsidTr="00EE4469">
        <w:trPr>
          <w:cantSplit/>
          <w:trHeight w:val="567"/>
        </w:trPr>
        <w:tc>
          <w:tcPr>
            <w:tcW w:w="1161" w:type="dxa"/>
            <w:tcBorders>
              <w:top w:val="nil"/>
              <w:left w:val="nil"/>
              <w:bottom w:val="nil"/>
              <w:right w:val="single" w:sz="8" w:space="0" w:color="auto"/>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Pr>
                <w:rFonts w:eastAsia="Times New Roman"/>
                <w:sz w:val="20"/>
                <w:szCs w:val="20"/>
                <w:lang w:eastAsia="fr-FR"/>
              </w:rPr>
              <w:t>mot</w:t>
            </w:r>
            <w:r w:rsidRPr="00EE4469">
              <w:rPr>
                <w:rFonts w:eastAsia="Times New Roman"/>
                <w:sz w:val="20"/>
                <w:szCs w:val="20"/>
                <w:lang w:eastAsia="fr-FR"/>
              </w:rPr>
              <w:t>$</w:t>
            </w:r>
          </w:p>
        </w:tc>
        <w:tc>
          <w:tcPr>
            <w:tcW w:w="22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Pr>
                <w:rFonts w:eastAsia="Times New Roman"/>
                <w:sz w:val="20"/>
                <w:szCs w:val="20"/>
                <w:lang w:eastAsia="fr-FR"/>
              </w:rPr>
              <w:t>le</w:t>
            </w:r>
          </w:p>
        </w:tc>
        <w:tc>
          <w:tcPr>
            <w:tcW w:w="1559" w:type="dxa"/>
            <w:tcBorders>
              <w:top w:val="nil"/>
              <w:left w:val="nil"/>
              <w:bottom w:val="nil"/>
              <w:right w:val="single" w:sz="8" w:space="0" w:color="auto"/>
            </w:tcBorders>
            <w:tcMar>
              <w:top w:w="0" w:type="dxa"/>
              <w:left w:w="108" w:type="dxa"/>
              <w:bottom w:w="0" w:type="dxa"/>
              <w:right w:w="108" w:type="dxa"/>
            </w:tcMar>
            <w:vAlign w:val="center"/>
            <w:hideMark/>
          </w:tcPr>
          <w:p w:rsidR="00EE4469" w:rsidRPr="00EE4469" w:rsidRDefault="00EE4469" w:rsidP="00EE4469">
            <w:pPr>
              <w:spacing w:after="0"/>
              <w:jc w:val="center"/>
              <w:rPr>
                <w:rFonts w:ascii="Calibri" w:eastAsia="Times New Roman" w:hAnsi="Calibri" w:cs="Times New Roman"/>
                <w:lang w:eastAsia="fr-FR"/>
              </w:rPr>
            </w:pPr>
            <w:r>
              <w:rPr>
                <w:rFonts w:eastAsia="Times New Roman"/>
                <w:sz w:val="20"/>
                <w:szCs w:val="20"/>
                <w:lang w:eastAsia="fr-FR"/>
              </w:rPr>
              <w:t>longueur</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E4469" w:rsidRPr="00EE4469" w:rsidRDefault="00EE4469" w:rsidP="00EE4469">
            <w:pPr>
              <w:spacing w:after="0"/>
              <w:jc w:val="center"/>
              <w:rPr>
                <w:rFonts w:ascii="Calibri" w:eastAsia="Times New Roman" w:hAnsi="Calibri" w:cs="Times New Roman"/>
                <w:lang w:eastAsia="fr-FR"/>
              </w:rPr>
            </w:pPr>
            <w:r w:rsidRPr="00EE4469">
              <w:rPr>
                <w:rFonts w:eastAsia="Times New Roman"/>
                <w:sz w:val="20"/>
                <w:szCs w:val="20"/>
                <w:lang w:eastAsia="fr-FR"/>
              </w:rPr>
              <w:t>15</w:t>
            </w:r>
          </w:p>
        </w:tc>
      </w:tr>
      <w:tr w:rsidR="00EE4469" w:rsidRPr="00EE4469" w:rsidTr="00EE4469">
        <w:trPr>
          <w:cantSplit/>
          <w:trHeight w:val="57"/>
        </w:trPr>
        <w:tc>
          <w:tcPr>
            <w:tcW w:w="1161" w:type="dxa"/>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c>
          <w:tcPr>
            <w:tcW w:w="2208" w:type="dxa"/>
            <w:tcBorders>
              <w:top w:val="nil"/>
              <w:left w:val="nil"/>
              <w:bottom w:val="single" w:sz="8" w:space="0" w:color="auto"/>
              <w:right w:val="nil"/>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c>
          <w:tcPr>
            <w:tcW w:w="1559" w:type="dxa"/>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c>
          <w:tcPr>
            <w:tcW w:w="1134" w:type="dxa"/>
            <w:tcBorders>
              <w:top w:val="nil"/>
              <w:left w:val="nil"/>
              <w:bottom w:val="nil"/>
              <w:right w:val="nil"/>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r>
      <w:tr w:rsidR="00EE4469" w:rsidRPr="00EE4469" w:rsidTr="00EE4469">
        <w:trPr>
          <w:cantSplit/>
          <w:trHeight w:val="567"/>
        </w:trPr>
        <w:tc>
          <w:tcPr>
            <w:tcW w:w="1161" w:type="dxa"/>
            <w:tcBorders>
              <w:top w:val="nil"/>
              <w:left w:val="nil"/>
              <w:bottom w:val="nil"/>
              <w:right w:val="single" w:sz="8" w:space="0" w:color="auto"/>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Pr>
                <w:rFonts w:eastAsia="Times New Roman"/>
                <w:sz w:val="20"/>
                <w:szCs w:val="20"/>
                <w:lang w:eastAsia="fr-FR"/>
              </w:rPr>
              <w:t>jour</w:t>
            </w:r>
            <w:r w:rsidRPr="00EE4469">
              <w:rPr>
                <w:rFonts w:eastAsia="Times New Roman"/>
                <w:sz w:val="20"/>
                <w:szCs w:val="20"/>
                <w:lang w:eastAsia="fr-FR"/>
              </w:rPr>
              <w:t>$</w:t>
            </w:r>
          </w:p>
        </w:tc>
        <w:tc>
          <w:tcPr>
            <w:tcW w:w="22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Pr>
                <w:rFonts w:eastAsia="Times New Roman"/>
                <w:sz w:val="20"/>
                <w:szCs w:val="20"/>
                <w:lang w:eastAsia="fr-FR"/>
              </w:rPr>
              <w:t>quatre</w:t>
            </w:r>
          </w:p>
        </w:tc>
        <w:tc>
          <w:tcPr>
            <w:tcW w:w="1559" w:type="dxa"/>
            <w:tcBorders>
              <w:top w:val="nil"/>
              <w:left w:val="nil"/>
              <w:bottom w:val="nil"/>
              <w:right w:val="nil"/>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c>
          <w:tcPr>
            <w:tcW w:w="1134" w:type="dxa"/>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r>
      <w:tr w:rsidR="00EE4469" w:rsidRPr="00EE4469" w:rsidTr="00EE4469">
        <w:trPr>
          <w:cantSplit/>
          <w:trHeight w:val="57"/>
        </w:trPr>
        <w:tc>
          <w:tcPr>
            <w:tcW w:w="1161" w:type="dxa"/>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c>
          <w:tcPr>
            <w:tcW w:w="2208" w:type="dxa"/>
            <w:tcBorders>
              <w:top w:val="nil"/>
              <w:left w:val="nil"/>
              <w:bottom w:val="single" w:sz="8" w:space="0" w:color="auto"/>
              <w:right w:val="nil"/>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c>
          <w:tcPr>
            <w:tcW w:w="1559" w:type="dxa"/>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c>
          <w:tcPr>
            <w:tcW w:w="1134" w:type="dxa"/>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r>
      <w:tr w:rsidR="00EE4469" w:rsidRPr="00EE4469" w:rsidTr="00EE4469">
        <w:trPr>
          <w:cantSplit/>
          <w:trHeight w:val="567"/>
        </w:trPr>
        <w:tc>
          <w:tcPr>
            <w:tcW w:w="1161" w:type="dxa"/>
            <w:tcBorders>
              <w:top w:val="nil"/>
              <w:left w:val="nil"/>
              <w:bottom w:val="nil"/>
              <w:right w:val="single" w:sz="8" w:space="0" w:color="auto"/>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Pr>
                <w:rFonts w:eastAsia="Times New Roman"/>
                <w:sz w:val="20"/>
                <w:szCs w:val="20"/>
                <w:lang w:eastAsia="fr-FR"/>
              </w:rPr>
              <w:t>Mois$</w:t>
            </w:r>
          </w:p>
        </w:tc>
        <w:tc>
          <w:tcPr>
            <w:tcW w:w="22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Pr>
                <w:rFonts w:eastAsia="Times New Roman"/>
                <w:sz w:val="20"/>
                <w:szCs w:val="20"/>
                <w:lang w:eastAsia="fr-FR"/>
              </w:rPr>
              <w:t>février</w:t>
            </w:r>
          </w:p>
        </w:tc>
        <w:tc>
          <w:tcPr>
            <w:tcW w:w="1559" w:type="dxa"/>
            <w:tcBorders>
              <w:top w:val="nil"/>
              <w:left w:val="nil"/>
              <w:bottom w:val="nil"/>
              <w:right w:val="nil"/>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c>
          <w:tcPr>
            <w:tcW w:w="1134" w:type="dxa"/>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r>
      <w:tr w:rsidR="00EE4469" w:rsidRPr="00EE4469" w:rsidTr="00EE4469">
        <w:trPr>
          <w:cantSplit/>
          <w:trHeight w:val="57"/>
        </w:trPr>
        <w:tc>
          <w:tcPr>
            <w:tcW w:w="1161" w:type="dxa"/>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c>
          <w:tcPr>
            <w:tcW w:w="2208" w:type="dxa"/>
            <w:tcBorders>
              <w:top w:val="nil"/>
              <w:left w:val="nil"/>
              <w:bottom w:val="single" w:sz="8" w:space="0" w:color="auto"/>
              <w:right w:val="nil"/>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c>
          <w:tcPr>
            <w:tcW w:w="1559" w:type="dxa"/>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c>
          <w:tcPr>
            <w:tcW w:w="1134" w:type="dxa"/>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r>
      <w:tr w:rsidR="00EE4469" w:rsidRPr="00EE4469" w:rsidTr="00EE4469">
        <w:trPr>
          <w:cantSplit/>
          <w:trHeight w:val="567"/>
        </w:trPr>
        <w:tc>
          <w:tcPr>
            <w:tcW w:w="1161" w:type="dxa"/>
            <w:tcBorders>
              <w:top w:val="nil"/>
              <w:left w:val="nil"/>
              <w:bottom w:val="nil"/>
              <w:right w:val="single" w:sz="8" w:space="0" w:color="auto"/>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Pr>
                <w:rFonts w:eastAsia="Times New Roman"/>
                <w:sz w:val="20"/>
                <w:szCs w:val="20"/>
                <w:lang w:eastAsia="fr-FR"/>
              </w:rPr>
              <w:t>phrase</w:t>
            </w:r>
            <w:r w:rsidRPr="00EE4469">
              <w:rPr>
                <w:rFonts w:eastAsia="Times New Roman"/>
                <w:sz w:val="20"/>
                <w:szCs w:val="20"/>
                <w:lang w:eastAsia="fr-FR"/>
              </w:rPr>
              <w:t>$</w:t>
            </w:r>
          </w:p>
        </w:tc>
        <w:tc>
          <w:tcPr>
            <w:tcW w:w="22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Pr>
                <w:rFonts w:eastAsia="Times New Roman"/>
                <w:sz w:val="20"/>
                <w:szCs w:val="20"/>
                <w:lang w:eastAsia="fr-FR"/>
              </w:rPr>
              <w:t>lequatrefévrier</w:t>
            </w:r>
          </w:p>
        </w:tc>
        <w:tc>
          <w:tcPr>
            <w:tcW w:w="1559" w:type="dxa"/>
            <w:tcBorders>
              <w:top w:val="nil"/>
              <w:left w:val="nil"/>
              <w:bottom w:val="nil"/>
              <w:right w:val="nil"/>
            </w:tcBorders>
            <w:tcMar>
              <w:top w:w="0" w:type="dxa"/>
              <w:left w:w="108" w:type="dxa"/>
              <w:bottom w:w="0" w:type="dxa"/>
              <w:right w:w="108" w:type="dxa"/>
            </w:tcMar>
            <w:vAlign w:val="center"/>
            <w:hideMark/>
          </w:tcPr>
          <w:p w:rsidR="00EE4469" w:rsidRPr="00EE4469" w:rsidRDefault="00EE4469" w:rsidP="00EE4469">
            <w:pPr>
              <w:spacing w:after="0"/>
              <w:rPr>
                <w:rFonts w:ascii="Calibri" w:eastAsia="Times New Roman" w:hAnsi="Calibri" w:cs="Times New Roman"/>
                <w:lang w:eastAsia="fr-FR"/>
              </w:rPr>
            </w:pPr>
            <w:r w:rsidRPr="00EE4469">
              <w:rPr>
                <w:rFonts w:eastAsia="Times New Roman"/>
                <w:sz w:val="20"/>
                <w:szCs w:val="20"/>
                <w:lang w:eastAsia="fr-FR"/>
              </w:rPr>
              <w:t> </w:t>
            </w:r>
          </w:p>
        </w:tc>
        <w:tc>
          <w:tcPr>
            <w:tcW w:w="0" w:type="auto"/>
            <w:vAlign w:val="center"/>
            <w:hideMark/>
          </w:tcPr>
          <w:p w:rsidR="00EE4469" w:rsidRPr="00EE4469" w:rsidRDefault="00EE4469" w:rsidP="00EE4469">
            <w:pPr>
              <w:spacing w:after="0"/>
              <w:rPr>
                <w:rFonts w:ascii="Times New Roman" w:eastAsia="Times New Roman" w:hAnsi="Times New Roman" w:cs="Times New Roman"/>
                <w:sz w:val="20"/>
                <w:szCs w:val="20"/>
                <w:lang w:eastAsia="fr-FR"/>
              </w:rPr>
            </w:pPr>
          </w:p>
        </w:tc>
      </w:tr>
    </w:tbl>
    <w:p w:rsidR="0085390F" w:rsidRDefault="0085390F" w:rsidP="00C36C65">
      <w:pPr>
        <w:jc w:val="both"/>
      </w:pPr>
    </w:p>
    <w:p w:rsidR="00EE4469" w:rsidRPr="00F11D3D" w:rsidRDefault="00EE4469" w:rsidP="00DC2E95">
      <w:pPr>
        <w:spacing w:after="60"/>
        <w:jc w:val="both"/>
      </w:pPr>
      <w:r>
        <w:t xml:space="preserve">Il y a encore une simplification possible qui est d'utiliser </w:t>
      </w:r>
      <w:r w:rsidRPr="00DC2E95">
        <w:rPr>
          <w:b/>
        </w:rPr>
        <w:t>READ</w:t>
      </w:r>
      <w:r>
        <w:t xml:space="preserve"> et </w:t>
      </w:r>
      <w:r w:rsidRPr="00DC2E95">
        <w:rPr>
          <w:b/>
        </w:rPr>
        <w:t>DATA</w:t>
      </w:r>
      <w:r>
        <w:t xml:space="preserve"> au lieu des trois premières instructions </w:t>
      </w:r>
      <w:r w:rsidRPr="00DC2E95">
        <w:rPr>
          <w:b/>
        </w:rPr>
        <w:t>LET</w:t>
      </w:r>
      <w:r>
        <w:t xml:space="preserve">. </w:t>
      </w:r>
      <w:r w:rsidRPr="00F11D3D">
        <w:t>Tapez :</w:t>
      </w:r>
    </w:p>
    <w:p w:rsidR="00EE4469" w:rsidRPr="00F11D3D"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F11D3D">
        <w:rPr>
          <w:rFonts w:ascii="Courier New" w:hAnsi="Courier New" w:cs="Courier New"/>
          <w:color w:val="000000"/>
          <w:sz w:val="22"/>
          <w:szCs w:val="20"/>
        </w:rPr>
        <w:t>NEW</w:t>
      </w:r>
      <w:r w:rsidRPr="00F11D3D">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Pr="00F11D3D"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F11D3D">
        <w:rPr>
          <w:rFonts w:ascii="Courier New" w:hAnsi="Courier New" w:cs="Courier New"/>
          <w:color w:val="000000"/>
          <w:sz w:val="22"/>
          <w:szCs w:val="20"/>
        </w:rPr>
        <w:t xml:space="preserve">5 RESTORE : CLS </w:t>
      </w:r>
      <w:r w:rsidRPr="00EE4469">
        <w:rPr>
          <w:rFonts w:ascii="Wingdings" w:hAnsi="Wingdings" w:cs="Courier New"/>
          <w:color w:val="000000"/>
          <w:sz w:val="22"/>
          <w:szCs w:val="20"/>
        </w:rPr>
        <w:t></w:t>
      </w:r>
    </w:p>
    <w:p w:rsidR="00EE4469" w:rsidRPr="00EE4469"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10 READ mot$, jour$, mois$</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Pr="00EE4469"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 xml:space="preserve">20 LET phrase$ = mots$ &amp; jour$ &amp; </w:t>
      </w:r>
      <w:r>
        <w:rPr>
          <w:rFonts w:ascii="Courier New" w:hAnsi="Courier New" w:cs="Courier New"/>
          <w:color w:val="000000"/>
          <w:sz w:val="22"/>
          <w:szCs w:val="20"/>
        </w:rPr>
        <w:t>mois</w:t>
      </w:r>
      <w:r w:rsidRPr="00EE4469">
        <w:rPr>
          <w:rFonts w:ascii="Courier New" w:hAnsi="Courier New" w:cs="Courier New"/>
          <w:color w:val="000000"/>
          <w:sz w:val="22"/>
          <w:szCs w:val="20"/>
        </w:rPr>
        <w:t>$</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Pr="00EE4469"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 xml:space="preserve">30 LET longueur = </w:t>
      </w:r>
      <w:proofErr w:type="gramStart"/>
      <w:r w:rsidRPr="00EE4469">
        <w:rPr>
          <w:rFonts w:ascii="Courier New" w:hAnsi="Courier New" w:cs="Courier New"/>
          <w:color w:val="000000"/>
          <w:sz w:val="22"/>
          <w:szCs w:val="20"/>
        </w:rPr>
        <w:t>LEN(</w:t>
      </w:r>
      <w:proofErr w:type="gramEnd"/>
      <w:r w:rsidRPr="00EE4469">
        <w:rPr>
          <w:rFonts w:ascii="Courier New" w:hAnsi="Courier New" w:cs="Courier New"/>
          <w:color w:val="000000"/>
          <w:sz w:val="22"/>
          <w:szCs w:val="20"/>
        </w:rPr>
        <w:t>phrase$)</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Pr="00EE4469"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EE4469">
        <w:rPr>
          <w:rFonts w:ascii="Courier New" w:hAnsi="Courier New" w:cs="Courier New"/>
          <w:color w:val="000000"/>
          <w:sz w:val="22"/>
          <w:szCs w:val="20"/>
        </w:rPr>
        <w:t>40 PRINT longueur/3</w:t>
      </w:r>
      <w:r w:rsidRPr="00EE4469">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Pr="00F11D3D"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F11D3D">
        <w:rPr>
          <w:rFonts w:ascii="Courier New" w:hAnsi="Courier New" w:cs="Courier New"/>
          <w:color w:val="000000"/>
          <w:sz w:val="22"/>
          <w:szCs w:val="20"/>
        </w:rPr>
        <w:t>50 DATA "le","quatre","février"</w:t>
      </w:r>
      <w:r w:rsidRPr="00F11D3D">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Pr="00F11D3D" w:rsidRDefault="00EE4469" w:rsidP="00EE4469">
      <w:pPr>
        <w:pStyle w:val="monospacelisting"/>
        <w:spacing w:before="0" w:beforeAutospacing="0" w:after="0" w:afterAutospacing="0"/>
        <w:ind w:left="720"/>
        <w:rPr>
          <w:rFonts w:ascii="Courier New" w:hAnsi="Courier New" w:cs="Courier New"/>
          <w:color w:val="000000"/>
          <w:sz w:val="22"/>
          <w:szCs w:val="20"/>
        </w:rPr>
      </w:pPr>
      <w:r w:rsidRPr="00F11D3D">
        <w:rPr>
          <w:rFonts w:ascii="Courier New" w:hAnsi="Courier New" w:cs="Courier New"/>
          <w:color w:val="000000"/>
          <w:sz w:val="22"/>
          <w:szCs w:val="20"/>
        </w:rPr>
        <w:t>RUN</w:t>
      </w:r>
      <w:r w:rsidRPr="00F11D3D">
        <w:rPr>
          <w:rStyle w:val="apple-converted-space"/>
          <w:rFonts w:ascii="Courier New" w:hAnsi="Courier New" w:cs="Courier New"/>
          <w:color w:val="000000"/>
          <w:sz w:val="22"/>
          <w:szCs w:val="20"/>
        </w:rPr>
        <w:t> </w:t>
      </w:r>
      <w:r w:rsidRPr="00EE4469">
        <w:rPr>
          <w:rFonts w:ascii="Wingdings" w:hAnsi="Wingdings" w:cs="Courier New"/>
          <w:color w:val="000000"/>
          <w:sz w:val="22"/>
          <w:szCs w:val="20"/>
        </w:rPr>
        <w:t></w:t>
      </w:r>
    </w:p>
    <w:p w:rsidR="00EE4469" w:rsidRPr="00F11D3D" w:rsidRDefault="00EE4469" w:rsidP="00C36C65">
      <w:pPr>
        <w:jc w:val="both"/>
      </w:pPr>
    </w:p>
    <w:p w:rsidR="00EE4469" w:rsidRDefault="002A517F" w:rsidP="00C36C65">
      <w:pPr>
        <w:jc w:val="both"/>
      </w:pPr>
      <w:r w:rsidRPr="002A517F">
        <w:t>Le résultat interne de cette version est exactement le même que celui de la version précédente</w:t>
      </w:r>
      <w:r>
        <w:t xml:space="preserve">. </w:t>
      </w:r>
      <w:r w:rsidRPr="00DC2E95">
        <w:rPr>
          <w:b/>
        </w:rPr>
        <w:t>READ</w:t>
      </w:r>
      <w:r>
        <w:t xml:space="preserve"> provoque la création et le chargement de valeur de cases mémoires de la même manière que </w:t>
      </w:r>
      <w:r w:rsidRPr="00DC2E95">
        <w:rPr>
          <w:b/>
        </w:rPr>
        <w:t>LET</w:t>
      </w:r>
      <w:r>
        <w:t>.</w:t>
      </w:r>
    </w:p>
    <w:p w:rsidR="002A517F" w:rsidRDefault="002A517F" w:rsidP="00DC2E95">
      <w:pPr>
        <w:spacing w:after="0"/>
        <w:jc w:val="both"/>
      </w:pPr>
    </w:p>
    <w:p w:rsidR="002A517F" w:rsidRDefault="002A517F" w:rsidP="00DC2E95">
      <w:pPr>
        <w:spacing w:after="0"/>
        <w:jc w:val="both"/>
      </w:pPr>
    </w:p>
    <w:p w:rsidR="002A517F" w:rsidRDefault="002A517F" w:rsidP="002A517F">
      <w:pPr>
        <w:pStyle w:val="Titre2"/>
      </w:pPr>
      <w:bookmarkStart w:id="45" w:name="_Toc368322795"/>
      <w:r>
        <w:t>Identifiants et variables chaînes</w:t>
      </w:r>
      <w:bookmarkEnd w:id="45"/>
    </w:p>
    <w:p w:rsidR="002A517F" w:rsidRPr="002A517F" w:rsidRDefault="002A517F" w:rsidP="00DC2E95">
      <w:pPr>
        <w:spacing w:after="60"/>
        <w:jc w:val="both"/>
      </w:pPr>
      <w:r>
        <w:t>Les noms des cases mémoires tels que</w:t>
      </w:r>
      <w:r w:rsidR="00DC2E95">
        <w:t> :</w:t>
      </w:r>
    </w:p>
    <w:p w:rsidR="002A517F" w:rsidRPr="002A517F" w:rsidRDefault="002A517F" w:rsidP="002A517F">
      <w:pPr>
        <w:spacing w:after="0"/>
        <w:ind w:left="720"/>
        <w:rPr>
          <w:rFonts w:ascii="Calibri" w:eastAsia="Times New Roman" w:hAnsi="Calibri" w:cs="Times New Roman"/>
          <w:color w:val="000000"/>
          <w:sz w:val="24"/>
          <w:lang w:eastAsia="fr-FR"/>
        </w:rPr>
      </w:pPr>
      <w:proofErr w:type="gramStart"/>
      <w:r>
        <w:rPr>
          <w:rFonts w:eastAsia="Times New Roman"/>
          <w:i/>
          <w:iCs/>
          <w:color w:val="000000"/>
          <w:szCs w:val="20"/>
          <w:lang w:eastAsia="fr-FR"/>
        </w:rPr>
        <w:t>mot</w:t>
      </w:r>
      <w:proofErr w:type="gramEnd"/>
      <w:r w:rsidRPr="002A517F">
        <w:rPr>
          <w:rFonts w:eastAsia="Times New Roman"/>
          <w:i/>
          <w:iCs/>
          <w:color w:val="000000"/>
          <w:szCs w:val="20"/>
          <w:lang w:eastAsia="fr-FR"/>
        </w:rPr>
        <w:t>$</w:t>
      </w:r>
    </w:p>
    <w:p w:rsidR="002A517F" w:rsidRPr="002A517F" w:rsidRDefault="002A517F" w:rsidP="002A517F">
      <w:pPr>
        <w:spacing w:after="0"/>
        <w:ind w:left="720"/>
        <w:rPr>
          <w:rFonts w:ascii="Calibri" w:eastAsia="Times New Roman" w:hAnsi="Calibri" w:cs="Times New Roman"/>
          <w:color w:val="000000"/>
          <w:sz w:val="24"/>
          <w:lang w:eastAsia="fr-FR"/>
        </w:rPr>
      </w:pPr>
      <w:proofErr w:type="gramStart"/>
      <w:r>
        <w:rPr>
          <w:rFonts w:eastAsia="Times New Roman"/>
          <w:i/>
          <w:iCs/>
          <w:color w:val="000000"/>
          <w:szCs w:val="20"/>
          <w:lang w:eastAsia="fr-FR"/>
        </w:rPr>
        <w:t>jour</w:t>
      </w:r>
      <w:proofErr w:type="gramEnd"/>
      <w:r w:rsidRPr="002A517F">
        <w:rPr>
          <w:rFonts w:eastAsia="Times New Roman"/>
          <w:i/>
          <w:iCs/>
          <w:color w:val="000000"/>
          <w:szCs w:val="20"/>
          <w:lang w:eastAsia="fr-FR"/>
        </w:rPr>
        <w:t>$</w:t>
      </w:r>
    </w:p>
    <w:p w:rsidR="002A517F" w:rsidRPr="002A517F" w:rsidRDefault="002A517F" w:rsidP="002A517F">
      <w:pPr>
        <w:spacing w:after="0"/>
        <w:ind w:left="720"/>
        <w:rPr>
          <w:rFonts w:ascii="Calibri" w:eastAsia="Times New Roman" w:hAnsi="Calibri" w:cs="Times New Roman"/>
          <w:color w:val="000000"/>
          <w:sz w:val="24"/>
          <w:lang w:eastAsia="fr-FR"/>
        </w:rPr>
      </w:pPr>
      <w:proofErr w:type="gramStart"/>
      <w:r>
        <w:rPr>
          <w:rFonts w:eastAsia="Times New Roman"/>
          <w:i/>
          <w:iCs/>
          <w:color w:val="000000"/>
          <w:szCs w:val="20"/>
          <w:lang w:eastAsia="fr-FR"/>
        </w:rPr>
        <w:t>mois</w:t>
      </w:r>
      <w:proofErr w:type="gramEnd"/>
      <w:r w:rsidRPr="002A517F">
        <w:rPr>
          <w:rFonts w:eastAsia="Times New Roman"/>
          <w:i/>
          <w:iCs/>
          <w:color w:val="000000"/>
          <w:szCs w:val="20"/>
          <w:lang w:eastAsia="fr-FR"/>
        </w:rPr>
        <w:t>$</w:t>
      </w:r>
    </w:p>
    <w:p w:rsidR="002A517F" w:rsidRPr="002A517F" w:rsidRDefault="002A517F" w:rsidP="002A517F">
      <w:pPr>
        <w:ind w:left="720"/>
        <w:rPr>
          <w:rFonts w:ascii="Calibri" w:eastAsia="Times New Roman" w:hAnsi="Calibri" w:cs="Times New Roman"/>
          <w:color w:val="000000"/>
          <w:sz w:val="24"/>
          <w:lang w:eastAsia="fr-FR"/>
        </w:rPr>
      </w:pPr>
      <w:proofErr w:type="gramStart"/>
      <w:r w:rsidRPr="002A517F">
        <w:rPr>
          <w:rFonts w:eastAsia="Times New Roman"/>
          <w:i/>
          <w:iCs/>
          <w:color w:val="000000"/>
          <w:szCs w:val="20"/>
          <w:lang w:eastAsia="fr-FR"/>
        </w:rPr>
        <w:t>phrase</w:t>
      </w:r>
      <w:proofErr w:type="gramEnd"/>
      <w:r w:rsidRPr="002A517F">
        <w:rPr>
          <w:rFonts w:eastAsia="Times New Roman"/>
          <w:i/>
          <w:iCs/>
          <w:color w:val="000000"/>
          <w:szCs w:val="20"/>
          <w:lang w:eastAsia="fr-FR"/>
        </w:rPr>
        <w:t>$</w:t>
      </w:r>
    </w:p>
    <w:p w:rsidR="002A517F" w:rsidRDefault="002A517F" w:rsidP="00C36C65">
      <w:pPr>
        <w:jc w:val="both"/>
      </w:pPr>
      <w:proofErr w:type="gramStart"/>
      <w:r>
        <w:t>sont</w:t>
      </w:r>
      <w:proofErr w:type="gramEnd"/>
      <w:r>
        <w:t xml:space="preserve"> appelés des identifiants de chaînes. Le dollar implique que les cases mémoires contiennent des chaînes de caractères. Dollar doit toujours être en dernier. On prononce de tels mots comme motdollar, jourdollar etc… </w:t>
      </w:r>
    </w:p>
    <w:p w:rsidR="002A517F" w:rsidRDefault="002A517F" w:rsidP="00C36C65">
      <w:pPr>
        <w:jc w:val="both"/>
      </w:pPr>
      <w:r>
        <w:t>Les cases mémoires de cette sorte sont appelées des variables chaînes parce qu'elles ne contiennent que des chaînes de caractères qui peuvent varier en cours d'exécution du programme</w:t>
      </w:r>
    </w:p>
    <w:p w:rsidR="0085390F" w:rsidRDefault="002A517F" w:rsidP="00C36C65">
      <w:pPr>
        <w:jc w:val="both"/>
      </w:pPr>
      <w:r>
        <w:t>Les contenus de telles cases mémoires sont appelés valeurs. Ainsi des mots tels que « le » et « quatre » peuvent être les valeurs des variables chaînes nommées mot$ et jour$.</w:t>
      </w:r>
    </w:p>
    <w:p w:rsidR="002A517F" w:rsidRDefault="002A517F" w:rsidP="00C36C65">
      <w:pPr>
        <w:jc w:val="both"/>
      </w:pPr>
    </w:p>
    <w:p w:rsidR="002A517F" w:rsidRDefault="002A517F" w:rsidP="00C36C65">
      <w:pPr>
        <w:jc w:val="both"/>
      </w:pPr>
    </w:p>
    <w:p w:rsidR="00DC2E95" w:rsidRDefault="00DC2E95">
      <w:pPr>
        <w:spacing w:after="160" w:line="300" w:lineRule="auto"/>
        <w:rPr>
          <w:b/>
          <w:caps/>
          <w:sz w:val="24"/>
        </w:rPr>
      </w:pPr>
      <w:bookmarkStart w:id="46" w:name="_Toc368322796"/>
      <w:r>
        <w:br w:type="page"/>
      </w:r>
    </w:p>
    <w:p w:rsidR="002A517F" w:rsidRDefault="002A517F" w:rsidP="002A517F">
      <w:pPr>
        <w:pStyle w:val="Titre2"/>
      </w:pPr>
      <w:r>
        <w:lastRenderedPageBreak/>
        <w:t>Caractères aléatoires</w:t>
      </w:r>
      <w:bookmarkEnd w:id="46"/>
    </w:p>
    <w:p w:rsidR="002A517F" w:rsidRDefault="002A517F" w:rsidP="00DC2E95">
      <w:pPr>
        <w:spacing w:after="60"/>
        <w:jc w:val="both"/>
      </w:pPr>
      <w:r>
        <w:t>Vous pouvez utiliser les codes de caractères (voir le concept de Référence Guide) pour générer des lettres aléatoires. Les lettres majuscules de A à Z ont les codes de 65 à 90.</w:t>
      </w:r>
      <w:r w:rsidR="00A22AF5">
        <w:t xml:space="preserve"> La fonction CHR$ convertit ces codes en lettres. Le programme suivant va imprimer la lettre B.</w:t>
      </w:r>
    </w:p>
    <w:p w:rsidR="00A22AF5" w:rsidRPr="00A22AF5" w:rsidRDefault="00A22AF5" w:rsidP="00A22AF5">
      <w:pPr>
        <w:pStyle w:val="monospacelisting"/>
        <w:spacing w:before="0" w:beforeAutospacing="0" w:after="0" w:afterAutospacing="0"/>
        <w:ind w:left="720"/>
        <w:rPr>
          <w:rFonts w:ascii="Courier New" w:hAnsi="Courier New" w:cs="Courier New"/>
          <w:color w:val="000000"/>
          <w:sz w:val="22"/>
          <w:szCs w:val="20"/>
        </w:rPr>
      </w:pPr>
      <w:r w:rsidRPr="00A22AF5">
        <w:rPr>
          <w:rFonts w:ascii="Courier New" w:hAnsi="Courier New" w:cs="Courier New"/>
          <w:color w:val="000000"/>
          <w:sz w:val="22"/>
          <w:szCs w:val="20"/>
        </w:rPr>
        <w:t>NEW</w:t>
      </w:r>
      <w:r w:rsidRPr="00A22AF5">
        <w:rPr>
          <w:rStyle w:val="apple-converted-space"/>
          <w:rFonts w:ascii="Courier New" w:hAnsi="Courier New" w:cs="Courier New"/>
          <w:color w:val="000000"/>
          <w:sz w:val="22"/>
          <w:szCs w:val="20"/>
        </w:rPr>
        <w:t> </w:t>
      </w:r>
      <w:r w:rsidRPr="00A22AF5">
        <w:rPr>
          <w:rFonts w:ascii="Wingdings" w:hAnsi="Wingdings" w:cs="Courier New"/>
          <w:color w:val="000000"/>
          <w:sz w:val="22"/>
          <w:szCs w:val="20"/>
        </w:rPr>
        <w:t></w:t>
      </w:r>
    </w:p>
    <w:p w:rsidR="00A22AF5" w:rsidRPr="00A22AF5" w:rsidRDefault="00A22AF5" w:rsidP="00A22AF5">
      <w:pPr>
        <w:pStyle w:val="monospacelisting"/>
        <w:spacing w:before="0" w:beforeAutospacing="0" w:after="0" w:afterAutospacing="0"/>
        <w:ind w:left="720"/>
        <w:rPr>
          <w:rFonts w:ascii="Courier New" w:hAnsi="Courier New" w:cs="Courier New"/>
          <w:color w:val="000000"/>
          <w:sz w:val="22"/>
          <w:szCs w:val="20"/>
        </w:rPr>
      </w:pPr>
      <w:r w:rsidRPr="00A22AF5">
        <w:rPr>
          <w:rFonts w:ascii="Courier New" w:hAnsi="Courier New" w:cs="Courier New"/>
          <w:color w:val="000000"/>
          <w:sz w:val="22"/>
          <w:szCs w:val="20"/>
        </w:rPr>
        <w:t>10 LET codelettre = 66</w:t>
      </w:r>
      <w:r w:rsidRPr="00A22AF5">
        <w:rPr>
          <w:rStyle w:val="apple-converted-space"/>
          <w:rFonts w:ascii="Courier New" w:hAnsi="Courier New" w:cs="Courier New"/>
          <w:color w:val="000000"/>
          <w:sz w:val="22"/>
          <w:szCs w:val="20"/>
        </w:rPr>
        <w:t> </w:t>
      </w:r>
      <w:r w:rsidRPr="00A22AF5">
        <w:rPr>
          <w:rFonts w:ascii="Wingdings" w:hAnsi="Wingdings" w:cs="Courier New"/>
          <w:color w:val="000000"/>
          <w:sz w:val="22"/>
          <w:szCs w:val="20"/>
        </w:rPr>
        <w:t></w:t>
      </w:r>
    </w:p>
    <w:p w:rsidR="00A22AF5" w:rsidRPr="00A22AF5" w:rsidRDefault="00A22AF5" w:rsidP="00A22AF5">
      <w:pPr>
        <w:pStyle w:val="monospacelisting"/>
        <w:spacing w:before="0" w:beforeAutospacing="0" w:after="0" w:afterAutospacing="0"/>
        <w:ind w:left="720"/>
        <w:rPr>
          <w:rFonts w:ascii="Courier New" w:hAnsi="Courier New" w:cs="Courier New"/>
          <w:color w:val="000000"/>
          <w:sz w:val="22"/>
          <w:szCs w:val="20"/>
        </w:rPr>
      </w:pPr>
      <w:r w:rsidRPr="00A22AF5">
        <w:rPr>
          <w:rFonts w:ascii="Courier New" w:hAnsi="Courier New" w:cs="Courier New"/>
          <w:color w:val="000000"/>
          <w:sz w:val="22"/>
          <w:szCs w:val="20"/>
        </w:rPr>
        <w:t>20 PRINT CHR$ (codelettre)</w:t>
      </w:r>
      <w:r w:rsidRPr="00A22AF5">
        <w:rPr>
          <w:rStyle w:val="apple-converted-space"/>
          <w:rFonts w:ascii="Courier New" w:hAnsi="Courier New" w:cs="Courier New"/>
          <w:color w:val="000000"/>
          <w:sz w:val="22"/>
          <w:szCs w:val="20"/>
        </w:rPr>
        <w:t> </w:t>
      </w:r>
      <w:r w:rsidRPr="00A22AF5">
        <w:rPr>
          <w:rFonts w:ascii="Wingdings" w:hAnsi="Wingdings" w:cs="Courier New"/>
          <w:color w:val="000000"/>
          <w:sz w:val="22"/>
          <w:szCs w:val="20"/>
        </w:rPr>
        <w:t></w:t>
      </w:r>
    </w:p>
    <w:p w:rsidR="00A22AF5" w:rsidRPr="00A22AF5" w:rsidRDefault="00A22AF5" w:rsidP="00A22AF5">
      <w:pPr>
        <w:pStyle w:val="monospacelisting"/>
        <w:spacing w:before="0" w:beforeAutospacing="0" w:after="0" w:afterAutospacing="0"/>
        <w:ind w:left="720"/>
        <w:rPr>
          <w:rFonts w:ascii="Courier New" w:hAnsi="Courier New" w:cs="Courier New"/>
          <w:color w:val="000000"/>
          <w:sz w:val="22"/>
          <w:szCs w:val="20"/>
        </w:rPr>
      </w:pPr>
      <w:r w:rsidRPr="00A22AF5">
        <w:rPr>
          <w:rFonts w:ascii="Courier New" w:hAnsi="Courier New" w:cs="Courier New"/>
          <w:color w:val="000000"/>
          <w:sz w:val="22"/>
          <w:szCs w:val="20"/>
        </w:rPr>
        <w:t>RUN</w:t>
      </w:r>
      <w:r w:rsidRPr="00A22AF5">
        <w:rPr>
          <w:rStyle w:val="apple-converted-space"/>
          <w:rFonts w:ascii="Courier New" w:hAnsi="Courier New" w:cs="Courier New"/>
          <w:color w:val="000000"/>
          <w:sz w:val="22"/>
          <w:szCs w:val="20"/>
        </w:rPr>
        <w:t> </w:t>
      </w:r>
      <w:r w:rsidRPr="00A22AF5">
        <w:rPr>
          <w:rFonts w:ascii="Wingdings" w:hAnsi="Wingdings" w:cs="Courier New"/>
          <w:color w:val="000000"/>
          <w:sz w:val="22"/>
          <w:szCs w:val="20"/>
        </w:rPr>
        <w:t></w:t>
      </w:r>
    </w:p>
    <w:p w:rsidR="00A22AF5" w:rsidRDefault="00A22AF5" w:rsidP="00C36C65">
      <w:pPr>
        <w:jc w:val="both"/>
      </w:pPr>
    </w:p>
    <w:p w:rsidR="00A22AF5" w:rsidRDefault="00A22AF5" w:rsidP="00DC2E95">
      <w:pPr>
        <w:spacing w:after="60"/>
        <w:jc w:val="both"/>
      </w:pPr>
      <w:r>
        <w:t>Le programme suivant génère des triplets de lettres A, B, C jusqu'à ce que le mot CAB soit accidentellement épelé.</w:t>
      </w:r>
    </w:p>
    <w:p w:rsidR="00A22AF5" w:rsidRPr="00A22AF5" w:rsidRDefault="00A22AF5" w:rsidP="00A22AF5">
      <w:pPr>
        <w:pStyle w:val="monospacelisting"/>
        <w:spacing w:before="0" w:beforeAutospacing="0" w:after="0" w:afterAutospacing="0"/>
        <w:ind w:left="720"/>
        <w:rPr>
          <w:rFonts w:ascii="Courier New" w:hAnsi="Courier New" w:cs="Courier New"/>
          <w:color w:val="000000"/>
          <w:sz w:val="22"/>
          <w:szCs w:val="20"/>
          <w:lang w:val="en-GB"/>
        </w:rPr>
      </w:pPr>
      <w:r w:rsidRPr="00A22AF5">
        <w:rPr>
          <w:rFonts w:ascii="Courier New" w:hAnsi="Courier New" w:cs="Courier New"/>
          <w:color w:val="000000"/>
          <w:sz w:val="22"/>
          <w:szCs w:val="20"/>
          <w:lang w:val="en-GB"/>
        </w:rPr>
        <w:t>NEW</w:t>
      </w:r>
      <w:r w:rsidRPr="00A22AF5">
        <w:rPr>
          <w:rStyle w:val="apple-converted-space"/>
          <w:rFonts w:ascii="Courier New" w:hAnsi="Courier New" w:cs="Courier New"/>
          <w:color w:val="000000"/>
          <w:sz w:val="22"/>
          <w:szCs w:val="20"/>
          <w:lang w:val="en-GB"/>
        </w:rPr>
        <w:t> </w:t>
      </w:r>
      <w:r w:rsidRPr="00A22AF5">
        <w:rPr>
          <w:rFonts w:ascii="Wingdings" w:hAnsi="Wingdings" w:cs="Courier New"/>
          <w:color w:val="000000"/>
          <w:sz w:val="22"/>
          <w:szCs w:val="20"/>
        </w:rPr>
        <w:t></w:t>
      </w:r>
    </w:p>
    <w:p w:rsidR="00A22AF5" w:rsidRPr="00A22AF5" w:rsidRDefault="00A22AF5" w:rsidP="00A22AF5">
      <w:pPr>
        <w:pStyle w:val="monospacelisting"/>
        <w:spacing w:before="0" w:beforeAutospacing="0" w:after="0" w:afterAutospacing="0"/>
        <w:ind w:left="720"/>
        <w:rPr>
          <w:rFonts w:ascii="Courier New" w:hAnsi="Courier New" w:cs="Courier New"/>
          <w:color w:val="000000"/>
          <w:sz w:val="22"/>
          <w:szCs w:val="20"/>
          <w:lang w:val="en-GB"/>
        </w:rPr>
      </w:pPr>
      <w:r w:rsidRPr="00A22AF5">
        <w:rPr>
          <w:rFonts w:ascii="Courier New" w:hAnsi="Courier New" w:cs="Courier New"/>
          <w:color w:val="000000"/>
          <w:sz w:val="22"/>
          <w:szCs w:val="20"/>
          <w:lang w:val="en-GB"/>
        </w:rPr>
        <w:t>10 REPeat taxi</w:t>
      </w:r>
    </w:p>
    <w:p w:rsidR="00A22AF5" w:rsidRPr="00A22AF5" w:rsidRDefault="00A22AF5" w:rsidP="00A22AF5">
      <w:pPr>
        <w:pStyle w:val="monospacelisting"/>
        <w:spacing w:before="0" w:beforeAutospacing="0" w:after="0" w:afterAutospacing="0"/>
        <w:ind w:left="720"/>
        <w:rPr>
          <w:rFonts w:ascii="Courier New" w:hAnsi="Courier New" w:cs="Courier New"/>
          <w:color w:val="000000"/>
          <w:sz w:val="22"/>
          <w:szCs w:val="20"/>
          <w:lang w:val="en-GB"/>
        </w:rPr>
      </w:pPr>
      <w:r w:rsidRPr="00A22AF5">
        <w:rPr>
          <w:rFonts w:ascii="Courier New" w:hAnsi="Courier New" w:cs="Courier New"/>
          <w:color w:val="000000"/>
          <w:sz w:val="22"/>
          <w:szCs w:val="20"/>
          <w:lang w:val="en-GB"/>
        </w:rPr>
        <w:t xml:space="preserve">20 LET </w:t>
      </w:r>
      <w:r>
        <w:rPr>
          <w:rFonts w:ascii="Courier New" w:hAnsi="Courier New" w:cs="Courier New"/>
          <w:color w:val="000000"/>
          <w:sz w:val="22"/>
          <w:szCs w:val="20"/>
          <w:lang w:val="en-GB"/>
        </w:rPr>
        <w:t>prem</w:t>
      </w:r>
      <w:r w:rsidRPr="00A22AF5">
        <w:rPr>
          <w:rFonts w:ascii="Courier New" w:hAnsi="Courier New" w:cs="Courier New"/>
          <w:color w:val="000000"/>
          <w:sz w:val="22"/>
          <w:szCs w:val="20"/>
          <w:lang w:val="en-GB"/>
        </w:rPr>
        <w:t>$ = CHR$(</w:t>
      </w:r>
      <w:proofErr w:type="gramStart"/>
      <w:r w:rsidRPr="00A22AF5">
        <w:rPr>
          <w:rFonts w:ascii="Courier New" w:hAnsi="Courier New" w:cs="Courier New"/>
          <w:color w:val="000000"/>
          <w:sz w:val="22"/>
          <w:szCs w:val="20"/>
          <w:lang w:val="en-GB"/>
        </w:rPr>
        <w:t>RND(</w:t>
      </w:r>
      <w:proofErr w:type="gramEnd"/>
      <w:r w:rsidRPr="00A22AF5">
        <w:rPr>
          <w:rFonts w:ascii="Courier New" w:hAnsi="Courier New" w:cs="Courier New"/>
          <w:color w:val="000000"/>
          <w:sz w:val="22"/>
          <w:szCs w:val="20"/>
          <w:lang w:val="en-GB"/>
        </w:rPr>
        <w:t>65 TO 67))</w:t>
      </w:r>
    </w:p>
    <w:p w:rsidR="00A22AF5" w:rsidRPr="00A22AF5" w:rsidRDefault="00A22AF5" w:rsidP="00A22AF5">
      <w:pPr>
        <w:pStyle w:val="monospacelisting"/>
        <w:spacing w:before="0" w:beforeAutospacing="0" w:after="0" w:afterAutospacing="0"/>
        <w:ind w:left="720"/>
        <w:rPr>
          <w:rFonts w:ascii="Courier New" w:hAnsi="Courier New" w:cs="Courier New"/>
          <w:color w:val="000000"/>
          <w:sz w:val="22"/>
          <w:szCs w:val="20"/>
          <w:lang w:val="en-GB"/>
        </w:rPr>
      </w:pPr>
      <w:r w:rsidRPr="00A22AF5">
        <w:rPr>
          <w:rFonts w:ascii="Courier New" w:hAnsi="Courier New" w:cs="Courier New"/>
          <w:color w:val="000000"/>
          <w:sz w:val="22"/>
          <w:szCs w:val="20"/>
          <w:lang w:val="en-GB"/>
        </w:rPr>
        <w:t>30 LET second$ = CHR$(</w:t>
      </w:r>
      <w:proofErr w:type="gramStart"/>
      <w:r w:rsidRPr="00A22AF5">
        <w:rPr>
          <w:rFonts w:ascii="Courier New" w:hAnsi="Courier New" w:cs="Courier New"/>
          <w:color w:val="000000"/>
          <w:sz w:val="22"/>
          <w:szCs w:val="20"/>
          <w:lang w:val="en-GB"/>
        </w:rPr>
        <w:t>RND(</w:t>
      </w:r>
      <w:proofErr w:type="gramEnd"/>
      <w:r w:rsidRPr="00A22AF5">
        <w:rPr>
          <w:rFonts w:ascii="Courier New" w:hAnsi="Courier New" w:cs="Courier New"/>
          <w:color w:val="000000"/>
          <w:sz w:val="22"/>
          <w:szCs w:val="20"/>
          <w:lang w:val="en-GB"/>
        </w:rPr>
        <w:t>65 TO 67))</w:t>
      </w:r>
    </w:p>
    <w:p w:rsidR="00A22AF5" w:rsidRPr="00A22AF5" w:rsidRDefault="00A22AF5" w:rsidP="00A22AF5">
      <w:pPr>
        <w:pStyle w:val="monospacelisting"/>
        <w:spacing w:before="0" w:beforeAutospacing="0" w:after="0" w:afterAutospacing="0"/>
        <w:ind w:left="720"/>
        <w:rPr>
          <w:rFonts w:ascii="Courier New" w:hAnsi="Courier New" w:cs="Courier New"/>
          <w:color w:val="000000"/>
          <w:sz w:val="22"/>
          <w:szCs w:val="20"/>
          <w:lang w:val="en-GB"/>
        </w:rPr>
      </w:pPr>
      <w:r w:rsidRPr="00A22AF5">
        <w:rPr>
          <w:rFonts w:ascii="Courier New" w:hAnsi="Courier New" w:cs="Courier New"/>
          <w:color w:val="000000"/>
          <w:sz w:val="22"/>
          <w:szCs w:val="20"/>
          <w:lang w:val="en-GB"/>
        </w:rPr>
        <w:t xml:space="preserve">40 LET </w:t>
      </w:r>
      <w:r>
        <w:rPr>
          <w:rFonts w:ascii="Courier New" w:hAnsi="Courier New" w:cs="Courier New"/>
          <w:color w:val="000000"/>
          <w:sz w:val="22"/>
          <w:szCs w:val="20"/>
          <w:lang w:val="en-GB"/>
        </w:rPr>
        <w:t>trois</w:t>
      </w:r>
      <w:r w:rsidRPr="00A22AF5">
        <w:rPr>
          <w:rFonts w:ascii="Courier New" w:hAnsi="Courier New" w:cs="Courier New"/>
          <w:color w:val="000000"/>
          <w:sz w:val="22"/>
          <w:szCs w:val="20"/>
          <w:lang w:val="en-GB"/>
        </w:rPr>
        <w:t>$ = CHR$(</w:t>
      </w:r>
      <w:proofErr w:type="gramStart"/>
      <w:r w:rsidRPr="00A22AF5">
        <w:rPr>
          <w:rFonts w:ascii="Courier New" w:hAnsi="Courier New" w:cs="Courier New"/>
          <w:color w:val="000000"/>
          <w:sz w:val="22"/>
          <w:szCs w:val="20"/>
          <w:lang w:val="en-GB"/>
        </w:rPr>
        <w:t>RND(</w:t>
      </w:r>
      <w:proofErr w:type="gramEnd"/>
      <w:r w:rsidRPr="00A22AF5">
        <w:rPr>
          <w:rFonts w:ascii="Courier New" w:hAnsi="Courier New" w:cs="Courier New"/>
          <w:color w:val="000000"/>
          <w:sz w:val="22"/>
          <w:szCs w:val="20"/>
          <w:lang w:val="en-GB"/>
        </w:rPr>
        <w:t>65 TO 67))</w:t>
      </w:r>
    </w:p>
    <w:p w:rsidR="00A22AF5" w:rsidRPr="00B3308C" w:rsidRDefault="00A22AF5" w:rsidP="00A22AF5">
      <w:pPr>
        <w:pStyle w:val="monospacelisting"/>
        <w:spacing w:before="0" w:beforeAutospacing="0" w:after="0" w:afterAutospacing="0"/>
        <w:ind w:left="720"/>
        <w:rPr>
          <w:rFonts w:ascii="Courier New" w:hAnsi="Courier New" w:cs="Courier New"/>
          <w:color w:val="000000"/>
          <w:sz w:val="22"/>
          <w:szCs w:val="20"/>
          <w:lang w:val="en-US"/>
        </w:rPr>
      </w:pPr>
      <w:r w:rsidRPr="00B3308C">
        <w:rPr>
          <w:rFonts w:ascii="Courier New" w:hAnsi="Courier New" w:cs="Courier New"/>
          <w:color w:val="000000"/>
          <w:sz w:val="22"/>
          <w:szCs w:val="20"/>
          <w:lang w:val="en-US"/>
        </w:rPr>
        <w:t>50 LET mot$ = prem$ &amp; second$ &amp; trois$</w:t>
      </w:r>
    </w:p>
    <w:p w:rsidR="00A22AF5" w:rsidRPr="00B3308C" w:rsidRDefault="00A22AF5" w:rsidP="00A22AF5">
      <w:pPr>
        <w:pStyle w:val="monospacelisting"/>
        <w:spacing w:before="0" w:beforeAutospacing="0" w:after="0" w:afterAutospacing="0"/>
        <w:ind w:left="720"/>
        <w:rPr>
          <w:rFonts w:ascii="Courier New" w:hAnsi="Courier New" w:cs="Courier New"/>
          <w:color w:val="000000"/>
          <w:sz w:val="22"/>
          <w:szCs w:val="20"/>
          <w:lang w:val="en-US"/>
        </w:rPr>
      </w:pPr>
      <w:r w:rsidRPr="00B3308C">
        <w:rPr>
          <w:rFonts w:ascii="Courier New" w:hAnsi="Courier New" w:cs="Courier New"/>
          <w:color w:val="000000"/>
          <w:sz w:val="22"/>
          <w:szCs w:val="20"/>
          <w:lang w:val="en-US"/>
        </w:rPr>
        <w:t xml:space="preserve">60 </w:t>
      </w:r>
      <w:proofErr w:type="gramStart"/>
      <w:r w:rsidRPr="00B3308C">
        <w:rPr>
          <w:rFonts w:ascii="Courier New" w:hAnsi="Courier New" w:cs="Courier New"/>
          <w:color w:val="000000"/>
          <w:sz w:val="22"/>
          <w:szCs w:val="20"/>
          <w:lang w:val="en-US"/>
        </w:rPr>
        <w:t>PRINT !</w:t>
      </w:r>
      <w:proofErr w:type="gramEnd"/>
      <w:r w:rsidRPr="00B3308C">
        <w:rPr>
          <w:rFonts w:ascii="Courier New" w:hAnsi="Courier New" w:cs="Courier New"/>
          <w:color w:val="000000"/>
          <w:sz w:val="22"/>
          <w:szCs w:val="20"/>
          <w:lang w:val="en-US"/>
        </w:rPr>
        <w:t xml:space="preserve"> </w:t>
      </w:r>
      <w:proofErr w:type="gramStart"/>
      <w:r w:rsidRPr="00B3308C">
        <w:rPr>
          <w:rFonts w:ascii="Courier New" w:hAnsi="Courier New" w:cs="Courier New"/>
          <w:color w:val="000000"/>
          <w:sz w:val="22"/>
          <w:szCs w:val="20"/>
          <w:lang w:val="en-US"/>
        </w:rPr>
        <w:t>mot</w:t>
      </w:r>
      <w:proofErr w:type="gramEnd"/>
      <w:r w:rsidRPr="00B3308C">
        <w:rPr>
          <w:rFonts w:ascii="Courier New" w:hAnsi="Courier New" w:cs="Courier New"/>
          <w:color w:val="000000"/>
          <w:sz w:val="22"/>
          <w:szCs w:val="20"/>
          <w:lang w:val="en-US"/>
        </w:rPr>
        <w:t>$ !</w:t>
      </w:r>
    </w:p>
    <w:p w:rsidR="00A22AF5" w:rsidRPr="00A22AF5" w:rsidRDefault="00A22AF5" w:rsidP="00A22AF5">
      <w:pPr>
        <w:pStyle w:val="monospacelisting"/>
        <w:spacing w:before="0" w:beforeAutospacing="0" w:after="0" w:afterAutospacing="0"/>
        <w:ind w:left="720"/>
        <w:rPr>
          <w:rFonts w:ascii="Courier New" w:hAnsi="Courier New" w:cs="Courier New"/>
          <w:color w:val="000000"/>
          <w:sz w:val="22"/>
          <w:szCs w:val="20"/>
          <w:lang w:val="en-GB"/>
        </w:rPr>
      </w:pPr>
      <w:r w:rsidRPr="00A22AF5">
        <w:rPr>
          <w:rFonts w:ascii="Courier New" w:hAnsi="Courier New" w:cs="Courier New"/>
          <w:color w:val="000000"/>
          <w:sz w:val="22"/>
          <w:szCs w:val="20"/>
          <w:lang w:val="en-GB"/>
        </w:rPr>
        <w:t xml:space="preserve">70 IF </w:t>
      </w:r>
      <w:r>
        <w:rPr>
          <w:rFonts w:ascii="Courier New" w:hAnsi="Courier New" w:cs="Courier New"/>
          <w:color w:val="000000"/>
          <w:sz w:val="22"/>
          <w:szCs w:val="20"/>
          <w:lang w:val="en-GB"/>
        </w:rPr>
        <w:t>mot</w:t>
      </w:r>
      <w:r w:rsidRPr="00A22AF5">
        <w:rPr>
          <w:rFonts w:ascii="Courier New" w:hAnsi="Courier New" w:cs="Courier New"/>
          <w:color w:val="000000"/>
          <w:sz w:val="22"/>
          <w:szCs w:val="20"/>
          <w:lang w:val="en-GB"/>
        </w:rPr>
        <w:t>$ = "CAB" THEN EXIT taxi</w:t>
      </w:r>
    </w:p>
    <w:p w:rsidR="00A22AF5" w:rsidRPr="00B3308C" w:rsidRDefault="00A22AF5" w:rsidP="00A22AF5">
      <w:pPr>
        <w:pStyle w:val="monospacelisting"/>
        <w:spacing w:before="0" w:beforeAutospacing="0" w:after="0" w:afterAutospacing="0"/>
        <w:ind w:left="720"/>
        <w:rPr>
          <w:rFonts w:ascii="Courier New" w:hAnsi="Courier New" w:cs="Courier New"/>
          <w:color w:val="000000"/>
          <w:sz w:val="22"/>
          <w:szCs w:val="20"/>
          <w:lang w:val="en-US"/>
        </w:rPr>
      </w:pPr>
      <w:r w:rsidRPr="00B3308C">
        <w:rPr>
          <w:rFonts w:ascii="Courier New" w:hAnsi="Courier New" w:cs="Courier New"/>
          <w:color w:val="000000"/>
          <w:sz w:val="22"/>
          <w:szCs w:val="20"/>
          <w:lang w:val="en-US"/>
        </w:rPr>
        <w:t>80 END REPeat taxi</w:t>
      </w:r>
    </w:p>
    <w:p w:rsidR="00A22AF5" w:rsidRPr="00B3308C" w:rsidRDefault="00A22AF5" w:rsidP="00C36C65">
      <w:pPr>
        <w:jc w:val="both"/>
        <w:rPr>
          <w:lang w:val="en-US"/>
        </w:rPr>
      </w:pPr>
    </w:p>
    <w:p w:rsidR="00A22AF5" w:rsidRDefault="00A22AF5" w:rsidP="00C36C65">
      <w:pPr>
        <w:jc w:val="both"/>
      </w:pPr>
      <w:r>
        <w:t>Les caractères aléatoires, comme les nombres et les points aléatoires sont utilisés pour apprendre à programmer. Vous pouvez facilement obtenir des résultats intéressants dans des exemples de programmes ou exercices.</w:t>
      </w:r>
    </w:p>
    <w:p w:rsidR="00A22AF5" w:rsidRDefault="00A22AF5" w:rsidP="00C36C65">
      <w:pPr>
        <w:jc w:val="both"/>
      </w:pPr>
    </w:p>
    <w:p w:rsidR="00A22AF5" w:rsidRDefault="00A22AF5">
      <w:pPr>
        <w:spacing w:after="160" w:line="300" w:lineRule="auto"/>
      </w:pPr>
      <w:r>
        <w:br w:type="page"/>
      </w:r>
    </w:p>
    <w:p w:rsidR="00A22AF5" w:rsidRDefault="00A22AF5" w:rsidP="00A22AF5">
      <w:pPr>
        <w:pStyle w:val="Titre2"/>
      </w:pPr>
      <w:bookmarkStart w:id="47" w:name="_Toc368322797"/>
      <w:r>
        <w:lastRenderedPageBreak/>
        <w:t>Test sur le chapitre 4</w:t>
      </w:r>
      <w:bookmarkEnd w:id="47"/>
    </w:p>
    <w:p w:rsidR="00A22AF5" w:rsidRDefault="00A22AF5" w:rsidP="00C36C65">
      <w:pPr>
        <w:jc w:val="both"/>
      </w:pPr>
    </w:p>
    <w:p w:rsidR="00A22AF5" w:rsidRDefault="00614804" w:rsidP="00C36C65">
      <w:pPr>
        <w:jc w:val="both"/>
      </w:pPr>
      <w:r>
        <w:t>Vous pouvez gagner un maximum de 10 points pour ce test. Calculez votre score avec les réponses de la page suivante.</w:t>
      </w:r>
    </w:p>
    <w:p w:rsidR="00614804" w:rsidRDefault="00614804" w:rsidP="00C36C65">
      <w:pPr>
        <w:jc w:val="both"/>
      </w:pPr>
    </w:p>
    <w:p w:rsidR="00614804" w:rsidRDefault="00B17FB1" w:rsidP="0001767A">
      <w:pPr>
        <w:pStyle w:val="Paragraphedeliste"/>
        <w:numPr>
          <w:ilvl w:val="0"/>
          <w:numId w:val="30"/>
        </w:numPr>
        <w:jc w:val="both"/>
      </w:pPr>
      <w:r>
        <w:t>Qu'est-ce qu'une chaîne de caractères ?</w:t>
      </w:r>
    </w:p>
    <w:p w:rsidR="00B17FB1" w:rsidRDefault="00B17FB1" w:rsidP="00B17FB1">
      <w:pPr>
        <w:pStyle w:val="Paragraphedeliste"/>
        <w:jc w:val="both"/>
      </w:pPr>
    </w:p>
    <w:p w:rsidR="00B17FB1" w:rsidRDefault="00B17FB1" w:rsidP="0001767A">
      <w:pPr>
        <w:pStyle w:val="Paragraphedeliste"/>
        <w:numPr>
          <w:ilvl w:val="0"/>
          <w:numId w:val="30"/>
        </w:numPr>
        <w:jc w:val="both"/>
      </w:pPr>
      <w:r>
        <w:t>Quel est l'abréviation usuelle du terme « chaîne de caractères » ?</w:t>
      </w:r>
    </w:p>
    <w:p w:rsidR="00B17FB1" w:rsidRDefault="00B17FB1" w:rsidP="00B17FB1">
      <w:pPr>
        <w:pStyle w:val="Paragraphedeliste"/>
      </w:pPr>
    </w:p>
    <w:p w:rsidR="00B17FB1" w:rsidRDefault="00B17FB1" w:rsidP="0001767A">
      <w:pPr>
        <w:pStyle w:val="Paragraphedeliste"/>
        <w:numPr>
          <w:ilvl w:val="0"/>
          <w:numId w:val="30"/>
        </w:numPr>
        <w:jc w:val="both"/>
      </w:pPr>
      <w:r>
        <w:t>Qu'est-ce qui distingue que le nom d'une chaîne de caractères ?</w:t>
      </w:r>
    </w:p>
    <w:p w:rsidR="00B17FB1" w:rsidRDefault="00B17FB1" w:rsidP="00B17FB1">
      <w:pPr>
        <w:pStyle w:val="Paragraphedeliste"/>
      </w:pPr>
    </w:p>
    <w:p w:rsidR="00B17FB1" w:rsidRDefault="00B17FB1" w:rsidP="0001767A">
      <w:pPr>
        <w:pStyle w:val="Paragraphedeliste"/>
        <w:numPr>
          <w:ilvl w:val="0"/>
          <w:numId w:val="30"/>
        </w:numPr>
        <w:jc w:val="both"/>
      </w:pPr>
      <w:r>
        <w:t>Comment prononce-ton : « mot$ » ?</w:t>
      </w:r>
    </w:p>
    <w:p w:rsidR="00B17FB1" w:rsidRDefault="00B17FB1" w:rsidP="00B17FB1">
      <w:pPr>
        <w:pStyle w:val="Paragraphedeliste"/>
      </w:pPr>
    </w:p>
    <w:p w:rsidR="00B17FB1" w:rsidRDefault="00B17FB1" w:rsidP="0001767A">
      <w:pPr>
        <w:pStyle w:val="Paragraphedeliste"/>
        <w:numPr>
          <w:ilvl w:val="0"/>
          <w:numId w:val="30"/>
        </w:numPr>
        <w:jc w:val="both"/>
      </w:pPr>
      <w:r>
        <w:t>Quel mot-clé est utilisé pour chercher le nombre de caractères d'une chaîne ?</w:t>
      </w:r>
    </w:p>
    <w:p w:rsidR="00B17FB1" w:rsidRDefault="00B17FB1" w:rsidP="00B17FB1">
      <w:pPr>
        <w:pStyle w:val="Paragraphedeliste"/>
      </w:pPr>
    </w:p>
    <w:p w:rsidR="00B17FB1" w:rsidRDefault="00B17FB1" w:rsidP="0001767A">
      <w:pPr>
        <w:pStyle w:val="Paragraphedeliste"/>
        <w:numPr>
          <w:ilvl w:val="0"/>
          <w:numId w:val="30"/>
        </w:numPr>
        <w:jc w:val="both"/>
      </w:pPr>
      <w:r>
        <w:t>Quel symbole est utilisé pour concaténer les deux chaînes ?</w:t>
      </w:r>
    </w:p>
    <w:p w:rsidR="00B17FB1" w:rsidRDefault="00B17FB1" w:rsidP="00B17FB1">
      <w:pPr>
        <w:pStyle w:val="Paragraphedeliste"/>
      </w:pPr>
    </w:p>
    <w:p w:rsidR="00B17FB1" w:rsidRDefault="00B17FB1" w:rsidP="0001767A">
      <w:pPr>
        <w:pStyle w:val="Paragraphedeliste"/>
        <w:numPr>
          <w:ilvl w:val="0"/>
          <w:numId w:val="30"/>
        </w:numPr>
        <w:jc w:val="both"/>
      </w:pPr>
      <w:r>
        <w:t>Les espaces peuvent être contenus dans une chaîne. Comment sont définies les limites d'une chaîne ?</w:t>
      </w:r>
    </w:p>
    <w:p w:rsidR="00B17FB1" w:rsidRDefault="00B17FB1" w:rsidP="00B17FB1">
      <w:pPr>
        <w:pStyle w:val="Paragraphedeliste"/>
      </w:pPr>
    </w:p>
    <w:p w:rsidR="00B17FB1" w:rsidRDefault="00B17FB1" w:rsidP="0001767A">
      <w:pPr>
        <w:pStyle w:val="Paragraphedeliste"/>
        <w:numPr>
          <w:ilvl w:val="0"/>
          <w:numId w:val="30"/>
        </w:numPr>
        <w:jc w:val="both"/>
      </w:pPr>
      <w:r>
        <w:t>Quand une instruction telle que :</w:t>
      </w:r>
    </w:p>
    <w:p w:rsidR="00B17FB1" w:rsidRPr="00B17FB1" w:rsidRDefault="00B17FB1" w:rsidP="00B17FB1">
      <w:pPr>
        <w:pStyle w:val="Paragraphedeliste"/>
        <w:ind w:left="1416"/>
        <w:rPr>
          <w:sz w:val="24"/>
        </w:rPr>
      </w:pPr>
      <w:r w:rsidRPr="00B17FB1">
        <w:rPr>
          <w:rFonts w:ascii="Courier New" w:hAnsi="Courier New" w:cs="Courier New"/>
          <w:color w:val="000000"/>
          <w:szCs w:val="20"/>
        </w:rPr>
        <w:t xml:space="preserve">LET </w:t>
      </w:r>
      <w:r>
        <w:rPr>
          <w:rFonts w:ascii="Courier New" w:hAnsi="Courier New" w:cs="Courier New"/>
          <w:color w:val="000000"/>
          <w:szCs w:val="20"/>
        </w:rPr>
        <w:t>viande</w:t>
      </w:r>
      <w:r w:rsidRPr="00B17FB1">
        <w:rPr>
          <w:rFonts w:ascii="Courier New" w:hAnsi="Courier New" w:cs="Courier New"/>
          <w:color w:val="000000"/>
          <w:szCs w:val="20"/>
        </w:rPr>
        <w:t>$ = "steak"</w:t>
      </w:r>
    </w:p>
    <w:p w:rsidR="00B17FB1" w:rsidRDefault="00B17FB1" w:rsidP="00B17FB1">
      <w:pPr>
        <w:pStyle w:val="Paragraphedeliste"/>
      </w:pPr>
      <w:proofErr w:type="gramStart"/>
      <w:r>
        <w:t>est</w:t>
      </w:r>
      <w:proofErr w:type="gramEnd"/>
      <w:r>
        <w:t xml:space="preserve"> exécutée, est-ce que les guillemets sont chargés ?</w:t>
      </w:r>
    </w:p>
    <w:p w:rsidR="00B17FB1" w:rsidRDefault="00B17FB1" w:rsidP="00B17FB1">
      <w:pPr>
        <w:pStyle w:val="Paragraphedeliste"/>
      </w:pPr>
    </w:p>
    <w:p w:rsidR="00B17FB1" w:rsidRDefault="00B17FB1" w:rsidP="0001767A">
      <w:pPr>
        <w:pStyle w:val="Paragraphedeliste"/>
        <w:numPr>
          <w:ilvl w:val="0"/>
          <w:numId w:val="30"/>
        </w:numPr>
        <w:jc w:val="both"/>
      </w:pPr>
      <w:r>
        <w:t>Quelle fonction peut transformer un nombre codé en lettre ?</w:t>
      </w:r>
    </w:p>
    <w:p w:rsidR="00B17FB1" w:rsidRDefault="00B17FB1" w:rsidP="00B17FB1">
      <w:pPr>
        <w:pStyle w:val="Paragraphedeliste"/>
        <w:jc w:val="both"/>
      </w:pPr>
    </w:p>
    <w:p w:rsidR="00B17FB1" w:rsidRDefault="00B17FB1" w:rsidP="0001767A">
      <w:pPr>
        <w:pStyle w:val="Paragraphedeliste"/>
        <w:numPr>
          <w:ilvl w:val="0"/>
          <w:numId w:val="30"/>
        </w:numPr>
        <w:jc w:val="both"/>
      </w:pPr>
      <w:r>
        <w:t>Comment pouvez-vous générer des lettres majuscules aléatoires ?</w:t>
      </w:r>
    </w:p>
    <w:p w:rsidR="00B17FB1" w:rsidRDefault="00B17FB1" w:rsidP="00B17FB1">
      <w:pPr>
        <w:pStyle w:val="Paragraphedeliste"/>
      </w:pPr>
    </w:p>
    <w:p w:rsidR="00B17FB1" w:rsidRDefault="00B17FB1">
      <w:pPr>
        <w:spacing w:after="160" w:line="300" w:lineRule="auto"/>
      </w:pPr>
      <w:r>
        <w:br w:type="page"/>
      </w:r>
    </w:p>
    <w:p w:rsidR="00B17FB1" w:rsidRDefault="00B17FB1" w:rsidP="00B17FB1">
      <w:pPr>
        <w:pStyle w:val="Titre2"/>
      </w:pPr>
      <w:bookmarkStart w:id="48" w:name="_Toc368322798"/>
      <w:r>
        <w:lastRenderedPageBreak/>
        <w:t>réponses au test du chapitre 4</w:t>
      </w:r>
      <w:bookmarkEnd w:id="48"/>
    </w:p>
    <w:p w:rsidR="00B17FB1" w:rsidRDefault="00B17FB1" w:rsidP="00B17FB1">
      <w:pPr>
        <w:jc w:val="both"/>
      </w:pPr>
    </w:p>
    <w:p w:rsidR="00B17FB1" w:rsidRDefault="00B17FB1" w:rsidP="0001767A">
      <w:pPr>
        <w:pStyle w:val="Paragraphedeliste"/>
        <w:numPr>
          <w:ilvl w:val="0"/>
          <w:numId w:val="31"/>
        </w:numPr>
        <w:jc w:val="both"/>
      </w:pPr>
      <w:r>
        <w:t>Une chaîne de caractères est une suite de caractères tels des lettres, des nombres ou d'autres symboles.</w:t>
      </w:r>
    </w:p>
    <w:p w:rsidR="00B17FB1" w:rsidRDefault="00B17FB1" w:rsidP="00B17FB1">
      <w:pPr>
        <w:pStyle w:val="Paragraphedeliste"/>
        <w:jc w:val="both"/>
      </w:pPr>
    </w:p>
    <w:p w:rsidR="00B17FB1" w:rsidRDefault="00B17FB1" w:rsidP="0001767A">
      <w:pPr>
        <w:pStyle w:val="Paragraphedeliste"/>
        <w:numPr>
          <w:ilvl w:val="0"/>
          <w:numId w:val="31"/>
        </w:numPr>
        <w:jc w:val="both"/>
      </w:pPr>
      <w:r>
        <w:t>L'expression « chaîne de caractères » est souvent abrégée en « chaîne ».</w:t>
      </w:r>
    </w:p>
    <w:p w:rsidR="00B17FB1" w:rsidRDefault="00B17FB1" w:rsidP="00B17FB1">
      <w:pPr>
        <w:pStyle w:val="Paragraphedeliste"/>
      </w:pPr>
    </w:p>
    <w:p w:rsidR="00B17FB1" w:rsidRDefault="00B17FB1" w:rsidP="0001767A">
      <w:pPr>
        <w:pStyle w:val="Paragraphedeliste"/>
        <w:numPr>
          <w:ilvl w:val="0"/>
          <w:numId w:val="31"/>
        </w:numPr>
        <w:jc w:val="both"/>
      </w:pPr>
      <w:r>
        <w:t>Le nom d'une variable chaîne se termine toujours par le caractère $.</w:t>
      </w:r>
    </w:p>
    <w:p w:rsidR="00B17FB1" w:rsidRDefault="00B17FB1" w:rsidP="00B17FB1">
      <w:pPr>
        <w:pStyle w:val="Paragraphedeliste"/>
      </w:pPr>
    </w:p>
    <w:p w:rsidR="00B17FB1" w:rsidRDefault="00B17FB1" w:rsidP="0001767A">
      <w:pPr>
        <w:pStyle w:val="Paragraphedeliste"/>
        <w:numPr>
          <w:ilvl w:val="0"/>
          <w:numId w:val="31"/>
        </w:numPr>
        <w:jc w:val="both"/>
      </w:pPr>
      <w:r>
        <w:t>Les mots quelques mot$ sont prononcés motdollar.</w:t>
      </w:r>
    </w:p>
    <w:p w:rsidR="00B17FB1" w:rsidRDefault="00B17FB1" w:rsidP="00B17FB1">
      <w:pPr>
        <w:pStyle w:val="Paragraphedeliste"/>
      </w:pPr>
    </w:p>
    <w:p w:rsidR="00B17FB1" w:rsidRDefault="00B17FB1" w:rsidP="0001767A">
      <w:pPr>
        <w:pStyle w:val="Paragraphedeliste"/>
        <w:numPr>
          <w:ilvl w:val="0"/>
          <w:numId w:val="31"/>
        </w:numPr>
        <w:jc w:val="both"/>
      </w:pPr>
      <w:r>
        <w:t>C'est le mot-clé LEN qui trouvera la longueur ou le nombre de caractères d'une chaîne. Par exemple, si la variable viande$ à la valeur « steak » alors l'instruction :</w:t>
      </w:r>
    </w:p>
    <w:p w:rsidR="00B17FB1" w:rsidRPr="00B17FB1" w:rsidRDefault="00B17FB1" w:rsidP="00B17FB1">
      <w:pPr>
        <w:pStyle w:val="Paragraphedeliste"/>
        <w:ind w:left="1416"/>
        <w:rPr>
          <w:sz w:val="24"/>
        </w:rPr>
      </w:pPr>
      <w:r>
        <w:rPr>
          <w:rFonts w:ascii="Courier New" w:hAnsi="Courier New" w:cs="Courier New"/>
          <w:color w:val="000000"/>
          <w:szCs w:val="20"/>
        </w:rPr>
        <w:t>PRINT LEN (viande$)</w:t>
      </w:r>
    </w:p>
    <w:p w:rsidR="00B17FB1" w:rsidRDefault="00B17FB1" w:rsidP="00B17FB1">
      <w:pPr>
        <w:pStyle w:val="Paragraphedeliste"/>
      </w:pPr>
      <w:proofErr w:type="gramStart"/>
      <w:r>
        <w:t>donnera</w:t>
      </w:r>
      <w:proofErr w:type="gramEnd"/>
      <w:r>
        <w:t xml:space="preserve"> en sortie : 5</w:t>
      </w:r>
    </w:p>
    <w:p w:rsidR="00B17FB1" w:rsidRDefault="00B17FB1" w:rsidP="00B17FB1">
      <w:pPr>
        <w:pStyle w:val="Paragraphedeliste"/>
      </w:pPr>
    </w:p>
    <w:p w:rsidR="00B17FB1" w:rsidRDefault="00B17FB1" w:rsidP="0001767A">
      <w:pPr>
        <w:pStyle w:val="Paragraphedeliste"/>
        <w:numPr>
          <w:ilvl w:val="0"/>
          <w:numId w:val="31"/>
        </w:numPr>
        <w:jc w:val="both"/>
      </w:pPr>
      <w:r>
        <w:t>le symbole pour concaténer les deux chaînes est &amp;.</w:t>
      </w:r>
    </w:p>
    <w:p w:rsidR="00B17FB1" w:rsidRDefault="00B17FB1" w:rsidP="00B17FB1">
      <w:pPr>
        <w:pStyle w:val="Paragraphedeliste"/>
        <w:jc w:val="both"/>
      </w:pPr>
    </w:p>
    <w:p w:rsidR="00B17FB1" w:rsidRDefault="00B17FB1" w:rsidP="0001767A">
      <w:pPr>
        <w:pStyle w:val="Paragraphedeliste"/>
        <w:numPr>
          <w:ilvl w:val="0"/>
          <w:numId w:val="31"/>
        </w:numPr>
        <w:jc w:val="both"/>
      </w:pPr>
      <w:r>
        <w:t>Les limites d'une chaîne peuvent être définies par des guillemets ou des apostrophes.</w:t>
      </w:r>
    </w:p>
    <w:p w:rsidR="00B17FB1" w:rsidRDefault="00B17FB1" w:rsidP="00B17FB1">
      <w:pPr>
        <w:pStyle w:val="Paragraphedeliste"/>
      </w:pPr>
    </w:p>
    <w:p w:rsidR="00B17FB1" w:rsidRDefault="00B17FB1" w:rsidP="0001767A">
      <w:pPr>
        <w:pStyle w:val="Paragraphedeliste"/>
        <w:numPr>
          <w:ilvl w:val="0"/>
          <w:numId w:val="31"/>
        </w:numPr>
        <w:jc w:val="both"/>
      </w:pPr>
      <w:r>
        <w:t>Les guillemets ne font pas partie de la chaîne et ne sont pas chargés.</w:t>
      </w:r>
    </w:p>
    <w:p w:rsidR="00B17FB1" w:rsidRDefault="00B17FB1" w:rsidP="00B17FB1">
      <w:pPr>
        <w:pStyle w:val="Paragraphedeliste"/>
      </w:pPr>
    </w:p>
    <w:p w:rsidR="00B17FB1" w:rsidRDefault="00B17FB1" w:rsidP="0001767A">
      <w:pPr>
        <w:pStyle w:val="Paragraphedeliste"/>
        <w:numPr>
          <w:ilvl w:val="0"/>
          <w:numId w:val="31"/>
        </w:numPr>
        <w:jc w:val="both"/>
      </w:pPr>
      <w:r>
        <w:t xml:space="preserve">La fonction est </w:t>
      </w:r>
      <w:r w:rsidRPr="00DC2E95">
        <w:rPr>
          <w:b/>
        </w:rPr>
        <w:t>CHR$</w:t>
      </w:r>
      <w:r>
        <w:t>. Elle est utilisée avec des parenthèses comme dans CHR$(66) ou CHR$(</w:t>
      </w:r>
      <w:proofErr w:type="gramStart"/>
      <w:r>
        <w:t>RND(</w:t>
      </w:r>
      <w:proofErr w:type="gramEnd"/>
      <w:r>
        <w:t>65 TO 67))</w:t>
      </w:r>
    </w:p>
    <w:p w:rsidR="00B17FB1" w:rsidRDefault="00B17FB1" w:rsidP="00B17FB1">
      <w:pPr>
        <w:pStyle w:val="Paragraphedeliste"/>
      </w:pPr>
    </w:p>
    <w:p w:rsidR="00B17FB1" w:rsidRDefault="00B17FB1" w:rsidP="0001767A">
      <w:pPr>
        <w:pStyle w:val="Paragraphedeliste"/>
        <w:numPr>
          <w:ilvl w:val="0"/>
          <w:numId w:val="31"/>
        </w:numPr>
        <w:jc w:val="both"/>
      </w:pPr>
      <w:r>
        <w:t>On génère des lettres aléatoires avec les instructions :</w:t>
      </w:r>
    </w:p>
    <w:p w:rsidR="00B17FB1" w:rsidRPr="00B17FB1" w:rsidRDefault="00B17FB1" w:rsidP="00B17FB1">
      <w:pPr>
        <w:spacing w:after="0"/>
        <w:ind w:left="709"/>
        <w:rPr>
          <w:rFonts w:ascii="Courier New" w:hAnsi="Courier New" w:cs="Courier New"/>
          <w:color w:val="000000"/>
          <w:szCs w:val="20"/>
          <w:lang w:val="en-GB"/>
        </w:rPr>
      </w:pPr>
      <w:proofErr w:type="gramStart"/>
      <w:r>
        <w:rPr>
          <w:rFonts w:ascii="Courier New" w:hAnsi="Courier New" w:cs="Courier New"/>
          <w:color w:val="000000"/>
          <w:szCs w:val="20"/>
          <w:lang w:val="en-GB"/>
        </w:rPr>
        <w:t>c</w:t>
      </w:r>
      <w:r w:rsidRPr="00B17FB1">
        <w:rPr>
          <w:rFonts w:ascii="Courier New" w:hAnsi="Courier New" w:cs="Courier New"/>
          <w:color w:val="000000"/>
          <w:szCs w:val="20"/>
          <w:lang w:val="en-GB"/>
        </w:rPr>
        <w:t>od</w:t>
      </w:r>
      <w:proofErr w:type="gramEnd"/>
      <w:r w:rsidRPr="00B17FB1">
        <w:rPr>
          <w:rFonts w:ascii="Courier New" w:hAnsi="Courier New" w:cs="Courier New"/>
          <w:color w:val="000000"/>
          <w:szCs w:val="20"/>
          <w:lang w:val="en-GB"/>
        </w:rPr>
        <w:t xml:space="preserve"> = RND(65 TO 90)</w:t>
      </w:r>
    </w:p>
    <w:p w:rsidR="00B17FB1" w:rsidRPr="00B17FB1" w:rsidRDefault="00B17FB1" w:rsidP="00B17FB1">
      <w:pPr>
        <w:ind w:left="708"/>
        <w:rPr>
          <w:sz w:val="24"/>
          <w:lang w:val="en-GB"/>
        </w:rPr>
      </w:pPr>
      <w:r w:rsidRPr="00B17FB1">
        <w:rPr>
          <w:rFonts w:ascii="Courier New" w:hAnsi="Courier New" w:cs="Courier New"/>
          <w:color w:val="000000"/>
          <w:szCs w:val="20"/>
          <w:lang w:val="en-GB"/>
        </w:rPr>
        <w:t>PRINT CHR$(cod)</w:t>
      </w:r>
    </w:p>
    <w:p w:rsidR="00B17FB1" w:rsidRPr="00B17FB1" w:rsidRDefault="00B17FB1" w:rsidP="00B17FB1">
      <w:pPr>
        <w:pStyle w:val="Paragraphedeliste"/>
        <w:rPr>
          <w:lang w:val="en-GB"/>
        </w:rPr>
      </w:pPr>
    </w:p>
    <w:p w:rsidR="00B17FB1" w:rsidRPr="00B17FB1" w:rsidRDefault="00B17FB1" w:rsidP="00B17FB1">
      <w:pPr>
        <w:pStyle w:val="Paragraphedeliste"/>
        <w:rPr>
          <w:lang w:val="en-GB"/>
        </w:rPr>
      </w:pPr>
    </w:p>
    <w:p w:rsidR="00B17FB1" w:rsidRPr="00B17FB1" w:rsidRDefault="00B17FB1" w:rsidP="00B17FB1">
      <w:pPr>
        <w:jc w:val="both"/>
        <w:rPr>
          <w:b/>
        </w:rPr>
      </w:pPr>
      <w:r w:rsidRPr="00B17FB1">
        <w:rPr>
          <w:b/>
        </w:rPr>
        <w:t>Calculez votre score :</w:t>
      </w:r>
    </w:p>
    <w:p w:rsidR="00B17FB1" w:rsidRDefault="00B17FB1" w:rsidP="00B17FB1">
      <w:pPr>
        <w:jc w:val="both"/>
      </w:pPr>
      <w:r>
        <w:t>9 ou 10 : Très bien. Continuez à lire.</w:t>
      </w:r>
    </w:p>
    <w:p w:rsidR="00B17FB1" w:rsidRDefault="00B17FB1" w:rsidP="00B17FB1">
      <w:pPr>
        <w:jc w:val="both"/>
      </w:pPr>
      <w:r>
        <w:t xml:space="preserve">7-8 : Bien, mais relisez quelques parties du chapitre </w:t>
      </w:r>
      <w:r w:rsidR="00436B47">
        <w:t>4</w:t>
      </w:r>
      <w:r>
        <w:t>.</w:t>
      </w:r>
    </w:p>
    <w:p w:rsidR="00B17FB1" w:rsidRDefault="00436B47" w:rsidP="00B17FB1">
      <w:pPr>
        <w:jc w:val="both"/>
      </w:pPr>
      <w:r>
        <w:t>5 ou 6</w:t>
      </w:r>
      <w:r w:rsidR="00B17FB1">
        <w:t> : Convenable, mais relise</w:t>
      </w:r>
      <w:r>
        <w:t>z quelques parties du chapitre 4</w:t>
      </w:r>
      <w:r w:rsidR="00B17FB1">
        <w:t xml:space="preserve"> puis refaites le test.</w:t>
      </w:r>
    </w:p>
    <w:p w:rsidR="00B17FB1" w:rsidRDefault="00B17FB1" w:rsidP="00B17FB1">
      <w:pPr>
        <w:jc w:val="both"/>
      </w:pPr>
      <w:r>
        <w:t>0-5 : vous devez re</w:t>
      </w:r>
      <w:r w:rsidR="00436B47">
        <w:t>voir attentivement le chapitre 4</w:t>
      </w:r>
      <w:r>
        <w:t xml:space="preserve"> et refaire le test.</w:t>
      </w:r>
    </w:p>
    <w:p w:rsidR="00B17FB1" w:rsidRPr="00B17FB1" w:rsidRDefault="00B17FB1" w:rsidP="00B17FB1">
      <w:pPr>
        <w:jc w:val="both"/>
      </w:pPr>
    </w:p>
    <w:p w:rsidR="002B38F0" w:rsidRDefault="002B38F0">
      <w:pPr>
        <w:spacing w:after="160" w:line="300" w:lineRule="auto"/>
      </w:pPr>
      <w:r>
        <w:br w:type="page"/>
      </w:r>
    </w:p>
    <w:p w:rsidR="002B38F0" w:rsidRPr="00B013CA" w:rsidRDefault="002B38F0" w:rsidP="002B38F0">
      <w:pPr>
        <w:pStyle w:val="Titre"/>
        <w:rPr>
          <w:sz w:val="36"/>
        </w:rPr>
      </w:pPr>
      <w:r w:rsidRPr="00B013CA">
        <w:rPr>
          <w:sz w:val="36"/>
        </w:rPr>
        <w:lastRenderedPageBreak/>
        <w:t xml:space="preserve">CHAPITRE </w:t>
      </w:r>
      <w:r>
        <w:rPr>
          <w:sz w:val="36"/>
        </w:rPr>
        <w:t>5</w:t>
      </w:r>
    </w:p>
    <w:p w:rsidR="002B38F0" w:rsidRDefault="002B38F0" w:rsidP="002B38F0">
      <w:pPr>
        <w:spacing w:after="0"/>
        <w:rPr>
          <w:noProof/>
        </w:rPr>
      </w:pPr>
    </w:p>
    <w:p w:rsidR="002B38F0" w:rsidRDefault="002B38F0" w:rsidP="002B38F0">
      <w:pPr>
        <w:pStyle w:val="Titre1"/>
      </w:pPr>
    </w:p>
    <w:p w:rsidR="002B38F0" w:rsidRDefault="002B38F0" w:rsidP="00DC2E95">
      <w:pPr>
        <w:pBdr>
          <w:bottom w:val="single" w:sz="4" w:space="1" w:color="auto"/>
        </w:pBdr>
        <w:jc w:val="both"/>
      </w:pPr>
      <w:r>
        <w:rPr>
          <w:b/>
          <w:caps/>
          <w:color w:val="323232" w:themeColor="text2"/>
          <w:sz w:val="28"/>
          <w:szCs w:val="28"/>
        </w:rPr>
        <w:t xml:space="preserve">Bonne pratique déjà acquise </w:t>
      </w:r>
    </w:p>
    <w:p w:rsidR="002B38F0" w:rsidRDefault="002B38F0" w:rsidP="002B38F0">
      <w:pPr>
        <w:jc w:val="both"/>
      </w:pPr>
    </w:p>
    <w:p w:rsidR="002B38F0" w:rsidRDefault="002B38F0" w:rsidP="002B38F0">
      <w:pPr>
        <w:jc w:val="both"/>
      </w:pPr>
      <w:r>
        <w:t>Vous avez déjà commencé à travailler de manière effective sur de petits programmes. Vous avez peut-être remarqué que les consignes suivantes ne sont pas inutiles :</w:t>
      </w:r>
    </w:p>
    <w:p w:rsidR="002B38F0" w:rsidRDefault="002B38F0" w:rsidP="0001767A">
      <w:pPr>
        <w:pStyle w:val="Paragraphedeliste"/>
        <w:numPr>
          <w:ilvl w:val="0"/>
          <w:numId w:val="32"/>
        </w:numPr>
        <w:jc w:val="both"/>
      </w:pPr>
      <w:r>
        <w:t xml:space="preserve">Utilisation de minuscules pour les identifiants : noms de variable (cases mémoires) ou structures </w:t>
      </w:r>
      <w:r w:rsidRPr="00DC2E95">
        <w:rPr>
          <w:b/>
        </w:rPr>
        <w:t>REPeat</w:t>
      </w:r>
      <w:r>
        <w:t xml:space="preserve"> etc…</w:t>
      </w:r>
    </w:p>
    <w:p w:rsidR="002B38F0" w:rsidRDefault="002B38F0" w:rsidP="002B38F0">
      <w:pPr>
        <w:pStyle w:val="Paragraphedeliste"/>
        <w:jc w:val="both"/>
      </w:pPr>
    </w:p>
    <w:p w:rsidR="002B38F0" w:rsidRDefault="002B38F0" w:rsidP="0001767A">
      <w:pPr>
        <w:pStyle w:val="Paragraphedeliste"/>
        <w:numPr>
          <w:ilvl w:val="0"/>
          <w:numId w:val="32"/>
        </w:numPr>
        <w:jc w:val="both"/>
      </w:pPr>
      <w:r>
        <w:t xml:space="preserve">Emploi des modules qui montrent le contenu d'une structure </w:t>
      </w:r>
      <w:r w:rsidRPr="00DC2E95">
        <w:rPr>
          <w:b/>
        </w:rPr>
        <w:t>REPeat</w:t>
      </w:r>
      <w:r>
        <w:t>.</w:t>
      </w:r>
    </w:p>
    <w:p w:rsidR="002B38F0" w:rsidRDefault="002B38F0" w:rsidP="002B38F0">
      <w:pPr>
        <w:pStyle w:val="Paragraphedeliste"/>
      </w:pPr>
    </w:p>
    <w:p w:rsidR="002B38F0" w:rsidRDefault="002B38F0" w:rsidP="0001767A">
      <w:pPr>
        <w:pStyle w:val="Paragraphedeliste"/>
        <w:numPr>
          <w:ilvl w:val="0"/>
          <w:numId w:val="32"/>
        </w:numPr>
        <w:jc w:val="both"/>
      </w:pPr>
      <w:r>
        <w:t>Bien choisir les identifiants, de manière qu'il reflète ce qu’exprime une variable ou une structure REPeat.</w:t>
      </w:r>
    </w:p>
    <w:p w:rsidR="002B38F0" w:rsidRDefault="002B38F0" w:rsidP="002B38F0">
      <w:pPr>
        <w:pStyle w:val="Paragraphedeliste"/>
      </w:pPr>
    </w:p>
    <w:p w:rsidR="002B38F0" w:rsidRDefault="002B38F0" w:rsidP="0001767A">
      <w:pPr>
        <w:pStyle w:val="Paragraphedeliste"/>
        <w:numPr>
          <w:ilvl w:val="0"/>
          <w:numId w:val="32"/>
        </w:numPr>
        <w:jc w:val="both"/>
      </w:pPr>
      <w:r>
        <w:t>Modification d'un programme en :</w:t>
      </w:r>
    </w:p>
    <w:p w:rsidR="002B38F0" w:rsidRDefault="002B38F0" w:rsidP="0001767A">
      <w:pPr>
        <w:pStyle w:val="Paragraphedeliste"/>
        <w:numPr>
          <w:ilvl w:val="0"/>
          <w:numId w:val="33"/>
        </w:numPr>
      </w:pPr>
      <w:r>
        <w:t>remplaçant une ligne,</w:t>
      </w:r>
    </w:p>
    <w:p w:rsidR="002B38F0" w:rsidRDefault="002B38F0" w:rsidP="0001767A">
      <w:pPr>
        <w:pStyle w:val="Paragraphedeliste"/>
        <w:numPr>
          <w:ilvl w:val="0"/>
          <w:numId w:val="33"/>
        </w:numPr>
      </w:pPr>
      <w:r>
        <w:t>insérant une ligne,</w:t>
      </w:r>
    </w:p>
    <w:p w:rsidR="002B38F0" w:rsidRDefault="002B38F0" w:rsidP="0001767A">
      <w:pPr>
        <w:pStyle w:val="Paragraphedeliste"/>
        <w:numPr>
          <w:ilvl w:val="0"/>
          <w:numId w:val="33"/>
        </w:numPr>
      </w:pPr>
      <w:r>
        <w:t>supprimant une ligne.</w:t>
      </w:r>
    </w:p>
    <w:p w:rsidR="002B38F0" w:rsidRDefault="002B38F0" w:rsidP="00DC2E95">
      <w:pPr>
        <w:spacing w:after="0"/>
        <w:jc w:val="both"/>
      </w:pPr>
    </w:p>
    <w:p w:rsidR="002B38F0" w:rsidRDefault="002B38F0" w:rsidP="00DC2E95">
      <w:pPr>
        <w:spacing w:after="0"/>
        <w:jc w:val="both"/>
      </w:pPr>
    </w:p>
    <w:p w:rsidR="002B38F0" w:rsidRDefault="002B38F0" w:rsidP="002B38F0">
      <w:pPr>
        <w:pStyle w:val="Titre2"/>
      </w:pPr>
      <w:bookmarkStart w:id="49" w:name="_Toc368322799"/>
      <w:r>
        <w:t>Exemple de programmes</w:t>
      </w:r>
      <w:bookmarkEnd w:id="49"/>
    </w:p>
    <w:p w:rsidR="002B38F0" w:rsidRDefault="002B38F0" w:rsidP="00DC2E95">
      <w:pPr>
        <w:spacing w:after="0"/>
        <w:jc w:val="both"/>
      </w:pPr>
    </w:p>
    <w:p w:rsidR="002B38F0" w:rsidRDefault="002B38F0" w:rsidP="00DC2E95">
      <w:pPr>
        <w:spacing w:after="60"/>
        <w:jc w:val="both"/>
      </w:pPr>
      <w:r>
        <w:t>Vous avez atteint le stade où il est bon d'être capable d'étudier des programmes pour essayer de comprendre ce qu'ils font, et comment ils le font. Le mécanisme de leur déroulement devrait maintenant être bien compris, et dans les chapitres suivants nous nous dispenserons de la répétition constante de :</w:t>
      </w:r>
    </w:p>
    <w:p w:rsidR="002B38F0" w:rsidRPr="00F11D3D" w:rsidRDefault="002B38F0" w:rsidP="00DC2E95">
      <w:pPr>
        <w:pStyle w:val="monospacelisting"/>
        <w:spacing w:before="0" w:beforeAutospacing="0" w:after="60" w:afterAutospacing="0"/>
        <w:ind w:left="720"/>
        <w:rPr>
          <w:rFonts w:ascii="Courier New" w:hAnsi="Courier New" w:cs="Courier New"/>
          <w:color w:val="000000"/>
          <w:sz w:val="22"/>
          <w:szCs w:val="20"/>
        </w:rPr>
      </w:pPr>
      <w:r w:rsidRPr="00F11D3D">
        <w:rPr>
          <w:rFonts w:ascii="Courier New" w:hAnsi="Courier New" w:cs="Courier New"/>
          <w:b/>
          <w:bCs/>
          <w:color w:val="000000"/>
          <w:sz w:val="22"/>
          <w:szCs w:val="20"/>
        </w:rPr>
        <w:t>NEW</w:t>
      </w:r>
      <w:r w:rsidRPr="00F11D3D">
        <w:rPr>
          <w:rStyle w:val="apple-converted-space"/>
          <w:rFonts w:ascii="Courier New" w:hAnsi="Courier New" w:cs="Courier New"/>
          <w:color w:val="000000"/>
          <w:sz w:val="22"/>
          <w:szCs w:val="20"/>
        </w:rPr>
        <w:t> </w:t>
      </w:r>
      <w:r w:rsidRPr="00F11D3D">
        <w:rPr>
          <w:rStyle w:val="apple-converted-space"/>
          <w:rFonts w:ascii="Courier New" w:hAnsi="Courier New" w:cs="Courier New"/>
          <w:color w:val="000000"/>
          <w:sz w:val="22"/>
          <w:szCs w:val="20"/>
        </w:rPr>
        <w:tab/>
      </w:r>
      <w:r w:rsidRPr="00F11D3D">
        <w:rPr>
          <w:rFonts w:ascii="Arial" w:hAnsi="Arial" w:cs="Arial"/>
          <w:color w:val="000000"/>
          <w:sz w:val="22"/>
          <w:szCs w:val="20"/>
        </w:rPr>
        <w:t>avant chaque programme</w:t>
      </w:r>
    </w:p>
    <w:p w:rsidR="002B38F0" w:rsidRPr="002B38F0" w:rsidRDefault="002B38F0" w:rsidP="00DC2E95">
      <w:pPr>
        <w:pStyle w:val="monospacelisting"/>
        <w:spacing w:before="0" w:beforeAutospacing="0" w:after="60" w:afterAutospacing="0"/>
        <w:ind w:left="720"/>
        <w:rPr>
          <w:rFonts w:ascii="Courier New" w:hAnsi="Courier New" w:cs="Courier New"/>
          <w:color w:val="000000"/>
          <w:sz w:val="22"/>
          <w:szCs w:val="20"/>
        </w:rPr>
      </w:pPr>
      <w:r w:rsidRPr="002B38F0">
        <w:rPr>
          <w:rFonts w:ascii="Wingdings" w:hAnsi="Wingdings" w:cs="Courier New"/>
          <w:color w:val="000000"/>
          <w:sz w:val="22"/>
          <w:szCs w:val="20"/>
        </w:rPr>
        <w:t></w:t>
      </w:r>
      <w:r w:rsidRPr="002B38F0">
        <w:rPr>
          <w:rStyle w:val="apple-converted-space"/>
          <w:rFonts w:ascii="Courier New" w:hAnsi="Courier New" w:cs="Courier New"/>
          <w:color w:val="000000"/>
          <w:sz w:val="22"/>
          <w:szCs w:val="20"/>
        </w:rPr>
        <w:t> </w:t>
      </w:r>
      <w:r w:rsidRPr="002B38F0">
        <w:rPr>
          <w:rStyle w:val="apple-converted-space"/>
          <w:rFonts w:ascii="Courier New" w:hAnsi="Courier New" w:cs="Courier New"/>
          <w:color w:val="000000"/>
          <w:sz w:val="22"/>
          <w:szCs w:val="20"/>
        </w:rPr>
        <w:tab/>
      </w:r>
      <w:proofErr w:type="gramStart"/>
      <w:r w:rsidRPr="002B38F0">
        <w:rPr>
          <w:rFonts w:ascii="Arial" w:hAnsi="Arial" w:cs="Arial"/>
          <w:color w:val="000000"/>
          <w:sz w:val="22"/>
          <w:szCs w:val="20"/>
        </w:rPr>
        <w:t>à</w:t>
      </w:r>
      <w:proofErr w:type="gramEnd"/>
      <w:r w:rsidRPr="002B38F0">
        <w:rPr>
          <w:rFonts w:ascii="Arial" w:hAnsi="Arial" w:cs="Arial"/>
          <w:color w:val="000000"/>
          <w:sz w:val="22"/>
          <w:szCs w:val="20"/>
        </w:rPr>
        <w:t xml:space="preserve"> la fin de chaque ligne</w:t>
      </w:r>
    </w:p>
    <w:p w:rsidR="002B38F0" w:rsidRPr="002B38F0" w:rsidRDefault="002B38F0" w:rsidP="002B38F0">
      <w:pPr>
        <w:pStyle w:val="monospacelisting"/>
        <w:spacing w:before="0" w:beforeAutospacing="0" w:after="120" w:afterAutospacing="0"/>
        <w:ind w:left="720"/>
        <w:rPr>
          <w:rFonts w:ascii="Courier New" w:hAnsi="Courier New" w:cs="Courier New"/>
          <w:color w:val="000000"/>
          <w:sz w:val="22"/>
          <w:szCs w:val="20"/>
        </w:rPr>
      </w:pPr>
      <w:r w:rsidRPr="002B38F0">
        <w:rPr>
          <w:rFonts w:ascii="Courier New" w:hAnsi="Courier New" w:cs="Courier New"/>
          <w:b/>
          <w:bCs/>
          <w:color w:val="000000"/>
          <w:sz w:val="22"/>
          <w:szCs w:val="20"/>
        </w:rPr>
        <w:t>RUN</w:t>
      </w:r>
      <w:r w:rsidRPr="002B38F0">
        <w:rPr>
          <w:rStyle w:val="apple-converted-space"/>
          <w:rFonts w:ascii="Courier New" w:hAnsi="Courier New" w:cs="Courier New"/>
          <w:color w:val="000000"/>
          <w:sz w:val="22"/>
          <w:szCs w:val="20"/>
        </w:rPr>
        <w:t> </w:t>
      </w:r>
      <w:r w:rsidRPr="002B38F0">
        <w:rPr>
          <w:rStyle w:val="apple-converted-space"/>
          <w:rFonts w:ascii="Courier New" w:hAnsi="Courier New" w:cs="Courier New"/>
          <w:color w:val="000000"/>
          <w:sz w:val="22"/>
          <w:szCs w:val="20"/>
        </w:rPr>
        <w:tab/>
      </w:r>
      <w:r w:rsidRPr="002B38F0">
        <w:rPr>
          <w:rFonts w:ascii="Arial" w:hAnsi="Arial" w:cs="Arial"/>
          <w:color w:val="000000"/>
          <w:sz w:val="22"/>
          <w:szCs w:val="20"/>
        </w:rPr>
        <w:t>pour démarrer l'exécution de chaque programme</w:t>
      </w:r>
    </w:p>
    <w:p w:rsidR="002B38F0" w:rsidRDefault="002B38F0" w:rsidP="002B38F0">
      <w:pPr>
        <w:jc w:val="both"/>
      </w:pPr>
      <w:r>
        <w:t>Vous saurez qu'il faut utiliser ces instructions, mais leur omission dans le texte vous permettra de voir plus clairement les autres détails.</w:t>
      </w:r>
    </w:p>
    <w:p w:rsidR="002B38F0" w:rsidRDefault="002B38F0" w:rsidP="00DC2E95">
      <w:pPr>
        <w:spacing w:after="60"/>
        <w:jc w:val="both"/>
      </w:pPr>
      <w:r>
        <w:t xml:space="preserve">Si nous omettons les détails ci-dessus, nous pouvons utiliser et comprendre les programmes plus facilement censés surcharges techniques. Par exemple, le programme suivant génère des lettres majuscules jusqu'à l'apparition de la lettre « Z ». Les mots et les signes NEW, </w:t>
      </w:r>
      <w:r w:rsidRPr="002B38F0">
        <w:rPr>
          <w:rFonts w:ascii="Wingdings" w:hAnsi="Wingdings" w:cs="Courier New"/>
          <w:color w:val="000000"/>
          <w:szCs w:val="20"/>
        </w:rPr>
        <w:t></w:t>
      </w:r>
      <w:r>
        <w:t xml:space="preserve"> P RUN ne figurent pas mais vous devez encore les utiliser :</w:t>
      </w:r>
    </w:p>
    <w:p w:rsidR="002B38F0" w:rsidRPr="00F11D3D" w:rsidRDefault="002B38F0" w:rsidP="002B38F0">
      <w:pPr>
        <w:pStyle w:val="monospacelisting"/>
        <w:spacing w:before="0" w:beforeAutospacing="0" w:after="0" w:afterAutospacing="0"/>
        <w:ind w:left="720"/>
        <w:rPr>
          <w:rFonts w:ascii="Courier New" w:hAnsi="Courier New" w:cs="Courier New"/>
          <w:color w:val="000000"/>
          <w:sz w:val="22"/>
          <w:szCs w:val="20"/>
        </w:rPr>
      </w:pPr>
      <w:r w:rsidRPr="00F11D3D">
        <w:rPr>
          <w:rFonts w:ascii="Courier New" w:hAnsi="Courier New" w:cs="Courier New"/>
          <w:color w:val="000000"/>
          <w:sz w:val="22"/>
          <w:szCs w:val="20"/>
        </w:rPr>
        <w:t xml:space="preserve">10 REPeat </w:t>
      </w:r>
      <w:proofErr w:type="gramStart"/>
      <w:r w:rsidRPr="00F11D3D">
        <w:rPr>
          <w:rFonts w:ascii="Courier New" w:hAnsi="Courier New" w:cs="Courier New"/>
          <w:color w:val="000000"/>
          <w:sz w:val="22"/>
          <w:szCs w:val="20"/>
        </w:rPr>
        <w:t>lettres</w:t>
      </w:r>
      <w:proofErr w:type="gramEnd"/>
    </w:p>
    <w:p w:rsidR="002B38F0" w:rsidRPr="00F11D3D" w:rsidRDefault="002B38F0" w:rsidP="002B38F0">
      <w:pPr>
        <w:pStyle w:val="monospacelisting"/>
        <w:spacing w:before="0" w:beforeAutospacing="0" w:after="0" w:afterAutospacing="0"/>
        <w:ind w:left="720"/>
        <w:rPr>
          <w:rFonts w:ascii="Courier New" w:hAnsi="Courier New" w:cs="Courier New"/>
          <w:color w:val="000000"/>
          <w:sz w:val="22"/>
          <w:szCs w:val="20"/>
        </w:rPr>
      </w:pPr>
      <w:r w:rsidRPr="00F11D3D">
        <w:rPr>
          <w:rFonts w:ascii="Courier New" w:hAnsi="Courier New" w:cs="Courier New"/>
          <w:color w:val="000000"/>
          <w:sz w:val="22"/>
          <w:szCs w:val="20"/>
        </w:rPr>
        <w:t xml:space="preserve">20 LET codelettre = </w:t>
      </w:r>
      <w:proofErr w:type="gramStart"/>
      <w:r w:rsidRPr="00F11D3D">
        <w:rPr>
          <w:rFonts w:ascii="Courier New" w:hAnsi="Courier New" w:cs="Courier New"/>
          <w:color w:val="000000"/>
          <w:sz w:val="22"/>
          <w:szCs w:val="20"/>
        </w:rPr>
        <w:t>RND(</w:t>
      </w:r>
      <w:proofErr w:type="gramEnd"/>
      <w:r w:rsidRPr="00F11D3D">
        <w:rPr>
          <w:rFonts w:ascii="Courier New" w:hAnsi="Courier New" w:cs="Courier New"/>
          <w:color w:val="000000"/>
          <w:sz w:val="22"/>
          <w:szCs w:val="20"/>
        </w:rPr>
        <w:t>65 TO 90)</w:t>
      </w:r>
    </w:p>
    <w:p w:rsidR="002B38F0" w:rsidRPr="002B38F0" w:rsidRDefault="002B38F0" w:rsidP="002B38F0">
      <w:pPr>
        <w:pStyle w:val="monospacelisting"/>
        <w:spacing w:before="0" w:beforeAutospacing="0" w:after="0" w:afterAutospacing="0"/>
        <w:ind w:left="720"/>
        <w:rPr>
          <w:rFonts w:ascii="Courier New" w:hAnsi="Courier New" w:cs="Courier New"/>
          <w:color w:val="000000"/>
          <w:sz w:val="22"/>
          <w:szCs w:val="20"/>
        </w:rPr>
      </w:pPr>
      <w:r w:rsidRPr="002B38F0">
        <w:rPr>
          <w:rFonts w:ascii="Courier New" w:hAnsi="Courier New" w:cs="Courier New"/>
          <w:color w:val="000000"/>
          <w:sz w:val="22"/>
          <w:szCs w:val="20"/>
        </w:rPr>
        <w:t>30 cap$ = CHR$(</w:t>
      </w:r>
      <w:r>
        <w:rPr>
          <w:rFonts w:ascii="Courier New" w:hAnsi="Courier New" w:cs="Courier New"/>
          <w:color w:val="000000"/>
          <w:sz w:val="22"/>
          <w:szCs w:val="20"/>
        </w:rPr>
        <w:t>codelettre</w:t>
      </w:r>
      <w:r w:rsidRPr="002B38F0">
        <w:rPr>
          <w:rFonts w:ascii="Courier New" w:hAnsi="Courier New" w:cs="Courier New"/>
          <w:color w:val="000000"/>
          <w:sz w:val="22"/>
          <w:szCs w:val="20"/>
        </w:rPr>
        <w:t>)</w:t>
      </w:r>
    </w:p>
    <w:p w:rsidR="002B38F0" w:rsidRPr="002B38F0" w:rsidRDefault="002B38F0" w:rsidP="002B38F0">
      <w:pPr>
        <w:pStyle w:val="monospacelisting"/>
        <w:spacing w:before="0" w:beforeAutospacing="0" w:after="0" w:afterAutospacing="0"/>
        <w:ind w:left="720"/>
        <w:rPr>
          <w:rFonts w:ascii="Courier New" w:hAnsi="Courier New" w:cs="Courier New"/>
          <w:color w:val="000000"/>
          <w:sz w:val="22"/>
          <w:szCs w:val="20"/>
        </w:rPr>
      </w:pPr>
      <w:r w:rsidRPr="002B38F0">
        <w:rPr>
          <w:rFonts w:ascii="Courier New" w:hAnsi="Courier New" w:cs="Courier New"/>
          <w:color w:val="000000"/>
          <w:sz w:val="22"/>
          <w:szCs w:val="20"/>
        </w:rPr>
        <w:t>40 PRINT cap$</w:t>
      </w:r>
    </w:p>
    <w:p w:rsidR="002B38F0" w:rsidRPr="00F11D3D" w:rsidRDefault="002B38F0" w:rsidP="002B38F0">
      <w:pPr>
        <w:pStyle w:val="monospacelisting"/>
        <w:spacing w:before="0" w:beforeAutospacing="0" w:after="0" w:afterAutospacing="0"/>
        <w:ind w:left="720"/>
        <w:rPr>
          <w:rFonts w:ascii="Courier New" w:hAnsi="Courier New" w:cs="Courier New"/>
          <w:color w:val="000000"/>
          <w:sz w:val="22"/>
          <w:szCs w:val="20"/>
        </w:rPr>
      </w:pPr>
      <w:r w:rsidRPr="00F11D3D">
        <w:rPr>
          <w:rFonts w:ascii="Courier New" w:hAnsi="Courier New" w:cs="Courier New"/>
          <w:color w:val="000000"/>
          <w:sz w:val="22"/>
          <w:szCs w:val="20"/>
        </w:rPr>
        <w:t>50 IF cap$ = "Z" THEN EXIT lettres</w:t>
      </w:r>
    </w:p>
    <w:p w:rsidR="002B38F0" w:rsidRPr="002B38F0" w:rsidRDefault="002B38F0" w:rsidP="002B38F0">
      <w:pPr>
        <w:pStyle w:val="monospacelisting"/>
        <w:spacing w:before="0" w:beforeAutospacing="0" w:after="0" w:afterAutospacing="0"/>
        <w:ind w:left="720"/>
        <w:rPr>
          <w:rFonts w:ascii="Courier New" w:hAnsi="Courier New" w:cs="Courier New"/>
          <w:color w:val="000000"/>
          <w:sz w:val="22"/>
          <w:szCs w:val="20"/>
        </w:rPr>
      </w:pPr>
      <w:r w:rsidRPr="002B38F0">
        <w:rPr>
          <w:rFonts w:ascii="Courier New" w:hAnsi="Courier New" w:cs="Courier New"/>
          <w:color w:val="000000"/>
          <w:sz w:val="22"/>
          <w:szCs w:val="20"/>
        </w:rPr>
        <w:t xml:space="preserve">60 END REPeat </w:t>
      </w:r>
      <w:r>
        <w:rPr>
          <w:rFonts w:ascii="Courier New" w:hAnsi="Courier New" w:cs="Courier New"/>
          <w:color w:val="000000"/>
          <w:sz w:val="22"/>
          <w:szCs w:val="20"/>
        </w:rPr>
        <w:t>lettres</w:t>
      </w:r>
    </w:p>
    <w:p w:rsidR="002B38F0" w:rsidRDefault="002B38F0" w:rsidP="00DC2E95">
      <w:pPr>
        <w:spacing w:after="0"/>
        <w:jc w:val="both"/>
      </w:pPr>
    </w:p>
    <w:p w:rsidR="002B38F0" w:rsidRPr="00492FC4" w:rsidRDefault="002B38F0" w:rsidP="002B38F0">
      <w:pPr>
        <w:jc w:val="both"/>
      </w:pPr>
      <w:r>
        <w:t>Dans ce chapitre les suivants, les programmes seront indiqués sont les symboles d'</w:t>
      </w:r>
      <w:r w:rsidRPr="002B38F0">
        <w:rPr>
          <w:caps/>
        </w:rPr>
        <w:t>entrée</w:t>
      </w:r>
      <w:r>
        <w:t xml:space="preserve">. Les commandes directes aussi seront indiquées sont les symboles </w:t>
      </w:r>
      <w:r w:rsidRPr="002B38F0">
        <w:rPr>
          <w:caps/>
        </w:rPr>
        <w:t>entrée</w:t>
      </w:r>
      <w:r>
        <w:rPr>
          <w:caps/>
        </w:rPr>
        <w:t xml:space="preserve">. </w:t>
      </w:r>
      <w:r w:rsidR="00492FC4" w:rsidRPr="00492FC4">
        <w:t>Mais vous devez utiliser ces touches comme d'habitude.</w:t>
      </w:r>
      <w:r w:rsidR="00492FC4">
        <w:t xml:space="preserve"> Vous devez aussi vous rappeler d'utiliser </w:t>
      </w:r>
      <w:r w:rsidR="00492FC4" w:rsidRPr="00DC2E95">
        <w:rPr>
          <w:b/>
          <w:caps/>
        </w:rPr>
        <w:t>new</w:t>
      </w:r>
      <w:r w:rsidR="00492FC4">
        <w:t xml:space="preserve"> et </w:t>
      </w:r>
      <w:r w:rsidR="00492FC4" w:rsidRPr="00DC2E95">
        <w:rPr>
          <w:b/>
          <w:caps/>
        </w:rPr>
        <w:t>run</w:t>
      </w:r>
      <w:r w:rsidR="00492FC4">
        <w:t>.</w:t>
      </w:r>
    </w:p>
    <w:p w:rsidR="002B38F0" w:rsidRPr="002B38F0" w:rsidRDefault="002B38F0" w:rsidP="002B38F0">
      <w:pPr>
        <w:jc w:val="both"/>
      </w:pPr>
    </w:p>
    <w:p w:rsidR="00DC2E95" w:rsidRDefault="00DC2E95">
      <w:pPr>
        <w:spacing w:after="160" w:line="300" w:lineRule="auto"/>
        <w:rPr>
          <w:b/>
          <w:caps/>
          <w:sz w:val="24"/>
        </w:rPr>
      </w:pPr>
      <w:bookmarkStart w:id="50" w:name="_Toc368322800"/>
      <w:r>
        <w:br w:type="page"/>
      </w:r>
    </w:p>
    <w:p w:rsidR="002B38F0" w:rsidRDefault="00492FC4" w:rsidP="00492FC4">
      <w:pPr>
        <w:pStyle w:val="Titre2"/>
      </w:pPr>
      <w:r>
        <w:lastRenderedPageBreak/>
        <w:t>Numérotation automatique des lignes</w:t>
      </w:r>
      <w:bookmarkEnd w:id="50"/>
    </w:p>
    <w:p w:rsidR="00492FC4" w:rsidRPr="002B38F0" w:rsidRDefault="00492FC4" w:rsidP="002B38F0">
      <w:pPr>
        <w:jc w:val="both"/>
      </w:pPr>
    </w:p>
    <w:p w:rsidR="002B38F0" w:rsidRDefault="00492FC4" w:rsidP="00DC2E95">
      <w:pPr>
        <w:spacing w:after="60"/>
        <w:jc w:val="both"/>
      </w:pPr>
      <w:r>
        <w:t>Il est fastidieux d'entrer les numéros de lignes à la main. Au lieu de cela vous pouvez taper :</w:t>
      </w:r>
    </w:p>
    <w:p w:rsidR="00492FC4" w:rsidRPr="00492FC4" w:rsidRDefault="00492FC4" w:rsidP="00492FC4">
      <w:pPr>
        <w:ind w:left="708"/>
        <w:jc w:val="both"/>
        <w:rPr>
          <w:sz w:val="24"/>
        </w:rPr>
      </w:pPr>
      <w:r w:rsidRPr="00492FC4">
        <w:rPr>
          <w:rFonts w:ascii="Courier New" w:hAnsi="Courier New" w:cs="Courier New"/>
          <w:color w:val="000000"/>
          <w:szCs w:val="20"/>
        </w:rPr>
        <w:t>AUTO</w:t>
      </w:r>
    </w:p>
    <w:p w:rsidR="00492FC4" w:rsidRDefault="00492FC4" w:rsidP="00DC2E95">
      <w:pPr>
        <w:spacing w:after="60"/>
        <w:jc w:val="both"/>
      </w:pPr>
      <w:proofErr w:type="gramStart"/>
      <w:r>
        <w:t>et</w:t>
      </w:r>
      <w:proofErr w:type="gramEnd"/>
      <w:r>
        <w:t xml:space="preserve"> alors, le QL répondra par un numéro de ligne :</w:t>
      </w:r>
    </w:p>
    <w:p w:rsidR="00492FC4" w:rsidRPr="00492FC4" w:rsidRDefault="00492FC4" w:rsidP="00492FC4">
      <w:pPr>
        <w:ind w:left="708"/>
        <w:jc w:val="both"/>
        <w:rPr>
          <w:sz w:val="24"/>
        </w:rPr>
      </w:pPr>
      <w:r w:rsidRPr="00492FC4">
        <w:rPr>
          <w:rFonts w:ascii="Courier New" w:hAnsi="Courier New" w:cs="Courier New"/>
          <w:color w:val="000000"/>
          <w:szCs w:val="20"/>
        </w:rPr>
        <w:t>100</w:t>
      </w:r>
    </w:p>
    <w:p w:rsidR="00492FC4" w:rsidRDefault="00492FC4" w:rsidP="00DC2E95">
      <w:pPr>
        <w:spacing w:after="60"/>
        <w:jc w:val="both"/>
      </w:pPr>
      <w:r>
        <w:t>Continuez à taper jusqu'à la fin de votre programme :</w:t>
      </w:r>
    </w:p>
    <w:p w:rsidR="00492FC4" w:rsidRPr="00492FC4" w:rsidRDefault="00492FC4" w:rsidP="00492FC4">
      <w:pPr>
        <w:pStyle w:val="monospacelisting"/>
        <w:spacing w:before="0" w:beforeAutospacing="0" w:after="0" w:afterAutospacing="0"/>
        <w:ind w:left="720"/>
        <w:rPr>
          <w:rFonts w:ascii="Courier New" w:hAnsi="Courier New" w:cs="Courier New"/>
          <w:color w:val="000000"/>
          <w:sz w:val="22"/>
          <w:szCs w:val="20"/>
        </w:rPr>
      </w:pPr>
      <w:r w:rsidRPr="00492FC4">
        <w:rPr>
          <w:rFonts w:ascii="Courier New" w:hAnsi="Courier New" w:cs="Courier New"/>
          <w:color w:val="000000"/>
          <w:sz w:val="22"/>
          <w:szCs w:val="20"/>
        </w:rPr>
        <w:t>100 PRINT "Premier"</w:t>
      </w:r>
    </w:p>
    <w:p w:rsidR="00492FC4" w:rsidRPr="00492FC4" w:rsidRDefault="00492FC4" w:rsidP="00492FC4">
      <w:pPr>
        <w:pStyle w:val="monospacelisting"/>
        <w:spacing w:before="0" w:beforeAutospacing="0" w:after="0" w:afterAutospacing="0"/>
        <w:ind w:left="720"/>
        <w:rPr>
          <w:rFonts w:ascii="Courier New" w:hAnsi="Courier New" w:cs="Courier New"/>
          <w:color w:val="000000"/>
          <w:sz w:val="22"/>
          <w:szCs w:val="20"/>
        </w:rPr>
      </w:pPr>
      <w:r w:rsidRPr="00492FC4">
        <w:rPr>
          <w:rFonts w:ascii="Courier New" w:hAnsi="Courier New" w:cs="Courier New"/>
          <w:color w:val="000000"/>
          <w:sz w:val="22"/>
          <w:szCs w:val="20"/>
        </w:rPr>
        <w:t>110 PRINT "Deuxième"</w:t>
      </w:r>
    </w:p>
    <w:p w:rsidR="00492FC4" w:rsidRPr="00492FC4" w:rsidRDefault="00492FC4" w:rsidP="00492FC4">
      <w:pPr>
        <w:pStyle w:val="monospacelisting"/>
        <w:spacing w:before="0" w:beforeAutospacing="0" w:after="0" w:afterAutospacing="0"/>
        <w:ind w:left="720"/>
        <w:rPr>
          <w:rFonts w:ascii="Courier New" w:hAnsi="Courier New" w:cs="Courier New"/>
          <w:color w:val="000000"/>
          <w:sz w:val="22"/>
          <w:szCs w:val="20"/>
        </w:rPr>
      </w:pPr>
      <w:r w:rsidRPr="00492FC4">
        <w:rPr>
          <w:rFonts w:ascii="Courier New" w:hAnsi="Courier New" w:cs="Courier New"/>
          <w:color w:val="000000"/>
          <w:sz w:val="22"/>
          <w:szCs w:val="20"/>
        </w:rPr>
        <w:t>120 PRINT "Fin"</w:t>
      </w:r>
    </w:p>
    <w:p w:rsidR="00492FC4" w:rsidRPr="00492FC4" w:rsidRDefault="00492FC4" w:rsidP="002B38F0">
      <w:pPr>
        <w:jc w:val="both"/>
      </w:pPr>
    </w:p>
    <w:p w:rsidR="00492FC4" w:rsidRDefault="00492FC4" w:rsidP="00DC2E95">
      <w:pPr>
        <w:spacing w:after="60"/>
        <w:jc w:val="both"/>
      </w:pPr>
      <w:r>
        <w:t xml:space="preserve">Pour terminer la numérotation automatique, utilisez un break : </w:t>
      </w:r>
      <w:r w:rsidRPr="00DC2E95">
        <w:rPr>
          <w:b/>
        </w:rPr>
        <w:t>CTRL</w:t>
      </w:r>
      <w:r>
        <w:t xml:space="preserve"> et </w:t>
      </w:r>
      <w:r w:rsidRPr="00DC2E95">
        <w:rPr>
          <w:b/>
        </w:rPr>
        <w:t>ESPACE</w:t>
      </w:r>
      <w:r>
        <w:t>. Ceci produira le message :</w:t>
      </w:r>
    </w:p>
    <w:p w:rsidR="00492FC4" w:rsidRPr="00492FC4" w:rsidRDefault="00492FC4" w:rsidP="00DC2E95">
      <w:pPr>
        <w:spacing w:after="60"/>
        <w:ind w:left="709"/>
        <w:jc w:val="both"/>
        <w:rPr>
          <w:sz w:val="24"/>
        </w:rPr>
      </w:pPr>
      <w:r w:rsidRPr="00492FC4">
        <w:rPr>
          <w:rFonts w:ascii="Courier New" w:hAnsi="Courier New" w:cs="Courier New"/>
          <w:color w:val="000000"/>
          <w:szCs w:val="20"/>
        </w:rPr>
        <w:t>130 not complete</w:t>
      </w:r>
    </w:p>
    <w:p w:rsidR="00492FC4" w:rsidRDefault="00492FC4" w:rsidP="002B38F0">
      <w:pPr>
        <w:jc w:val="both"/>
      </w:pPr>
      <w:proofErr w:type="gramStart"/>
      <w:r>
        <w:t>et</w:t>
      </w:r>
      <w:proofErr w:type="gramEnd"/>
      <w:r>
        <w:t xml:space="preserve"> la ligne 130 ne sera pas incluse dans votre programme.</w:t>
      </w:r>
    </w:p>
    <w:p w:rsidR="00492FC4" w:rsidRDefault="00492FC4" w:rsidP="002B38F0">
      <w:pPr>
        <w:jc w:val="both"/>
      </w:pPr>
    </w:p>
    <w:p w:rsidR="00492FC4" w:rsidRDefault="00492FC4" w:rsidP="00DC2E95">
      <w:pPr>
        <w:spacing w:after="60"/>
        <w:jc w:val="both"/>
      </w:pPr>
      <w:r>
        <w:t>Si vous faites une erreur qui ne justifie pas un break de la numérotation automatique, vous pouvez continuer et éditer la ligne plus tard. Si vous faites une erreur de syntaxe, un break survient, suivi d'un message d'erreur. Si vous voulez alors continuer à la ligne 110, tapez :</w:t>
      </w:r>
    </w:p>
    <w:p w:rsidR="00492FC4" w:rsidRPr="00DC2E95" w:rsidRDefault="00492FC4" w:rsidP="00DC2E95">
      <w:pPr>
        <w:spacing w:after="60"/>
        <w:ind w:left="709"/>
        <w:jc w:val="both"/>
        <w:rPr>
          <w:rFonts w:ascii="Courier New" w:hAnsi="Courier New" w:cs="Courier New"/>
          <w:color w:val="000000"/>
          <w:szCs w:val="20"/>
        </w:rPr>
      </w:pPr>
      <w:r>
        <w:rPr>
          <w:rFonts w:ascii="Courier New" w:hAnsi="Courier New" w:cs="Courier New"/>
          <w:color w:val="000000"/>
          <w:szCs w:val="20"/>
        </w:rPr>
        <w:t>AUTO 110</w:t>
      </w:r>
    </w:p>
    <w:p w:rsidR="00492FC4" w:rsidRDefault="00492FC4" w:rsidP="002B38F0">
      <w:pPr>
        <w:jc w:val="both"/>
      </w:pPr>
      <w:proofErr w:type="gramStart"/>
      <w:r>
        <w:t>et</w:t>
      </w:r>
      <w:proofErr w:type="gramEnd"/>
      <w:r>
        <w:t xml:space="preserve"> continuez comme précédemment.</w:t>
      </w:r>
    </w:p>
    <w:p w:rsidR="00492FC4" w:rsidRDefault="00492FC4" w:rsidP="00DC2E95">
      <w:pPr>
        <w:spacing w:after="60"/>
        <w:jc w:val="both"/>
      </w:pPr>
      <w:r>
        <w:t>Si vous désirez démarrer un numéro de ligne particulier, et utiliser un incrément autre que 10, vous pouvez écrire, par exemple pour le numéro de ligne 600 et l'incrément 5 :</w:t>
      </w:r>
    </w:p>
    <w:p w:rsidR="00492FC4" w:rsidRPr="00DC2E95" w:rsidRDefault="00492FC4" w:rsidP="00DC2E95">
      <w:pPr>
        <w:spacing w:after="60"/>
        <w:ind w:left="709"/>
        <w:jc w:val="both"/>
        <w:rPr>
          <w:rFonts w:ascii="Courier New" w:hAnsi="Courier New" w:cs="Courier New"/>
          <w:color w:val="000000"/>
          <w:szCs w:val="20"/>
        </w:rPr>
      </w:pPr>
      <w:r>
        <w:rPr>
          <w:rFonts w:ascii="Courier New" w:hAnsi="Courier New" w:cs="Courier New"/>
          <w:color w:val="000000"/>
          <w:szCs w:val="20"/>
        </w:rPr>
        <w:t>AUTO 600,5</w:t>
      </w:r>
    </w:p>
    <w:p w:rsidR="00492FC4" w:rsidRDefault="00492FC4" w:rsidP="002B38F0">
      <w:pPr>
        <w:jc w:val="both"/>
      </w:pPr>
      <w:r>
        <w:t>Les lignes seront alors numérotées : 600, 605, 610, etc.</w:t>
      </w:r>
    </w:p>
    <w:p w:rsidR="00492FC4" w:rsidRDefault="00492FC4" w:rsidP="00DC2E95">
      <w:pPr>
        <w:spacing w:after="0"/>
        <w:jc w:val="both"/>
      </w:pPr>
    </w:p>
    <w:p w:rsidR="00492FC4" w:rsidRDefault="00492FC4" w:rsidP="00DC2E95">
      <w:pPr>
        <w:spacing w:after="0"/>
        <w:jc w:val="both"/>
      </w:pPr>
    </w:p>
    <w:p w:rsidR="00492FC4" w:rsidRDefault="00492FC4" w:rsidP="00492FC4">
      <w:pPr>
        <w:pStyle w:val="Titre2"/>
      </w:pPr>
      <w:bookmarkStart w:id="51" w:name="_Toc368322801"/>
      <w:r>
        <w:t>Édition d'une ligne</w:t>
      </w:r>
      <w:bookmarkEnd w:id="51"/>
    </w:p>
    <w:p w:rsidR="00492FC4" w:rsidRDefault="00492FC4" w:rsidP="00DC2E95">
      <w:pPr>
        <w:spacing w:after="60"/>
        <w:jc w:val="both"/>
      </w:pPr>
      <w:r>
        <w:t xml:space="preserve">Pour éditer une ligne, il suffit de taper </w:t>
      </w:r>
      <w:r w:rsidRPr="00DC2E95">
        <w:rPr>
          <w:b/>
        </w:rPr>
        <w:t>EDIT</w:t>
      </w:r>
      <w:r>
        <w:t xml:space="preserve"> suivi du numéro de ligne, par exemple :</w:t>
      </w:r>
    </w:p>
    <w:p w:rsidR="00492FC4" w:rsidRPr="00DC2E95" w:rsidRDefault="00492FC4" w:rsidP="00DC2E95">
      <w:pPr>
        <w:spacing w:after="60"/>
        <w:ind w:left="709"/>
        <w:jc w:val="both"/>
        <w:rPr>
          <w:rFonts w:ascii="Courier New" w:hAnsi="Courier New" w:cs="Courier New"/>
          <w:color w:val="000000"/>
          <w:szCs w:val="20"/>
        </w:rPr>
      </w:pPr>
      <w:r>
        <w:rPr>
          <w:rFonts w:ascii="Courier New" w:hAnsi="Courier New" w:cs="Courier New"/>
          <w:color w:val="000000"/>
          <w:szCs w:val="20"/>
        </w:rPr>
        <w:t>EDIT 100</w:t>
      </w:r>
    </w:p>
    <w:p w:rsidR="00492FC4" w:rsidRDefault="00492FC4" w:rsidP="00DC2E95">
      <w:pPr>
        <w:spacing w:after="60"/>
        <w:jc w:val="both"/>
      </w:pPr>
      <w:r>
        <w:t>La ligne sera alors affichée avec le curseur à la fin, ainsi :</w:t>
      </w:r>
    </w:p>
    <w:p w:rsidR="00492FC4" w:rsidRPr="00DC2E95" w:rsidRDefault="00492FC4" w:rsidP="00DC2E95">
      <w:pPr>
        <w:spacing w:after="60"/>
        <w:ind w:left="709"/>
        <w:jc w:val="both"/>
        <w:rPr>
          <w:rFonts w:ascii="Courier New" w:hAnsi="Courier New" w:cs="Courier New"/>
          <w:color w:val="000000"/>
          <w:szCs w:val="20"/>
        </w:rPr>
      </w:pPr>
      <w:r w:rsidRPr="00492FC4">
        <w:rPr>
          <w:rFonts w:ascii="Courier New" w:hAnsi="Courier New" w:cs="Courier New"/>
          <w:color w:val="000000"/>
          <w:szCs w:val="20"/>
        </w:rPr>
        <w:t>110 PRINT "</w:t>
      </w:r>
      <w:r>
        <w:rPr>
          <w:rFonts w:ascii="Courier New" w:hAnsi="Courier New" w:cs="Courier New"/>
          <w:color w:val="000000"/>
          <w:szCs w:val="20"/>
        </w:rPr>
        <w:t>Premier</w:t>
      </w:r>
      <w:r w:rsidRPr="00492FC4">
        <w:rPr>
          <w:rFonts w:ascii="Courier New" w:hAnsi="Courier New" w:cs="Courier New"/>
          <w:color w:val="000000"/>
          <w:szCs w:val="20"/>
        </w:rPr>
        <w:t>"</w:t>
      </w:r>
    </w:p>
    <w:p w:rsidR="00492FC4" w:rsidRDefault="00492FC4" w:rsidP="00DC2E95">
      <w:pPr>
        <w:spacing w:after="60"/>
        <w:jc w:val="both"/>
      </w:pPr>
      <w:r>
        <w:t>Vous pouvez utiliser le curseur en utilisant les touches :</w:t>
      </w:r>
    </w:p>
    <w:p w:rsidR="00492FC4" w:rsidRPr="00492FC4" w:rsidRDefault="00492FC4" w:rsidP="00492FC4">
      <w:pPr>
        <w:pStyle w:val="monospacelisting"/>
        <w:spacing w:before="0" w:beforeAutospacing="0" w:after="0" w:afterAutospacing="0"/>
        <w:ind w:left="720"/>
        <w:rPr>
          <w:rFonts w:ascii="Courier New" w:hAnsi="Courier New" w:cs="Courier New"/>
          <w:color w:val="000000"/>
          <w:sz w:val="22"/>
          <w:szCs w:val="20"/>
        </w:rPr>
      </w:pPr>
      <w:r w:rsidRPr="00492FC4">
        <w:rPr>
          <w:rFonts w:ascii="Wingdings" w:hAnsi="Wingdings" w:cs="Courier New"/>
          <w:color w:val="000000"/>
          <w:sz w:val="22"/>
          <w:szCs w:val="20"/>
        </w:rPr>
        <w:t></w:t>
      </w:r>
      <w:r w:rsidRPr="00492FC4">
        <w:rPr>
          <w:rStyle w:val="apple-converted-space"/>
          <w:rFonts w:ascii="Courier New" w:hAnsi="Courier New" w:cs="Courier New"/>
          <w:color w:val="000000"/>
          <w:sz w:val="22"/>
          <w:szCs w:val="20"/>
        </w:rPr>
        <w:t> </w:t>
      </w:r>
      <w:proofErr w:type="gramStart"/>
      <w:r w:rsidRPr="00492FC4">
        <w:rPr>
          <w:rFonts w:ascii="Arial" w:hAnsi="Arial" w:cs="Arial"/>
          <w:color w:val="000000"/>
          <w:sz w:val="22"/>
          <w:szCs w:val="20"/>
        </w:rPr>
        <w:t>un</w:t>
      </w:r>
      <w:proofErr w:type="gramEnd"/>
      <w:r w:rsidRPr="00492FC4">
        <w:rPr>
          <w:rFonts w:ascii="Arial" w:hAnsi="Arial" w:cs="Arial"/>
          <w:color w:val="000000"/>
          <w:sz w:val="22"/>
          <w:szCs w:val="20"/>
        </w:rPr>
        <w:t xml:space="preserve"> caractère vers la gauche</w:t>
      </w:r>
    </w:p>
    <w:p w:rsidR="00492FC4" w:rsidRPr="00492FC4" w:rsidRDefault="00492FC4" w:rsidP="00492FC4">
      <w:pPr>
        <w:pStyle w:val="monospacelisting"/>
        <w:spacing w:before="0" w:beforeAutospacing="0" w:after="0" w:afterAutospacing="0"/>
        <w:ind w:left="720"/>
        <w:rPr>
          <w:rFonts w:ascii="Courier New" w:hAnsi="Courier New" w:cs="Courier New"/>
          <w:color w:val="000000"/>
          <w:sz w:val="22"/>
          <w:szCs w:val="20"/>
        </w:rPr>
      </w:pPr>
      <w:r w:rsidRPr="00492FC4">
        <w:rPr>
          <w:rFonts w:ascii="Wingdings" w:hAnsi="Wingdings" w:cs="Courier New"/>
          <w:color w:val="000000"/>
          <w:sz w:val="22"/>
          <w:szCs w:val="20"/>
        </w:rPr>
        <w:t></w:t>
      </w:r>
      <w:r w:rsidRPr="00492FC4">
        <w:rPr>
          <w:rStyle w:val="apple-converted-space"/>
          <w:rFonts w:ascii="Courier New" w:hAnsi="Courier New" w:cs="Courier New"/>
          <w:color w:val="000000"/>
          <w:sz w:val="22"/>
          <w:szCs w:val="20"/>
        </w:rPr>
        <w:t> </w:t>
      </w:r>
      <w:proofErr w:type="gramStart"/>
      <w:r w:rsidRPr="00492FC4">
        <w:rPr>
          <w:rFonts w:ascii="Arial" w:hAnsi="Arial" w:cs="Arial"/>
          <w:color w:val="000000"/>
          <w:sz w:val="22"/>
          <w:szCs w:val="20"/>
        </w:rPr>
        <w:t>un</w:t>
      </w:r>
      <w:proofErr w:type="gramEnd"/>
      <w:r w:rsidRPr="00492FC4">
        <w:rPr>
          <w:rFonts w:ascii="Arial" w:hAnsi="Arial" w:cs="Arial"/>
          <w:color w:val="000000"/>
          <w:sz w:val="22"/>
          <w:szCs w:val="20"/>
        </w:rPr>
        <w:t xml:space="preserve"> caractère vers la </w:t>
      </w:r>
      <w:r>
        <w:rPr>
          <w:rFonts w:ascii="Arial" w:hAnsi="Arial" w:cs="Arial"/>
          <w:color w:val="000000"/>
          <w:sz w:val="22"/>
          <w:szCs w:val="20"/>
        </w:rPr>
        <w:t>droite</w:t>
      </w:r>
    </w:p>
    <w:p w:rsidR="00492FC4" w:rsidRDefault="00492FC4" w:rsidP="00DC2E95">
      <w:pPr>
        <w:spacing w:after="0"/>
        <w:jc w:val="both"/>
      </w:pPr>
    </w:p>
    <w:p w:rsidR="00492FC4" w:rsidRDefault="00492FC4" w:rsidP="00DC2E95">
      <w:pPr>
        <w:spacing w:after="60"/>
        <w:jc w:val="both"/>
      </w:pPr>
      <w:r>
        <w:t>Pour supprimer un caractère à gauche :</w:t>
      </w:r>
    </w:p>
    <w:p w:rsidR="00492FC4" w:rsidRPr="00492FC4" w:rsidRDefault="00492FC4" w:rsidP="00492FC4">
      <w:pPr>
        <w:ind w:left="708"/>
        <w:jc w:val="both"/>
        <w:rPr>
          <w:sz w:val="24"/>
        </w:rPr>
      </w:pPr>
      <w:r w:rsidRPr="00492FC4">
        <w:rPr>
          <w:rFonts w:ascii="Courier New" w:hAnsi="Courier New" w:cs="Courier New"/>
          <w:color w:val="000000"/>
          <w:szCs w:val="20"/>
        </w:rPr>
        <w:t xml:space="preserve">CTRL </w:t>
      </w:r>
      <w:r>
        <w:rPr>
          <w:rFonts w:ascii="Courier New" w:hAnsi="Courier New" w:cs="Courier New"/>
          <w:color w:val="000000"/>
          <w:szCs w:val="20"/>
        </w:rPr>
        <w:t>plus la touche</w:t>
      </w:r>
      <w:r w:rsidRPr="00492FC4">
        <w:rPr>
          <w:rStyle w:val="apple-converted-space"/>
          <w:rFonts w:ascii="Courier New" w:hAnsi="Courier New" w:cs="Courier New"/>
          <w:color w:val="000000"/>
          <w:szCs w:val="20"/>
        </w:rPr>
        <w:t> </w:t>
      </w:r>
      <w:r w:rsidRPr="00492FC4">
        <w:rPr>
          <w:rFonts w:ascii="Wingdings" w:hAnsi="Wingdings"/>
          <w:color w:val="000000"/>
          <w:szCs w:val="20"/>
        </w:rPr>
        <w:t></w:t>
      </w:r>
    </w:p>
    <w:p w:rsidR="00492FC4" w:rsidRDefault="00C23D5D" w:rsidP="00DC2E95">
      <w:pPr>
        <w:spacing w:after="60"/>
        <w:jc w:val="both"/>
      </w:pPr>
      <w:r>
        <w:t>Pour supprimer un caractère situé sous le curseur, tapez :</w:t>
      </w:r>
    </w:p>
    <w:p w:rsidR="00C23D5D" w:rsidRPr="00DC2E95" w:rsidRDefault="00C23D5D" w:rsidP="00DC2E95">
      <w:pPr>
        <w:spacing w:after="60"/>
        <w:ind w:left="709"/>
        <w:jc w:val="both"/>
        <w:rPr>
          <w:rFonts w:ascii="Courier New" w:hAnsi="Courier New" w:cs="Courier New"/>
          <w:color w:val="000000"/>
          <w:szCs w:val="20"/>
        </w:rPr>
      </w:pPr>
      <w:r w:rsidRPr="00C23D5D">
        <w:rPr>
          <w:rFonts w:ascii="Courier New" w:hAnsi="Courier New" w:cs="Courier New"/>
          <w:color w:val="000000"/>
          <w:szCs w:val="20"/>
        </w:rPr>
        <w:t xml:space="preserve">CTRL </w:t>
      </w:r>
      <w:r>
        <w:rPr>
          <w:rFonts w:ascii="Courier New" w:hAnsi="Courier New" w:cs="Courier New"/>
          <w:color w:val="000000"/>
          <w:szCs w:val="20"/>
        </w:rPr>
        <w:t>plus la touche</w:t>
      </w:r>
      <w:r w:rsidRPr="00DC2E95">
        <w:t> </w:t>
      </w:r>
      <w:r w:rsidRPr="00DC2E95">
        <w:rPr>
          <w:rFonts w:ascii="Courier New" w:hAnsi="Courier New" w:cs="Courier New"/>
          <w:color w:val="000000"/>
          <w:szCs w:val="20"/>
        </w:rPr>
        <w:t></w:t>
      </w:r>
    </w:p>
    <w:p w:rsidR="00492FC4" w:rsidRDefault="00C23D5D" w:rsidP="002B38F0">
      <w:pPr>
        <w:jc w:val="both"/>
      </w:pPr>
      <w:proofErr w:type="gramStart"/>
      <w:r>
        <w:t>et</w:t>
      </w:r>
      <w:proofErr w:type="gramEnd"/>
      <w:r>
        <w:t xml:space="preserve"> le caractère à la droite du curseur se rapprochera pour éviter un espace.</w:t>
      </w:r>
    </w:p>
    <w:p w:rsidR="00DC2E95" w:rsidRDefault="00DC2E95">
      <w:pPr>
        <w:spacing w:after="160" w:line="300" w:lineRule="auto"/>
        <w:rPr>
          <w:b/>
          <w:caps/>
          <w:sz w:val="24"/>
        </w:rPr>
      </w:pPr>
      <w:bookmarkStart w:id="52" w:name="_Toc368322802"/>
      <w:r>
        <w:br w:type="page"/>
      </w:r>
    </w:p>
    <w:p w:rsidR="00C23D5D" w:rsidRDefault="00C23D5D" w:rsidP="00C23D5D">
      <w:pPr>
        <w:pStyle w:val="Titre2"/>
      </w:pPr>
      <w:r>
        <w:lastRenderedPageBreak/>
        <w:t>Utilisation des microdrives</w:t>
      </w:r>
      <w:bookmarkEnd w:id="52"/>
    </w:p>
    <w:p w:rsidR="00C23D5D" w:rsidRDefault="00C23D5D" w:rsidP="002B38F0">
      <w:pPr>
        <w:jc w:val="both"/>
      </w:pPr>
      <w:r>
        <w:t>Avant d'utiliser une nouvelle cartouche microdrive, il faut la formater. Suivez les instructions du « guide d'introduction QL ». Le choix d'un nom pour la cartouche est soumis aux mêmes règles que celui des identifiants SuperBASIC, mais il doit être limité à 10 caractères. Il est bon d'écrire le nom de la cartouche sur la cartouche elle-même, en utilisant une des étiquettes fournies.</w:t>
      </w:r>
    </w:p>
    <w:p w:rsidR="00C23D5D" w:rsidRDefault="00C23D5D" w:rsidP="002B38F0">
      <w:pPr>
        <w:jc w:val="both"/>
      </w:pPr>
      <w:r>
        <w:t>Vous devez toujours garder au moins une copie (sur cartouche) de tous les programmes ou données, comme l'indiquent les instructions de la partie Information située à la fin du guide Utilisateur.</w:t>
      </w:r>
    </w:p>
    <w:p w:rsidR="00C23D5D" w:rsidRPr="00C23D5D" w:rsidRDefault="00C23D5D" w:rsidP="00C23D5D">
      <w:pPr>
        <w:spacing w:after="0"/>
        <w:rPr>
          <w:rFonts w:ascii="Calibri" w:eastAsia="Times New Roman" w:hAnsi="Calibri" w:cs="Times New Roman"/>
          <w:color w:val="000000"/>
          <w:lang w:eastAsia="fr-FR"/>
        </w:rPr>
      </w:pPr>
      <w:r w:rsidRPr="00C23D5D">
        <w:rPr>
          <w:rFonts w:eastAsia="Times New Roman"/>
          <w:color w:val="000000"/>
          <w:sz w:val="20"/>
          <w:szCs w:val="20"/>
          <w:lang w:eastAsia="fr-FR"/>
        </w:rPr>
        <w:t> </w:t>
      </w:r>
    </w:p>
    <w:p w:rsidR="00C23D5D" w:rsidRPr="00DC2E95" w:rsidRDefault="00C23D5D" w:rsidP="00C23D5D">
      <w:pPr>
        <w:shd w:val="clear" w:color="auto" w:fill="D9D9D9"/>
        <w:spacing w:after="0"/>
        <w:jc w:val="center"/>
        <w:rPr>
          <w:rFonts w:eastAsia="Times New Roman"/>
          <w:color w:val="000000"/>
          <w:sz w:val="10"/>
          <w:lang w:eastAsia="fr-FR"/>
        </w:rPr>
      </w:pPr>
      <w:r w:rsidRPr="00DC2E95">
        <w:rPr>
          <w:rFonts w:eastAsia="Times New Roman"/>
          <w:color w:val="000000"/>
          <w:sz w:val="10"/>
          <w:lang w:eastAsia="fr-FR"/>
        </w:rPr>
        <w:t> </w:t>
      </w:r>
    </w:p>
    <w:p w:rsidR="00C23D5D" w:rsidRPr="00C23D5D" w:rsidRDefault="00C23D5D" w:rsidP="00C23D5D">
      <w:pPr>
        <w:shd w:val="clear" w:color="auto" w:fill="D9D9D9"/>
        <w:spacing w:after="0"/>
        <w:jc w:val="center"/>
        <w:rPr>
          <w:rFonts w:eastAsia="Times New Roman"/>
          <w:caps/>
          <w:color w:val="000000"/>
          <w:lang w:eastAsia="fr-FR"/>
        </w:rPr>
      </w:pPr>
      <w:r w:rsidRPr="00C23D5D">
        <w:rPr>
          <w:rFonts w:eastAsia="Times New Roman"/>
          <w:b/>
          <w:bCs/>
          <w:caps/>
          <w:color w:val="000000"/>
          <w:lang w:eastAsia="fr-FR"/>
        </w:rPr>
        <w:t>Attention</w:t>
      </w:r>
    </w:p>
    <w:p w:rsidR="00C23D5D" w:rsidRPr="00DC2E95" w:rsidRDefault="00C23D5D" w:rsidP="00C23D5D">
      <w:pPr>
        <w:shd w:val="clear" w:color="auto" w:fill="D9D9D9"/>
        <w:spacing w:after="0"/>
        <w:jc w:val="center"/>
        <w:rPr>
          <w:rFonts w:eastAsia="Times New Roman"/>
          <w:color w:val="000000"/>
          <w:sz w:val="10"/>
          <w:lang w:eastAsia="fr-FR"/>
        </w:rPr>
      </w:pPr>
      <w:r w:rsidRPr="00DC2E95">
        <w:rPr>
          <w:rFonts w:eastAsia="Times New Roman"/>
          <w:b/>
          <w:bCs/>
          <w:color w:val="000000"/>
          <w:sz w:val="10"/>
          <w:lang w:eastAsia="fr-FR"/>
        </w:rPr>
        <w:t> </w:t>
      </w:r>
    </w:p>
    <w:p w:rsidR="00C23D5D" w:rsidRPr="00C23D5D" w:rsidRDefault="00C23D5D" w:rsidP="00C23D5D">
      <w:pPr>
        <w:shd w:val="clear" w:color="auto" w:fill="D9D9D9"/>
        <w:spacing w:after="0"/>
        <w:jc w:val="both"/>
        <w:rPr>
          <w:rFonts w:eastAsia="Times New Roman"/>
          <w:b/>
          <w:color w:val="000000"/>
          <w:lang w:eastAsia="fr-FR"/>
        </w:rPr>
      </w:pPr>
      <w:r w:rsidRPr="00C23D5D">
        <w:rPr>
          <w:rFonts w:eastAsia="Times New Roman"/>
          <w:b/>
          <w:color w:val="000000"/>
          <w:lang w:eastAsia="fr-FR"/>
        </w:rPr>
        <w:t>Si vous formatez une cartouche qui contient des programmes</w:t>
      </w:r>
      <w:r>
        <w:rPr>
          <w:rFonts w:eastAsia="Times New Roman"/>
          <w:b/>
          <w:color w:val="000000"/>
          <w:lang w:eastAsia="fr-FR"/>
        </w:rPr>
        <w:t xml:space="preserve"> et/ou des données, tous les programmes et les données seront perdus.</w:t>
      </w:r>
    </w:p>
    <w:p w:rsidR="00C23D5D" w:rsidRPr="00DC2E95" w:rsidRDefault="00C23D5D" w:rsidP="00C23D5D">
      <w:pPr>
        <w:shd w:val="clear" w:color="auto" w:fill="D9D9D9"/>
        <w:spacing w:after="0"/>
        <w:jc w:val="center"/>
        <w:rPr>
          <w:rFonts w:eastAsia="Times New Roman"/>
          <w:color w:val="000000"/>
          <w:sz w:val="10"/>
          <w:lang w:eastAsia="fr-FR"/>
        </w:rPr>
      </w:pPr>
      <w:r w:rsidRPr="00DC2E95">
        <w:rPr>
          <w:rFonts w:eastAsia="Times New Roman"/>
          <w:color w:val="000000"/>
          <w:sz w:val="10"/>
          <w:lang w:eastAsia="fr-FR"/>
        </w:rPr>
        <w:t> </w:t>
      </w:r>
    </w:p>
    <w:p w:rsidR="00C23D5D" w:rsidRPr="00C23D5D" w:rsidRDefault="00C23D5D" w:rsidP="00C23D5D">
      <w:pPr>
        <w:spacing w:after="0"/>
        <w:rPr>
          <w:rFonts w:ascii="Calibri" w:eastAsia="Times New Roman" w:hAnsi="Calibri" w:cs="Times New Roman"/>
          <w:color w:val="000000"/>
          <w:lang w:eastAsia="fr-FR"/>
        </w:rPr>
      </w:pPr>
      <w:r w:rsidRPr="00C23D5D">
        <w:rPr>
          <w:rFonts w:eastAsia="Times New Roman"/>
          <w:color w:val="000000"/>
          <w:sz w:val="20"/>
          <w:szCs w:val="20"/>
          <w:lang w:eastAsia="fr-FR"/>
        </w:rPr>
        <w:t> </w:t>
      </w:r>
    </w:p>
    <w:p w:rsidR="00C23D5D" w:rsidRPr="00C23D5D" w:rsidRDefault="00C23D5D" w:rsidP="006E6C8D">
      <w:pPr>
        <w:spacing w:after="0"/>
        <w:rPr>
          <w:rFonts w:ascii="Calibri" w:eastAsia="Times New Roman" w:hAnsi="Calibri" w:cs="Times New Roman"/>
          <w:color w:val="000000"/>
          <w:lang w:eastAsia="fr-FR"/>
        </w:rPr>
      </w:pPr>
      <w:r w:rsidRPr="00C23D5D">
        <w:rPr>
          <w:rFonts w:eastAsia="Times New Roman"/>
          <w:color w:val="000000"/>
          <w:sz w:val="20"/>
          <w:szCs w:val="20"/>
          <w:lang w:eastAsia="fr-FR"/>
        </w:rPr>
        <w:t> </w:t>
      </w:r>
    </w:p>
    <w:p w:rsidR="00C23D5D" w:rsidRDefault="00C23D5D" w:rsidP="006E6C8D">
      <w:pPr>
        <w:spacing w:after="0"/>
        <w:jc w:val="both"/>
      </w:pPr>
    </w:p>
    <w:p w:rsidR="00C23D5D" w:rsidRDefault="00C23D5D" w:rsidP="006E6C8D">
      <w:pPr>
        <w:pStyle w:val="Titre3"/>
      </w:pPr>
      <w:bookmarkStart w:id="53" w:name="_Toc368322803"/>
      <w:r>
        <w:t>Sauvegarde des programmes</w:t>
      </w:r>
      <w:bookmarkEnd w:id="53"/>
    </w:p>
    <w:p w:rsidR="00C23D5D" w:rsidRDefault="00C23D5D" w:rsidP="00DC2E95">
      <w:pPr>
        <w:spacing w:after="60"/>
        <w:jc w:val="both"/>
      </w:pPr>
      <w:r>
        <w:t>Le programme suivant construit des bordures, de 8 pixels de large, en rouge (code 2), dans trois fenêtres désignées #0, #1, #2.</w:t>
      </w:r>
    </w:p>
    <w:p w:rsidR="00C23D5D" w:rsidRPr="00C23D5D" w:rsidRDefault="00C23D5D" w:rsidP="00C23D5D">
      <w:pPr>
        <w:pStyle w:val="monospacelisting"/>
        <w:spacing w:before="0" w:beforeAutospacing="0" w:after="0" w:afterAutospacing="0"/>
        <w:ind w:left="720"/>
        <w:rPr>
          <w:rFonts w:ascii="Courier New" w:hAnsi="Courier New" w:cs="Courier New"/>
          <w:color w:val="000000"/>
          <w:sz w:val="22"/>
          <w:szCs w:val="20"/>
          <w:lang w:val="en-GB"/>
        </w:rPr>
      </w:pPr>
      <w:r w:rsidRPr="00C23D5D">
        <w:rPr>
          <w:rFonts w:ascii="Courier New" w:hAnsi="Courier New" w:cs="Courier New"/>
          <w:color w:val="000000"/>
          <w:sz w:val="22"/>
          <w:szCs w:val="20"/>
          <w:lang w:val="en-GB"/>
        </w:rPr>
        <w:t xml:space="preserve">100 REMark </w:t>
      </w:r>
      <w:r>
        <w:rPr>
          <w:rFonts w:ascii="Courier New" w:hAnsi="Courier New" w:cs="Courier New"/>
          <w:color w:val="000000"/>
          <w:sz w:val="22"/>
          <w:szCs w:val="20"/>
          <w:lang w:val="en-GB"/>
        </w:rPr>
        <w:t>Bordures</w:t>
      </w:r>
    </w:p>
    <w:p w:rsidR="00C23D5D" w:rsidRPr="00C23D5D" w:rsidRDefault="00C23D5D" w:rsidP="00DC2E95">
      <w:pPr>
        <w:pStyle w:val="monospacelisting"/>
        <w:spacing w:before="0" w:beforeAutospacing="0" w:after="120" w:afterAutospacing="0"/>
        <w:ind w:left="720"/>
        <w:rPr>
          <w:rFonts w:ascii="Courier New" w:hAnsi="Courier New" w:cs="Courier New"/>
          <w:color w:val="000000"/>
          <w:sz w:val="22"/>
          <w:szCs w:val="20"/>
          <w:lang w:val="en-GB"/>
        </w:rPr>
      </w:pPr>
      <w:r w:rsidRPr="00C23D5D">
        <w:rPr>
          <w:rFonts w:ascii="Courier New" w:hAnsi="Courier New" w:cs="Courier New"/>
          <w:color w:val="000000"/>
          <w:sz w:val="22"/>
          <w:szCs w:val="20"/>
          <w:lang w:val="en-GB"/>
        </w:rPr>
        <w:t xml:space="preserve">110 FOR k = 0 TO </w:t>
      </w:r>
      <w:proofErr w:type="gramStart"/>
      <w:r w:rsidRPr="00C23D5D">
        <w:rPr>
          <w:rFonts w:ascii="Courier New" w:hAnsi="Courier New" w:cs="Courier New"/>
          <w:color w:val="000000"/>
          <w:sz w:val="22"/>
          <w:szCs w:val="20"/>
          <w:lang w:val="en-GB"/>
        </w:rPr>
        <w:t>2 :</w:t>
      </w:r>
      <w:proofErr w:type="gramEnd"/>
      <w:r w:rsidRPr="00C23D5D">
        <w:rPr>
          <w:rFonts w:ascii="Courier New" w:hAnsi="Courier New" w:cs="Courier New"/>
          <w:color w:val="000000"/>
          <w:sz w:val="22"/>
          <w:szCs w:val="20"/>
          <w:lang w:val="en-GB"/>
        </w:rPr>
        <w:t xml:space="preserve"> BORDER #k,8,2</w:t>
      </w:r>
    </w:p>
    <w:p w:rsidR="00C23D5D" w:rsidRDefault="00C23D5D" w:rsidP="00DC2E95">
      <w:pPr>
        <w:spacing w:after="60"/>
        <w:jc w:val="both"/>
      </w:pPr>
      <w:r w:rsidRPr="00C23D5D">
        <w:t>Vous pouvez sauvegarder ce programme sur un microdrive</w:t>
      </w:r>
      <w:r>
        <w:t xml:space="preserve"> en insérant une cartouche et en tapant :</w:t>
      </w:r>
    </w:p>
    <w:p w:rsidR="00C23D5D" w:rsidRPr="00C23D5D" w:rsidRDefault="00C23D5D" w:rsidP="00C23D5D">
      <w:pPr>
        <w:ind w:left="708"/>
        <w:jc w:val="both"/>
        <w:rPr>
          <w:sz w:val="24"/>
        </w:rPr>
      </w:pPr>
      <w:r w:rsidRPr="00C23D5D">
        <w:rPr>
          <w:rFonts w:ascii="Courier New" w:hAnsi="Courier New" w:cs="Courier New"/>
          <w:color w:val="000000"/>
          <w:szCs w:val="20"/>
        </w:rPr>
        <w:t>SAVE mdv1_bord</w:t>
      </w:r>
    </w:p>
    <w:p w:rsidR="00C23D5D" w:rsidRDefault="00C23D5D" w:rsidP="00C23D5D">
      <w:pPr>
        <w:jc w:val="both"/>
      </w:pPr>
      <w:r>
        <w:t>Le programme sera sauvegardé dans un fichier microdrive appelé bord.</w:t>
      </w:r>
    </w:p>
    <w:p w:rsidR="00C23D5D" w:rsidRDefault="00C23D5D" w:rsidP="006E6C8D">
      <w:pPr>
        <w:spacing w:after="0"/>
        <w:jc w:val="both"/>
      </w:pPr>
    </w:p>
    <w:p w:rsidR="00C23D5D" w:rsidRDefault="00C23D5D" w:rsidP="006E6C8D">
      <w:pPr>
        <w:spacing w:after="0"/>
        <w:jc w:val="both"/>
      </w:pPr>
    </w:p>
    <w:p w:rsidR="00C23D5D" w:rsidRDefault="00C23D5D" w:rsidP="006E6C8D">
      <w:pPr>
        <w:pStyle w:val="Titre3"/>
      </w:pPr>
      <w:bookmarkStart w:id="54" w:name="_Toc368322804"/>
      <w:r>
        <w:t>Répertoire d'une cartouche</w:t>
      </w:r>
      <w:bookmarkEnd w:id="54"/>
    </w:p>
    <w:p w:rsidR="00C23D5D" w:rsidRDefault="00C23D5D" w:rsidP="00DC2E95">
      <w:pPr>
        <w:spacing w:after="60"/>
        <w:jc w:val="both"/>
      </w:pPr>
      <w:r>
        <w:t>Si vous voulez savoir quels programmes ou quels fichiers sont sur une cartouche particulière, il faut la placer dans le microdrive 1 et taper :</w:t>
      </w:r>
    </w:p>
    <w:p w:rsidR="00C23D5D" w:rsidRPr="00C23D5D" w:rsidRDefault="00C23D5D" w:rsidP="00DC2E95">
      <w:pPr>
        <w:spacing w:after="60"/>
        <w:ind w:left="709"/>
        <w:jc w:val="both"/>
        <w:rPr>
          <w:sz w:val="24"/>
        </w:rPr>
      </w:pPr>
      <w:r w:rsidRPr="00C23D5D">
        <w:rPr>
          <w:rFonts w:ascii="Courier New" w:hAnsi="Courier New" w:cs="Courier New"/>
          <w:color w:val="000000"/>
          <w:szCs w:val="20"/>
        </w:rPr>
        <w:t>DIR mdv1_</w:t>
      </w:r>
    </w:p>
    <w:p w:rsidR="00C23D5D" w:rsidRPr="00C23D5D" w:rsidRDefault="00C23D5D" w:rsidP="00C23D5D">
      <w:pPr>
        <w:jc w:val="both"/>
      </w:pPr>
      <w:proofErr w:type="gramStart"/>
      <w:r>
        <w:t>le</w:t>
      </w:r>
      <w:proofErr w:type="gramEnd"/>
      <w:r>
        <w:t xml:space="preserve"> répertoire sera affiché à l'écran. </w:t>
      </w:r>
    </w:p>
    <w:p w:rsidR="00C23D5D" w:rsidRDefault="00581FB3" w:rsidP="00DC2E95">
      <w:pPr>
        <w:spacing w:after="60"/>
        <w:jc w:val="both"/>
      </w:pPr>
      <w:r w:rsidRPr="00581FB3">
        <w:t>Le répertoire sera affiché à l'écran. Si la cartouche est dans le Microdrive 2 alors, tapez :</w:t>
      </w:r>
    </w:p>
    <w:p w:rsidR="00581FB3" w:rsidRPr="00C23D5D" w:rsidRDefault="00581FB3" w:rsidP="00581FB3">
      <w:pPr>
        <w:ind w:left="708"/>
        <w:jc w:val="both"/>
        <w:rPr>
          <w:sz w:val="24"/>
        </w:rPr>
      </w:pPr>
      <w:r w:rsidRPr="00C23D5D">
        <w:rPr>
          <w:rFonts w:ascii="Courier New" w:hAnsi="Courier New" w:cs="Courier New"/>
          <w:color w:val="000000"/>
          <w:szCs w:val="20"/>
        </w:rPr>
        <w:t>DIR mdv</w:t>
      </w:r>
      <w:r>
        <w:rPr>
          <w:rFonts w:ascii="Courier New" w:hAnsi="Courier New" w:cs="Courier New"/>
          <w:color w:val="000000"/>
          <w:szCs w:val="20"/>
        </w:rPr>
        <w:t>2</w:t>
      </w:r>
      <w:r w:rsidRPr="00C23D5D">
        <w:rPr>
          <w:rFonts w:ascii="Courier New" w:hAnsi="Courier New" w:cs="Courier New"/>
          <w:color w:val="000000"/>
          <w:szCs w:val="20"/>
        </w:rPr>
        <w:t>_</w:t>
      </w:r>
    </w:p>
    <w:p w:rsidR="00581FB3" w:rsidRDefault="00581FB3" w:rsidP="006E6C8D">
      <w:pPr>
        <w:spacing w:after="0"/>
        <w:jc w:val="both"/>
      </w:pPr>
    </w:p>
    <w:p w:rsidR="00581FB3" w:rsidRDefault="00581FB3" w:rsidP="006E6C8D">
      <w:pPr>
        <w:spacing w:after="0"/>
        <w:jc w:val="both"/>
      </w:pPr>
    </w:p>
    <w:p w:rsidR="00581FB3" w:rsidRDefault="00581FB3" w:rsidP="006E6C8D">
      <w:pPr>
        <w:pStyle w:val="Titre3"/>
      </w:pPr>
      <w:r w:rsidRPr="00581FB3">
        <w:t>COPIES</w:t>
      </w:r>
      <w:r>
        <w:t xml:space="preserve"> </w:t>
      </w:r>
      <w:r w:rsidRPr="003A331E">
        <w:t>DE PROGRAMMES ET DE FICHIERS</w:t>
      </w:r>
    </w:p>
    <w:p w:rsidR="00581FB3" w:rsidRDefault="00581FB3" w:rsidP="00DC2E95">
      <w:pPr>
        <w:spacing w:after="60"/>
        <w:jc w:val="both"/>
      </w:pPr>
      <w:r w:rsidRPr="00581FB3">
        <w:t>Une fois qu'un programme est chargé comme un fichier sur une cartouche Microdrive, il peut être copié dans d'autres fichiers. On peut aussi faire la copie d'une cartouche Microdrive. Vous p</w:t>
      </w:r>
      <w:r>
        <w:t>ourriez copier tous les program</w:t>
      </w:r>
      <w:r w:rsidRPr="00581FB3">
        <w:t>mes existant sur une autre cartouche en tapant :</w:t>
      </w:r>
    </w:p>
    <w:p w:rsidR="00581FB3" w:rsidRPr="006E6C8D" w:rsidRDefault="006E6C8D" w:rsidP="006E6C8D">
      <w:pPr>
        <w:ind w:left="708"/>
        <w:jc w:val="both"/>
        <w:rPr>
          <w:sz w:val="24"/>
          <w:lang w:val="en-GB"/>
        </w:rPr>
      </w:pPr>
      <w:r w:rsidRPr="006E6C8D">
        <w:rPr>
          <w:rFonts w:ascii="Courier New" w:hAnsi="Courier New" w:cs="Courier New"/>
          <w:color w:val="000000"/>
          <w:szCs w:val="20"/>
          <w:lang w:val="en-GB"/>
        </w:rPr>
        <w:t>COPY mdv1_bord TO mdv2_bord</w:t>
      </w:r>
    </w:p>
    <w:p w:rsidR="00581FB3" w:rsidRDefault="00581FB3" w:rsidP="006E6C8D">
      <w:pPr>
        <w:spacing w:after="0"/>
        <w:jc w:val="both"/>
        <w:rPr>
          <w:lang w:val="en-GB"/>
        </w:rPr>
      </w:pPr>
    </w:p>
    <w:p w:rsidR="006E6C8D" w:rsidRDefault="006E6C8D" w:rsidP="006E6C8D">
      <w:pPr>
        <w:spacing w:after="0"/>
        <w:jc w:val="both"/>
        <w:rPr>
          <w:lang w:val="en-GB"/>
        </w:rPr>
      </w:pPr>
    </w:p>
    <w:p w:rsidR="006E6C8D" w:rsidRPr="006E6C8D" w:rsidRDefault="006E6C8D" w:rsidP="006E6C8D">
      <w:pPr>
        <w:pStyle w:val="Titre3"/>
      </w:pPr>
      <w:r w:rsidRPr="003A331E">
        <w:t>SUPPRESSION D'UN FICHIER</w:t>
      </w:r>
      <w:r>
        <w:t xml:space="preserve"> D’UNE CARTOUCHE</w:t>
      </w:r>
    </w:p>
    <w:p w:rsidR="00581FB3" w:rsidRPr="006E6C8D" w:rsidRDefault="006E6C8D" w:rsidP="00DC2E95">
      <w:pPr>
        <w:spacing w:after="60"/>
        <w:jc w:val="both"/>
      </w:pPr>
      <w:r w:rsidRPr="006E6C8D">
        <w:t>Un fichier c'est quelque chose qui contient un programme ou des données, chargés sur une cartouche. Pour supprimer un programme appelé prog vous tapez :</w:t>
      </w:r>
    </w:p>
    <w:p w:rsidR="00581FB3" w:rsidRPr="006E6C8D" w:rsidRDefault="006E6C8D" w:rsidP="006E6C8D">
      <w:pPr>
        <w:ind w:left="708"/>
        <w:jc w:val="both"/>
        <w:rPr>
          <w:sz w:val="24"/>
        </w:rPr>
      </w:pPr>
      <w:r w:rsidRPr="006E6C8D">
        <w:rPr>
          <w:rFonts w:ascii="Courier New" w:hAnsi="Courier New" w:cs="Courier New"/>
          <w:color w:val="000000"/>
          <w:szCs w:val="20"/>
        </w:rPr>
        <w:t>DELETE mdv1_prog</w:t>
      </w:r>
    </w:p>
    <w:p w:rsidR="006E6C8D" w:rsidRDefault="006E6C8D" w:rsidP="002B38F0">
      <w:pPr>
        <w:jc w:val="both"/>
      </w:pPr>
    </w:p>
    <w:p w:rsidR="00DC2E95" w:rsidRDefault="00DC2E95">
      <w:pPr>
        <w:spacing w:after="160" w:line="300" w:lineRule="auto"/>
        <w:rPr>
          <w:b/>
          <w:caps/>
        </w:rPr>
      </w:pPr>
      <w:r>
        <w:br w:type="page"/>
      </w:r>
    </w:p>
    <w:p w:rsidR="006E6C8D" w:rsidRDefault="006E6C8D" w:rsidP="006E6C8D">
      <w:pPr>
        <w:pStyle w:val="Titre3"/>
      </w:pPr>
      <w:r w:rsidRPr="003A331E">
        <w:lastRenderedPageBreak/>
        <w:t>CHARGEMENT DE PROGRAMMES EN</w:t>
      </w:r>
      <w:r>
        <w:t xml:space="preserve"> MEMOIRE</w:t>
      </w:r>
    </w:p>
    <w:p w:rsidR="006E6C8D" w:rsidRDefault="006E6C8D" w:rsidP="00DC2E95">
      <w:pPr>
        <w:spacing w:after="60"/>
        <w:jc w:val="both"/>
      </w:pPr>
      <w:r w:rsidRPr="006E6C8D">
        <w:t>Un programme peut être chargé à partir d'une cartouche dans un Microdrive en tapant</w:t>
      </w:r>
      <w:r>
        <w:t xml:space="preserve"> (en supposant que le programme à charger se nomme « Bord »)</w:t>
      </w:r>
      <w:r w:rsidRPr="006E6C8D">
        <w:t xml:space="preserve"> :</w:t>
      </w:r>
    </w:p>
    <w:p w:rsidR="006E6C8D" w:rsidRPr="006E6C8D" w:rsidRDefault="006E6C8D" w:rsidP="006E6C8D">
      <w:pPr>
        <w:ind w:left="708"/>
        <w:jc w:val="both"/>
        <w:rPr>
          <w:sz w:val="24"/>
        </w:rPr>
      </w:pPr>
      <w:r w:rsidRPr="006E6C8D">
        <w:rPr>
          <w:rFonts w:ascii="Courier New" w:hAnsi="Courier New" w:cs="Courier New"/>
          <w:color w:val="000000"/>
          <w:szCs w:val="20"/>
        </w:rPr>
        <w:t>LOAD mdv2_bord</w:t>
      </w:r>
    </w:p>
    <w:p w:rsidR="006E6C8D" w:rsidRDefault="0023742F" w:rsidP="00DC2E95">
      <w:pPr>
        <w:spacing w:after="60"/>
        <w:jc w:val="both"/>
      </w:pPr>
      <w:r w:rsidRPr="0023742F">
        <w:t>Si le programme s'est chargé correctement, alors vous en avez deux exemplaires. Vous pouvez tester le programme que vous venez de charger en tapant :</w:t>
      </w:r>
    </w:p>
    <w:p w:rsidR="0023742F" w:rsidRDefault="0023742F" w:rsidP="0023742F">
      <w:pPr>
        <w:spacing w:after="0"/>
        <w:ind w:left="709"/>
        <w:jc w:val="both"/>
      </w:pPr>
      <w:r w:rsidRPr="0023742F">
        <w:rPr>
          <w:rFonts w:ascii="Courier New" w:hAnsi="Courier New" w:cs="Courier New"/>
          <w:color w:val="000000"/>
          <w:szCs w:val="20"/>
        </w:rPr>
        <w:t>LIST</w:t>
      </w:r>
      <w:r>
        <w:t xml:space="preserve"> pour afficher à l'écran</w:t>
      </w:r>
    </w:p>
    <w:p w:rsidR="0023742F" w:rsidRDefault="0023742F" w:rsidP="0023742F">
      <w:pPr>
        <w:ind w:left="708"/>
        <w:jc w:val="both"/>
      </w:pPr>
      <w:r w:rsidRPr="0023742F">
        <w:rPr>
          <w:rFonts w:ascii="Courier New" w:hAnsi="Courier New" w:cs="Courier New"/>
          <w:color w:val="000000"/>
          <w:szCs w:val="20"/>
        </w:rPr>
        <w:t>RUN</w:t>
      </w:r>
      <w:r>
        <w:t xml:space="preserve"> pour l'exécuter.</w:t>
      </w:r>
    </w:p>
    <w:p w:rsidR="0023742F" w:rsidRDefault="0023742F" w:rsidP="00DC2E95">
      <w:pPr>
        <w:spacing w:after="60"/>
        <w:jc w:val="both"/>
      </w:pPr>
      <w:r w:rsidRPr="0023742F">
        <w:t>Au lieu d'utiliser LOAD suivi de RUN, vous pouvez combiner les deux opérations en une seule commande :</w:t>
      </w:r>
    </w:p>
    <w:p w:rsidR="0023742F" w:rsidRPr="0023742F" w:rsidRDefault="0023742F" w:rsidP="0023742F">
      <w:pPr>
        <w:ind w:left="708"/>
        <w:jc w:val="both"/>
        <w:rPr>
          <w:sz w:val="24"/>
        </w:rPr>
      </w:pPr>
      <w:r w:rsidRPr="0023742F">
        <w:rPr>
          <w:rFonts w:ascii="Courier New" w:hAnsi="Courier New" w:cs="Courier New"/>
          <w:color w:val="000000"/>
          <w:szCs w:val="20"/>
        </w:rPr>
        <w:t>LRUN mdv2_bord</w:t>
      </w:r>
    </w:p>
    <w:p w:rsidR="0023742F" w:rsidRDefault="0023742F" w:rsidP="002B38F0">
      <w:pPr>
        <w:jc w:val="both"/>
      </w:pPr>
      <w:r w:rsidRPr="0023742F">
        <w:t>Le programme se chargera et s'exécutera immédiatement.</w:t>
      </w:r>
    </w:p>
    <w:p w:rsidR="0023742F" w:rsidRDefault="0023742F" w:rsidP="0023742F">
      <w:pPr>
        <w:spacing w:after="0"/>
        <w:jc w:val="both"/>
      </w:pPr>
    </w:p>
    <w:p w:rsidR="0023742F" w:rsidRDefault="0023742F" w:rsidP="0023742F">
      <w:pPr>
        <w:spacing w:after="0"/>
        <w:jc w:val="both"/>
      </w:pPr>
    </w:p>
    <w:p w:rsidR="0023742F" w:rsidRDefault="0023742F" w:rsidP="0023742F">
      <w:pPr>
        <w:pStyle w:val="Titre3"/>
      </w:pPr>
      <w:r w:rsidRPr="003A331E">
        <w:t>FUSION DE PROGRAMMES</w:t>
      </w:r>
    </w:p>
    <w:p w:rsidR="0023742F" w:rsidRDefault="0023742F" w:rsidP="00DC2E95">
      <w:pPr>
        <w:spacing w:after="60"/>
        <w:jc w:val="both"/>
      </w:pPr>
      <w:r w:rsidRPr="0023742F">
        <w:t xml:space="preserve">Supposons que vous ayez deux programmes sauvegardés sur microdrive 1 et nommés </w:t>
      </w:r>
      <w:r w:rsidRPr="00DC2E95">
        <w:t>prog1</w:t>
      </w:r>
      <w:r w:rsidRPr="0023742F">
        <w:t xml:space="preserve"> et </w:t>
      </w:r>
      <w:r w:rsidRPr="00DC2E95">
        <w:t>prog2</w:t>
      </w:r>
      <w:r w:rsidRPr="0023742F">
        <w:t xml:space="preserve"> :</w:t>
      </w:r>
    </w:p>
    <w:p w:rsidR="0023742F" w:rsidRDefault="0023742F" w:rsidP="0023742F">
      <w:pPr>
        <w:ind w:left="708"/>
        <w:jc w:val="both"/>
        <w:rPr>
          <w:rFonts w:ascii="Courier New" w:hAnsi="Courier New" w:cs="Courier New"/>
          <w:color w:val="000000"/>
          <w:szCs w:val="20"/>
        </w:rPr>
      </w:pPr>
      <w:r>
        <w:t xml:space="preserve">Prog1 : </w:t>
      </w:r>
      <w:r>
        <w:rPr>
          <w:rFonts w:ascii="Courier New" w:hAnsi="Courier New" w:cs="Courier New"/>
          <w:color w:val="000000"/>
          <w:szCs w:val="20"/>
        </w:rPr>
        <w:t xml:space="preserve">10 PRINT </w:t>
      </w:r>
      <w:r w:rsidRPr="00492FC4">
        <w:rPr>
          <w:rFonts w:ascii="Courier New" w:hAnsi="Courier New" w:cs="Courier New"/>
          <w:color w:val="000000"/>
          <w:szCs w:val="20"/>
        </w:rPr>
        <w:t>"</w:t>
      </w:r>
      <w:r>
        <w:rPr>
          <w:rFonts w:ascii="Courier New" w:hAnsi="Courier New" w:cs="Courier New"/>
          <w:color w:val="000000"/>
          <w:szCs w:val="20"/>
        </w:rPr>
        <w:t>premier</w:t>
      </w:r>
      <w:r w:rsidRPr="00492FC4">
        <w:rPr>
          <w:rFonts w:ascii="Courier New" w:hAnsi="Courier New" w:cs="Courier New"/>
          <w:color w:val="000000"/>
          <w:szCs w:val="20"/>
        </w:rPr>
        <w:t>"</w:t>
      </w:r>
    </w:p>
    <w:p w:rsidR="0023742F" w:rsidRPr="0023742F" w:rsidRDefault="0023742F" w:rsidP="0023742F">
      <w:pPr>
        <w:ind w:left="708"/>
        <w:jc w:val="both"/>
        <w:rPr>
          <w:sz w:val="24"/>
        </w:rPr>
      </w:pPr>
      <w:r>
        <w:t xml:space="preserve">Prog2 : </w:t>
      </w:r>
      <w:r>
        <w:rPr>
          <w:rFonts w:ascii="Courier New" w:hAnsi="Courier New" w:cs="Courier New"/>
          <w:color w:val="000000"/>
          <w:szCs w:val="20"/>
        </w:rPr>
        <w:t xml:space="preserve">20 PRINT </w:t>
      </w:r>
      <w:r w:rsidRPr="00492FC4">
        <w:rPr>
          <w:rFonts w:ascii="Courier New" w:hAnsi="Courier New" w:cs="Courier New"/>
          <w:color w:val="000000"/>
          <w:szCs w:val="20"/>
        </w:rPr>
        <w:t>"</w:t>
      </w:r>
      <w:r>
        <w:rPr>
          <w:rFonts w:ascii="Courier New" w:hAnsi="Courier New" w:cs="Courier New"/>
          <w:color w:val="000000"/>
          <w:szCs w:val="20"/>
        </w:rPr>
        <w:t>second</w:t>
      </w:r>
      <w:r w:rsidRPr="00492FC4">
        <w:rPr>
          <w:rFonts w:ascii="Courier New" w:hAnsi="Courier New" w:cs="Courier New"/>
          <w:color w:val="000000"/>
          <w:szCs w:val="20"/>
        </w:rPr>
        <w:t>"</w:t>
      </w:r>
    </w:p>
    <w:p w:rsidR="0023742F" w:rsidRPr="00DC2E95" w:rsidRDefault="0023742F" w:rsidP="00DC2E95">
      <w:pPr>
        <w:spacing w:after="60"/>
        <w:jc w:val="both"/>
      </w:pPr>
      <w:r w:rsidRPr="00DC2E95">
        <w:t>Si vous tapez :</w:t>
      </w:r>
    </w:p>
    <w:p w:rsidR="0023742F" w:rsidRPr="0023742F" w:rsidRDefault="0023742F" w:rsidP="00DC2E95">
      <w:pPr>
        <w:spacing w:after="60"/>
        <w:ind w:left="709"/>
        <w:jc w:val="both"/>
        <w:rPr>
          <w:sz w:val="28"/>
        </w:rPr>
      </w:pPr>
      <w:r w:rsidRPr="0023742F">
        <w:rPr>
          <w:rFonts w:ascii="Courier New" w:hAnsi="Courier New" w:cs="Courier New"/>
          <w:color w:val="000000"/>
          <w:szCs w:val="20"/>
        </w:rPr>
        <w:t>LOAD mdv1_prog1</w:t>
      </w:r>
    </w:p>
    <w:p w:rsidR="0023742F" w:rsidRPr="00DC2E95" w:rsidRDefault="0023742F" w:rsidP="00DC2E95">
      <w:pPr>
        <w:spacing w:after="60"/>
        <w:jc w:val="both"/>
      </w:pPr>
      <w:proofErr w:type="gramStart"/>
      <w:r w:rsidRPr="00DC2E95">
        <w:t>suivi</w:t>
      </w:r>
      <w:proofErr w:type="gramEnd"/>
      <w:r w:rsidRPr="00DC2E95">
        <w:t xml:space="preserve"> de :</w:t>
      </w:r>
    </w:p>
    <w:p w:rsidR="0023742F" w:rsidRPr="00DC2E95" w:rsidRDefault="0023742F" w:rsidP="00DC2E95">
      <w:pPr>
        <w:spacing w:after="60"/>
        <w:ind w:left="709"/>
        <w:jc w:val="both"/>
        <w:rPr>
          <w:rFonts w:ascii="Courier New" w:hAnsi="Courier New" w:cs="Courier New"/>
          <w:color w:val="000000"/>
          <w:szCs w:val="20"/>
        </w:rPr>
      </w:pPr>
      <w:r w:rsidRPr="0023742F">
        <w:rPr>
          <w:rFonts w:ascii="Courier New" w:hAnsi="Courier New" w:cs="Courier New"/>
          <w:color w:val="000000"/>
          <w:szCs w:val="20"/>
        </w:rPr>
        <w:t>MERGE mdv1_prog2</w:t>
      </w:r>
    </w:p>
    <w:p w:rsidR="0023742F" w:rsidRPr="00DC2E95" w:rsidRDefault="0023742F" w:rsidP="00DC2E95">
      <w:pPr>
        <w:spacing w:after="60"/>
        <w:jc w:val="both"/>
      </w:pPr>
      <w:proofErr w:type="gramStart"/>
      <w:r w:rsidRPr="00DC2E95">
        <w:t>les</w:t>
      </w:r>
      <w:proofErr w:type="gramEnd"/>
      <w:r w:rsidRPr="00DC2E95">
        <w:t xml:space="preserve"> deux programmes seront fusionnés en un seul. Pour le vérifier, tapez LIST et vous verrez :</w:t>
      </w:r>
    </w:p>
    <w:p w:rsidR="0023742F" w:rsidRPr="0023742F" w:rsidRDefault="0023742F" w:rsidP="0023742F">
      <w:pPr>
        <w:spacing w:after="0"/>
        <w:ind w:left="720"/>
        <w:rPr>
          <w:rFonts w:ascii="Courier New" w:eastAsia="Times New Roman" w:hAnsi="Courier New" w:cs="Courier New"/>
          <w:color w:val="000000"/>
          <w:szCs w:val="20"/>
          <w:lang w:eastAsia="fr-FR"/>
        </w:rPr>
      </w:pPr>
      <w:r>
        <w:rPr>
          <w:rFonts w:ascii="Courier New" w:eastAsia="Times New Roman" w:hAnsi="Courier New" w:cs="Courier New"/>
          <w:color w:val="000000"/>
          <w:szCs w:val="20"/>
          <w:lang w:eastAsia="fr-FR"/>
        </w:rPr>
        <w:t>10</w:t>
      </w:r>
      <w:r w:rsidRPr="0023742F">
        <w:rPr>
          <w:rFonts w:ascii="Courier New" w:eastAsia="Times New Roman" w:hAnsi="Courier New" w:cs="Courier New"/>
          <w:color w:val="000000"/>
          <w:szCs w:val="20"/>
          <w:lang w:eastAsia="fr-FR"/>
        </w:rPr>
        <w:t xml:space="preserve"> PRINT "</w:t>
      </w:r>
      <w:r>
        <w:rPr>
          <w:rFonts w:ascii="Courier New" w:hAnsi="Courier New" w:cs="Courier New"/>
          <w:color w:val="000000"/>
          <w:szCs w:val="20"/>
        </w:rPr>
        <w:t>premier</w:t>
      </w:r>
      <w:r w:rsidRPr="0023742F">
        <w:rPr>
          <w:rFonts w:ascii="Courier New" w:eastAsia="Times New Roman" w:hAnsi="Courier New" w:cs="Courier New"/>
          <w:color w:val="000000"/>
          <w:szCs w:val="20"/>
          <w:lang w:eastAsia="fr-FR"/>
        </w:rPr>
        <w:t>"</w:t>
      </w:r>
    </w:p>
    <w:p w:rsidR="0023742F" w:rsidRPr="0023742F" w:rsidRDefault="0023742F" w:rsidP="00DC2E95">
      <w:pPr>
        <w:ind w:left="720"/>
        <w:rPr>
          <w:rFonts w:ascii="Courier New" w:eastAsia="Times New Roman" w:hAnsi="Courier New" w:cs="Courier New"/>
          <w:color w:val="000000"/>
          <w:szCs w:val="20"/>
          <w:lang w:eastAsia="fr-FR"/>
        </w:rPr>
      </w:pPr>
      <w:r w:rsidRPr="0023742F">
        <w:rPr>
          <w:rFonts w:ascii="Courier New" w:eastAsia="Times New Roman" w:hAnsi="Courier New" w:cs="Courier New"/>
          <w:color w:val="000000"/>
          <w:szCs w:val="20"/>
          <w:lang w:eastAsia="fr-FR"/>
        </w:rPr>
        <w:t>10 PRINT "</w:t>
      </w:r>
      <w:r>
        <w:rPr>
          <w:rFonts w:ascii="Courier New" w:hAnsi="Courier New" w:cs="Courier New"/>
          <w:color w:val="000000"/>
          <w:szCs w:val="20"/>
        </w:rPr>
        <w:t>second</w:t>
      </w:r>
      <w:r w:rsidRPr="0023742F">
        <w:rPr>
          <w:rFonts w:ascii="Courier New" w:eastAsia="Times New Roman" w:hAnsi="Courier New" w:cs="Courier New"/>
          <w:color w:val="000000"/>
          <w:szCs w:val="20"/>
          <w:lang w:eastAsia="fr-FR"/>
        </w:rPr>
        <w:t>"</w:t>
      </w:r>
    </w:p>
    <w:p w:rsidR="0023742F" w:rsidRDefault="00792264" w:rsidP="0023742F">
      <w:pPr>
        <w:jc w:val="both"/>
        <w:rPr>
          <w:sz w:val="24"/>
        </w:rPr>
      </w:pPr>
      <w:r w:rsidRPr="00792264">
        <w:rPr>
          <w:sz w:val="24"/>
        </w:rPr>
        <w:t>Si vous fusionnez un programme à un autre, assurez-vous que tous ses numéros de ligne sont différents de ceux du programme qui est déjà en mémoire centrale. Sinon il y aurait dans le premier programme des lignes qui seraient écrasées. Cette commodité est très appréciable pour ceux qui utiliseront souvent cette procédure. Il devient alors facile de</w:t>
      </w:r>
      <w:r>
        <w:rPr>
          <w:sz w:val="24"/>
        </w:rPr>
        <w:t xml:space="preserve"> construire un programme en lui </w:t>
      </w:r>
      <w:r w:rsidRPr="00792264">
        <w:rPr>
          <w:sz w:val="24"/>
        </w:rPr>
        <w:t>ajoutant des procédures et des fonctions.</w:t>
      </w:r>
    </w:p>
    <w:p w:rsidR="00792264" w:rsidRDefault="00792264" w:rsidP="00792264">
      <w:pPr>
        <w:spacing w:after="0"/>
        <w:jc w:val="both"/>
        <w:rPr>
          <w:sz w:val="24"/>
        </w:rPr>
      </w:pPr>
    </w:p>
    <w:p w:rsidR="00792264" w:rsidRDefault="00792264" w:rsidP="00792264">
      <w:pPr>
        <w:spacing w:after="0"/>
        <w:jc w:val="both"/>
        <w:rPr>
          <w:sz w:val="24"/>
        </w:rPr>
      </w:pPr>
    </w:p>
    <w:p w:rsidR="0023742F" w:rsidRDefault="00792264" w:rsidP="00792264">
      <w:pPr>
        <w:pStyle w:val="Titre3"/>
        <w:rPr>
          <w:sz w:val="24"/>
        </w:rPr>
      </w:pPr>
      <w:r w:rsidRPr="003A331E">
        <w:t>REMARQUES GENERALES</w:t>
      </w:r>
    </w:p>
    <w:p w:rsidR="00792264" w:rsidRPr="00792264" w:rsidRDefault="00792264" w:rsidP="00792264">
      <w:pPr>
        <w:jc w:val="both"/>
        <w:rPr>
          <w:sz w:val="24"/>
        </w:rPr>
      </w:pPr>
      <w:r w:rsidRPr="00792264">
        <w:rPr>
          <w:sz w:val="24"/>
        </w:rPr>
        <w:t>Dans l'emploi des cartouches, soyez toujours attentif et méthodique. Gardez toujours une sauvegarde, et si vous craignez un problème quelconque avec une cartouche ou un microdrive, gardez une seconde sauvegarde. Les professionnels de l'informatique perdent très rarement leurs données. Ils savent que même les meilleures machines ou périphériques peuvent avoir des problèmes occasionnels, et ils prennent des précautions.</w:t>
      </w:r>
    </w:p>
    <w:p w:rsidR="00792264" w:rsidRPr="00792264" w:rsidRDefault="00792264" w:rsidP="00792264">
      <w:pPr>
        <w:jc w:val="both"/>
        <w:rPr>
          <w:sz w:val="24"/>
        </w:rPr>
      </w:pPr>
      <w:r w:rsidRPr="00792264">
        <w:rPr>
          <w:sz w:val="24"/>
        </w:rPr>
        <w:t>Si vous voulez appeler un programme par un nom particulier, comme "carré", il est bo</w:t>
      </w:r>
      <w:r>
        <w:rPr>
          <w:sz w:val="24"/>
        </w:rPr>
        <w:t>n d'utiliser des noms comme car1</w:t>
      </w:r>
      <w:r w:rsidRPr="00792264">
        <w:rPr>
          <w:sz w:val="24"/>
        </w:rPr>
        <w:t>, car2 pour les versions préliminaires. Quand le programme est dans sa forme définitive, vous pouvez alors en faire deux copies appelées "carré" et</w:t>
      </w:r>
      <w:r>
        <w:rPr>
          <w:sz w:val="24"/>
        </w:rPr>
        <w:t xml:space="preserve"> supprimer les autres en refor</w:t>
      </w:r>
      <w:r w:rsidRPr="00792264">
        <w:rPr>
          <w:sz w:val="24"/>
        </w:rPr>
        <w:t>matant la cartouche ou par d'autres méthodes.</w:t>
      </w:r>
    </w:p>
    <w:p w:rsidR="0023742F" w:rsidRDefault="0023742F" w:rsidP="0023742F">
      <w:pPr>
        <w:jc w:val="both"/>
        <w:rPr>
          <w:sz w:val="24"/>
        </w:rPr>
      </w:pPr>
    </w:p>
    <w:p w:rsidR="00DC2E95" w:rsidRDefault="00DC2E95">
      <w:pPr>
        <w:spacing w:after="160" w:line="300" w:lineRule="auto"/>
        <w:rPr>
          <w:b/>
          <w:caps/>
          <w:spacing w:val="57"/>
          <w:sz w:val="24"/>
        </w:rPr>
      </w:pPr>
      <w:r>
        <w:rPr>
          <w:spacing w:val="57"/>
        </w:rPr>
        <w:br w:type="page"/>
      </w:r>
    </w:p>
    <w:p w:rsidR="00792264" w:rsidRPr="0023742F" w:rsidRDefault="00792264" w:rsidP="00792264">
      <w:pPr>
        <w:pStyle w:val="Titre2"/>
      </w:pPr>
      <w:r w:rsidRPr="003A331E">
        <w:rPr>
          <w:spacing w:val="57"/>
        </w:rPr>
        <w:lastRenderedPageBreak/>
        <w:t>TEST</w:t>
      </w:r>
      <w:r w:rsidRPr="003A331E">
        <w:t>SUR LE CHAPITRE 5</w:t>
      </w:r>
    </w:p>
    <w:p w:rsidR="0023742F" w:rsidRDefault="0023742F" w:rsidP="002B38F0">
      <w:pPr>
        <w:jc w:val="both"/>
      </w:pPr>
    </w:p>
    <w:p w:rsidR="00DE1BE1" w:rsidRDefault="00DE1BE1" w:rsidP="00DE1BE1">
      <w:pPr>
        <w:jc w:val="both"/>
      </w:pPr>
      <w:r>
        <w:t>Vous pouvez gagner un maximum de 13 points dans le test suivant. Calculez votre score à l'aide des réponses de la page suivante.</w:t>
      </w:r>
    </w:p>
    <w:p w:rsidR="00DE1BE1" w:rsidRDefault="00DE1BE1" w:rsidP="00DE1BE1">
      <w:pPr>
        <w:pStyle w:val="Paragraphedeliste"/>
        <w:numPr>
          <w:ilvl w:val="0"/>
          <w:numId w:val="34"/>
        </w:numPr>
        <w:jc w:val="both"/>
      </w:pPr>
      <w:r>
        <w:t>Pourquoi les lettres minuscules sont-elles préférables pour les mots du programme que vous choisissez vous-même ?</w:t>
      </w:r>
    </w:p>
    <w:p w:rsidR="00DE1BE1" w:rsidRDefault="00DE1BE1" w:rsidP="00DE1BE1">
      <w:pPr>
        <w:pStyle w:val="Paragraphedeliste"/>
        <w:jc w:val="both"/>
      </w:pPr>
    </w:p>
    <w:p w:rsidR="00DE1BE1" w:rsidRDefault="00DE1BE1" w:rsidP="00DE1BE1">
      <w:pPr>
        <w:pStyle w:val="Paragraphedeliste"/>
        <w:numPr>
          <w:ilvl w:val="0"/>
          <w:numId w:val="34"/>
        </w:numPr>
        <w:jc w:val="both"/>
      </w:pPr>
      <w:r>
        <w:t>Quelle est la fonction d'un module ?</w:t>
      </w:r>
    </w:p>
    <w:p w:rsidR="00DE1BE1" w:rsidRDefault="00DE1BE1" w:rsidP="00DE1BE1">
      <w:pPr>
        <w:pStyle w:val="Paragraphedeliste"/>
        <w:jc w:val="both"/>
      </w:pPr>
    </w:p>
    <w:p w:rsidR="00DE1BE1" w:rsidRDefault="00DE1BE1" w:rsidP="00DE1BE1">
      <w:pPr>
        <w:pStyle w:val="Paragraphedeliste"/>
        <w:numPr>
          <w:ilvl w:val="0"/>
          <w:numId w:val="34"/>
        </w:numPr>
        <w:jc w:val="both"/>
      </w:pPr>
      <w:r>
        <w:t>Qu'est-ce qui doit normalement guider votre choix d'identifiants pour les variables et les boucles ?</w:t>
      </w:r>
    </w:p>
    <w:p w:rsidR="00DE1BE1" w:rsidRDefault="00DE1BE1" w:rsidP="00DE1BE1">
      <w:pPr>
        <w:pStyle w:val="Paragraphedeliste"/>
        <w:jc w:val="both"/>
      </w:pPr>
    </w:p>
    <w:p w:rsidR="00DE1BE1" w:rsidRDefault="00DE1BE1" w:rsidP="00DE1BE1">
      <w:pPr>
        <w:pStyle w:val="Paragraphedeliste"/>
        <w:numPr>
          <w:ilvl w:val="0"/>
          <w:numId w:val="34"/>
        </w:numPr>
        <w:jc w:val="both"/>
      </w:pPr>
      <w:r>
        <w:t>Indiquer trois façons de modifier un programme chargé en mé</w:t>
      </w:r>
      <w:r w:rsidR="00834421">
        <w:t xml:space="preserve">moire centrale de l'ordinateur. </w:t>
      </w:r>
      <w:r>
        <w:t>(3 pts)</w:t>
      </w:r>
    </w:p>
    <w:p w:rsidR="00834421" w:rsidRDefault="00834421" w:rsidP="00834421">
      <w:pPr>
        <w:pStyle w:val="Paragraphedeliste"/>
        <w:jc w:val="both"/>
      </w:pPr>
    </w:p>
    <w:p w:rsidR="00DE1BE1" w:rsidRDefault="00DE1BE1" w:rsidP="00834421">
      <w:pPr>
        <w:pStyle w:val="Paragraphedeliste"/>
        <w:numPr>
          <w:ilvl w:val="0"/>
          <w:numId w:val="34"/>
        </w:numPr>
        <w:jc w:val="both"/>
      </w:pPr>
      <w:r>
        <w:t xml:space="preserve">Quelle instruction ne devez-vous pas oublier à la fin de chaque </w:t>
      </w:r>
      <w:r w:rsidR="00834421">
        <w:t>commande</w:t>
      </w:r>
      <w:r>
        <w:t xml:space="preserve"> ou de chaque ligne de programme que vous entrez ?</w:t>
      </w:r>
    </w:p>
    <w:p w:rsidR="00834421" w:rsidRDefault="00834421" w:rsidP="00834421">
      <w:pPr>
        <w:pStyle w:val="Paragraphedeliste"/>
        <w:jc w:val="both"/>
      </w:pPr>
    </w:p>
    <w:p w:rsidR="00DE1BE1" w:rsidRDefault="00DE1BE1" w:rsidP="00834421">
      <w:pPr>
        <w:pStyle w:val="Paragraphedeliste"/>
        <w:numPr>
          <w:ilvl w:val="0"/>
          <w:numId w:val="34"/>
        </w:numPr>
        <w:jc w:val="both"/>
      </w:pPr>
      <w:r>
        <w:t xml:space="preserve">Que devez-vous normalement taper avant d'entrer un programme au </w:t>
      </w:r>
      <w:r w:rsidR="00834421">
        <w:t>clavier</w:t>
      </w:r>
      <w:r>
        <w:t xml:space="preserve"> ?</w:t>
      </w:r>
    </w:p>
    <w:p w:rsidR="00834421" w:rsidRDefault="00834421" w:rsidP="00834421">
      <w:pPr>
        <w:pStyle w:val="Paragraphedeliste"/>
        <w:jc w:val="both"/>
      </w:pPr>
    </w:p>
    <w:p w:rsidR="00DE1BE1" w:rsidRDefault="00DE1BE1" w:rsidP="00834421">
      <w:pPr>
        <w:pStyle w:val="Paragraphedeliste"/>
        <w:numPr>
          <w:ilvl w:val="0"/>
          <w:numId w:val="34"/>
        </w:numPr>
        <w:jc w:val="both"/>
      </w:pPr>
      <w:r>
        <w:t>Que faut-il écrire au début de chaque ligne qui doit être chargée comme une partie de programme ?</w:t>
      </w:r>
    </w:p>
    <w:p w:rsidR="00834421" w:rsidRDefault="00834421" w:rsidP="00834421">
      <w:pPr>
        <w:pStyle w:val="Paragraphedeliste"/>
        <w:jc w:val="both"/>
      </w:pPr>
    </w:p>
    <w:p w:rsidR="00DE1BE1" w:rsidRDefault="00DE1BE1" w:rsidP="00834421">
      <w:pPr>
        <w:pStyle w:val="Paragraphedeliste"/>
        <w:numPr>
          <w:ilvl w:val="0"/>
          <w:numId w:val="34"/>
        </w:numPr>
        <w:jc w:val="both"/>
      </w:pPr>
      <w:r>
        <w:t>Quelle instruction faut-il taper pour obtenir l'exécution d'un programme ?</w:t>
      </w:r>
    </w:p>
    <w:p w:rsidR="00834421" w:rsidRDefault="00834421" w:rsidP="00834421">
      <w:pPr>
        <w:pStyle w:val="Paragraphedeliste"/>
        <w:jc w:val="both"/>
      </w:pPr>
    </w:p>
    <w:p w:rsidR="00DE1BE1" w:rsidRDefault="00DE1BE1" w:rsidP="00834421">
      <w:pPr>
        <w:pStyle w:val="Paragraphedeliste"/>
        <w:numPr>
          <w:ilvl w:val="0"/>
          <w:numId w:val="34"/>
        </w:numPr>
        <w:jc w:val="both"/>
      </w:pPr>
      <w:r>
        <w:t>Quel est le mot-clé qui vous permet d'écrire des informations dans un programme, et qui n'a aucun effet à l'exécution ?</w:t>
      </w:r>
    </w:p>
    <w:p w:rsidR="00834421" w:rsidRDefault="00834421" w:rsidP="00834421">
      <w:pPr>
        <w:pStyle w:val="Paragraphedeliste"/>
        <w:jc w:val="both"/>
      </w:pPr>
    </w:p>
    <w:p w:rsidR="00DE1BE1" w:rsidRDefault="00DE1BE1" w:rsidP="00055DF2">
      <w:pPr>
        <w:pStyle w:val="Paragraphedeliste"/>
        <w:numPr>
          <w:ilvl w:val="0"/>
          <w:numId w:val="34"/>
        </w:numPr>
        <w:jc w:val="both"/>
      </w:pPr>
      <w:r>
        <w:t>Quels sont les mots-clés qui vous permettent de charger les programmes</w:t>
      </w:r>
      <w:r w:rsidR="00834421">
        <w:t xml:space="preserve"> </w:t>
      </w:r>
      <w:r>
        <w:t>sur les cartouches, et de les retrouver ?</w:t>
      </w:r>
      <w:r>
        <w:tab/>
        <w:t>(2 pts)</w:t>
      </w:r>
    </w:p>
    <w:p w:rsidR="00834421" w:rsidRDefault="00834421">
      <w:pPr>
        <w:spacing w:after="160" w:line="300" w:lineRule="auto"/>
      </w:pPr>
      <w:r>
        <w:br w:type="page"/>
      </w:r>
    </w:p>
    <w:p w:rsidR="00834421" w:rsidRDefault="00834421" w:rsidP="00834421">
      <w:pPr>
        <w:pStyle w:val="Titre2"/>
      </w:pPr>
      <w:r>
        <w:lastRenderedPageBreak/>
        <w:t>REPONSES AU TEST DU CHAPITRE 5</w:t>
      </w:r>
    </w:p>
    <w:p w:rsidR="00834421" w:rsidRDefault="00834421" w:rsidP="00834421">
      <w:pPr>
        <w:jc w:val="both"/>
      </w:pPr>
    </w:p>
    <w:p w:rsidR="00834421" w:rsidRDefault="00834421" w:rsidP="004E21F7">
      <w:pPr>
        <w:pStyle w:val="Paragraphedeliste"/>
        <w:numPr>
          <w:ilvl w:val="0"/>
          <w:numId w:val="35"/>
        </w:numPr>
        <w:jc w:val="both"/>
      </w:pPr>
      <w:r>
        <w:t>Les lettres minuscules pour les noms de variables ou de boucles se distinguent des mots-clés qui sont en partie affichés en majuscules.</w:t>
      </w:r>
    </w:p>
    <w:p w:rsidR="00834421" w:rsidRDefault="00834421" w:rsidP="00834421">
      <w:pPr>
        <w:pStyle w:val="Paragraphedeliste"/>
        <w:ind w:left="1065"/>
        <w:jc w:val="both"/>
      </w:pPr>
    </w:p>
    <w:p w:rsidR="00834421" w:rsidRDefault="00834421" w:rsidP="004E21F7">
      <w:pPr>
        <w:pStyle w:val="Paragraphedeliste"/>
        <w:numPr>
          <w:ilvl w:val="0"/>
          <w:numId w:val="35"/>
        </w:numPr>
        <w:jc w:val="both"/>
      </w:pPr>
      <w:r>
        <w:t>Les modules révèlent clairement le contenu des boucles (ou autres structures).</w:t>
      </w:r>
    </w:p>
    <w:p w:rsidR="00834421" w:rsidRDefault="00834421" w:rsidP="00834421">
      <w:pPr>
        <w:pStyle w:val="Paragraphedeliste"/>
      </w:pPr>
    </w:p>
    <w:p w:rsidR="00834421" w:rsidRDefault="00834421" w:rsidP="004E21F7">
      <w:pPr>
        <w:pStyle w:val="Paragraphedeliste"/>
        <w:numPr>
          <w:ilvl w:val="0"/>
          <w:numId w:val="35"/>
        </w:numPr>
        <w:jc w:val="both"/>
      </w:pPr>
      <w:r>
        <w:t>Les identifiants devraient normalement être choisis de manière à exprimer quelque chose, par exemple "compte" ou "mot$" plutôt que C ou M$.</w:t>
      </w:r>
    </w:p>
    <w:p w:rsidR="00834421" w:rsidRDefault="00834421" w:rsidP="00834421">
      <w:pPr>
        <w:pStyle w:val="Paragraphedeliste"/>
      </w:pPr>
    </w:p>
    <w:p w:rsidR="00834421" w:rsidRDefault="00834421" w:rsidP="004E21F7">
      <w:pPr>
        <w:pStyle w:val="Paragraphedeliste"/>
        <w:numPr>
          <w:ilvl w:val="0"/>
          <w:numId w:val="35"/>
        </w:numPr>
        <w:jc w:val="both"/>
      </w:pPr>
      <w:r>
        <w:t>Vous pouvez modifier un programme chargé en :</w:t>
      </w:r>
    </w:p>
    <w:p w:rsidR="00834421" w:rsidRDefault="00834421" w:rsidP="004E21F7">
      <w:pPr>
        <w:pStyle w:val="Paragraphedeliste"/>
        <w:numPr>
          <w:ilvl w:val="0"/>
          <w:numId w:val="36"/>
        </w:numPr>
        <w:jc w:val="both"/>
      </w:pPr>
      <w:r>
        <w:t>remplaçant une ligne,</w:t>
      </w:r>
    </w:p>
    <w:p w:rsidR="00834421" w:rsidRDefault="00834421" w:rsidP="004E21F7">
      <w:pPr>
        <w:pStyle w:val="Paragraphedeliste"/>
        <w:numPr>
          <w:ilvl w:val="0"/>
          <w:numId w:val="36"/>
        </w:numPr>
        <w:jc w:val="both"/>
      </w:pPr>
      <w:r>
        <w:t>insérant une ligne,</w:t>
      </w:r>
    </w:p>
    <w:p w:rsidR="00834421" w:rsidRDefault="00834421" w:rsidP="004E21F7">
      <w:pPr>
        <w:pStyle w:val="Paragraphedeliste"/>
        <w:numPr>
          <w:ilvl w:val="0"/>
          <w:numId w:val="36"/>
        </w:numPr>
        <w:jc w:val="both"/>
      </w:pPr>
      <w:r>
        <w:t>supprimant une ligne.</w:t>
      </w:r>
    </w:p>
    <w:p w:rsidR="00834421" w:rsidRDefault="00834421" w:rsidP="00834421">
      <w:pPr>
        <w:pStyle w:val="Paragraphedeliste"/>
        <w:ind w:left="1425"/>
        <w:jc w:val="both"/>
      </w:pPr>
    </w:p>
    <w:p w:rsidR="00834421" w:rsidRDefault="00834421" w:rsidP="004E21F7">
      <w:pPr>
        <w:pStyle w:val="Paragraphedeliste"/>
        <w:numPr>
          <w:ilvl w:val="0"/>
          <w:numId w:val="35"/>
        </w:numPr>
        <w:jc w:val="both"/>
      </w:pPr>
      <w:r>
        <w:t>Pour entrer une commande ou une ligne de programme, il faut utiliser la touche ENTREE.</w:t>
      </w:r>
    </w:p>
    <w:p w:rsidR="00834421" w:rsidRDefault="00834421" w:rsidP="00834421">
      <w:pPr>
        <w:pStyle w:val="Paragraphedeliste"/>
        <w:ind w:left="1065"/>
        <w:jc w:val="both"/>
      </w:pPr>
    </w:p>
    <w:p w:rsidR="00834421" w:rsidRDefault="00834421" w:rsidP="004E21F7">
      <w:pPr>
        <w:pStyle w:val="Paragraphedeliste"/>
        <w:numPr>
          <w:ilvl w:val="0"/>
          <w:numId w:val="35"/>
        </w:numPr>
        <w:jc w:val="both"/>
      </w:pPr>
      <w:r>
        <w:t>Le mot NEW doit éliminer le précédent programme SuperBASIC du QL et doit vous assurer que le nouveau programme que nous allons entrer ne sera pas fusionné avec l'ancien.</w:t>
      </w:r>
    </w:p>
    <w:p w:rsidR="00834421" w:rsidRDefault="00834421" w:rsidP="00834421">
      <w:pPr>
        <w:pStyle w:val="Paragraphedeliste"/>
      </w:pPr>
    </w:p>
    <w:p w:rsidR="00834421" w:rsidRDefault="00834421" w:rsidP="004E21F7">
      <w:pPr>
        <w:pStyle w:val="Paragraphedeliste"/>
        <w:numPr>
          <w:ilvl w:val="0"/>
          <w:numId w:val="35"/>
        </w:numPr>
        <w:jc w:val="both"/>
      </w:pPr>
      <w:r>
        <w:t>Si vous souhaitez qu'une ligne soit chargée comme une partie de programme, vous devez alors indiquer un numéro de ligne.</w:t>
      </w:r>
    </w:p>
    <w:p w:rsidR="00834421" w:rsidRDefault="00834421" w:rsidP="00834421">
      <w:pPr>
        <w:pStyle w:val="Paragraphedeliste"/>
      </w:pPr>
    </w:p>
    <w:p w:rsidR="00834421" w:rsidRDefault="00834421" w:rsidP="004E21F7">
      <w:pPr>
        <w:pStyle w:val="Paragraphedeliste"/>
        <w:numPr>
          <w:ilvl w:val="0"/>
          <w:numId w:val="35"/>
        </w:numPr>
        <w:jc w:val="both"/>
      </w:pPr>
      <w:r>
        <w:t xml:space="preserve">Pour obtenir l'exécution d'un programme, il faut taper </w:t>
      </w:r>
      <w:r w:rsidRPr="00F94BA7">
        <w:rPr>
          <w:b/>
        </w:rPr>
        <w:t>RUN</w:t>
      </w:r>
      <w:r>
        <w:t>.</w:t>
      </w:r>
    </w:p>
    <w:p w:rsidR="00834421" w:rsidRDefault="00834421" w:rsidP="00834421">
      <w:pPr>
        <w:pStyle w:val="Paragraphedeliste"/>
      </w:pPr>
    </w:p>
    <w:p w:rsidR="00834421" w:rsidRDefault="00834421" w:rsidP="004E21F7">
      <w:pPr>
        <w:pStyle w:val="Paragraphedeliste"/>
        <w:numPr>
          <w:ilvl w:val="0"/>
          <w:numId w:val="35"/>
        </w:numPr>
        <w:jc w:val="both"/>
      </w:pPr>
      <w:r>
        <w:t xml:space="preserve">Le mot </w:t>
      </w:r>
      <w:r w:rsidRPr="00F94BA7">
        <w:rPr>
          <w:b/>
        </w:rPr>
        <w:t>REMark</w:t>
      </w:r>
      <w:r>
        <w:t xml:space="preserve"> permet d'entrer des informations dans un programme, sans qu'elles soient prises en compte à l'exécution.</w:t>
      </w:r>
    </w:p>
    <w:p w:rsidR="00834421" w:rsidRDefault="00834421" w:rsidP="00834421">
      <w:pPr>
        <w:pStyle w:val="Paragraphedeliste"/>
      </w:pPr>
    </w:p>
    <w:p w:rsidR="006E6C8D" w:rsidRDefault="00834421" w:rsidP="004E21F7">
      <w:pPr>
        <w:pStyle w:val="Paragraphedeliste"/>
        <w:numPr>
          <w:ilvl w:val="0"/>
          <w:numId w:val="35"/>
        </w:numPr>
        <w:jc w:val="both"/>
      </w:pPr>
      <w:r>
        <w:t xml:space="preserve">Les mots-clés </w:t>
      </w:r>
      <w:r w:rsidRPr="00F94BA7">
        <w:rPr>
          <w:b/>
        </w:rPr>
        <w:t>SAVE</w:t>
      </w:r>
      <w:r>
        <w:t xml:space="preserve"> et </w:t>
      </w:r>
      <w:r w:rsidRPr="00F94BA7">
        <w:rPr>
          <w:b/>
        </w:rPr>
        <w:t>LOAD</w:t>
      </w:r>
      <w:r>
        <w:t xml:space="preserve"> permettent de copier des programmes sur la cartouche, et de les charger en mémoire centrale.</w:t>
      </w:r>
    </w:p>
    <w:p w:rsidR="00834421" w:rsidRDefault="00834421" w:rsidP="00834421">
      <w:pPr>
        <w:pStyle w:val="Paragraphedeliste"/>
      </w:pPr>
    </w:p>
    <w:p w:rsidR="00834421" w:rsidRPr="00B17FB1" w:rsidRDefault="00834421" w:rsidP="00834421">
      <w:pPr>
        <w:jc w:val="both"/>
        <w:rPr>
          <w:b/>
        </w:rPr>
      </w:pPr>
      <w:r w:rsidRPr="00B17FB1">
        <w:rPr>
          <w:b/>
        </w:rPr>
        <w:t>Calculez votre score :</w:t>
      </w:r>
    </w:p>
    <w:p w:rsidR="00834421" w:rsidRDefault="00834421" w:rsidP="00834421">
      <w:pPr>
        <w:jc w:val="both"/>
      </w:pPr>
      <w:r>
        <w:t>12-13 : Très bien - Continuez à lire.</w:t>
      </w:r>
    </w:p>
    <w:p w:rsidR="00834421" w:rsidRDefault="00834421" w:rsidP="00834421">
      <w:pPr>
        <w:jc w:val="both"/>
      </w:pPr>
      <w:r>
        <w:t>10-11 : Bien, mais relisez quelques parties du chapitre 5.</w:t>
      </w:r>
    </w:p>
    <w:p w:rsidR="00834421" w:rsidRDefault="00834421" w:rsidP="00834421">
      <w:pPr>
        <w:jc w:val="both"/>
      </w:pPr>
      <w:r>
        <w:t>8 – 9 : Convenable, mais relisez quelques parties du chapitre 5 et refaites le test.</w:t>
      </w:r>
    </w:p>
    <w:p w:rsidR="00834421" w:rsidRDefault="00834421" w:rsidP="00834421">
      <w:pPr>
        <w:jc w:val="both"/>
      </w:pPr>
      <w:r>
        <w:t>0 – 8 : Vous devriez relire attentivement le chapitre 5 et refaire le test.</w:t>
      </w:r>
    </w:p>
    <w:p w:rsidR="00834421" w:rsidRDefault="00834421" w:rsidP="00834421">
      <w:pPr>
        <w:jc w:val="both"/>
      </w:pPr>
    </w:p>
    <w:p w:rsidR="00055DF2" w:rsidRDefault="00055DF2" w:rsidP="00834421">
      <w:pPr>
        <w:jc w:val="both"/>
      </w:pPr>
    </w:p>
    <w:p w:rsidR="00F94BA7" w:rsidRDefault="00F94BA7">
      <w:pPr>
        <w:spacing w:after="160" w:line="300" w:lineRule="auto"/>
        <w:rPr>
          <w:b/>
          <w:caps/>
          <w:sz w:val="24"/>
        </w:rPr>
      </w:pPr>
      <w:r>
        <w:br w:type="page"/>
      </w:r>
    </w:p>
    <w:p w:rsidR="00055DF2" w:rsidRDefault="00055DF2" w:rsidP="00055DF2">
      <w:pPr>
        <w:pStyle w:val="Titre2"/>
      </w:pPr>
      <w:r>
        <w:lastRenderedPageBreak/>
        <w:t>EXERCICES SUR LE CHAPITRE 5.</w:t>
      </w:r>
    </w:p>
    <w:p w:rsidR="00055DF2" w:rsidRDefault="00055DF2" w:rsidP="004E21F7">
      <w:pPr>
        <w:pStyle w:val="Paragraphedeliste"/>
        <w:numPr>
          <w:ilvl w:val="0"/>
          <w:numId w:val="37"/>
        </w:numPr>
        <w:jc w:val="both"/>
      </w:pPr>
      <w:r>
        <w:t xml:space="preserve">Réécrire le programme suivant en utilisant des lettres minuscules pour donner une meilleure présentation. Ajouter les mots </w:t>
      </w:r>
      <w:r w:rsidRPr="008A69CE">
        <w:rPr>
          <w:b/>
        </w:rPr>
        <w:t>NEW</w:t>
      </w:r>
      <w:r>
        <w:t xml:space="preserve"> et </w:t>
      </w:r>
      <w:r w:rsidRPr="008A69CE">
        <w:rPr>
          <w:b/>
        </w:rPr>
        <w:t>RUN</w:t>
      </w:r>
      <w:r>
        <w:t xml:space="preserve">. Indiquer des numéros de lignes et le mot clé </w:t>
      </w:r>
      <w:r w:rsidRPr="008A69CE">
        <w:rPr>
          <w:b/>
        </w:rPr>
        <w:t>ENTREE</w:t>
      </w:r>
      <w:r>
        <w:t xml:space="preserve"> où vous voulez pour entrer et exécuter un programme. Utilisez le mot-clé </w:t>
      </w:r>
      <w:r w:rsidRPr="008A69CE">
        <w:rPr>
          <w:b/>
        </w:rPr>
        <w:t>REMark</w:t>
      </w:r>
      <w:r>
        <w:t xml:space="preserve"> pour donner un nom au programme.</w:t>
      </w:r>
    </w:p>
    <w:p w:rsidR="00055DF2" w:rsidRPr="00BC2A1F" w:rsidRDefault="00055DF2" w:rsidP="00055DF2">
      <w:pPr>
        <w:spacing w:after="0"/>
        <w:ind w:left="708"/>
        <w:rPr>
          <w:rFonts w:ascii="Courier New" w:eastAsia="Times New Roman" w:hAnsi="Courier New" w:cs="Courier New"/>
          <w:color w:val="000000"/>
          <w:szCs w:val="20"/>
          <w:lang w:eastAsia="fr-FR"/>
        </w:rPr>
      </w:pPr>
      <w:r w:rsidRPr="00BC2A1F">
        <w:rPr>
          <w:rFonts w:ascii="Courier New" w:eastAsia="Times New Roman" w:hAnsi="Courier New" w:cs="Courier New"/>
          <w:color w:val="000000"/>
          <w:szCs w:val="20"/>
          <w:lang w:eastAsia="fr-FR"/>
        </w:rPr>
        <w:t xml:space="preserve">LET </w:t>
      </w:r>
      <w:r w:rsidR="00BC2A1F" w:rsidRPr="00BC2A1F">
        <w:rPr>
          <w:rFonts w:ascii="Courier New" w:eastAsia="Times New Roman" w:hAnsi="Courier New" w:cs="Courier New"/>
          <w:color w:val="000000"/>
          <w:szCs w:val="20"/>
          <w:lang w:eastAsia="fr-FR"/>
        </w:rPr>
        <w:t>DEUX</w:t>
      </w:r>
      <w:r w:rsidRPr="00BC2A1F">
        <w:rPr>
          <w:rFonts w:ascii="Courier New" w:eastAsia="Times New Roman" w:hAnsi="Courier New" w:cs="Courier New"/>
          <w:color w:val="000000"/>
          <w:szCs w:val="20"/>
          <w:lang w:eastAsia="fr-FR"/>
        </w:rPr>
        <w:t>$ = "</w:t>
      </w:r>
      <w:r w:rsidR="00BC2A1F" w:rsidRPr="00BC2A1F">
        <w:rPr>
          <w:rFonts w:ascii="Courier New" w:eastAsia="Times New Roman" w:hAnsi="Courier New" w:cs="Courier New"/>
          <w:color w:val="000000"/>
          <w:szCs w:val="20"/>
          <w:lang w:eastAsia="fr-FR"/>
        </w:rPr>
        <w:t>DEUX</w:t>
      </w:r>
      <w:r w:rsidRPr="00BC2A1F">
        <w:rPr>
          <w:rFonts w:ascii="Courier New" w:eastAsia="Times New Roman" w:hAnsi="Courier New" w:cs="Courier New"/>
          <w:color w:val="000000"/>
          <w:szCs w:val="20"/>
          <w:lang w:eastAsia="fr-FR"/>
        </w:rPr>
        <w:t>"</w:t>
      </w:r>
    </w:p>
    <w:p w:rsidR="00055DF2" w:rsidRPr="00BC2A1F" w:rsidRDefault="00055DF2" w:rsidP="00055DF2">
      <w:pPr>
        <w:spacing w:after="0"/>
        <w:ind w:left="708"/>
        <w:rPr>
          <w:rFonts w:ascii="Courier New" w:eastAsia="Times New Roman" w:hAnsi="Courier New" w:cs="Courier New"/>
          <w:color w:val="000000"/>
          <w:szCs w:val="20"/>
          <w:lang w:eastAsia="fr-FR"/>
        </w:rPr>
      </w:pPr>
      <w:r w:rsidRPr="00BC2A1F">
        <w:rPr>
          <w:rFonts w:ascii="Courier New" w:eastAsia="Times New Roman" w:hAnsi="Courier New" w:cs="Courier New"/>
          <w:color w:val="000000"/>
          <w:szCs w:val="20"/>
          <w:lang w:eastAsia="fr-FR"/>
        </w:rPr>
        <w:t xml:space="preserve">LET </w:t>
      </w:r>
      <w:r w:rsidR="00BC2A1F" w:rsidRPr="00BC2A1F">
        <w:rPr>
          <w:rFonts w:ascii="Courier New" w:eastAsia="Times New Roman" w:hAnsi="Courier New" w:cs="Courier New"/>
          <w:color w:val="000000"/>
          <w:szCs w:val="20"/>
          <w:lang w:eastAsia="fr-FR"/>
        </w:rPr>
        <w:t>QUATRE</w:t>
      </w:r>
      <w:r w:rsidRPr="00BC2A1F">
        <w:rPr>
          <w:rFonts w:ascii="Courier New" w:eastAsia="Times New Roman" w:hAnsi="Courier New" w:cs="Courier New"/>
          <w:color w:val="000000"/>
          <w:szCs w:val="20"/>
          <w:lang w:eastAsia="fr-FR"/>
        </w:rPr>
        <w:t>$ = "</w:t>
      </w:r>
      <w:r w:rsidR="00BC2A1F" w:rsidRPr="00BC2A1F">
        <w:rPr>
          <w:rFonts w:ascii="Courier New" w:eastAsia="Times New Roman" w:hAnsi="Courier New" w:cs="Courier New"/>
          <w:color w:val="000000"/>
          <w:szCs w:val="20"/>
          <w:lang w:eastAsia="fr-FR"/>
        </w:rPr>
        <w:t>QUATRE</w:t>
      </w:r>
      <w:r w:rsidRPr="00BC2A1F">
        <w:rPr>
          <w:rFonts w:ascii="Courier New" w:eastAsia="Times New Roman" w:hAnsi="Courier New" w:cs="Courier New"/>
          <w:color w:val="000000"/>
          <w:szCs w:val="20"/>
          <w:lang w:eastAsia="fr-FR"/>
        </w:rPr>
        <w:t>"</w:t>
      </w:r>
    </w:p>
    <w:p w:rsidR="00055DF2" w:rsidRPr="00BC2A1F" w:rsidRDefault="00055DF2" w:rsidP="00055DF2">
      <w:pPr>
        <w:spacing w:after="0"/>
        <w:ind w:left="708"/>
        <w:rPr>
          <w:rFonts w:ascii="Courier New" w:eastAsia="Times New Roman" w:hAnsi="Courier New" w:cs="Courier New"/>
          <w:color w:val="000000"/>
          <w:szCs w:val="20"/>
          <w:lang w:eastAsia="fr-FR"/>
        </w:rPr>
      </w:pPr>
      <w:r w:rsidRPr="00BC2A1F">
        <w:rPr>
          <w:rFonts w:ascii="Courier New" w:eastAsia="Times New Roman" w:hAnsi="Courier New" w:cs="Courier New"/>
          <w:color w:val="000000"/>
          <w:szCs w:val="20"/>
          <w:lang w:eastAsia="fr-FR"/>
        </w:rPr>
        <w:t xml:space="preserve">LET SIX$ = </w:t>
      </w:r>
      <w:r w:rsidR="00BC2A1F" w:rsidRPr="00BC2A1F">
        <w:rPr>
          <w:rFonts w:ascii="Courier New" w:eastAsia="Times New Roman" w:hAnsi="Courier New" w:cs="Courier New"/>
          <w:color w:val="000000"/>
          <w:szCs w:val="20"/>
          <w:lang w:eastAsia="fr-FR"/>
        </w:rPr>
        <w:t>DEUX</w:t>
      </w:r>
      <w:r w:rsidRPr="00BC2A1F">
        <w:rPr>
          <w:rFonts w:ascii="Courier New" w:eastAsia="Times New Roman" w:hAnsi="Courier New" w:cs="Courier New"/>
          <w:color w:val="000000"/>
          <w:szCs w:val="20"/>
          <w:lang w:eastAsia="fr-FR"/>
        </w:rPr>
        <w:t xml:space="preserve">$ &amp; </w:t>
      </w:r>
      <w:r w:rsidR="00BC2A1F" w:rsidRPr="00BC2A1F">
        <w:rPr>
          <w:rFonts w:ascii="Courier New" w:eastAsia="Times New Roman" w:hAnsi="Courier New" w:cs="Courier New"/>
          <w:color w:val="000000"/>
          <w:szCs w:val="20"/>
          <w:lang w:eastAsia="fr-FR"/>
        </w:rPr>
        <w:t>QUATRE</w:t>
      </w:r>
      <w:r w:rsidRPr="00BC2A1F">
        <w:rPr>
          <w:rFonts w:ascii="Courier New" w:eastAsia="Times New Roman" w:hAnsi="Courier New" w:cs="Courier New"/>
          <w:color w:val="000000"/>
          <w:szCs w:val="20"/>
          <w:lang w:eastAsia="fr-FR"/>
        </w:rPr>
        <w:t>$</w:t>
      </w:r>
    </w:p>
    <w:p w:rsidR="00055DF2" w:rsidRPr="00E077D4" w:rsidRDefault="00055DF2" w:rsidP="00055DF2">
      <w:pPr>
        <w:spacing w:after="0"/>
        <w:ind w:left="708"/>
        <w:rPr>
          <w:rFonts w:ascii="Courier New" w:eastAsia="Times New Roman" w:hAnsi="Courier New" w:cs="Courier New"/>
          <w:color w:val="000000"/>
          <w:szCs w:val="20"/>
          <w:lang w:eastAsia="fr-FR"/>
        </w:rPr>
      </w:pPr>
      <w:r w:rsidRPr="00E077D4">
        <w:rPr>
          <w:rFonts w:ascii="Courier New" w:eastAsia="Times New Roman" w:hAnsi="Courier New" w:cs="Courier New"/>
          <w:color w:val="000000"/>
          <w:szCs w:val="20"/>
          <w:lang w:eastAsia="fr-FR"/>
        </w:rPr>
        <w:t xml:space="preserve">PRINT </w:t>
      </w:r>
      <w:proofErr w:type="gramStart"/>
      <w:r w:rsidRPr="00E077D4">
        <w:rPr>
          <w:rFonts w:ascii="Courier New" w:eastAsia="Times New Roman" w:hAnsi="Courier New" w:cs="Courier New"/>
          <w:color w:val="000000"/>
          <w:szCs w:val="20"/>
          <w:lang w:eastAsia="fr-FR"/>
        </w:rPr>
        <w:t>LEN(</w:t>
      </w:r>
      <w:proofErr w:type="gramEnd"/>
      <w:r w:rsidRPr="00E077D4">
        <w:rPr>
          <w:rFonts w:ascii="Courier New" w:eastAsia="Times New Roman" w:hAnsi="Courier New" w:cs="Courier New"/>
          <w:color w:val="000000"/>
          <w:szCs w:val="20"/>
          <w:lang w:eastAsia="fr-FR"/>
        </w:rPr>
        <w:t>six$)</w:t>
      </w:r>
    </w:p>
    <w:p w:rsidR="00055DF2" w:rsidRPr="00E077D4" w:rsidRDefault="00055DF2" w:rsidP="00055DF2">
      <w:pPr>
        <w:jc w:val="both"/>
      </w:pPr>
    </w:p>
    <w:p w:rsidR="00055DF2" w:rsidRDefault="00055DF2" w:rsidP="00BC2A1F">
      <w:pPr>
        <w:ind w:left="708"/>
        <w:jc w:val="both"/>
      </w:pPr>
      <w:r>
        <w:t>Expliquer comment deux et quatre peuvent faire dix.</w:t>
      </w:r>
    </w:p>
    <w:p w:rsidR="00055DF2" w:rsidRDefault="00055DF2" w:rsidP="004E21F7">
      <w:pPr>
        <w:pStyle w:val="Paragraphedeliste"/>
        <w:numPr>
          <w:ilvl w:val="0"/>
          <w:numId w:val="37"/>
        </w:numPr>
        <w:jc w:val="both"/>
      </w:pPr>
      <w:r>
        <w:t xml:space="preserve">Utilisez la forme </w:t>
      </w:r>
      <w:r w:rsidR="00BC2A1F">
        <w:t>modulaire,</w:t>
      </w:r>
      <w:r>
        <w:t xml:space="preserve"> les lettres minuscules, </w:t>
      </w:r>
      <w:r w:rsidRPr="008A69CE">
        <w:rPr>
          <w:b/>
        </w:rPr>
        <w:t>NEW</w:t>
      </w:r>
      <w:r>
        <w:t xml:space="preserve">, </w:t>
      </w:r>
      <w:r w:rsidR="00BC2A1F" w:rsidRPr="008A69CE">
        <w:rPr>
          <w:b/>
        </w:rPr>
        <w:t>RUN</w:t>
      </w:r>
      <w:r w:rsidR="00BC2A1F">
        <w:t xml:space="preserve">, </w:t>
      </w:r>
      <w:r>
        <w:t>le</w:t>
      </w:r>
      <w:r w:rsidR="00BC2A1F">
        <w:t xml:space="preserve">s numéros de ligne et </w:t>
      </w:r>
      <w:r w:rsidR="00BC2A1F" w:rsidRPr="008A69CE">
        <w:rPr>
          <w:b/>
        </w:rPr>
        <w:t>ENTREE</w:t>
      </w:r>
      <w:r w:rsidR="00BC2A1F">
        <w:t xml:space="preserve"> </w:t>
      </w:r>
      <w:r>
        <w:t>pour entrer et exécuter le</w:t>
      </w:r>
      <w:r w:rsidR="00BC2A1F">
        <w:t xml:space="preserve"> </w:t>
      </w:r>
      <w:r>
        <w:t>programme suivant</w:t>
      </w:r>
    </w:p>
    <w:p w:rsidR="00BC2A1F" w:rsidRPr="00BC2A1F" w:rsidRDefault="00BC2A1F" w:rsidP="00BC2A1F">
      <w:pPr>
        <w:spacing w:after="0"/>
        <w:ind w:left="708"/>
        <w:rPr>
          <w:rFonts w:ascii="Courier New" w:eastAsia="Times New Roman" w:hAnsi="Courier New" w:cs="Courier New"/>
          <w:color w:val="000000"/>
          <w:szCs w:val="20"/>
          <w:lang w:eastAsia="fr-FR"/>
        </w:rPr>
      </w:pPr>
      <w:r w:rsidRPr="00BC2A1F">
        <w:rPr>
          <w:rFonts w:ascii="Courier New" w:eastAsia="Times New Roman" w:hAnsi="Courier New" w:cs="Courier New"/>
          <w:color w:val="000000"/>
          <w:szCs w:val="20"/>
          <w:lang w:eastAsia="fr-FR"/>
        </w:rPr>
        <w:t>REPEAT LOOP</w:t>
      </w:r>
    </w:p>
    <w:p w:rsidR="00BC2A1F" w:rsidRPr="00BC2A1F" w:rsidRDefault="00BC2A1F" w:rsidP="00BC2A1F">
      <w:pPr>
        <w:spacing w:after="0"/>
        <w:ind w:left="708"/>
        <w:rPr>
          <w:rFonts w:ascii="Courier New" w:eastAsia="Times New Roman" w:hAnsi="Courier New" w:cs="Courier New"/>
          <w:color w:val="000000"/>
          <w:szCs w:val="20"/>
          <w:lang w:eastAsia="fr-FR"/>
        </w:rPr>
      </w:pPr>
      <w:r w:rsidRPr="00BC2A1F">
        <w:rPr>
          <w:rFonts w:ascii="Courier New" w:eastAsia="Times New Roman" w:hAnsi="Courier New" w:cs="Courier New"/>
          <w:color w:val="000000"/>
          <w:szCs w:val="20"/>
          <w:lang w:eastAsia="fr-FR"/>
        </w:rPr>
        <w:t xml:space="preserve">LETTRE_CODE = </w:t>
      </w:r>
      <w:proofErr w:type="gramStart"/>
      <w:r w:rsidRPr="00BC2A1F">
        <w:rPr>
          <w:rFonts w:ascii="Courier New" w:eastAsia="Times New Roman" w:hAnsi="Courier New" w:cs="Courier New"/>
          <w:color w:val="000000"/>
          <w:szCs w:val="20"/>
          <w:lang w:eastAsia="fr-FR"/>
        </w:rPr>
        <w:t>RND(</w:t>
      </w:r>
      <w:proofErr w:type="gramEnd"/>
      <w:r w:rsidRPr="00BC2A1F">
        <w:rPr>
          <w:rFonts w:ascii="Courier New" w:eastAsia="Times New Roman" w:hAnsi="Courier New" w:cs="Courier New"/>
          <w:color w:val="000000"/>
          <w:szCs w:val="20"/>
          <w:lang w:eastAsia="fr-FR"/>
        </w:rPr>
        <w:t>65 TO 90)</w:t>
      </w:r>
    </w:p>
    <w:p w:rsidR="00BC2A1F" w:rsidRPr="00BC2A1F" w:rsidRDefault="00BC2A1F" w:rsidP="00BC2A1F">
      <w:pPr>
        <w:spacing w:after="0"/>
        <w:ind w:left="708"/>
        <w:rPr>
          <w:rFonts w:ascii="Courier New" w:eastAsia="Times New Roman" w:hAnsi="Courier New" w:cs="Courier New"/>
          <w:color w:val="000000"/>
          <w:szCs w:val="20"/>
          <w:lang w:eastAsia="fr-FR"/>
        </w:rPr>
      </w:pPr>
      <w:r w:rsidRPr="00BC2A1F">
        <w:rPr>
          <w:rFonts w:ascii="Courier New" w:eastAsia="Times New Roman" w:hAnsi="Courier New" w:cs="Courier New"/>
          <w:color w:val="000000"/>
          <w:szCs w:val="20"/>
          <w:lang w:eastAsia="fr-FR"/>
        </w:rPr>
        <w:t>LET LETTRES$ = CHR$(LETTRE_CODE)</w:t>
      </w:r>
    </w:p>
    <w:p w:rsidR="00BC2A1F" w:rsidRPr="00E077D4" w:rsidRDefault="00BC2A1F" w:rsidP="00BC2A1F">
      <w:pPr>
        <w:spacing w:after="0"/>
        <w:ind w:left="708"/>
        <w:rPr>
          <w:rFonts w:ascii="Courier New" w:eastAsia="Times New Roman" w:hAnsi="Courier New" w:cs="Courier New"/>
          <w:color w:val="000000"/>
          <w:szCs w:val="20"/>
          <w:lang w:val="en-GB" w:eastAsia="fr-FR"/>
        </w:rPr>
      </w:pPr>
      <w:r w:rsidRPr="00E077D4">
        <w:rPr>
          <w:rFonts w:ascii="Courier New" w:eastAsia="Times New Roman" w:hAnsi="Courier New" w:cs="Courier New"/>
          <w:color w:val="000000"/>
          <w:szCs w:val="20"/>
          <w:lang w:val="en-GB" w:eastAsia="fr-FR"/>
        </w:rPr>
        <w:t>PRINT LETTRE$</w:t>
      </w:r>
    </w:p>
    <w:p w:rsidR="00BC2A1F" w:rsidRPr="00BC2A1F" w:rsidRDefault="00BC2A1F" w:rsidP="00BC2A1F">
      <w:pPr>
        <w:spacing w:after="0"/>
        <w:ind w:left="708"/>
        <w:rPr>
          <w:rFonts w:ascii="Courier New" w:eastAsia="Times New Roman" w:hAnsi="Courier New" w:cs="Courier New"/>
          <w:color w:val="000000"/>
          <w:szCs w:val="20"/>
          <w:lang w:val="en-GB" w:eastAsia="fr-FR"/>
        </w:rPr>
      </w:pPr>
      <w:r w:rsidRPr="00BC2A1F">
        <w:rPr>
          <w:rFonts w:ascii="Courier New" w:eastAsia="Times New Roman" w:hAnsi="Courier New" w:cs="Courier New"/>
          <w:color w:val="000000"/>
          <w:szCs w:val="20"/>
          <w:lang w:val="en-GB" w:eastAsia="fr-FR"/>
        </w:rPr>
        <w:t>IF LETTRE$ = 'Z' THEN EXIT LOOP</w:t>
      </w:r>
    </w:p>
    <w:p w:rsidR="00BC2A1F" w:rsidRPr="00E077D4" w:rsidRDefault="00BC2A1F" w:rsidP="00BC2A1F">
      <w:pPr>
        <w:spacing w:after="0"/>
        <w:ind w:left="708"/>
        <w:rPr>
          <w:rFonts w:ascii="Courier New" w:eastAsia="Times New Roman" w:hAnsi="Courier New" w:cs="Courier New"/>
          <w:color w:val="000000"/>
          <w:szCs w:val="20"/>
          <w:lang w:val="en-GB" w:eastAsia="fr-FR"/>
        </w:rPr>
      </w:pPr>
      <w:r w:rsidRPr="00E077D4">
        <w:rPr>
          <w:rFonts w:ascii="Courier New" w:eastAsia="Times New Roman" w:hAnsi="Courier New" w:cs="Courier New"/>
          <w:color w:val="000000"/>
          <w:szCs w:val="20"/>
          <w:lang w:val="en-GB" w:eastAsia="fr-FR"/>
        </w:rPr>
        <w:t>END REPEAT LOOP</w:t>
      </w:r>
    </w:p>
    <w:p w:rsidR="00BC2A1F" w:rsidRPr="00E077D4" w:rsidRDefault="00BC2A1F" w:rsidP="00055DF2">
      <w:pPr>
        <w:jc w:val="both"/>
        <w:rPr>
          <w:lang w:val="en-GB"/>
        </w:rPr>
      </w:pPr>
    </w:p>
    <w:p w:rsidR="00055DF2" w:rsidRDefault="00055DF2" w:rsidP="004E21F7">
      <w:pPr>
        <w:pStyle w:val="Paragraphedeliste"/>
        <w:numPr>
          <w:ilvl w:val="0"/>
          <w:numId w:val="37"/>
        </w:numPr>
        <w:jc w:val="both"/>
      </w:pPr>
      <w:r>
        <w:t>Réécrire le programme suivant dans un meilleur style, utilisant des noms de variables expressifs et ayant une bonne présentation.</w:t>
      </w:r>
    </w:p>
    <w:p w:rsidR="00BC2A1F" w:rsidRPr="00BC2A1F" w:rsidRDefault="00BC2A1F" w:rsidP="00BC2A1F">
      <w:pPr>
        <w:spacing w:after="0"/>
        <w:ind w:left="708"/>
        <w:rPr>
          <w:rFonts w:ascii="Courier New" w:eastAsia="Times New Roman" w:hAnsi="Courier New" w:cs="Courier New"/>
          <w:color w:val="000000"/>
          <w:szCs w:val="20"/>
          <w:lang w:val="en-GB" w:eastAsia="fr-FR"/>
        </w:rPr>
      </w:pPr>
      <w:r w:rsidRPr="00BC2A1F">
        <w:rPr>
          <w:rFonts w:ascii="Courier New" w:eastAsia="Times New Roman" w:hAnsi="Courier New" w:cs="Courier New"/>
          <w:color w:val="000000"/>
          <w:szCs w:val="20"/>
          <w:lang w:val="en-GB" w:eastAsia="fr-FR"/>
        </w:rPr>
        <w:t>LET S = O</w:t>
      </w:r>
    </w:p>
    <w:p w:rsidR="00BC2A1F" w:rsidRPr="00BC2A1F" w:rsidRDefault="00BC2A1F" w:rsidP="00BC2A1F">
      <w:pPr>
        <w:spacing w:after="0"/>
        <w:ind w:left="708"/>
        <w:rPr>
          <w:rFonts w:ascii="Courier New" w:eastAsia="Times New Roman" w:hAnsi="Courier New" w:cs="Courier New"/>
          <w:color w:val="000000"/>
          <w:szCs w:val="20"/>
          <w:lang w:val="en-GB" w:eastAsia="fr-FR"/>
        </w:rPr>
      </w:pPr>
      <w:r w:rsidRPr="00BC2A1F">
        <w:rPr>
          <w:rFonts w:ascii="Courier New" w:eastAsia="Times New Roman" w:hAnsi="Courier New" w:cs="Courier New"/>
          <w:color w:val="000000"/>
          <w:szCs w:val="20"/>
          <w:lang w:val="en-GB" w:eastAsia="fr-FR"/>
        </w:rPr>
        <w:t>REPeat TOTAL</w:t>
      </w:r>
    </w:p>
    <w:p w:rsidR="00BC2A1F" w:rsidRPr="00BC2A1F" w:rsidRDefault="00BC2A1F" w:rsidP="00BC2A1F">
      <w:pPr>
        <w:spacing w:after="0"/>
        <w:ind w:left="708"/>
        <w:rPr>
          <w:rFonts w:ascii="Courier New" w:eastAsia="Times New Roman" w:hAnsi="Courier New" w:cs="Courier New"/>
          <w:color w:val="000000"/>
          <w:szCs w:val="20"/>
          <w:lang w:val="en-GB" w:eastAsia="fr-FR"/>
        </w:rPr>
      </w:pPr>
      <w:r w:rsidRPr="00BC2A1F">
        <w:rPr>
          <w:rFonts w:ascii="Courier New" w:eastAsia="Times New Roman" w:hAnsi="Courier New" w:cs="Courier New"/>
          <w:color w:val="000000"/>
          <w:szCs w:val="20"/>
          <w:lang w:val="en-GB" w:eastAsia="fr-FR"/>
        </w:rPr>
        <w:t xml:space="preserve">LET N = </w:t>
      </w:r>
      <w:proofErr w:type="gramStart"/>
      <w:r w:rsidRPr="00BC2A1F">
        <w:rPr>
          <w:rFonts w:ascii="Courier New" w:eastAsia="Times New Roman" w:hAnsi="Courier New" w:cs="Courier New"/>
          <w:color w:val="000000"/>
          <w:szCs w:val="20"/>
          <w:lang w:val="en-GB" w:eastAsia="fr-FR"/>
        </w:rPr>
        <w:t>RND(</w:t>
      </w:r>
      <w:proofErr w:type="gramEnd"/>
      <w:r w:rsidRPr="00BC2A1F">
        <w:rPr>
          <w:rFonts w:ascii="Courier New" w:eastAsia="Times New Roman" w:hAnsi="Courier New" w:cs="Courier New"/>
          <w:color w:val="000000"/>
          <w:szCs w:val="20"/>
          <w:lang w:val="en-GB" w:eastAsia="fr-FR"/>
        </w:rPr>
        <w:t>1 TO 6)</w:t>
      </w:r>
    </w:p>
    <w:p w:rsidR="00BC2A1F" w:rsidRPr="00BC2A1F" w:rsidRDefault="00BC2A1F" w:rsidP="00BC2A1F">
      <w:pPr>
        <w:spacing w:after="0"/>
        <w:ind w:left="708"/>
        <w:rPr>
          <w:rFonts w:ascii="Courier New" w:eastAsia="Times New Roman" w:hAnsi="Courier New" w:cs="Courier New"/>
          <w:color w:val="000000"/>
          <w:szCs w:val="20"/>
          <w:lang w:val="en-GB" w:eastAsia="fr-FR"/>
        </w:rPr>
      </w:pPr>
      <w:proofErr w:type="gramStart"/>
      <w:r w:rsidRPr="00BC2A1F">
        <w:rPr>
          <w:rFonts w:ascii="Courier New" w:eastAsia="Times New Roman" w:hAnsi="Courier New" w:cs="Courier New"/>
          <w:color w:val="000000"/>
          <w:szCs w:val="20"/>
          <w:lang w:val="en-GB" w:eastAsia="fr-FR"/>
        </w:rPr>
        <w:t>PRINT !</w:t>
      </w:r>
      <w:proofErr w:type="gramEnd"/>
      <w:r w:rsidRPr="00BC2A1F">
        <w:rPr>
          <w:rFonts w:ascii="Courier New" w:eastAsia="Times New Roman" w:hAnsi="Courier New" w:cs="Courier New"/>
          <w:color w:val="000000"/>
          <w:szCs w:val="20"/>
          <w:lang w:val="en-GB" w:eastAsia="fr-FR"/>
        </w:rPr>
        <w:t xml:space="preserve"> </w:t>
      </w:r>
      <w:proofErr w:type="gramStart"/>
      <w:r w:rsidRPr="00BC2A1F">
        <w:rPr>
          <w:rFonts w:ascii="Courier New" w:eastAsia="Times New Roman" w:hAnsi="Courier New" w:cs="Courier New"/>
          <w:color w:val="000000"/>
          <w:szCs w:val="20"/>
          <w:lang w:val="en-GB" w:eastAsia="fr-FR"/>
        </w:rPr>
        <w:t>N !</w:t>
      </w:r>
      <w:proofErr w:type="gramEnd"/>
    </w:p>
    <w:p w:rsidR="00BC2A1F" w:rsidRPr="00BC2A1F" w:rsidRDefault="00BC2A1F" w:rsidP="00BC2A1F">
      <w:pPr>
        <w:spacing w:after="0"/>
        <w:ind w:left="708"/>
        <w:rPr>
          <w:rFonts w:ascii="Courier New" w:eastAsia="Times New Roman" w:hAnsi="Courier New" w:cs="Courier New"/>
          <w:color w:val="000000"/>
          <w:szCs w:val="20"/>
          <w:lang w:val="en-GB" w:eastAsia="fr-FR"/>
        </w:rPr>
      </w:pPr>
      <w:r w:rsidRPr="00BC2A1F">
        <w:rPr>
          <w:rFonts w:ascii="Courier New" w:eastAsia="Times New Roman" w:hAnsi="Courier New" w:cs="Courier New"/>
          <w:color w:val="000000"/>
          <w:szCs w:val="20"/>
          <w:lang w:val="en-GB" w:eastAsia="fr-FR"/>
        </w:rPr>
        <w:t>LET S = S + N</w:t>
      </w:r>
    </w:p>
    <w:p w:rsidR="00BC2A1F" w:rsidRPr="00BC2A1F" w:rsidRDefault="00BC2A1F" w:rsidP="00BC2A1F">
      <w:pPr>
        <w:spacing w:after="0"/>
        <w:ind w:left="708"/>
        <w:rPr>
          <w:rFonts w:ascii="Courier New" w:eastAsia="Times New Roman" w:hAnsi="Courier New" w:cs="Courier New"/>
          <w:color w:val="000000"/>
          <w:szCs w:val="20"/>
          <w:lang w:val="en-GB" w:eastAsia="fr-FR"/>
        </w:rPr>
      </w:pPr>
      <w:r w:rsidRPr="00BC2A1F">
        <w:rPr>
          <w:rFonts w:ascii="Courier New" w:eastAsia="Times New Roman" w:hAnsi="Courier New" w:cs="Courier New"/>
          <w:color w:val="000000"/>
          <w:szCs w:val="20"/>
          <w:lang w:val="en-GB" w:eastAsia="fr-FR"/>
        </w:rPr>
        <w:t>IF n = 6 THEN EXIT TOTAL</w:t>
      </w:r>
    </w:p>
    <w:p w:rsidR="00BC2A1F" w:rsidRPr="00B3308C" w:rsidRDefault="00BC2A1F" w:rsidP="00BC2A1F">
      <w:pPr>
        <w:spacing w:after="0"/>
        <w:ind w:left="708"/>
        <w:rPr>
          <w:rFonts w:ascii="Courier New" w:eastAsia="Times New Roman" w:hAnsi="Courier New" w:cs="Courier New"/>
          <w:color w:val="000000"/>
          <w:szCs w:val="20"/>
          <w:lang w:eastAsia="fr-FR"/>
        </w:rPr>
      </w:pPr>
      <w:r w:rsidRPr="00B3308C">
        <w:rPr>
          <w:rFonts w:ascii="Courier New" w:eastAsia="Times New Roman" w:hAnsi="Courier New" w:cs="Courier New"/>
          <w:color w:val="000000"/>
          <w:szCs w:val="20"/>
          <w:lang w:eastAsia="fr-FR"/>
        </w:rPr>
        <w:t>END REPeat TOTAL</w:t>
      </w:r>
    </w:p>
    <w:p w:rsidR="00BC2A1F" w:rsidRPr="00E077D4" w:rsidRDefault="00BC2A1F" w:rsidP="00BC2A1F">
      <w:pPr>
        <w:spacing w:after="0"/>
        <w:ind w:left="708"/>
        <w:rPr>
          <w:rFonts w:ascii="Courier New" w:eastAsia="Times New Roman" w:hAnsi="Courier New" w:cs="Courier New"/>
          <w:color w:val="000000"/>
          <w:szCs w:val="20"/>
          <w:lang w:eastAsia="fr-FR"/>
        </w:rPr>
      </w:pPr>
      <w:r w:rsidRPr="00E077D4">
        <w:rPr>
          <w:rFonts w:ascii="Courier New" w:eastAsia="Times New Roman" w:hAnsi="Courier New" w:cs="Courier New"/>
          <w:color w:val="000000"/>
          <w:szCs w:val="20"/>
          <w:lang w:eastAsia="fr-FR"/>
        </w:rPr>
        <w:t>PRINT S</w:t>
      </w:r>
    </w:p>
    <w:p w:rsidR="00BC2A1F" w:rsidRDefault="00BC2A1F" w:rsidP="00055DF2">
      <w:pPr>
        <w:jc w:val="both"/>
      </w:pPr>
    </w:p>
    <w:p w:rsidR="00BC2A1F" w:rsidRDefault="00055DF2" w:rsidP="00BC2A1F">
      <w:pPr>
        <w:ind w:left="708"/>
        <w:jc w:val="both"/>
      </w:pPr>
      <w:r>
        <w:t>A quoi sert ce programme ? Entrez-le et exécutez-le pour vérifier ce que vous avez trouvé.</w:t>
      </w:r>
    </w:p>
    <w:p w:rsidR="00BC2A1F" w:rsidRDefault="00BC2A1F">
      <w:pPr>
        <w:spacing w:after="160" w:line="300" w:lineRule="auto"/>
      </w:pPr>
      <w:r>
        <w:br w:type="page"/>
      </w:r>
    </w:p>
    <w:p w:rsidR="004D6D9B" w:rsidRPr="00B013CA" w:rsidRDefault="004D6D9B" w:rsidP="004D6D9B">
      <w:pPr>
        <w:pStyle w:val="Titre"/>
        <w:rPr>
          <w:sz w:val="36"/>
        </w:rPr>
      </w:pPr>
      <w:r w:rsidRPr="00B013CA">
        <w:rPr>
          <w:sz w:val="36"/>
        </w:rPr>
        <w:lastRenderedPageBreak/>
        <w:t xml:space="preserve">CHAPITRE </w:t>
      </w:r>
      <w:r>
        <w:rPr>
          <w:sz w:val="36"/>
        </w:rPr>
        <w:t>6</w:t>
      </w:r>
    </w:p>
    <w:p w:rsidR="004D6D9B" w:rsidRDefault="004D6D9B" w:rsidP="004D6D9B">
      <w:pPr>
        <w:spacing w:after="0"/>
        <w:rPr>
          <w:noProof/>
        </w:rPr>
      </w:pPr>
    </w:p>
    <w:p w:rsidR="004D6D9B" w:rsidRDefault="004D6D9B" w:rsidP="004D6D9B">
      <w:pPr>
        <w:pStyle w:val="Titre1"/>
      </w:pPr>
    </w:p>
    <w:p w:rsidR="004D6D9B" w:rsidRDefault="004D6D9B" w:rsidP="00F94BA7">
      <w:pPr>
        <w:pStyle w:val="Titre1"/>
        <w:pBdr>
          <w:bottom w:val="single" w:sz="4" w:space="1" w:color="auto"/>
        </w:pBdr>
      </w:pPr>
      <w:r w:rsidRPr="004D6D9B">
        <w:t>TABLEAUX ET BOUCLES FOR</w:t>
      </w:r>
    </w:p>
    <w:p w:rsidR="004D6D9B" w:rsidRPr="004D6D9B" w:rsidRDefault="004D6D9B" w:rsidP="004D6D9B">
      <w:pPr>
        <w:jc w:val="both"/>
        <w:rPr>
          <w:b/>
          <w:color w:val="323232" w:themeColor="text2"/>
        </w:rPr>
      </w:pPr>
    </w:p>
    <w:p w:rsidR="004D6D9B" w:rsidRPr="004D6D9B" w:rsidRDefault="004D6D9B" w:rsidP="004D6D9B">
      <w:pPr>
        <w:pStyle w:val="Titre2"/>
      </w:pPr>
      <w:r w:rsidRPr="004D6D9B">
        <w:t>QU'EST-CE QU'UN TABLEAU ?</w:t>
      </w:r>
    </w:p>
    <w:p w:rsidR="004D6D9B" w:rsidRPr="004D6D9B" w:rsidRDefault="004D6D9B" w:rsidP="004D6D9B">
      <w:pPr>
        <w:jc w:val="both"/>
        <w:rPr>
          <w:color w:val="323232" w:themeColor="text2"/>
        </w:rPr>
      </w:pPr>
      <w:r w:rsidRPr="004D6D9B">
        <w:rPr>
          <w:color w:val="323232" w:themeColor="text2"/>
        </w:rPr>
        <w:t>Vous savez que les nombres ou les chaînes de caractères peuvent être considérés comme des valeurs de variables. Vous pouvez les représenter comme des nombres ou des mots contenus dans des cases mémoire ou des maisons. Supposons, par exemple, que quatre employés d'une compagnie sont envoyés dans un petit village, peut-être parce qu'on y a trouvé du pétrole. Dans ce village, il y a quatre maisons à louer. Les noms de toutes les maisons se terminent par le symbole $.</w:t>
      </w:r>
    </w:p>
    <w:p w:rsidR="004D6D9B" w:rsidRPr="00E077D4" w:rsidRDefault="004D6D9B" w:rsidP="004D6D9B">
      <w:pPr>
        <w:spacing w:after="0"/>
        <w:ind w:left="720"/>
        <w:rPr>
          <w:rFonts w:ascii="Calibri" w:eastAsia="Times New Roman" w:hAnsi="Calibri" w:cs="Times New Roman"/>
          <w:color w:val="000000"/>
          <w:sz w:val="24"/>
          <w:lang w:eastAsia="fr-FR"/>
        </w:rPr>
      </w:pPr>
      <w:r w:rsidRPr="00E077D4">
        <w:rPr>
          <w:rFonts w:eastAsia="Times New Roman"/>
          <w:i/>
          <w:iCs/>
          <w:color w:val="000000"/>
          <w:szCs w:val="20"/>
          <w:lang w:eastAsia="fr-FR"/>
        </w:rPr>
        <w:t>Westlea$ Lakeside$ Roselawn$ Oaktree$</w:t>
      </w:r>
    </w:p>
    <w:p w:rsidR="004D6D9B" w:rsidRPr="00E077D4" w:rsidRDefault="004D6D9B" w:rsidP="004D6D9B">
      <w:pPr>
        <w:spacing w:after="0"/>
        <w:rPr>
          <w:rFonts w:ascii="Calibri" w:eastAsia="Times New Roman" w:hAnsi="Calibri" w:cs="Times New Roman"/>
          <w:color w:val="000000"/>
          <w:lang w:eastAsia="fr-FR"/>
        </w:rPr>
      </w:pPr>
      <w:r w:rsidRPr="00E077D4">
        <w:rPr>
          <w:rFonts w:eastAsia="Times New Roman"/>
          <w:color w:val="000000"/>
          <w:sz w:val="20"/>
          <w:szCs w:val="20"/>
          <w:lang w:eastAsia="fr-FR"/>
        </w:rPr>
        <w:t> </w:t>
      </w:r>
    </w:p>
    <w:p w:rsidR="004D6D9B" w:rsidRPr="004D6D9B" w:rsidRDefault="004D6D9B" w:rsidP="004D6D9B">
      <w:pPr>
        <w:jc w:val="both"/>
        <w:rPr>
          <w:color w:val="323232" w:themeColor="text2"/>
        </w:rPr>
      </w:pPr>
      <w:r w:rsidRPr="004D6D9B">
        <w:rPr>
          <w:color w:val="323232" w:themeColor="text2"/>
        </w:rPr>
        <w:t>Les quatre employés sont appelés :</w:t>
      </w:r>
    </w:p>
    <w:tbl>
      <w:tblPr>
        <w:tblW w:w="0" w:type="auto"/>
        <w:tblCellMar>
          <w:left w:w="0" w:type="dxa"/>
          <w:right w:w="0" w:type="dxa"/>
        </w:tblCellMar>
        <w:tblLook w:val="04A0" w:firstRow="1" w:lastRow="0" w:firstColumn="1" w:lastColumn="0" w:noHBand="0" w:noVBand="1"/>
      </w:tblPr>
      <w:tblGrid>
        <w:gridCol w:w="1059"/>
        <w:gridCol w:w="1417"/>
        <w:gridCol w:w="567"/>
        <w:gridCol w:w="1417"/>
        <w:gridCol w:w="567"/>
        <w:gridCol w:w="1417"/>
        <w:gridCol w:w="567"/>
        <w:gridCol w:w="1417"/>
      </w:tblGrid>
      <w:tr w:rsidR="004D6D9B" w:rsidRPr="004D6D9B" w:rsidTr="004D6D9B">
        <w:trPr>
          <w:trHeight w:val="1417"/>
        </w:trPr>
        <w:tc>
          <w:tcPr>
            <w:tcW w:w="992" w:type="dxa"/>
            <w:tcBorders>
              <w:top w:val="nil"/>
              <w:left w:val="nil"/>
              <w:bottom w:val="nil"/>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ind w:left="720"/>
              <w:jc w:val="center"/>
              <w:rPr>
                <w:rFonts w:ascii="Calibri" w:eastAsia="Times New Roman" w:hAnsi="Calibri" w:cs="Times New Roman"/>
                <w:lang w:eastAsia="fr-FR"/>
              </w:rPr>
            </w:pPr>
            <w:r w:rsidRPr="004D6D9B">
              <w:rPr>
                <w:rFonts w:eastAsia="Times New Roman"/>
                <w:color w:val="000000"/>
                <w:szCs w:val="20"/>
                <w:lang w:eastAsia="fr-FR"/>
              </w:rPr>
              <w:t> </w:t>
            </w:r>
            <w:r w:rsidRPr="004D6D9B">
              <w:rPr>
                <w:rFonts w:eastAsia="Times New Roman"/>
                <w:szCs w:val="20"/>
                <w:lang w:eastAsia="fr-FR"/>
              </w:rPr>
              <w:t>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VAL</w:t>
            </w:r>
          </w:p>
        </w:tc>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HAL</w:t>
            </w:r>
          </w:p>
        </w:tc>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MEL</w:t>
            </w:r>
          </w:p>
        </w:tc>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DEL</w:t>
            </w:r>
          </w:p>
        </w:tc>
      </w:tr>
    </w:tbl>
    <w:p w:rsidR="004D6D9B" w:rsidRPr="004D6D9B" w:rsidRDefault="004D6D9B" w:rsidP="004D6D9B">
      <w:pPr>
        <w:spacing w:after="0"/>
        <w:rPr>
          <w:rFonts w:ascii="Calibri" w:eastAsia="Times New Roman" w:hAnsi="Calibri" w:cs="Times New Roman"/>
          <w:color w:val="000000"/>
          <w:lang w:eastAsia="fr-FR"/>
        </w:rPr>
      </w:pPr>
      <w:r w:rsidRPr="004D6D9B">
        <w:rPr>
          <w:rFonts w:eastAsia="Times New Roman"/>
          <w:color w:val="000000"/>
          <w:sz w:val="20"/>
          <w:szCs w:val="20"/>
          <w:lang w:eastAsia="fr-FR"/>
        </w:rPr>
        <w:t> </w:t>
      </w:r>
    </w:p>
    <w:p w:rsidR="004D6D9B" w:rsidRDefault="004D6D9B" w:rsidP="004D6D9B">
      <w:pPr>
        <w:jc w:val="both"/>
        <w:rPr>
          <w:color w:val="323232" w:themeColor="text2"/>
        </w:rPr>
      </w:pPr>
      <w:r w:rsidRPr="004D6D9B">
        <w:rPr>
          <w:color w:val="323232" w:themeColor="text2"/>
        </w:rPr>
        <w:t>Ils peuvent être placés dans les maisons par deux méthodes</w:t>
      </w:r>
      <w:r>
        <w:rPr>
          <w:color w:val="323232" w:themeColor="text2"/>
        </w:rPr>
        <w:t>.</w:t>
      </w:r>
    </w:p>
    <w:p w:rsidR="004D6D9B" w:rsidRPr="00E077D4" w:rsidRDefault="004D6D9B" w:rsidP="004D6D9B">
      <w:pPr>
        <w:jc w:val="both"/>
        <w:rPr>
          <w:b/>
          <w:color w:val="323232" w:themeColor="text2"/>
          <w:lang w:val="en-GB"/>
        </w:rPr>
      </w:pPr>
      <w:r w:rsidRPr="00E077D4">
        <w:rPr>
          <w:b/>
          <w:color w:val="323232" w:themeColor="text2"/>
          <w:lang w:val="en-GB"/>
        </w:rPr>
        <w:t>Programme 1.</w:t>
      </w:r>
    </w:p>
    <w:p w:rsidR="004D6D9B" w:rsidRPr="004D6D9B" w:rsidRDefault="004D6D9B" w:rsidP="004D6D9B">
      <w:pPr>
        <w:spacing w:after="0"/>
        <w:ind w:left="720"/>
        <w:rPr>
          <w:rFonts w:ascii="Courier New" w:eastAsia="Times New Roman" w:hAnsi="Courier New" w:cs="Courier New"/>
          <w:color w:val="000000"/>
          <w:szCs w:val="20"/>
          <w:lang w:val="en-GB" w:eastAsia="fr-FR"/>
        </w:rPr>
      </w:pPr>
      <w:r w:rsidRPr="004D6D9B">
        <w:rPr>
          <w:rFonts w:ascii="Courier New" w:eastAsia="Times New Roman" w:hAnsi="Courier New" w:cs="Courier New"/>
          <w:color w:val="000000"/>
          <w:szCs w:val="20"/>
          <w:lang w:val="en-GB" w:eastAsia="fr-FR"/>
        </w:rPr>
        <w:t>100 LET westlea$ = "VAL"</w:t>
      </w:r>
    </w:p>
    <w:p w:rsidR="004D6D9B" w:rsidRPr="004D6D9B" w:rsidRDefault="004D6D9B" w:rsidP="004D6D9B">
      <w:pPr>
        <w:spacing w:after="0"/>
        <w:ind w:left="720"/>
        <w:rPr>
          <w:rFonts w:ascii="Courier New" w:eastAsia="Times New Roman" w:hAnsi="Courier New" w:cs="Courier New"/>
          <w:color w:val="000000"/>
          <w:szCs w:val="20"/>
          <w:lang w:val="en-GB" w:eastAsia="fr-FR"/>
        </w:rPr>
      </w:pPr>
      <w:r w:rsidRPr="004D6D9B">
        <w:rPr>
          <w:rFonts w:ascii="Courier New" w:eastAsia="Times New Roman" w:hAnsi="Courier New" w:cs="Courier New"/>
          <w:color w:val="000000"/>
          <w:szCs w:val="20"/>
          <w:lang w:val="en-GB" w:eastAsia="fr-FR"/>
        </w:rPr>
        <w:t>110 LET lakeside$ = "HAL"</w:t>
      </w:r>
    </w:p>
    <w:p w:rsidR="004D6D9B" w:rsidRPr="004D6D9B" w:rsidRDefault="004D6D9B" w:rsidP="004D6D9B">
      <w:pPr>
        <w:spacing w:after="0"/>
        <w:ind w:left="720"/>
        <w:rPr>
          <w:rFonts w:ascii="Courier New" w:eastAsia="Times New Roman" w:hAnsi="Courier New" w:cs="Courier New"/>
          <w:color w:val="000000"/>
          <w:szCs w:val="20"/>
          <w:lang w:val="en-GB" w:eastAsia="fr-FR"/>
        </w:rPr>
      </w:pPr>
      <w:r w:rsidRPr="004D6D9B">
        <w:rPr>
          <w:rFonts w:ascii="Courier New" w:eastAsia="Times New Roman" w:hAnsi="Courier New" w:cs="Courier New"/>
          <w:color w:val="000000"/>
          <w:szCs w:val="20"/>
          <w:lang w:val="en-GB" w:eastAsia="fr-FR"/>
        </w:rPr>
        <w:t>120 LET roselawn$ = "MEL"</w:t>
      </w:r>
    </w:p>
    <w:p w:rsidR="004D6D9B" w:rsidRPr="004D6D9B" w:rsidRDefault="004D6D9B" w:rsidP="004D6D9B">
      <w:pPr>
        <w:spacing w:after="0"/>
        <w:ind w:left="720"/>
        <w:rPr>
          <w:rFonts w:ascii="Courier New" w:eastAsia="Times New Roman" w:hAnsi="Courier New" w:cs="Courier New"/>
          <w:color w:val="000000"/>
          <w:szCs w:val="20"/>
          <w:lang w:val="en-GB" w:eastAsia="fr-FR"/>
        </w:rPr>
      </w:pPr>
      <w:r w:rsidRPr="004D6D9B">
        <w:rPr>
          <w:rFonts w:ascii="Courier New" w:eastAsia="Times New Roman" w:hAnsi="Courier New" w:cs="Courier New"/>
          <w:color w:val="000000"/>
          <w:szCs w:val="20"/>
          <w:lang w:val="en-GB" w:eastAsia="fr-FR"/>
        </w:rPr>
        <w:t>130 LET oaktree$ = "DEL"</w:t>
      </w:r>
    </w:p>
    <w:p w:rsidR="004D6D9B" w:rsidRPr="004D6D9B" w:rsidRDefault="004D6D9B" w:rsidP="004D6D9B">
      <w:pPr>
        <w:spacing w:after="0"/>
        <w:ind w:left="720"/>
        <w:rPr>
          <w:rFonts w:ascii="Courier New" w:eastAsia="Times New Roman" w:hAnsi="Courier New" w:cs="Courier New"/>
          <w:color w:val="000000"/>
          <w:szCs w:val="20"/>
          <w:lang w:val="en-GB" w:eastAsia="fr-FR"/>
        </w:rPr>
      </w:pPr>
      <w:r w:rsidRPr="004D6D9B">
        <w:rPr>
          <w:rFonts w:ascii="Courier New" w:eastAsia="Times New Roman" w:hAnsi="Courier New" w:cs="Courier New"/>
          <w:color w:val="000000"/>
          <w:szCs w:val="20"/>
          <w:lang w:val="en-GB" w:eastAsia="fr-FR"/>
        </w:rPr>
        <w:t xml:space="preserve">140 </w:t>
      </w:r>
      <w:proofErr w:type="gramStart"/>
      <w:r w:rsidRPr="004D6D9B">
        <w:rPr>
          <w:rFonts w:ascii="Courier New" w:eastAsia="Times New Roman" w:hAnsi="Courier New" w:cs="Courier New"/>
          <w:color w:val="000000"/>
          <w:szCs w:val="20"/>
          <w:lang w:val="en-GB" w:eastAsia="fr-FR"/>
        </w:rPr>
        <w:t>PRINT !</w:t>
      </w:r>
      <w:proofErr w:type="gramEnd"/>
      <w:r w:rsidRPr="004D6D9B">
        <w:rPr>
          <w:rFonts w:ascii="Courier New" w:eastAsia="Times New Roman" w:hAnsi="Courier New" w:cs="Courier New"/>
          <w:color w:val="000000"/>
          <w:szCs w:val="20"/>
          <w:lang w:val="en-GB" w:eastAsia="fr-FR"/>
        </w:rPr>
        <w:t xml:space="preserve"> </w:t>
      </w:r>
      <w:proofErr w:type="gramStart"/>
      <w:r w:rsidRPr="004D6D9B">
        <w:rPr>
          <w:rFonts w:ascii="Courier New" w:eastAsia="Times New Roman" w:hAnsi="Courier New" w:cs="Courier New"/>
          <w:color w:val="000000"/>
          <w:szCs w:val="20"/>
          <w:lang w:val="en-GB" w:eastAsia="fr-FR"/>
        </w:rPr>
        <w:t>westlea</w:t>
      </w:r>
      <w:proofErr w:type="gramEnd"/>
      <w:r w:rsidRPr="004D6D9B">
        <w:rPr>
          <w:rFonts w:ascii="Courier New" w:eastAsia="Times New Roman" w:hAnsi="Courier New" w:cs="Courier New"/>
          <w:color w:val="000000"/>
          <w:szCs w:val="20"/>
          <w:lang w:val="en-GB" w:eastAsia="fr-FR"/>
        </w:rPr>
        <w:t xml:space="preserve">$ ! </w:t>
      </w:r>
      <w:proofErr w:type="gramStart"/>
      <w:r w:rsidRPr="004D6D9B">
        <w:rPr>
          <w:rFonts w:ascii="Courier New" w:eastAsia="Times New Roman" w:hAnsi="Courier New" w:cs="Courier New"/>
          <w:color w:val="000000"/>
          <w:szCs w:val="20"/>
          <w:lang w:val="en-GB" w:eastAsia="fr-FR"/>
        </w:rPr>
        <w:t>lakeside</w:t>
      </w:r>
      <w:proofErr w:type="gramEnd"/>
      <w:r w:rsidRPr="004D6D9B">
        <w:rPr>
          <w:rFonts w:ascii="Courier New" w:eastAsia="Times New Roman" w:hAnsi="Courier New" w:cs="Courier New"/>
          <w:color w:val="000000"/>
          <w:szCs w:val="20"/>
          <w:lang w:val="en-GB" w:eastAsia="fr-FR"/>
        </w:rPr>
        <w:t xml:space="preserve">$ ! </w:t>
      </w:r>
      <w:proofErr w:type="gramStart"/>
      <w:r w:rsidRPr="004D6D9B">
        <w:rPr>
          <w:rFonts w:ascii="Courier New" w:eastAsia="Times New Roman" w:hAnsi="Courier New" w:cs="Courier New"/>
          <w:color w:val="000000"/>
          <w:szCs w:val="20"/>
          <w:lang w:val="en-GB" w:eastAsia="fr-FR"/>
        </w:rPr>
        <w:t>roselawn</w:t>
      </w:r>
      <w:proofErr w:type="gramEnd"/>
      <w:r w:rsidRPr="004D6D9B">
        <w:rPr>
          <w:rFonts w:ascii="Courier New" w:eastAsia="Times New Roman" w:hAnsi="Courier New" w:cs="Courier New"/>
          <w:color w:val="000000"/>
          <w:szCs w:val="20"/>
          <w:lang w:val="en-GB" w:eastAsia="fr-FR"/>
        </w:rPr>
        <w:t xml:space="preserve">$ ! </w:t>
      </w:r>
      <w:proofErr w:type="gramStart"/>
      <w:r w:rsidRPr="004D6D9B">
        <w:rPr>
          <w:rFonts w:ascii="Courier New" w:eastAsia="Times New Roman" w:hAnsi="Courier New" w:cs="Courier New"/>
          <w:color w:val="000000"/>
          <w:szCs w:val="20"/>
          <w:lang w:val="en-GB" w:eastAsia="fr-FR"/>
        </w:rPr>
        <w:t>oaktree</w:t>
      </w:r>
      <w:proofErr w:type="gramEnd"/>
      <w:r w:rsidRPr="004D6D9B">
        <w:rPr>
          <w:rFonts w:ascii="Courier New" w:eastAsia="Times New Roman" w:hAnsi="Courier New" w:cs="Courier New"/>
          <w:color w:val="000000"/>
          <w:szCs w:val="20"/>
          <w:lang w:val="en-GB" w:eastAsia="fr-FR"/>
        </w:rPr>
        <w:t>$</w:t>
      </w:r>
    </w:p>
    <w:p w:rsidR="004D6D9B" w:rsidRDefault="004D6D9B" w:rsidP="004D6D9B">
      <w:pPr>
        <w:jc w:val="both"/>
        <w:rPr>
          <w:color w:val="323232" w:themeColor="text2"/>
          <w:lang w:val="en-GB"/>
        </w:rPr>
      </w:pPr>
    </w:p>
    <w:p w:rsidR="004D6D9B" w:rsidRPr="004D6D9B" w:rsidRDefault="004D6D9B" w:rsidP="004D6D9B">
      <w:pPr>
        <w:jc w:val="both"/>
        <w:rPr>
          <w:b/>
          <w:color w:val="323232" w:themeColor="text2"/>
          <w:lang w:val="en-GB"/>
        </w:rPr>
      </w:pPr>
      <w:r w:rsidRPr="004D6D9B">
        <w:rPr>
          <w:b/>
          <w:color w:val="323232" w:themeColor="text2"/>
          <w:lang w:val="en-GB"/>
        </w:rPr>
        <w:t>Programme 2.</w:t>
      </w:r>
    </w:p>
    <w:p w:rsidR="004D6D9B" w:rsidRDefault="004D6D9B" w:rsidP="004D6D9B">
      <w:pPr>
        <w:spacing w:after="0"/>
        <w:ind w:left="720"/>
        <w:rPr>
          <w:rFonts w:ascii="Courier New" w:eastAsia="Times New Roman" w:hAnsi="Courier New" w:cs="Courier New"/>
          <w:color w:val="000000"/>
          <w:sz w:val="20"/>
          <w:szCs w:val="20"/>
          <w:lang w:val="en-GB" w:eastAsia="fr-FR"/>
        </w:rPr>
      </w:pPr>
      <w:r>
        <w:rPr>
          <w:rFonts w:ascii="Courier New" w:eastAsia="Times New Roman" w:hAnsi="Courier New" w:cs="Courier New"/>
          <w:color w:val="000000"/>
          <w:sz w:val="20"/>
          <w:szCs w:val="20"/>
          <w:lang w:val="en-GB" w:eastAsia="fr-FR"/>
        </w:rPr>
        <w:t>10 RESTORE</w:t>
      </w:r>
    </w:p>
    <w:p w:rsidR="004D6D9B" w:rsidRPr="004D6D9B" w:rsidRDefault="004D6D9B" w:rsidP="004D6D9B">
      <w:pPr>
        <w:spacing w:after="0"/>
        <w:ind w:left="720"/>
        <w:rPr>
          <w:rFonts w:ascii="Courier New" w:eastAsia="Times New Roman" w:hAnsi="Courier New" w:cs="Courier New"/>
          <w:color w:val="000000"/>
          <w:sz w:val="20"/>
          <w:szCs w:val="20"/>
          <w:lang w:val="en-GB" w:eastAsia="fr-FR"/>
        </w:rPr>
      </w:pPr>
      <w:r w:rsidRPr="004D6D9B">
        <w:rPr>
          <w:rFonts w:ascii="Courier New" w:eastAsia="Times New Roman" w:hAnsi="Courier New" w:cs="Courier New"/>
          <w:color w:val="000000"/>
          <w:sz w:val="20"/>
          <w:szCs w:val="20"/>
          <w:lang w:val="en-GB" w:eastAsia="fr-FR"/>
        </w:rPr>
        <w:t>100 READ westlea$, lakeside$, roselawn$, oaktree$</w:t>
      </w:r>
    </w:p>
    <w:p w:rsidR="004D6D9B" w:rsidRPr="004D6D9B" w:rsidRDefault="004D6D9B" w:rsidP="004D6D9B">
      <w:pPr>
        <w:spacing w:after="0"/>
        <w:ind w:left="720"/>
        <w:rPr>
          <w:rFonts w:ascii="Courier New" w:eastAsia="Times New Roman" w:hAnsi="Courier New" w:cs="Courier New"/>
          <w:color w:val="000000"/>
          <w:sz w:val="20"/>
          <w:szCs w:val="20"/>
          <w:lang w:val="en-GB" w:eastAsia="fr-FR"/>
        </w:rPr>
      </w:pPr>
      <w:r w:rsidRPr="004D6D9B">
        <w:rPr>
          <w:rFonts w:ascii="Courier New" w:eastAsia="Times New Roman" w:hAnsi="Courier New" w:cs="Courier New"/>
          <w:color w:val="000000"/>
          <w:sz w:val="20"/>
          <w:szCs w:val="20"/>
          <w:lang w:val="en-GB" w:eastAsia="fr-FR"/>
        </w:rPr>
        <w:t xml:space="preserve">110 </w:t>
      </w:r>
      <w:proofErr w:type="gramStart"/>
      <w:r w:rsidRPr="004D6D9B">
        <w:rPr>
          <w:rFonts w:ascii="Courier New" w:eastAsia="Times New Roman" w:hAnsi="Courier New" w:cs="Courier New"/>
          <w:color w:val="000000"/>
          <w:sz w:val="20"/>
          <w:szCs w:val="20"/>
          <w:lang w:val="en-GB" w:eastAsia="fr-FR"/>
        </w:rPr>
        <w:t>PRINT !</w:t>
      </w:r>
      <w:proofErr w:type="gramEnd"/>
      <w:r w:rsidRPr="004D6D9B">
        <w:rPr>
          <w:rFonts w:ascii="Courier New" w:eastAsia="Times New Roman" w:hAnsi="Courier New" w:cs="Courier New"/>
          <w:color w:val="000000"/>
          <w:sz w:val="20"/>
          <w:szCs w:val="20"/>
          <w:lang w:val="en-GB" w:eastAsia="fr-FR"/>
        </w:rPr>
        <w:t xml:space="preserve"> </w:t>
      </w:r>
      <w:proofErr w:type="gramStart"/>
      <w:r w:rsidRPr="004D6D9B">
        <w:rPr>
          <w:rFonts w:ascii="Courier New" w:eastAsia="Times New Roman" w:hAnsi="Courier New" w:cs="Courier New"/>
          <w:color w:val="000000"/>
          <w:sz w:val="20"/>
          <w:szCs w:val="20"/>
          <w:lang w:val="en-GB" w:eastAsia="fr-FR"/>
        </w:rPr>
        <w:t>westlea</w:t>
      </w:r>
      <w:proofErr w:type="gramEnd"/>
      <w:r w:rsidRPr="004D6D9B">
        <w:rPr>
          <w:rFonts w:ascii="Courier New" w:eastAsia="Times New Roman" w:hAnsi="Courier New" w:cs="Courier New"/>
          <w:color w:val="000000"/>
          <w:sz w:val="20"/>
          <w:szCs w:val="20"/>
          <w:lang w:val="en-GB" w:eastAsia="fr-FR"/>
        </w:rPr>
        <w:t xml:space="preserve">$ ! </w:t>
      </w:r>
      <w:proofErr w:type="gramStart"/>
      <w:r w:rsidRPr="004D6D9B">
        <w:rPr>
          <w:rFonts w:ascii="Courier New" w:eastAsia="Times New Roman" w:hAnsi="Courier New" w:cs="Courier New"/>
          <w:color w:val="000000"/>
          <w:sz w:val="20"/>
          <w:szCs w:val="20"/>
          <w:lang w:val="en-GB" w:eastAsia="fr-FR"/>
        </w:rPr>
        <w:t>lakeside</w:t>
      </w:r>
      <w:proofErr w:type="gramEnd"/>
      <w:r w:rsidRPr="004D6D9B">
        <w:rPr>
          <w:rFonts w:ascii="Courier New" w:eastAsia="Times New Roman" w:hAnsi="Courier New" w:cs="Courier New"/>
          <w:color w:val="000000"/>
          <w:sz w:val="20"/>
          <w:szCs w:val="20"/>
          <w:lang w:val="en-GB" w:eastAsia="fr-FR"/>
        </w:rPr>
        <w:t xml:space="preserve">$ ! </w:t>
      </w:r>
      <w:proofErr w:type="gramStart"/>
      <w:r w:rsidRPr="004D6D9B">
        <w:rPr>
          <w:rFonts w:ascii="Courier New" w:eastAsia="Times New Roman" w:hAnsi="Courier New" w:cs="Courier New"/>
          <w:color w:val="000000"/>
          <w:sz w:val="20"/>
          <w:szCs w:val="20"/>
          <w:lang w:val="en-GB" w:eastAsia="fr-FR"/>
        </w:rPr>
        <w:t>roselawn</w:t>
      </w:r>
      <w:proofErr w:type="gramEnd"/>
      <w:r w:rsidRPr="004D6D9B">
        <w:rPr>
          <w:rFonts w:ascii="Courier New" w:eastAsia="Times New Roman" w:hAnsi="Courier New" w:cs="Courier New"/>
          <w:color w:val="000000"/>
          <w:sz w:val="20"/>
          <w:szCs w:val="20"/>
          <w:lang w:val="en-GB" w:eastAsia="fr-FR"/>
        </w:rPr>
        <w:t xml:space="preserve">$ ! </w:t>
      </w:r>
      <w:proofErr w:type="gramStart"/>
      <w:r w:rsidRPr="004D6D9B">
        <w:rPr>
          <w:rFonts w:ascii="Courier New" w:eastAsia="Times New Roman" w:hAnsi="Courier New" w:cs="Courier New"/>
          <w:color w:val="000000"/>
          <w:sz w:val="20"/>
          <w:szCs w:val="20"/>
          <w:lang w:val="en-GB" w:eastAsia="fr-FR"/>
        </w:rPr>
        <w:t>oaktree</w:t>
      </w:r>
      <w:proofErr w:type="gramEnd"/>
      <w:r w:rsidRPr="004D6D9B">
        <w:rPr>
          <w:rFonts w:ascii="Courier New" w:eastAsia="Times New Roman" w:hAnsi="Courier New" w:cs="Courier New"/>
          <w:color w:val="000000"/>
          <w:sz w:val="20"/>
          <w:szCs w:val="20"/>
          <w:lang w:val="en-GB" w:eastAsia="fr-FR"/>
        </w:rPr>
        <w:t>$</w:t>
      </w:r>
    </w:p>
    <w:p w:rsidR="004D6D9B" w:rsidRPr="004D6D9B" w:rsidRDefault="004D6D9B" w:rsidP="004D6D9B">
      <w:pPr>
        <w:spacing w:after="0"/>
        <w:ind w:left="720"/>
        <w:rPr>
          <w:rFonts w:ascii="Courier New" w:eastAsia="Times New Roman" w:hAnsi="Courier New" w:cs="Courier New"/>
          <w:color w:val="000000"/>
          <w:sz w:val="20"/>
          <w:szCs w:val="20"/>
          <w:lang w:val="en-GB" w:eastAsia="fr-FR"/>
        </w:rPr>
      </w:pPr>
      <w:r w:rsidRPr="004D6D9B">
        <w:rPr>
          <w:rFonts w:ascii="Courier New" w:eastAsia="Times New Roman" w:hAnsi="Courier New" w:cs="Courier New"/>
          <w:color w:val="000000"/>
          <w:sz w:val="20"/>
          <w:szCs w:val="20"/>
          <w:lang w:val="en-GB" w:eastAsia="fr-FR"/>
        </w:rPr>
        <w:t>120 DATA "VAL", "HAL", "MEL", "DEL"</w:t>
      </w:r>
    </w:p>
    <w:p w:rsidR="004D6D9B" w:rsidRPr="004D6D9B" w:rsidRDefault="004D6D9B" w:rsidP="004D6D9B">
      <w:pPr>
        <w:spacing w:after="0"/>
        <w:rPr>
          <w:rFonts w:ascii="Calibri" w:eastAsia="Times New Roman" w:hAnsi="Calibri" w:cs="Times New Roman"/>
          <w:color w:val="000000"/>
          <w:lang w:val="en-GB" w:eastAsia="fr-FR"/>
        </w:rPr>
      </w:pPr>
      <w:r w:rsidRPr="004D6D9B">
        <w:rPr>
          <w:rFonts w:eastAsia="Times New Roman"/>
          <w:color w:val="000000"/>
          <w:sz w:val="20"/>
          <w:szCs w:val="20"/>
          <w:lang w:val="en-GB" w:eastAsia="fr-FR"/>
        </w:rPr>
        <w:t> </w:t>
      </w:r>
    </w:p>
    <w:tbl>
      <w:tblPr>
        <w:tblW w:w="0" w:type="auto"/>
        <w:tblCellMar>
          <w:left w:w="0" w:type="dxa"/>
          <w:right w:w="0" w:type="dxa"/>
        </w:tblCellMar>
        <w:tblLook w:val="04A0" w:firstRow="1" w:lastRow="0" w:firstColumn="1" w:lastColumn="0" w:noHBand="0" w:noVBand="1"/>
      </w:tblPr>
      <w:tblGrid>
        <w:gridCol w:w="998"/>
        <w:gridCol w:w="1417"/>
        <w:gridCol w:w="567"/>
        <w:gridCol w:w="1417"/>
        <w:gridCol w:w="567"/>
        <w:gridCol w:w="1418"/>
        <w:gridCol w:w="567"/>
        <w:gridCol w:w="1418"/>
      </w:tblGrid>
      <w:tr w:rsidR="004D6D9B" w:rsidRPr="004D6D9B" w:rsidTr="004D6D9B">
        <w:trPr>
          <w:trHeight w:val="1417"/>
        </w:trPr>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ind w:left="720"/>
              <w:jc w:val="center"/>
              <w:rPr>
                <w:rFonts w:ascii="Calibri" w:eastAsia="Times New Roman" w:hAnsi="Calibri" w:cs="Times New Roman"/>
                <w:lang w:val="en-GB" w:eastAsia="fr-FR"/>
              </w:rPr>
            </w:pPr>
            <w:r w:rsidRPr="004D6D9B">
              <w:rPr>
                <w:rFonts w:eastAsia="Times New Roman"/>
                <w:szCs w:val="20"/>
                <w:lang w:val="en-GB" w:eastAsia="fr-FR"/>
              </w:rPr>
              <w:t>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Westlea$</w:t>
            </w:r>
          </w:p>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w:t>
            </w:r>
          </w:p>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VAL</w:t>
            </w:r>
          </w:p>
        </w:tc>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Lakeside$</w:t>
            </w:r>
          </w:p>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w:t>
            </w:r>
          </w:p>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HAL</w:t>
            </w:r>
          </w:p>
        </w:tc>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Roselawn$</w:t>
            </w:r>
          </w:p>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w:t>
            </w:r>
          </w:p>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MEL</w:t>
            </w:r>
          </w:p>
        </w:tc>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Oaktree$</w:t>
            </w:r>
          </w:p>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w:t>
            </w:r>
          </w:p>
          <w:p w:rsidR="004D6D9B" w:rsidRPr="004D6D9B" w:rsidRDefault="004D6D9B" w:rsidP="004D6D9B">
            <w:pPr>
              <w:spacing w:after="0"/>
              <w:jc w:val="center"/>
              <w:rPr>
                <w:rFonts w:ascii="Calibri" w:eastAsia="Times New Roman" w:hAnsi="Calibri" w:cs="Times New Roman"/>
                <w:lang w:eastAsia="fr-FR"/>
              </w:rPr>
            </w:pPr>
            <w:r w:rsidRPr="004D6D9B">
              <w:rPr>
                <w:rFonts w:eastAsia="Times New Roman"/>
                <w:szCs w:val="20"/>
                <w:lang w:eastAsia="fr-FR"/>
              </w:rPr>
              <w:t>DEL</w:t>
            </w:r>
          </w:p>
        </w:tc>
      </w:tr>
    </w:tbl>
    <w:p w:rsidR="004D6D9B" w:rsidRPr="004D6D9B" w:rsidRDefault="004D6D9B" w:rsidP="004D6D9B">
      <w:pPr>
        <w:spacing w:after="0"/>
        <w:rPr>
          <w:rFonts w:ascii="Calibri" w:eastAsia="Times New Roman" w:hAnsi="Calibri" w:cs="Times New Roman"/>
          <w:color w:val="000000"/>
          <w:lang w:eastAsia="fr-FR"/>
        </w:rPr>
      </w:pPr>
      <w:r w:rsidRPr="004D6D9B">
        <w:rPr>
          <w:rFonts w:eastAsia="Times New Roman"/>
          <w:color w:val="000000"/>
          <w:sz w:val="20"/>
          <w:szCs w:val="20"/>
          <w:lang w:eastAsia="fr-FR"/>
        </w:rPr>
        <w:t> </w:t>
      </w:r>
    </w:p>
    <w:p w:rsidR="004D6D9B" w:rsidRPr="004D6D9B" w:rsidRDefault="004D6D9B" w:rsidP="004D6D9B">
      <w:pPr>
        <w:jc w:val="both"/>
        <w:rPr>
          <w:color w:val="323232" w:themeColor="text2"/>
        </w:rPr>
      </w:pPr>
      <w:r w:rsidRPr="004D6D9B">
        <w:rPr>
          <w:color w:val="323232" w:themeColor="text2"/>
        </w:rPr>
        <w:t xml:space="preserve">Quand la quantité de données augmente, les avantages de </w:t>
      </w:r>
      <w:r w:rsidRPr="008A69CE">
        <w:rPr>
          <w:b/>
          <w:color w:val="323232" w:themeColor="text2"/>
        </w:rPr>
        <w:t>READ</w:t>
      </w:r>
      <w:r w:rsidRPr="004D6D9B">
        <w:rPr>
          <w:color w:val="323232" w:themeColor="text2"/>
        </w:rPr>
        <w:t xml:space="preserve"> et </w:t>
      </w:r>
      <w:r w:rsidRPr="008A69CE">
        <w:rPr>
          <w:b/>
          <w:color w:val="323232" w:themeColor="text2"/>
        </w:rPr>
        <w:t>DATA</w:t>
      </w:r>
      <w:r w:rsidRPr="004D6D9B">
        <w:rPr>
          <w:color w:val="323232" w:themeColor="text2"/>
        </w:rPr>
        <w:t xml:space="preserve"> sur </w:t>
      </w:r>
      <w:r w:rsidRPr="008A69CE">
        <w:rPr>
          <w:b/>
          <w:color w:val="323232" w:themeColor="text2"/>
        </w:rPr>
        <w:t>LET</w:t>
      </w:r>
      <w:r w:rsidRPr="004D6D9B">
        <w:rPr>
          <w:color w:val="323232" w:themeColor="text2"/>
        </w:rPr>
        <w:t xml:space="preserve"> sont plus importants. Mais quand les données deviennent réellement nombreuses,</w:t>
      </w:r>
      <w:r w:rsidR="008A69CE">
        <w:rPr>
          <w:color w:val="323232" w:themeColor="text2"/>
        </w:rPr>
        <w:t xml:space="preserve"> </w:t>
      </w:r>
      <w:r w:rsidRPr="004D6D9B">
        <w:rPr>
          <w:color w:val="323232" w:themeColor="text2"/>
        </w:rPr>
        <w:t>le problème de trouver un nom pour chaque maison devient aussi difficile que celui de trouver des maisons vacantes dans un tout petit village</w:t>
      </w:r>
      <w:r w:rsidR="008A69CE">
        <w:rPr>
          <w:color w:val="323232" w:themeColor="text2"/>
        </w:rPr>
        <w:t>.</w:t>
      </w:r>
    </w:p>
    <w:p w:rsidR="004D6D9B" w:rsidRPr="004D6D9B" w:rsidRDefault="004D6D9B" w:rsidP="004D6D9B">
      <w:pPr>
        <w:jc w:val="both"/>
        <w:rPr>
          <w:color w:val="323232" w:themeColor="text2"/>
        </w:rPr>
      </w:pPr>
      <w:r w:rsidRPr="004D6D9B">
        <w:rPr>
          <w:color w:val="323232" w:themeColor="text2"/>
        </w:rPr>
        <w:t>La solution à ce problème, et à d'autres, réside dans un nouv</w:t>
      </w:r>
      <w:r w:rsidR="008A69CE">
        <w:rPr>
          <w:color w:val="323232" w:themeColor="text2"/>
        </w:rPr>
        <w:t>eau type de case mémoire dans l</w:t>
      </w:r>
      <w:r w:rsidRPr="004D6D9B">
        <w:rPr>
          <w:color w:val="323232" w:themeColor="text2"/>
        </w:rPr>
        <w:t>aquelle plusieurs éléments peuvent prendre le même nom. Cependant, ils doivent être distincts, c'est pourquoi chaque variable aura toujours un numéro, comme les maisons numérotées d'une même rue. Supposons qu'il vous faut quatre maisons libres d</w:t>
      </w:r>
      <w:r w:rsidR="008A69CE">
        <w:rPr>
          <w:color w:val="323232" w:themeColor="text2"/>
        </w:rPr>
        <w:t>ans High Street, numérotées de 1</w:t>
      </w:r>
      <w:r w:rsidRPr="004D6D9B">
        <w:rPr>
          <w:color w:val="323232" w:themeColor="text2"/>
        </w:rPr>
        <w:t xml:space="preserve"> à 4. </w:t>
      </w:r>
      <w:r w:rsidR="008A69CE">
        <w:rPr>
          <w:color w:val="323232" w:themeColor="text2"/>
        </w:rPr>
        <w:lastRenderedPageBreak/>
        <w:t>En Super</w:t>
      </w:r>
      <w:r w:rsidRPr="004D6D9B">
        <w:rPr>
          <w:color w:val="323232" w:themeColor="text2"/>
        </w:rPr>
        <w:t xml:space="preserve">BASIC nous parlerons d'un </w:t>
      </w:r>
      <w:r w:rsidRPr="008A69CE">
        <w:rPr>
          <w:b/>
          <w:color w:val="323232" w:themeColor="text2"/>
        </w:rPr>
        <w:t>tableau</w:t>
      </w:r>
      <w:r w:rsidRPr="004D6D9B">
        <w:rPr>
          <w:color w:val="323232" w:themeColor="text2"/>
        </w:rPr>
        <w:t xml:space="preserve"> de quatre maisons. Le nom de ce tableau est </w:t>
      </w:r>
      <w:r w:rsidR="008A69CE" w:rsidRPr="008A69CE">
        <w:rPr>
          <w:i/>
          <w:color w:val="323232" w:themeColor="text2"/>
        </w:rPr>
        <w:t>high_st$</w:t>
      </w:r>
      <w:r w:rsidR="008A69CE">
        <w:rPr>
          <w:color w:val="323232" w:themeColor="text2"/>
        </w:rPr>
        <w:t xml:space="preserve"> </w:t>
      </w:r>
      <w:r w:rsidRPr="004D6D9B">
        <w:rPr>
          <w:color w:val="323232" w:themeColor="text2"/>
        </w:rPr>
        <w:t>et les quatre maisons sont numérotées de 1 à 4.</w:t>
      </w:r>
    </w:p>
    <w:p w:rsidR="004D6D9B" w:rsidRPr="004D6D9B" w:rsidRDefault="004D6D9B" w:rsidP="004D6D9B">
      <w:pPr>
        <w:jc w:val="both"/>
        <w:rPr>
          <w:color w:val="323232" w:themeColor="text2"/>
        </w:rPr>
      </w:pPr>
      <w:r w:rsidRPr="004D6D9B">
        <w:rPr>
          <w:color w:val="323232" w:themeColor="text2"/>
        </w:rPr>
        <w:t>Mais vous ne pouvez pas utiliser ce tableau de variables comme de simples variables. Vous devez d'abord déclarer la taille du tableau. L'ordinateur réserve l'emplacement interne nécessaire et il lui faut connaître le nombre</w:t>
      </w:r>
      <w:r w:rsidR="008A69CE">
        <w:rPr>
          <w:color w:val="323232" w:themeColor="text2"/>
        </w:rPr>
        <w:t xml:space="preserve"> </w:t>
      </w:r>
      <w:r w:rsidR="008A69CE" w:rsidRPr="008A69CE">
        <w:rPr>
          <w:color w:val="323232" w:themeColor="text2"/>
        </w:rPr>
        <w:t xml:space="preserve">de variables chaînes du tableau, et aussi la longueur maximale de chaque variable chaîne. On utilise l'instruction </w:t>
      </w:r>
      <w:r w:rsidR="008A69CE" w:rsidRPr="008A69CE">
        <w:rPr>
          <w:b/>
          <w:color w:val="323232" w:themeColor="text2"/>
        </w:rPr>
        <w:t>DIM</w:t>
      </w:r>
      <w:r w:rsidR="008A69CE" w:rsidRPr="008A69CE">
        <w:rPr>
          <w:color w:val="323232" w:themeColor="text2"/>
        </w:rPr>
        <w:t xml:space="preserve"> de la façon suivante :</w:t>
      </w:r>
    </w:p>
    <w:p w:rsidR="008A69CE" w:rsidRPr="008A69CE" w:rsidRDefault="008A69CE" w:rsidP="008A69CE">
      <w:pPr>
        <w:spacing w:after="0"/>
        <w:ind w:left="720"/>
        <w:rPr>
          <w:rFonts w:ascii="Courier New" w:eastAsia="Times New Roman" w:hAnsi="Courier New" w:cs="Courier New"/>
          <w:color w:val="000000"/>
          <w:szCs w:val="20"/>
          <w:lang w:eastAsia="fr-FR"/>
        </w:rPr>
      </w:pPr>
      <w:r>
        <w:rPr>
          <w:rFonts w:ascii="Courier New" w:eastAsia="Times New Roman" w:hAnsi="Courier New" w:cs="Courier New"/>
          <w:noProof/>
          <w:color w:val="000000"/>
          <w:szCs w:val="20"/>
          <w:lang w:eastAsia="fr-FR"/>
        </w:rPr>
        <mc:AlternateContent>
          <mc:Choice Requires="wps">
            <w:drawing>
              <wp:anchor distT="0" distB="0" distL="114300" distR="114300" simplePos="0" relativeHeight="251676672" behindDoc="0" locked="0" layoutInCell="1" allowOverlap="1">
                <wp:simplePos x="0" y="0"/>
                <wp:positionH relativeFrom="column">
                  <wp:posOffset>1591668</wp:posOffset>
                </wp:positionH>
                <wp:positionV relativeFrom="paragraph">
                  <wp:posOffset>140487</wp:posOffset>
                </wp:positionV>
                <wp:extent cx="6439" cy="592428"/>
                <wp:effectExtent l="0" t="0" r="31750" b="36830"/>
                <wp:wrapNone/>
                <wp:docPr id="6" name="Connecteur droit 6"/>
                <wp:cNvGraphicFramePr/>
                <a:graphic xmlns:a="http://schemas.openxmlformats.org/drawingml/2006/main">
                  <a:graphicData uri="http://schemas.microsoft.com/office/word/2010/wordprocessingShape">
                    <wps:wsp>
                      <wps:cNvCnPr/>
                      <wps:spPr>
                        <a:xfrm>
                          <a:off x="0" y="0"/>
                          <a:ext cx="6439" cy="5924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8DDA75" id="Connecteur droit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5.35pt,11.05pt" to="125.8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" strokecolor="black [3200]" strokeweight=".5pt">
                <v:stroke joinstyle="miter"/>
              </v:line>
            </w:pict>
          </mc:Fallback>
        </mc:AlternateContent>
      </w:r>
      <w:r>
        <w:rPr>
          <w:rFonts w:ascii="Courier New" w:eastAsia="Times New Roman" w:hAnsi="Courier New" w:cs="Courier New"/>
          <w:noProof/>
          <w:color w:val="000000"/>
          <w:szCs w:val="20"/>
          <w:lang w:eastAsia="fr-FR"/>
        </w:rPr>
        <mc:AlternateContent>
          <mc:Choice Requires="wps">
            <w:drawing>
              <wp:anchor distT="0" distB="0" distL="114300" distR="114300" simplePos="0" relativeHeight="251674624" behindDoc="0" locked="0" layoutInCell="1" allowOverlap="1">
                <wp:simplePos x="0" y="0"/>
                <wp:positionH relativeFrom="column">
                  <wp:posOffset>1849245</wp:posOffset>
                </wp:positionH>
                <wp:positionV relativeFrom="paragraph">
                  <wp:posOffset>146926</wp:posOffset>
                </wp:positionV>
                <wp:extent cx="0" cy="251139"/>
                <wp:effectExtent l="0" t="0" r="19050" b="34925"/>
                <wp:wrapNone/>
                <wp:docPr id="4" name="Connecteur droit 4"/>
                <wp:cNvGraphicFramePr/>
                <a:graphic xmlns:a="http://schemas.openxmlformats.org/drawingml/2006/main">
                  <a:graphicData uri="http://schemas.microsoft.com/office/word/2010/wordprocessingShape">
                    <wps:wsp>
                      <wps:cNvCnPr/>
                      <wps:spPr>
                        <a:xfrm>
                          <a:off x="0" y="0"/>
                          <a:ext cx="0" cy="2511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C86CB0" id="Connecteur droit 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45.6pt,11.55pt" to="145.6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" strokecolor="black [3200]" strokeweight=".5pt">
                <v:stroke joinstyle="miter"/>
              </v:line>
            </w:pict>
          </mc:Fallback>
        </mc:AlternateContent>
      </w:r>
      <w:r w:rsidRPr="008A69CE">
        <w:rPr>
          <w:rFonts w:ascii="Courier New" w:eastAsia="Times New Roman" w:hAnsi="Courier New" w:cs="Courier New"/>
          <w:color w:val="000000"/>
          <w:szCs w:val="20"/>
          <w:lang w:eastAsia="fr-FR"/>
        </w:rPr>
        <w:t>DIM high_st$(4, 3)</w:t>
      </w:r>
    </w:p>
    <w:p w:rsidR="008A69CE" w:rsidRPr="008A69CE" w:rsidRDefault="008A69CE" w:rsidP="008A69CE">
      <w:pPr>
        <w:spacing w:after="0"/>
        <w:ind w:left="720"/>
        <w:rPr>
          <w:rFonts w:ascii="Courier New" w:eastAsia="Times New Roman" w:hAnsi="Courier New" w:cs="Courier New"/>
          <w:color w:val="000000"/>
          <w:szCs w:val="20"/>
          <w:lang w:eastAsia="fr-FR"/>
        </w:rPr>
      </w:pPr>
      <w:r w:rsidRPr="008A69CE">
        <w:rPr>
          <w:rFonts w:ascii="Courier New" w:eastAsia="Times New Roman" w:hAnsi="Courier New" w:cs="Courier New"/>
          <w:color w:val="000000"/>
          <w:szCs w:val="20"/>
          <w:lang w:eastAsia="fr-FR"/>
        </w:rPr>
        <w:t>               </w:t>
      </w:r>
    </w:p>
    <w:p w:rsidR="008A69CE" w:rsidRPr="008A69CE" w:rsidRDefault="008A69CE" w:rsidP="008A69CE">
      <w:pPr>
        <w:spacing w:after="0"/>
        <w:ind w:left="720"/>
        <w:rPr>
          <w:rFonts w:ascii="Courier New" w:eastAsia="Times New Roman" w:hAnsi="Courier New" w:cs="Courier New"/>
          <w:color w:val="000000"/>
          <w:szCs w:val="20"/>
          <w:lang w:eastAsia="fr-FR"/>
        </w:rPr>
      </w:pPr>
      <w:r>
        <w:rPr>
          <w:rFonts w:ascii="Courier New" w:eastAsia="Times New Roman" w:hAnsi="Courier New" w:cs="Courier New"/>
          <w:noProof/>
          <w:color w:val="000000"/>
          <w:szCs w:val="20"/>
          <w:lang w:eastAsia="fr-FR"/>
        </w:rPr>
        <mc:AlternateContent>
          <mc:Choice Requires="wps">
            <w:drawing>
              <wp:anchor distT="0" distB="0" distL="114300" distR="114300" simplePos="0" relativeHeight="251675648" behindDoc="0" locked="0" layoutInCell="1" allowOverlap="1">
                <wp:simplePos x="0" y="0"/>
                <wp:positionH relativeFrom="column">
                  <wp:posOffset>1855685</wp:posOffset>
                </wp:positionH>
                <wp:positionV relativeFrom="paragraph">
                  <wp:posOffset>81521</wp:posOffset>
                </wp:positionV>
                <wp:extent cx="566670" cy="0"/>
                <wp:effectExtent l="0" t="76200" r="24130" b="95250"/>
                <wp:wrapNone/>
                <wp:docPr id="5" name="Connecteur droit avec flèche 5"/>
                <wp:cNvGraphicFramePr/>
                <a:graphic xmlns:a="http://schemas.openxmlformats.org/drawingml/2006/main">
                  <a:graphicData uri="http://schemas.microsoft.com/office/word/2010/wordprocessingShape">
                    <wps:wsp>
                      <wps:cNvCnPr/>
                      <wps:spPr>
                        <a:xfrm>
                          <a:off x="0" y="0"/>
                          <a:ext cx="5666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5972408" id="_x0000_t32" coordsize="21600,21600" o:spt="32" o:oned="t" path="m,l21600,21600e" filled="f">
                <v:path arrowok="t" fillok="f" o:connecttype="none"/>
                <o:lock v:ext="edit" shapetype="t"/>
              </v:shapetype>
              <v:shape id="Connecteur droit avec flèche 5" o:spid="_x0000_s1026" type="#_x0000_t32" style="position:absolute;margin-left:146.1pt;margin-top:6.4pt;width:44.6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" strokecolor="black [3200]" strokeweight=".5pt">
                <v:stroke endarrow="block" joinstyle="miter"/>
              </v:shape>
            </w:pict>
          </mc:Fallback>
        </mc:AlternateContent>
      </w:r>
      <w:r w:rsidRPr="008A69CE">
        <w:rPr>
          <w:rFonts w:ascii="Courier New" w:eastAsia="Times New Roman" w:hAnsi="Courier New" w:cs="Courier New"/>
          <w:color w:val="000000"/>
          <w:szCs w:val="20"/>
          <w:lang w:eastAsia="fr-FR"/>
        </w:rPr>
        <w:t xml:space="preserve">                        </w:t>
      </w:r>
      <w:proofErr w:type="gramStart"/>
      <w:r w:rsidRPr="008A69CE">
        <w:rPr>
          <w:rFonts w:eastAsia="Times New Roman"/>
          <w:color w:val="000000"/>
          <w:szCs w:val="20"/>
          <w:lang w:eastAsia="fr-FR"/>
        </w:rPr>
        <w:t>longueur</w:t>
      </w:r>
      <w:proofErr w:type="gramEnd"/>
      <w:r w:rsidRPr="008A69CE">
        <w:rPr>
          <w:rFonts w:eastAsia="Times New Roman"/>
          <w:color w:val="000000"/>
          <w:szCs w:val="20"/>
          <w:lang w:eastAsia="fr-FR"/>
        </w:rPr>
        <w:t xml:space="preserve"> maximale d'une chaîne</w:t>
      </w:r>
    </w:p>
    <w:p w:rsidR="008A69CE" w:rsidRPr="008A69CE" w:rsidRDefault="008A69CE" w:rsidP="008A69CE">
      <w:pPr>
        <w:spacing w:after="0"/>
        <w:ind w:left="720"/>
        <w:rPr>
          <w:rFonts w:ascii="Courier New" w:eastAsia="Times New Roman" w:hAnsi="Courier New" w:cs="Courier New"/>
          <w:color w:val="000000"/>
          <w:szCs w:val="20"/>
          <w:lang w:eastAsia="fr-FR"/>
        </w:rPr>
      </w:pPr>
      <w:r w:rsidRPr="008A69CE">
        <w:rPr>
          <w:rFonts w:ascii="Courier New" w:eastAsia="Times New Roman" w:hAnsi="Courier New" w:cs="Courier New"/>
          <w:color w:val="000000"/>
          <w:szCs w:val="20"/>
          <w:lang w:eastAsia="fr-FR"/>
        </w:rPr>
        <w:t>             </w:t>
      </w:r>
    </w:p>
    <w:p w:rsidR="008A69CE" w:rsidRPr="008A69CE" w:rsidRDefault="008A69CE" w:rsidP="008A69CE">
      <w:pPr>
        <w:spacing w:after="0"/>
        <w:ind w:left="720"/>
        <w:rPr>
          <w:rFonts w:ascii="Courier New" w:eastAsia="Times New Roman" w:hAnsi="Courier New" w:cs="Courier New"/>
          <w:color w:val="000000"/>
          <w:szCs w:val="20"/>
          <w:lang w:eastAsia="fr-FR"/>
        </w:rPr>
      </w:pPr>
      <w:r>
        <w:rPr>
          <w:rFonts w:ascii="Courier New" w:eastAsia="Times New Roman" w:hAnsi="Courier New" w:cs="Courier New"/>
          <w:noProof/>
          <w:color w:val="000000"/>
          <w:szCs w:val="20"/>
          <w:lang w:eastAsia="fr-FR"/>
        </w:rPr>
        <mc:AlternateContent>
          <mc:Choice Requires="wps">
            <w:drawing>
              <wp:anchor distT="0" distB="0" distL="114300" distR="114300" simplePos="0" relativeHeight="251677696" behindDoc="0" locked="0" layoutInCell="1" allowOverlap="1">
                <wp:simplePos x="0" y="0"/>
                <wp:positionH relativeFrom="column">
                  <wp:posOffset>1604547</wp:posOffset>
                </wp:positionH>
                <wp:positionV relativeFrom="paragraph">
                  <wp:posOffset>84607</wp:posOffset>
                </wp:positionV>
                <wp:extent cx="830687" cy="0"/>
                <wp:effectExtent l="0" t="76200" r="26670" b="95250"/>
                <wp:wrapNone/>
                <wp:docPr id="7" name="Connecteur droit avec flèche 7"/>
                <wp:cNvGraphicFramePr/>
                <a:graphic xmlns:a="http://schemas.openxmlformats.org/drawingml/2006/main">
                  <a:graphicData uri="http://schemas.microsoft.com/office/word/2010/wordprocessingShape">
                    <wps:wsp>
                      <wps:cNvCnPr/>
                      <wps:spPr>
                        <a:xfrm>
                          <a:off x="0" y="0"/>
                          <a:ext cx="83068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750028" id="Connecteur droit avec flèche 7" o:spid="_x0000_s1026" type="#_x0000_t32" style="position:absolute;margin-left:126.35pt;margin-top:6.65pt;width:65.4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" strokecolor="black [3200]" strokeweight=".5pt">
                <v:stroke endarrow="block" joinstyle="miter"/>
              </v:shape>
            </w:pict>
          </mc:Fallback>
        </mc:AlternateContent>
      </w:r>
      <w:r w:rsidRPr="008A69CE">
        <w:rPr>
          <w:rFonts w:ascii="Courier New" w:eastAsia="Times New Roman" w:hAnsi="Courier New" w:cs="Courier New"/>
          <w:color w:val="000000"/>
          <w:szCs w:val="20"/>
          <w:lang w:eastAsia="fr-FR"/>
        </w:rPr>
        <w:t xml:space="preserve">                        </w:t>
      </w:r>
      <w:proofErr w:type="gramStart"/>
      <w:r w:rsidRPr="008A69CE">
        <w:rPr>
          <w:rFonts w:eastAsia="Times New Roman"/>
          <w:color w:val="000000"/>
          <w:szCs w:val="20"/>
          <w:lang w:eastAsia="fr-FR"/>
        </w:rPr>
        <w:t>nombre</w:t>
      </w:r>
      <w:proofErr w:type="gramEnd"/>
      <w:r w:rsidRPr="008A69CE">
        <w:rPr>
          <w:rFonts w:eastAsia="Times New Roman"/>
          <w:color w:val="000000"/>
          <w:szCs w:val="20"/>
          <w:lang w:eastAsia="fr-FR"/>
        </w:rPr>
        <w:t xml:space="preserve"> de variables chaînes</w:t>
      </w:r>
    </w:p>
    <w:p w:rsidR="008A69CE" w:rsidRDefault="008A69CE" w:rsidP="008A69CE"/>
    <w:p w:rsidR="008A69CE" w:rsidRDefault="008A69CE" w:rsidP="008A69CE">
      <w:pPr>
        <w:jc w:val="both"/>
      </w:pPr>
      <w:r w:rsidRPr="008A69CE">
        <w:t xml:space="preserve">Après l'exécution de l'instructin </w:t>
      </w:r>
      <w:r w:rsidRPr="008A69CE">
        <w:rPr>
          <w:b/>
        </w:rPr>
        <w:t>DIM</w:t>
      </w:r>
      <w:r w:rsidRPr="008A69CE">
        <w:t xml:space="preserve">, les variables sont disponibles. C'est comme si les maisons avaient été construites, mais étaient encore vides. Les quatre </w:t>
      </w:r>
      <w:r>
        <w:t>« maisons »</w:t>
      </w:r>
      <w:r w:rsidRPr="008A69CE">
        <w:t xml:space="preserve"> ont le même nom, mais chacune a son propre numéro et chacune peut contenir jusqu'à 3 caractères.</w:t>
      </w:r>
    </w:p>
    <w:p w:rsidR="008A69CE" w:rsidRDefault="008A69CE" w:rsidP="008A69CE">
      <w:pPr>
        <w:jc w:val="center"/>
      </w:pPr>
      <w:r>
        <w:rPr>
          <w:noProof/>
          <w:lang w:eastAsia="fr-FR"/>
        </w:rPr>
        <w:drawing>
          <wp:inline distT="0" distB="0" distL="0" distR="0">
            <wp:extent cx="4231005" cy="669925"/>
            <wp:effectExtent l="0" t="0" r="0" b="0"/>
            <wp:docPr id="8" name="Image 8" descr="E:\djw\docs\ebooks\olqlug\QL Manual - Beginner's Guide_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jw\docs\ebooks\olqlug\QL Manual - Beginner's Guide_files\image0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1005" cy="669925"/>
                    </a:xfrm>
                    <a:prstGeom prst="rect">
                      <a:avLst/>
                    </a:prstGeom>
                    <a:noFill/>
                    <a:ln>
                      <a:noFill/>
                    </a:ln>
                  </pic:spPr>
                </pic:pic>
              </a:graphicData>
            </a:graphic>
          </wp:inline>
        </w:drawing>
      </w:r>
    </w:p>
    <w:p w:rsidR="008A69CE" w:rsidRDefault="008A69CE" w:rsidP="008A69CE"/>
    <w:p w:rsidR="008A69CE" w:rsidRDefault="008A69CE" w:rsidP="008A69CE">
      <w:pPr>
        <w:jc w:val="both"/>
      </w:pPr>
      <w:r>
        <w:t>Les cinq programmes ci-dessous font tous la même chose : ils provoquent la création et le chargement des quatre « maisons » et ils affichent leur contenu. La méthode finale n'utilise que quatre lignes, mais les quatre centres vous conduisent vers le but, en partant du connu vers l'inconnu. Le mouvement va toujours vers une plus grande économie d'instructions.</w:t>
      </w:r>
    </w:p>
    <w:p w:rsidR="008A69CE" w:rsidRDefault="008A69CE" w:rsidP="008A69CE">
      <w:pPr>
        <w:jc w:val="both"/>
      </w:pPr>
      <w:r>
        <w:t>Si vous comprenez parfaitement les deux ou trois premières méthodes, vous pouvez travailler directement les méthodes 4 et 5. Mais si vous avez un doute, les méthodes 1, 2 et 3 vous aideront à éclaircir les choses.</w:t>
      </w:r>
    </w:p>
    <w:p w:rsidR="008A69CE" w:rsidRDefault="008A69CE" w:rsidP="008A69CE">
      <w:pPr>
        <w:jc w:val="both"/>
      </w:pPr>
    </w:p>
    <w:p w:rsidR="008A69CE" w:rsidRPr="008A69CE" w:rsidRDefault="008A69CE" w:rsidP="008A69CE">
      <w:pPr>
        <w:jc w:val="both"/>
        <w:rPr>
          <w:b/>
          <w:lang w:val="en-GB"/>
        </w:rPr>
      </w:pPr>
      <w:r w:rsidRPr="008A69CE">
        <w:rPr>
          <w:b/>
          <w:lang w:val="en-GB"/>
        </w:rPr>
        <w:t>Programme 1</w:t>
      </w:r>
    </w:p>
    <w:p w:rsidR="008A69CE" w:rsidRPr="008A69CE" w:rsidRDefault="008A69CE" w:rsidP="008A69CE">
      <w:pPr>
        <w:pStyle w:val="monospacelisting"/>
        <w:spacing w:before="0" w:beforeAutospacing="0" w:after="0" w:afterAutospacing="0"/>
        <w:ind w:left="720"/>
        <w:rPr>
          <w:rFonts w:ascii="Courier New" w:hAnsi="Courier New" w:cs="Courier New"/>
          <w:color w:val="000000"/>
          <w:sz w:val="22"/>
          <w:szCs w:val="20"/>
          <w:lang w:val="en-GB"/>
        </w:rPr>
      </w:pPr>
      <w:r w:rsidRPr="008A69CE">
        <w:rPr>
          <w:rFonts w:ascii="Courier New" w:hAnsi="Courier New" w:cs="Courier New"/>
          <w:color w:val="000000"/>
          <w:sz w:val="22"/>
          <w:szCs w:val="20"/>
          <w:lang w:val="en-GB"/>
        </w:rPr>
        <w:t>100 DIM high_st$(4</w:t>
      </w:r>
      <w:proofErr w:type="gramStart"/>
      <w:r w:rsidRPr="008A69CE">
        <w:rPr>
          <w:rFonts w:ascii="Courier New" w:hAnsi="Courier New" w:cs="Courier New"/>
          <w:color w:val="000000"/>
          <w:sz w:val="22"/>
          <w:szCs w:val="20"/>
          <w:lang w:val="en-GB"/>
        </w:rPr>
        <w:t>,3</w:t>
      </w:r>
      <w:proofErr w:type="gramEnd"/>
      <w:r w:rsidRPr="008A69CE">
        <w:rPr>
          <w:rFonts w:ascii="Courier New" w:hAnsi="Courier New" w:cs="Courier New"/>
          <w:color w:val="000000"/>
          <w:sz w:val="22"/>
          <w:szCs w:val="20"/>
          <w:lang w:val="en-GB"/>
        </w:rPr>
        <w:t>)</w:t>
      </w:r>
    </w:p>
    <w:p w:rsidR="008A69CE" w:rsidRPr="008A69CE" w:rsidRDefault="008A69CE" w:rsidP="008A69CE">
      <w:pPr>
        <w:pStyle w:val="monospacelisting"/>
        <w:spacing w:before="0" w:beforeAutospacing="0" w:after="0" w:afterAutospacing="0"/>
        <w:ind w:left="720"/>
        <w:rPr>
          <w:rFonts w:ascii="Courier New" w:hAnsi="Courier New" w:cs="Courier New"/>
          <w:color w:val="000000"/>
          <w:sz w:val="22"/>
          <w:szCs w:val="20"/>
          <w:lang w:val="en-GB"/>
        </w:rPr>
      </w:pPr>
      <w:r w:rsidRPr="008A69CE">
        <w:rPr>
          <w:rFonts w:ascii="Courier New" w:hAnsi="Courier New" w:cs="Courier New"/>
          <w:color w:val="000000"/>
          <w:sz w:val="22"/>
          <w:szCs w:val="20"/>
          <w:lang w:val="en-GB"/>
        </w:rPr>
        <w:t>110 LET high_st$(l) = "VAL"</w:t>
      </w:r>
    </w:p>
    <w:p w:rsidR="008A69CE" w:rsidRPr="008A69CE" w:rsidRDefault="008A69CE" w:rsidP="008A69CE">
      <w:pPr>
        <w:pStyle w:val="monospacelisting"/>
        <w:spacing w:before="0" w:beforeAutospacing="0" w:after="0" w:afterAutospacing="0"/>
        <w:ind w:left="720"/>
        <w:rPr>
          <w:rFonts w:ascii="Courier New" w:hAnsi="Courier New" w:cs="Courier New"/>
          <w:color w:val="000000"/>
          <w:sz w:val="22"/>
          <w:szCs w:val="20"/>
          <w:lang w:val="en-GB"/>
        </w:rPr>
      </w:pPr>
      <w:r w:rsidRPr="008A69CE">
        <w:rPr>
          <w:rFonts w:ascii="Courier New" w:hAnsi="Courier New" w:cs="Courier New"/>
          <w:color w:val="000000"/>
          <w:sz w:val="22"/>
          <w:szCs w:val="20"/>
          <w:lang w:val="en-GB"/>
        </w:rPr>
        <w:t>120 LET high_st$(2) = "HAL"</w:t>
      </w:r>
    </w:p>
    <w:p w:rsidR="008A69CE" w:rsidRPr="008A69CE" w:rsidRDefault="008A69CE" w:rsidP="008A69CE">
      <w:pPr>
        <w:pStyle w:val="monospacelisting"/>
        <w:spacing w:before="0" w:beforeAutospacing="0" w:after="0" w:afterAutospacing="0"/>
        <w:ind w:left="720"/>
        <w:rPr>
          <w:rFonts w:ascii="Courier New" w:hAnsi="Courier New" w:cs="Courier New"/>
          <w:color w:val="000000"/>
          <w:sz w:val="22"/>
          <w:szCs w:val="20"/>
          <w:lang w:val="en-GB"/>
        </w:rPr>
      </w:pPr>
      <w:r w:rsidRPr="008A69CE">
        <w:rPr>
          <w:rFonts w:ascii="Courier New" w:hAnsi="Courier New" w:cs="Courier New"/>
          <w:color w:val="000000"/>
          <w:sz w:val="22"/>
          <w:szCs w:val="20"/>
          <w:lang w:val="en-GB"/>
        </w:rPr>
        <w:t>130 LET high_st$(3) = "MEL"</w:t>
      </w:r>
    </w:p>
    <w:p w:rsidR="008A69CE" w:rsidRPr="008A69CE" w:rsidRDefault="008A69CE" w:rsidP="008A69CE">
      <w:pPr>
        <w:pStyle w:val="monospacelisting"/>
        <w:spacing w:before="0" w:beforeAutospacing="0" w:after="0" w:afterAutospacing="0"/>
        <w:ind w:left="720"/>
        <w:rPr>
          <w:rFonts w:ascii="Courier New" w:hAnsi="Courier New" w:cs="Courier New"/>
          <w:color w:val="000000"/>
          <w:sz w:val="22"/>
          <w:szCs w:val="20"/>
          <w:lang w:val="en-GB"/>
        </w:rPr>
      </w:pPr>
      <w:r w:rsidRPr="008A69CE">
        <w:rPr>
          <w:rFonts w:ascii="Courier New" w:hAnsi="Courier New" w:cs="Courier New"/>
          <w:color w:val="000000"/>
          <w:sz w:val="22"/>
          <w:szCs w:val="20"/>
          <w:lang w:val="en-GB"/>
        </w:rPr>
        <w:t>140 LET high st$(4) = "DEL"</w:t>
      </w:r>
    </w:p>
    <w:p w:rsidR="008A69CE" w:rsidRPr="008A69CE" w:rsidRDefault="008A69CE" w:rsidP="008A69CE">
      <w:pPr>
        <w:pStyle w:val="monospacelisting"/>
        <w:spacing w:before="0" w:beforeAutospacing="0" w:after="0" w:afterAutospacing="0"/>
        <w:ind w:left="720"/>
        <w:rPr>
          <w:rFonts w:ascii="Courier New" w:hAnsi="Courier New" w:cs="Courier New"/>
          <w:color w:val="000000"/>
          <w:sz w:val="22"/>
          <w:szCs w:val="20"/>
          <w:lang w:val="en-GB"/>
        </w:rPr>
      </w:pPr>
      <w:r w:rsidRPr="008A69CE">
        <w:rPr>
          <w:rFonts w:ascii="Courier New" w:hAnsi="Courier New" w:cs="Courier New"/>
          <w:color w:val="000000"/>
          <w:sz w:val="22"/>
          <w:szCs w:val="20"/>
          <w:lang w:val="en-GB"/>
        </w:rPr>
        <w:t xml:space="preserve">150 </w:t>
      </w:r>
      <w:proofErr w:type="gramStart"/>
      <w:r w:rsidRPr="008A69CE">
        <w:rPr>
          <w:rFonts w:ascii="Courier New" w:hAnsi="Courier New" w:cs="Courier New"/>
          <w:color w:val="000000"/>
          <w:sz w:val="22"/>
          <w:szCs w:val="20"/>
          <w:lang w:val="en-GB"/>
        </w:rPr>
        <w:t>PRINT !</w:t>
      </w:r>
      <w:proofErr w:type="gramEnd"/>
      <w:r w:rsidRPr="008A69CE">
        <w:rPr>
          <w:rFonts w:ascii="Courier New" w:hAnsi="Courier New" w:cs="Courier New"/>
          <w:color w:val="000000"/>
          <w:sz w:val="22"/>
          <w:szCs w:val="20"/>
          <w:lang w:val="en-GB"/>
        </w:rPr>
        <w:t xml:space="preserve"> </w:t>
      </w:r>
      <w:proofErr w:type="gramStart"/>
      <w:r w:rsidRPr="008A69CE">
        <w:rPr>
          <w:rFonts w:ascii="Courier New" w:hAnsi="Courier New" w:cs="Courier New"/>
          <w:color w:val="000000"/>
          <w:sz w:val="22"/>
          <w:szCs w:val="20"/>
          <w:lang w:val="en-GB"/>
        </w:rPr>
        <w:t>high_st</w:t>
      </w:r>
      <w:proofErr w:type="gramEnd"/>
      <w:r w:rsidRPr="008A69CE">
        <w:rPr>
          <w:rFonts w:ascii="Courier New" w:hAnsi="Courier New" w:cs="Courier New"/>
          <w:color w:val="000000"/>
          <w:sz w:val="22"/>
          <w:szCs w:val="20"/>
          <w:lang w:val="en-GB"/>
        </w:rPr>
        <w:t xml:space="preserve">$(1) ! </w:t>
      </w:r>
      <w:proofErr w:type="gramStart"/>
      <w:r w:rsidRPr="008A69CE">
        <w:rPr>
          <w:rFonts w:ascii="Courier New" w:hAnsi="Courier New" w:cs="Courier New"/>
          <w:color w:val="000000"/>
          <w:sz w:val="22"/>
          <w:szCs w:val="20"/>
          <w:lang w:val="en-GB"/>
        </w:rPr>
        <w:t>high</w:t>
      </w:r>
      <w:proofErr w:type="gramEnd"/>
      <w:r w:rsidRPr="008A69CE">
        <w:rPr>
          <w:rFonts w:ascii="Courier New" w:hAnsi="Courier New" w:cs="Courier New"/>
          <w:color w:val="000000"/>
          <w:sz w:val="22"/>
          <w:szCs w:val="20"/>
          <w:lang w:val="en-GB"/>
        </w:rPr>
        <w:t xml:space="preserve"> st$(2) !</w:t>
      </w:r>
    </w:p>
    <w:p w:rsidR="008A69CE" w:rsidRPr="008A69CE" w:rsidRDefault="008A69CE" w:rsidP="008A69CE">
      <w:pPr>
        <w:pStyle w:val="monospacelisting"/>
        <w:spacing w:before="0" w:beforeAutospacing="0" w:after="0" w:afterAutospacing="0"/>
        <w:ind w:left="720"/>
        <w:rPr>
          <w:rFonts w:ascii="Courier New" w:hAnsi="Courier New" w:cs="Courier New"/>
          <w:color w:val="000000"/>
          <w:sz w:val="22"/>
          <w:szCs w:val="20"/>
          <w:lang w:val="en-GB"/>
        </w:rPr>
      </w:pPr>
      <w:r w:rsidRPr="008A69CE">
        <w:rPr>
          <w:rFonts w:ascii="Courier New" w:hAnsi="Courier New" w:cs="Courier New"/>
          <w:color w:val="000000"/>
          <w:sz w:val="22"/>
          <w:szCs w:val="20"/>
          <w:lang w:val="en-GB"/>
        </w:rPr>
        <w:t xml:space="preserve">160 </w:t>
      </w:r>
      <w:proofErr w:type="gramStart"/>
      <w:r w:rsidRPr="008A69CE">
        <w:rPr>
          <w:rFonts w:ascii="Courier New" w:hAnsi="Courier New" w:cs="Courier New"/>
          <w:color w:val="000000"/>
          <w:sz w:val="22"/>
          <w:szCs w:val="20"/>
          <w:lang w:val="en-GB"/>
        </w:rPr>
        <w:t>PRINT !</w:t>
      </w:r>
      <w:proofErr w:type="gramEnd"/>
      <w:r w:rsidRPr="008A69CE">
        <w:rPr>
          <w:rFonts w:ascii="Courier New" w:hAnsi="Courier New" w:cs="Courier New"/>
          <w:color w:val="000000"/>
          <w:sz w:val="22"/>
          <w:szCs w:val="20"/>
          <w:lang w:val="en-GB"/>
        </w:rPr>
        <w:t xml:space="preserve"> </w:t>
      </w:r>
      <w:proofErr w:type="gramStart"/>
      <w:r w:rsidRPr="008A69CE">
        <w:rPr>
          <w:rFonts w:ascii="Courier New" w:hAnsi="Courier New" w:cs="Courier New"/>
          <w:color w:val="000000"/>
          <w:sz w:val="22"/>
          <w:szCs w:val="20"/>
          <w:lang w:val="en-GB"/>
        </w:rPr>
        <w:t>high_st</w:t>
      </w:r>
      <w:proofErr w:type="gramEnd"/>
      <w:r w:rsidRPr="008A69CE">
        <w:rPr>
          <w:rFonts w:ascii="Courier New" w:hAnsi="Courier New" w:cs="Courier New"/>
          <w:color w:val="000000"/>
          <w:sz w:val="22"/>
          <w:szCs w:val="20"/>
          <w:lang w:val="en-GB"/>
        </w:rPr>
        <w:t xml:space="preserve">$(3) ! </w:t>
      </w:r>
      <w:proofErr w:type="gramStart"/>
      <w:r w:rsidRPr="008A69CE">
        <w:rPr>
          <w:rFonts w:ascii="Courier New" w:hAnsi="Courier New" w:cs="Courier New"/>
          <w:color w:val="000000"/>
          <w:sz w:val="22"/>
          <w:szCs w:val="20"/>
          <w:lang w:val="en-GB"/>
        </w:rPr>
        <w:t>high-st</w:t>
      </w:r>
      <w:proofErr w:type="gramEnd"/>
      <w:r w:rsidRPr="008A69CE">
        <w:rPr>
          <w:rFonts w:ascii="Courier New" w:hAnsi="Courier New" w:cs="Courier New"/>
          <w:color w:val="000000"/>
          <w:sz w:val="22"/>
          <w:szCs w:val="20"/>
          <w:lang w:val="en-GB"/>
        </w:rPr>
        <w:t>$(4) !</w:t>
      </w:r>
    </w:p>
    <w:p w:rsidR="008A69CE" w:rsidRDefault="008A69CE" w:rsidP="008A69CE">
      <w:pPr>
        <w:jc w:val="both"/>
        <w:rPr>
          <w:lang w:val="en-GB"/>
        </w:rPr>
      </w:pPr>
    </w:p>
    <w:p w:rsidR="008A69CE" w:rsidRPr="008A69CE" w:rsidRDefault="008A69CE" w:rsidP="008A69CE">
      <w:pPr>
        <w:jc w:val="both"/>
        <w:rPr>
          <w:b/>
          <w:lang w:val="en-GB"/>
        </w:rPr>
      </w:pPr>
      <w:r>
        <w:rPr>
          <w:b/>
          <w:lang w:val="en-GB"/>
        </w:rPr>
        <w:t>Programme 2</w:t>
      </w:r>
    </w:p>
    <w:p w:rsidR="008A69CE" w:rsidRPr="008A69CE" w:rsidRDefault="008A69CE" w:rsidP="008A69CE">
      <w:pPr>
        <w:pStyle w:val="monospacelisting"/>
        <w:spacing w:before="0" w:beforeAutospacing="0" w:after="0" w:afterAutospacing="0"/>
        <w:ind w:left="720"/>
        <w:rPr>
          <w:rFonts w:ascii="Courier New" w:hAnsi="Courier New" w:cs="Courier New"/>
          <w:color w:val="000000"/>
          <w:sz w:val="22"/>
          <w:szCs w:val="20"/>
          <w:lang w:val="en-GB"/>
        </w:rPr>
      </w:pPr>
      <w:r w:rsidRPr="008A69CE">
        <w:rPr>
          <w:rFonts w:ascii="Courier New" w:hAnsi="Courier New" w:cs="Courier New"/>
          <w:color w:val="000000"/>
          <w:sz w:val="22"/>
          <w:szCs w:val="20"/>
          <w:lang w:val="en-GB"/>
        </w:rPr>
        <w:t>100 DIM high st$(4</w:t>
      </w:r>
      <w:proofErr w:type="gramStart"/>
      <w:r w:rsidRPr="008A69CE">
        <w:rPr>
          <w:rFonts w:ascii="Courier New" w:hAnsi="Courier New" w:cs="Courier New"/>
          <w:color w:val="000000"/>
          <w:sz w:val="22"/>
          <w:szCs w:val="20"/>
          <w:lang w:val="en-GB"/>
        </w:rPr>
        <w:t>,3</w:t>
      </w:r>
      <w:proofErr w:type="gramEnd"/>
      <w:r w:rsidRPr="008A69CE">
        <w:rPr>
          <w:rFonts w:ascii="Courier New" w:hAnsi="Courier New" w:cs="Courier New"/>
          <w:color w:val="000000"/>
          <w:sz w:val="22"/>
          <w:szCs w:val="20"/>
          <w:lang w:val="en-GB"/>
        </w:rPr>
        <w:t>)</w:t>
      </w:r>
    </w:p>
    <w:p w:rsidR="008A69CE" w:rsidRPr="008A69CE" w:rsidRDefault="008A69CE" w:rsidP="008A69CE">
      <w:pPr>
        <w:pStyle w:val="monospacelisting"/>
        <w:spacing w:before="0" w:beforeAutospacing="0" w:after="0" w:afterAutospacing="0"/>
        <w:ind w:left="720"/>
        <w:rPr>
          <w:rFonts w:ascii="Courier New" w:hAnsi="Courier New" w:cs="Courier New"/>
          <w:color w:val="000000"/>
          <w:sz w:val="22"/>
          <w:szCs w:val="20"/>
          <w:lang w:val="en-GB"/>
        </w:rPr>
      </w:pPr>
      <w:r w:rsidRPr="008A69CE">
        <w:rPr>
          <w:rFonts w:ascii="Courier New" w:hAnsi="Courier New" w:cs="Courier New"/>
          <w:color w:val="000000"/>
          <w:sz w:val="22"/>
          <w:szCs w:val="20"/>
          <w:lang w:val="en-GB"/>
        </w:rPr>
        <w:t>110 READ high_st$(1)</w:t>
      </w:r>
      <w:proofErr w:type="gramStart"/>
      <w:r w:rsidRPr="008A69CE">
        <w:rPr>
          <w:rFonts w:ascii="Courier New" w:hAnsi="Courier New" w:cs="Courier New"/>
          <w:color w:val="000000"/>
          <w:sz w:val="22"/>
          <w:szCs w:val="20"/>
          <w:lang w:val="en-GB"/>
        </w:rPr>
        <w:t>,high</w:t>
      </w:r>
      <w:proofErr w:type="gramEnd"/>
      <w:r w:rsidRPr="008A69CE">
        <w:rPr>
          <w:rFonts w:ascii="Courier New" w:hAnsi="Courier New" w:cs="Courier New"/>
          <w:color w:val="000000"/>
          <w:sz w:val="22"/>
          <w:szCs w:val="20"/>
          <w:lang w:val="en-GB"/>
        </w:rPr>
        <w:t>_st$(2),high_st$(3),high_st$(4)</w:t>
      </w:r>
    </w:p>
    <w:p w:rsidR="008A69CE" w:rsidRPr="008A69CE" w:rsidRDefault="008A69CE" w:rsidP="008A69CE">
      <w:pPr>
        <w:pStyle w:val="monospacelisting"/>
        <w:spacing w:before="0" w:beforeAutospacing="0" w:after="0" w:afterAutospacing="0"/>
        <w:ind w:left="720"/>
        <w:rPr>
          <w:rFonts w:ascii="Courier New" w:hAnsi="Courier New" w:cs="Courier New"/>
          <w:color w:val="000000"/>
          <w:sz w:val="22"/>
          <w:szCs w:val="20"/>
          <w:lang w:val="en-GB"/>
        </w:rPr>
      </w:pPr>
      <w:r w:rsidRPr="008A69CE">
        <w:rPr>
          <w:rFonts w:ascii="Courier New" w:hAnsi="Courier New" w:cs="Courier New"/>
          <w:color w:val="000000"/>
          <w:sz w:val="22"/>
          <w:szCs w:val="20"/>
          <w:lang w:val="en-GB"/>
        </w:rPr>
        <w:t xml:space="preserve">120 </w:t>
      </w:r>
      <w:proofErr w:type="gramStart"/>
      <w:r w:rsidRPr="008A69CE">
        <w:rPr>
          <w:rFonts w:ascii="Courier New" w:hAnsi="Courier New" w:cs="Courier New"/>
          <w:color w:val="000000"/>
          <w:sz w:val="22"/>
          <w:szCs w:val="20"/>
          <w:lang w:val="en-GB"/>
        </w:rPr>
        <w:t>PRINT !</w:t>
      </w:r>
      <w:proofErr w:type="gramEnd"/>
      <w:r w:rsidRPr="008A69CE">
        <w:rPr>
          <w:rFonts w:ascii="Courier New" w:hAnsi="Courier New" w:cs="Courier New"/>
          <w:color w:val="000000"/>
          <w:sz w:val="22"/>
          <w:szCs w:val="20"/>
          <w:lang w:val="en-GB"/>
        </w:rPr>
        <w:t xml:space="preserve"> </w:t>
      </w:r>
      <w:proofErr w:type="gramStart"/>
      <w:r w:rsidRPr="008A69CE">
        <w:rPr>
          <w:rFonts w:ascii="Courier New" w:hAnsi="Courier New" w:cs="Courier New"/>
          <w:color w:val="000000"/>
          <w:sz w:val="22"/>
          <w:szCs w:val="20"/>
          <w:lang w:val="en-GB"/>
        </w:rPr>
        <w:t>high_st</w:t>
      </w:r>
      <w:proofErr w:type="gramEnd"/>
      <w:r w:rsidRPr="008A69CE">
        <w:rPr>
          <w:rFonts w:ascii="Courier New" w:hAnsi="Courier New" w:cs="Courier New"/>
          <w:color w:val="000000"/>
          <w:sz w:val="22"/>
          <w:szCs w:val="20"/>
          <w:lang w:val="en-GB"/>
        </w:rPr>
        <w:t xml:space="preserve">$(1) ! </w:t>
      </w:r>
      <w:proofErr w:type="gramStart"/>
      <w:r w:rsidRPr="008A69CE">
        <w:rPr>
          <w:rFonts w:ascii="Courier New" w:hAnsi="Courier New" w:cs="Courier New"/>
          <w:color w:val="000000"/>
          <w:sz w:val="22"/>
          <w:szCs w:val="20"/>
          <w:lang w:val="en-GB"/>
        </w:rPr>
        <w:t>high_st</w:t>
      </w:r>
      <w:proofErr w:type="gramEnd"/>
      <w:r w:rsidRPr="008A69CE">
        <w:rPr>
          <w:rFonts w:ascii="Courier New" w:hAnsi="Courier New" w:cs="Courier New"/>
          <w:color w:val="000000"/>
          <w:sz w:val="22"/>
          <w:szCs w:val="20"/>
          <w:lang w:val="en-GB"/>
        </w:rPr>
        <w:t>$(2) !</w:t>
      </w:r>
    </w:p>
    <w:p w:rsidR="008A69CE" w:rsidRPr="008A69CE" w:rsidRDefault="008A69CE" w:rsidP="008A69CE">
      <w:pPr>
        <w:pStyle w:val="monospacelisting"/>
        <w:spacing w:before="0" w:beforeAutospacing="0" w:after="0" w:afterAutospacing="0"/>
        <w:ind w:left="720"/>
        <w:rPr>
          <w:rFonts w:ascii="Courier New" w:hAnsi="Courier New" w:cs="Courier New"/>
          <w:color w:val="000000"/>
          <w:sz w:val="22"/>
          <w:szCs w:val="20"/>
          <w:lang w:val="en-GB"/>
        </w:rPr>
      </w:pPr>
      <w:r w:rsidRPr="008A69CE">
        <w:rPr>
          <w:rFonts w:ascii="Courier New" w:hAnsi="Courier New" w:cs="Courier New"/>
          <w:color w:val="000000"/>
          <w:sz w:val="22"/>
          <w:szCs w:val="20"/>
          <w:lang w:val="en-GB"/>
        </w:rPr>
        <w:t xml:space="preserve">130 </w:t>
      </w:r>
      <w:proofErr w:type="gramStart"/>
      <w:r w:rsidRPr="008A69CE">
        <w:rPr>
          <w:rFonts w:ascii="Courier New" w:hAnsi="Courier New" w:cs="Courier New"/>
          <w:color w:val="000000"/>
          <w:sz w:val="22"/>
          <w:szCs w:val="20"/>
          <w:lang w:val="en-GB"/>
        </w:rPr>
        <w:t>PRINT !</w:t>
      </w:r>
      <w:proofErr w:type="gramEnd"/>
      <w:r w:rsidRPr="008A69CE">
        <w:rPr>
          <w:rFonts w:ascii="Courier New" w:hAnsi="Courier New" w:cs="Courier New"/>
          <w:color w:val="000000"/>
          <w:sz w:val="22"/>
          <w:szCs w:val="20"/>
          <w:lang w:val="en-GB"/>
        </w:rPr>
        <w:t xml:space="preserve"> </w:t>
      </w:r>
      <w:proofErr w:type="gramStart"/>
      <w:r w:rsidRPr="008A69CE">
        <w:rPr>
          <w:rFonts w:ascii="Courier New" w:hAnsi="Courier New" w:cs="Courier New"/>
          <w:color w:val="000000"/>
          <w:sz w:val="22"/>
          <w:szCs w:val="20"/>
          <w:lang w:val="en-GB"/>
        </w:rPr>
        <w:t>high_st</w:t>
      </w:r>
      <w:proofErr w:type="gramEnd"/>
      <w:r w:rsidRPr="008A69CE">
        <w:rPr>
          <w:rFonts w:ascii="Courier New" w:hAnsi="Courier New" w:cs="Courier New"/>
          <w:color w:val="000000"/>
          <w:sz w:val="22"/>
          <w:szCs w:val="20"/>
          <w:lang w:val="en-GB"/>
        </w:rPr>
        <w:t>$(3) ! high_</w:t>
      </w:r>
      <w:proofErr w:type="gramStart"/>
      <w:r w:rsidRPr="008A69CE">
        <w:rPr>
          <w:rFonts w:ascii="Courier New" w:hAnsi="Courier New" w:cs="Courier New"/>
          <w:color w:val="000000"/>
          <w:sz w:val="22"/>
          <w:szCs w:val="20"/>
          <w:lang w:val="en-GB"/>
        </w:rPr>
        <w:t>st(</w:t>
      </w:r>
      <w:proofErr w:type="gramEnd"/>
      <w:r w:rsidRPr="008A69CE">
        <w:rPr>
          <w:rFonts w:ascii="Courier New" w:hAnsi="Courier New" w:cs="Courier New"/>
          <w:color w:val="000000"/>
          <w:sz w:val="22"/>
          <w:szCs w:val="20"/>
          <w:lang w:val="en-GB"/>
        </w:rPr>
        <w:t>4) !</w:t>
      </w:r>
    </w:p>
    <w:p w:rsidR="008A69CE" w:rsidRPr="008A69CE" w:rsidRDefault="008A69CE" w:rsidP="008A69CE">
      <w:pPr>
        <w:pStyle w:val="monospacelisting"/>
        <w:spacing w:before="0" w:beforeAutospacing="0" w:after="0" w:afterAutospacing="0"/>
        <w:ind w:left="720"/>
        <w:rPr>
          <w:rFonts w:ascii="Courier New" w:hAnsi="Courier New" w:cs="Courier New"/>
          <w:color w:val="000000"/>
          <w:sz w:val="22"/>
          <w:szCs w:val="20"/>
          <w:lang w:val="en-GB"/>
        </w:rPr>
      </w:pPr>
      <w:r w:rsidRPr="008A69CE">
        <w:rPr>
          <w:rFonts w:ascii="Courier New" w:hAnsi="Courier New" w:cs="Courier New"/>
          <w:color w:val="000000"/>
          <w:sz w:val="22"/>
          <w:szCs w:val="20"/>
          <w:lang w:val="en-GB"/>
        </w:rPr>
        <w:t>140 DATA "VAL","HAL","MEL","DEL"</w:t>
      </w:r>
    </w:p>
    <w:p w:rsidR="008A69CE" w:rsidRDefault="008A69CE" w:rsidP="008A69CE">
      <w:pPr>
        <w:jc w:val="both"/>
        <w:rPr>
          <w:lang w:val="en-GB"/>
        </w:rPr>
      </w:pPr>
    </w:p>
    <w:p w:rsidR="008A69CE" w:rsidRDefault="008A69CE" w:rsidP="008A69CE">
      <w:pPr>
        <w:jc w:val="both"/>
      </w:pPr>
      <w:r w:rsidRPr="008A69CE">
        <w:t xml:space="preserve">Ceci montre comment économiser des noms de variables, mais la constante répétition de </w:t>
      </w:r>
      <w:r w:rsidR="00897AAB" w:rsidRPr="00897AAB">
        <w:rPr>
          <w:i/>
          <w:iCs/>
          <w:color w:val="000000"/>
          <w:szCs w:val="20"/>
        </w:rPr>
        <w:t>high_st$</w:t>
      </w:r>
      <w:r w:rsidRPr="00897AAB">
        <w:rPr>
          <w:sz w:val="24"/>
        </w:rPr>
        <w:t xml:space="preserve"> </w:t>
      </w:r>
      <w:r w:rsidRPr="008A69CE">
        <w:t xml:space="preserve">est fastidieuse et donne aux programmes une certaine lourdeur. Nous pouvons aussi utiliser une technique comme la boucle </w:t>
      </w:r>
      <w:r w:rsidRPr="00897AAB">
        <w:rPr>
          <w:b/>
        </w:rPr>
        <w:t>REPeat</w:t>
      </w:r>
      <w:r w:rsidRPr="008A69CE">
        <w:t>, pour améliorer certains points. Nous utilisons un compteur, nombre qui augmente de 1 à chaque passage dans la boucle.</w:t>
      </w:r>
    </w:p>
    <w:p w:rsidR="00897AAB" w:rsidRDefault="00897AAB" w:rsidP="008A69CE">
      <w:pPr>
        <w:jc w:val="both"/>
      </w:pPr>
    </w:p>
    <w:p w:rsidR="00897AAB" w:rsidRDefault="00897AAB" w:rsidP="008A69CE">
      <w:pPr>
        <w:jc w:val="both"/>
      </w:pPr>
    </w:p>
    <w:p w:rsidR="00897AAB" w:rsidRPr="00897AAB" w:rsidRDefault="00897AAB" w:rsidP="008A69CE">
      <w:pPr>
        <w:jc w:val="both"/>
        <w:rPr>
          <w:b/>
          <w:lang w:val="en-GB"/>
        </w:rPr>
      </w:pPr>
      <w:r>
        <w:rPr>
          <w:b/>
          <w:lang w:val="en-GB"/>
        </w:rPr>
        <w:lastRenderedPageBreak/>
        <w:t>Programme 3</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100 RESTORE 190</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110 DIM high_st$(4</w:t>
      </w:r>
      <w:proofErr w:type="gramStart"/>
      <w:r w:rsidRPr="00897AAB">
        <w:rPr>
          <w:rFonts w:ascii="Courier New" w:hAnsi="Courier New" w:cs="Courier New"/>
          <w:color w:val="000000"/>
          <w:sz w:val="22"/>
          <w:szCs w:val="20"/>
          <w:lang w:val="en-GB"/>
        </w:rPr>
        <w:t>,3</w:t>
      </w:r>
      <w:proofErr w:type="gramEnd"/>
      <w:r w:rsidRPr="00897AAB">
        <w:rPr>
          <w:rFonts w:ascii="Courier New" w:hAnsi="Courier New" w:cs="Courier New"/>
          <w:color w:val="000000"/>
          <w:sz w:val="22"/>
          <w:szCs w:val="20"/>
          <w:lang w:val="en-GB"/>
        </w:rPr>
        <w:t>)</w:t>
      </w:r>
    </w:p>
    <w:p w:rsidR="00897AAB" w:rsidRPr="00B3308C" w:rsidRDefault="00897AAB" w:rsidP="00897AAB">
      <w:pPr>
        <w:pStyle w:val="monospacelisting"/>
        <w:spacing w:before="0" w:beforeAutospacing="0" w:after="0" w:afterAutospacing="0"/>
        <w:ind w:left="720"/>
        <w:rPr>
          <w:rFonts w:ascii="Courier New" w:hAnsi="Courier New" w:cs="Courier New"/>
          <w:color w:val="000000"/>
          <w:sz w:val="22"/>
          <w:szCs w:val="20"/>
          <w:lang w:val="en-US"/>
        </w:rPr>
      </w:pPr>
      <w:r w:rsidRPr="00B3308C">
        <w:rPr>
          <w:rFonts w:ascii="Courier New" w:hAnsi="Courier New" w:cs="Courier New"/>
          <w:color w:val="000000"/>
          <w:sz w:val="22"/>
          <w:szCs w:val="20"/>
          <w:lang w:val="en-US"/>
        </w:rPr>
        <w:t>120 LET nombre = 0</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rPr>
      </w:pPr>
      <w:r w:rsidRPr="00897AAB">
        <w:rPr>
          <w:rFonts w:ascii="Courier New" w:hAnsi="Courier New" w:cs="Courier New"/>
          <w:color w:val="000000"/>
          <w:sz w:val="22"/>
          <w:szCs w:val="20"/>
        </w:rPr>
        <w:t>130 REPeat maisons</w:t>
      </w:r>
    </w:p>
    <w:p w:rsidR="00897AAB" w:rsidRPr="00E077D4" w:rsidRDefault="00897AAB" w:rsidP="00897AAB">
      <w:pPr>
        <w:pStyle w:val="monospacelisting"/>
        <w:spacing w:before="0" w:beforeAutospacing="0" w:after="0" w:afterAutospacing="0"/>
        <w:ind w:left="720"/>
        <w:rPr>
          <w:rFonts w:ascii="Courier New" w:hAnsi="Courier New" w:cs="Courier New"/>
          <w:color w:val="000000"/>
          <w:sz w:val="22"/>
          <w:szCs w:val="20"/>
        </w:rPr>
      </w:pPr>
      <w:r w:rsidRPr="00E077D4">
        <w:rPr>
          <w:rFonts w:ascii="Courier New" w:hAnsi="Courier New" w:cs="Courier New"/>
          <w:color w:val="000000"/>
          <w:sz w:val="22"/>
          <w:szCs w:val="20"/>
        </w:rPr>
        <w:t>140   LET nombre = nombre + 1</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150   READ high_st$(</w:t>
      </w:r>
      <w:r>
        <w:rPr>
          <w:rFonts w:ascii="Courier New" w:hAnsi="Courier New" w:cs="Courier New"/>
          <w:color w:val="000000"/>
          <w:sz w:val="22"/>
          <w:szCs w:val="20"/>
          <w:lang w:val="en-GB"/>
        </w:rPr>
        <w:t>nombre</w:t>
      </w:r>
      <w:r w:rsidRPr="00897AAB">
        <w:rPr>
          <w:rFonts w:ascii="Courier New" w:hAnsi="Courier New" w:cs="Courier New"/>
          <w:color w:val="000000"/>
          <w:sz w:val="22"/>
          <w:szCs w:val="20"/>
          <w:lang w:val="en-GB"/>
        </w:rPr>
        <w:t>)</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 xml:space="preserve">160   IF num = 4 THEN EXIT </w:t>
      </w:r>
      <w:r>
        <w:rPr>
          <w:rFonts w:ascii="Courier New" w:hAnsi="Courier New" w:cs="Courier New"/>
          <w:color w:val="000000"/>
          <w:sz w:val="22"/>
          <w:szCs w:val="20"/>
          <w:lang w:val="en-GB"/>
        </w:rPr>
        <w:t>maisons</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 xml:space="preserve">170 END REPeat </w:t>
      </w:r>
      <w:r>
        <w:rPr>
          <w:rFonts w:ascii="Courier New" w:hAnsi="Courier New" w:cs="Courier New"/>
          <w:color w:val="000000"/>
          <w:sz w:val="22"/>
          <w:szCs w:val="20"/>
          <w:lang w:val="en-GB"/>
        </w:rPr>
        <w:t>maisons</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180 PRINT high_st$(1</w:t>
      </w:r>
      <w:proofErr w:type="gramStart"/>
      <w:r w:rsidRPr="00897AAB">
        <w:rPr>
          <w:rFonts w:ascii="Courier New" w:hAnsi="Courier New" w:cs="Courier New"/>
          <w:color w:val="000000"/>
          <w:sz w:val="22"/>
          <w:szCs w:val="20"/>
          <w:lang w:val="en-GB"/>
        </w:rPr>
        <w:t>) !</w:t>
      </w:r>
      <w:proofErr w:type="gramEnd"/>
      <w:r w:rsidRPr="00897AAB">
        <w:rPr>
          <w:rFonts w:ascii="Courier New" w:hAnsi="Courier New" w:cs="Courier New"/>
          <w:color w:val="000000"/>
          <w:sz w:val="22"/>
          <w:szCs w:val="20"/>
          <w:lang w:val="en-GB"/>
        </w:rPr>
        <w:t xml:space="preserve"> </w:t>
      </w:r>
      <w:proofErr w:type="gramStart"/>
      <w:r w:rsidRPr="00897AAB">
        <w:rPr>
          <w:rFonts w:ascii="Courier New" w:hAnsi="Courier New" w:cs="Courier New"/>
          <w:color w:val="000000"/>
          <w:sz w:val="22"/>
          <w:szCs w:val="20"/>
          <w:lang w:val="en-GB"/>
        </w:rPr>
        <w:t>high_st</w:t>
      </w:r>
      <w:proofErr w:type="gramEnd"/>
      <w:r w:rsidRPr="00897AAB">
        <w:rPr>
          <w:rFonts w:ascii="Courier New" w:hAnsi="Courier New" w:cs="Courier New"/>
          <w:color w:val="000000"/>
          <w:sz w:val="22"/>
          <w:szCs w:val="20"/>
          <w:lang w:val="en-GB"/>
        </w:rPr>
        <w:t xml:space="preserve">$(2) ! </w:t>
      </w:r>
      <w:proofErr w:type="gramStart"/>
      <w:r w:rsidRPr="00897AAB">
        <w:rPr>
          <w:rFonts w:ascii="Courier New" w:hAnsi="Courier New" w:cs="Courier New"/>
          <w:color w:val="000000"/>
          <w:sz w:val="22"/>
          <w:szCs w:val="20"/>
          <w:lang w:val="en-GB"/>
        </w:rPr>
        <w:t>high_st</w:t>
      </w:r>
      <w:proofErr w:type="gramEnd"/>
      <w:r w:rsidRPr="00897AAB">
        <w:rPr>
          <w:rFonts w:ascii="Courier New" w:hAnsi="Courier New" w:cs="Courier New"/>
          <w:color w:val="000000"/>
          <w:sz w:val="22"/>
          <w:szCs w:val="20"/>
          <w:lang w:val="en-GB"/>
        </w:rPr>
        <w:t xml:space="preserve">$(3) ! </w:t>
      </w:r>
      <w:proofErr w:type="gramStart"/>
      <w:r w:rsidRPr="00897AAB">
        <w:rPr>
          <w:rFonts w:ascii="Courier New" w:hAnsi="Courier New" w:cs="Courier New"/>
          <w:color w:val="000000"/>
          <w:sz w:val="22"/>
          <w:szCs w:val="20"/>
          <w:lang w:val="en-GB"/>
        </w:rPr>
        <w:t>high_st</w:t>
      </w:r>
      <w:proofErr w:type="gramEnd"/>
      <w:r w:rsidRPr="00897AAB">
        <w:rPr>
          <w:rFonts w:ascii="Courier New" w:hAnsi="Courier New" w:cs="Courier New"/>
          <w:color w:val="000000"/>
          <w:sz w:val="22"/>
          <w:szCs w:val="20"/>
          <w:lang w:val="en-GB"/>
        </w:rPr>
        <w:t>$(4)</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190 DATA "VAL","HAL","MEL","DEL"</w:t>
      </w:r>
    </w:p>
    <w:p w:rsidR="008A69CE" w:rsidRPr="00897AAB" w:rsidRDefault="008A69CE" w:rsidP="008A69CE">
      <w:pPr>
        <w:jc w:val="both"/>
        <w:rPr>
          <w:lang w:val="en-GB"/>
        </w:rPr>
      </w:pPr>
    </w:p>
    <w:p w:rsidR="004D6D9B" w:rsidRPr="00897AAB" w:rsidRDefault="00897AAB" w:rsidP="008A69CE">
      <w:pPr>
        <w:jc w:val="both"/>
      </w:pPr>
      <w:r w:rsidRPr="00897AAB">
        <w:t>Ce type de boucle, dans lequel on fait quelque chose un certain nombre de</w:t>
      </w:r>
      <w:r>
        <w:t xml:space="preserve"> </w:t>
      </w:r>
      <w:r w:rsidRPr="00897AAB">
        <w:t>fois, est bien connu.</w:t>
      </w:r>
      <w:r>
        <w:t xml:space="preserve"> </w:t>
      </w:r>
      <w:r w:rsidRPr="00897AAB">
        <w:t xml:space="preserve">Une structure spéciale, appelée boucle </w:t>
      </w:r>
      <w:r w:rsidRPr="00897AAB">
        <w:rPr>
          <w:b/>
        </w:rPr>
        <w:t>FOR</w:t>
      </w:r>
      <w:r w:rsidRPr="00897AAB">
        <w:t xml:space="preserve">, a été conçue pour cela. Dans </w:t>
      </w:r>
      <w:r>
        <w:t>une telle boucle, le compte de 1</w:t>
      </w:r>
      <w:r w:rsidRPr="00897AAB">
        <w:t xml:space="preserve"> à 4 s'effectue automatiquement. La sortie a lieu quand les quatre passages sont exécutés.</w:t>
      </w:r>
    </w:p>
    <w:p w:rsidR="004D6D9B" w:rsidRDefault="004D6D9B" w:rsidP="008A69CE">
      <w:pPr>
        <w:jc w:val="both"/>
      </w:pPr>
    </w:p>
    <w:p w:rsidR="00897AAB" w:rsidRPr="00897AAB" w:rsidRDefault="00897AAB" w:rsidP="00897AAB">
      <w:pPr>
        <w:jc w:val="both"/>
        <w:rPr>
          <w:b/>
          <w:lang w:val="en-GB"/>
        </w:rPr>
      </w:pPr>
      <w:r>
        <w:rPr>
          <w:b/>
          <w:lang w:val="en-GB"/>
        </w:rPr>
        <w:t>Programme 4</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100 RESTORE 160</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110 DIM high_st$(4</w:t>
      </w:r>
      <w:proofErr w:type="gramStart"/>
      <w:r w:rsidRPr="00897AAB">
        <w:rPr>
          <w:rFonts w:ascii="Courier New" w:hAnsi="Courier New" w:cs="Courier New"/>
          <w:color w:val="000000"/>
          <w:sz w:val="22"/>
          <w:szCs w:val="20"/>
          <w:lang w:val="en-GB"/>
        </w:rPr>
        <w:t>,3</w:t>
      </w:r>
      <w:proofErr w:type="gramEnd"/>
      <w:r w:rsidRPr="00897AAB">
        <w:rPr>
          <w:rFonts w:ascii="Courier New" w:hAnsi="Courier New" w:cs="Courier New"/>
          <w:color w:val="000000"/>
          <w:sz w:val="22"/>
          <w:szCs w:val="20"/>
          <w:lang w:val="en-GB"/>
        </w:rPr>
        <w:t>)</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 xml:space="preserve">120 FOR </w:t>
      </w:r>
      <w:r>
        <w:rPr>
          <w:rFonts w:ascii="Courier New" w:hAnsi="Courier New" w:cs="Courier New"/>
          <w:color w:val="000000"/>
          <w:sz w:val="22"/>
          <w:szCs w:val="20"/>
          <w:lang w:val="en-GB"/>
        </w:rPr>
        <w:t>nombre</w:t>
      </w:r>
      <w:r w:rsidRPr="00897AAB">
        <w:rPr>
          <w:rFonts w:ascii="Courier New" w:hAnsi="Courier New" w:cs="Courier New"/>
          <w:color w:val="000000"/>
          <w:sz w:val="22"/>
          <w:szCs w:val="20"/>
          <w:lang w:val="en-GB"/>
        </w:rPr>
        <w:t xml:space="preserve"> = 1 TO 4</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130 READ high_st$(</w:t>
      </w:r>
      <w:r>
        <w:rPr>
          <w:rFonts w:ascii="Courier New" w:hAnsi="Courier New" w:cs="Courier New"/>
          <w:color w:val="000000"/>
          <w:sz w:val="22"/>
          <w:szCs w:val="20"/>
          <w:lang w:val="en-GB"/>
        </w:rPr>
        <w:t>nombre</w:t>
      </w:r>
      <w:r w:rsidRPr="00897AAB">
        <w:rPr>
          <w:rFonts w:ascii="Courier New" w:hAnsi="Courier New" w:cs="Courier New"/>
          <w:color w:val="000000"/>
          <w:sz w:val="22"/>
          <w:szCs w:val="20"/>
          <w:lang w:val="en-GB"/>
        </w:rPr>
        <w:t>)</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 xml:space="preserve">140 </w:t>
      </w:r>
      <w:proofErr w:type="gramStart"/>
      <w:r w:rsidRPr="00897AAB">
        <w:rPr>
          <w:rFonts w:ascii="Courier New" w:hAnsi="Courier New" w:cs="Courier New"/>
          <w:color w:val="000000"/>
          <w:sz w:val="22"/>
          <w:szCs w:val="20"/>
          <w:lang w:val="en-GB"/>
        </w:rPr>
        <w:t>PRINT !</w:t>
      </w:r>
      <w:proofErr w:type="gramEnd"/>
      <w:r w:rsidRPr="00897AAB">
        <w:rPr>
          <w:rFonts w:ascii="Courier New" w:hAnsi="Courier New" w:cs="Courier New"/>
          <w:color w:val="000000"/>
          <w:sz w:val="22"/>
          <w:szCs w:val="20"/>
          <w:lang w:val="en-GB"/>
        </w:rPr>
        <w:t xml:space="preserve"> high_st$(</w:t>
      </w:r>
      <w:r>
        <w:rPr>
          <w:rFonts w:ascii="Courier New" w:hAnsi="Courier New" w:cs="Courier New"/>
          <w:color w:val="000000"/>
          <w:sz w:val="22"/>
          <w:szCs w:val="20"/>
          <w:lang w:val="en-GB"/>
        </w:rPr>
        <w:t>nombre</w:t>
      </w:r>
      <w:proofErr w:type="gramStart"/>
      <w:r w:rsidRPr="00897AAB">
        <w:rPr>
          <w:rFonts w:ascii="Courier New" w:hAnsi="Courier New" w:cs="Courier New"/>
          <w:color w:val="000000"/>
          <w:sz w:val="22"/>
          <w:szCs w:val="20"/>
          <w:lang w:val="en-GB"/>
        </w:rPr>
        <w:t>) !</w:t>
      </w:r>
      <w:proofErr w:type="gramEnd"/>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 xml:space="preserve">150 END FOR </w:t>
      </w:r>
      <w:r>
        <w:rPr>
          <w:rFonts w:ascii="Courier New" w:hAnsi="Courier New" w:cs="Courier New"/>
          <w:color w:val="000000"/>
          <w:sz w:val="22"/>
          <w:szCs w:val="20"/>
          <w:lang w:val="en-GB"/>
        </w:rPr>
        <w:t>nombre</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160 DATA "VAL","HAL","MEL","DEL"</w:t>
      </w:r>
    </w:p>
    <w:p w:rsidR="00897AAB" w:rsidRPr="00897AAB" w:rsidRDefault="00897AAB" w:rsidP="008A69CE">
      <w:pPr>
        <w:jc w:val="both"/>
        <w:rPr>
          <w:lang w:val="en-GB"/>
        </w:rPr>
      </w:pPr>
    </w:p>
    <w:p w:rsidR="00897AAB" w:rsidRDefault="00897AAB" w:rsidP="00F94BA7">
      <w:pPr>
        <w:spacing w:after="60"/>
        <w:jc w:val="both"/>
      </w:pPr>
      <w:r w:rsidRPr="00897AAB">
        <w:t>La sortie pour les quatre programmes est la même :</w:t>
      </w:r>
    </w:p>
    <w:p w:rsidR="00897AAB" w:rsidRPr="00897AAB" w:rsidRDefault="00897AAB" w:rsidP="00F94BA7">
      <w:pPr>
        <w:spacing w:after="60"/>
        <w:ind w:left="709"/>
        <w:jc w:val="both"/>
        <w:rPr>
          <w:sz w:val="24"/>
        </w:rPr>
      </w:pPr>
      <w:r w:rsidRPr="00897AAB">
        <w:rPr>
          <w:rFonts w:ascii="Courier New" w:hAnsi="Courier New" w:cs="Courier New"/>
          <w:color w:val="000000"/>
          <w:szCs w:val="20"/>
        </w:rPr>
        <w:t>VAL HAL MEL DEL</w:t>
      </w:r>
    </w:p>
    <w:p w:rsidR="00055DF2" w:rsidRDefault="00897AAB" w:rsidP="00897AAB">
      <w:pPr>
        <w:jc w:val="both"/>
      </w:pPr>
      <w:proofErr w:type="gramStart"/>
      <w:r w:rsidRPr="00897AAB">
        <w:t>montrant</w:t>
      </w:r>
      <w:proofErr w:type="gramEnd"/>
      <w:r w:rsidRPr="00897AAB">
        <w:t xml:space="preserve"> que les données sont correctement chargées dans le tableau de quatre variables.</w:t>
      </w:r>
    </w:p>
    <w:tbl>
      <w:tblPr>
        <w:tblW w:w="0" w:type="auto"/>
        <w:tblCellMar>
          <w:left w:w="0" w:type="dxa"/>
          <w:right w:w="0" w:type="dxa"/>
        </w:tblCellMar>
        <w:tblLook w:val="04A0" w:firstRow="1" w:lastRow="0" w:firstColumn="1" w:lastColumn="0" w:noHBand="0" w:noVBand="1"/>
      </w:tblPr>
      <w:tblGrid>
        <w:gridCol w:w="1134"/>
        <w:gridCol w:w="1417"/>
        <w:gridCol w:w="567"/>
        <w:gridCol w:w="1417"/>
        <w:gridCol w:w="567"/>
        <w:gridCol w:w="1417"/>
        <w:gridCol w:w="567"/>
        <w:gridCol w:w="1417"/>
      </w:tblGrid>
      <w:tr w:rsidR="00897AAB" w:rsidRPr="00897AAB" w:rsidTr="00897AAB">
        <w:trPr>
          <w:trHeight w:val="1417"/>
        </w:trPr>
        <w:tc>
          <w:tcPr>
            <w:tcW w:w="1134" w:type="dxa"/>
            <w:tcBorders>
              <w:top w:val="nil"/>
              <w:left w:val="nil"/>
              <w:bottom w:val="nil"/>
              <w:right w:val="single" w:sz="8" w:space="0" w:color="auto"/>
            </w:tcBorders>
            <w:tcMar>
              <w:top w:w="0" w:type="dxa"/>
              <w:left w:w="108" w:type="dxa"/>
              <w:bottom w:w="0" w:type="dxa"/>
              <w:right w:w="108" w:type="dxa"/>
            </w:tcMar>
            <w:vAlign w:val="center"/>
            <w:hideMark/>
          </w:tcPr>
          <w:p w:rsidR="00897AAB" w:rsidRPr="00897AAB" w:rsidRDefault="00897AAB" w:rsidP="00897AAB">
            <w:pPr>
              <w:spacing w:after="0"/>
              <w:rPr>
                <w:rFonts w:ascii="Calibri" w:eastAsia="Times New Roman" w:hAnsi="Calibri" w:cs="Times New Roman"/>
                <w:lang w:eastAsia="fr-FR"/>
              </w:rPr>
            </w:pPr>
            <w:r w:rsidRPr="00897AAB">
              <w:rPr>
                <w:rFonts w:eastAsia="Times New Roman"/>
                <w:sz w:val="20"/>
                <w:szCs w:val="20"/>
                <w:lang w:eastAsia="fr-FR"/>
              </w:rPr>
              <w:t>high_st$</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7AAB" w:rsidRPr="00897AAB" w:rsidRDefault="00897AAB" w:rsidP="00897AAB">
            <w:pPr>
              <w:spacing w:after="0"/>
              <w:jc w:val="center"/>
              <w:rPr>
                <w:rFonts w:ascii="Calibri" w:eastAsia="Times New Roman" w:hAnsi="Calibri" w:cs="Times New Roman"/>
                <w:lang w:eastAsia="fr-FR"/>
              </w:rPr>
            </w:pPr>
            <w:r w:rsidRPr="00897AAB">
              <w:rPr>
                <w:rFonts w:eastAsia="Times New Roman"/>
                <w:sz w:val="20"/>
                <w:szCs w:val="20"/>
                <w:lang w:eastAsia="fr-FR"/>
              </w:rPr>
              <w:t>VAL</w:t>
            </w:r>
          </w:p>
        </w:tc>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897AAB" w:rsidRPr="00897AAB" w:rsidRDefault="00897AAB" w:rsidP="00897AAB">
            <w:pPr>
              <w:spacing w:after="0"/>
              <w:jc w:val="center"/>
              <w:rPr>
                <w:rFonts w:ascii="Calibri" w:eastAsia="Times New Roman" w:hAnsi="Calibri" w:cs="Times New Roman"/>
                <w:lang w:eastAsia="fr-FR"/>
              </w:rPr>
            </w:pPr>
            <w:r w:rsidRPr="00897AAB">
              <w:rPr>
                <w:rFonts w:eastAsia="Times New Roman"/>
                <w:sz w:val="20"/>
                <w:szCs w:val="20"/>
                <w:lang w:eastAsia="fr-FR"/>
              </w:rPr>
              <w:t>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7AAB" w:rsidRPr="00897AAB" w:rsidRDefault="00897AAB" w:rsidP="00897AAB">
            <w:pPr>
              <w:spacing w:after="0"/>
              <w:jc w:val="center"/>
              <w:rPr>
                <w:rFonts w:ascii="Calibri" w:eastAsia="Times New Roman" w:hAnsi="Calibri" w:cs="Times New Roman"/>
                <w:lang w:eastAsia="fr-FR"/>
              </w:rPr>
            </w:pPr>
            <w:r w:rsidRPr="00897AAB">
              <w:rPr>
                <w:rFonts w:eastAsia="Times New Roman"/>
                <w:sz w:val="20"/>
                <w:szCs w:val="20"/>
                <w:lang w:eastAsia="fr-FR"/>
              </w:rPr>
              <w:t>HAL</w:t>
            </w:r>
          </w:p>
        </w:tc>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897AAB" w:rsidRPr="00897AAB" w:rsidRDefault="00897AAB" w:rsidP="00897AAB">
            <w:pPr>
              <w:spacing w:after="0"/>
              <w:jc w:val="center"/>
              <w:rPr>
                <w:rFonts w:ascii="Calibri" w:eastAsia="Times New Roman" w:hAnsi="Calibri" w:cs="Times New Roman"/>
                <w:lang w:eastAsia="fr-FR"/>
              </w:rPr>
            </w:pPr>
            <w:r w:rsidRPr="00897AAB">
              <w:rPr>
                <w:rFonts w:eastAsia="Times New Roman"/>
                <w:sz w:val="20"/>
                <w:szCs w:val="20"/>
                <w:lang w:eastAsia="fr-FR"/>
              </w:rPr>
              <w:t>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7AAB" w:rsidRPr="00897AAB" w:rsidRDefault="00897AAB" w:rsidP="00897AAB">
            <w:pPr>
              <w:spacing w:after="0"/>
              <w:jc w:val="center"/>
              <w:rPr>
                <w:rFonts w:ascii="Calibri" w:eastAsia="Times New Roman" w:hAnsi="Calibri" w:cs="Times New Roman"/>
                <w:lang w:eastAsia="fr-FR"/>
              </w:rPr>
            </w:pPr>
            <w:r w:rsidRPr="00897AAB">
              <w:rPr>
                <w:rFonts w:eastAsia="Times New Roman"/>
                <w:sz w:val="20"/>
                <w:szCs w:val="20"/>
                <w:lang w:eastAsia="fr-FR"/>
              </w:rPr>
              <w:t>MEL</w:t>
            </w:r>
          </w:p>
        </w:tc>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897AAB" w:rsidRPr="00897AAB" w:rsidRDefault="00897AAB" w:rsidP="00897AAB">
            <w:pPr>
              <w:spacing w:after="0"/>
              <w:jc w:val="center"/>
              <w:rPr>
                <w:rFonts w:ascii="Calibri" w:eastAsia="Times New Roman" w:hAnsi="Calibri" w:cs="Times New Roman"/>
                <w:lang w:eastAsia="fr-FR"/>
              </w:rPr>
            </w:pPr>
            <w:r w:rsidRPr="00897AAB">
              <w:rPr>
                <w:rFonts w:eastAsia="Times New Roman"/>
                <w:sz w:val="20"/>
                <w:szCs w:val="20"/>
                <w:lang w:eastAsia="fr-FR"/>
              </w:rPr>
              <w:t>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7AAB" w:rsidRPr="00897AAB" w:rsidRDefault="00897AAB" w:rsidP="00897AAB">
            <w:pPr>
              <w:spacing w:after="0"/>
              <w:jc w:val="center"/>
              <w:rPr>
                <w:rFonts w:ascii="Calibri" w:eastAsia="Times New Roman" w:hAnsi="Calibri" w:cs="Times New Roman"/>
                <w:lang w:eastAsia="fr-FR"/>
              </w:rPr>
            </w:pPr>
            <w:r w:rsidRPr="00897AAB">
              <w:rPr>
                <w:rFonts w:eastAsia="Times New Roman"/>
                <w:sz w:val="20"/>
                <w:szCs w:val="20"/>
                <w:lang w:eastAsia="fr-FR"/>
              </w:rPr>
              <w:t>DEL</w:t>
            </w:r>
          </w:p>
        </w:tc>
      </w:tr>
    </w:tbl>
    <w:p w:rsidR="00897AAB" w:rsidRPr="00897AAB" w:rsidRDefault="00897AAB" w:rsidP="00897AAB">
      <w:pPr>
        <w:jc w:val="both"/>
      </w:pPr>
    </w:p>
    <w:p w:rsidR="00897AAB" w:rsidRDefault="00897AAB" w:rsidP="00897AAB">
      <w:pPr>
        <w:jc w:val="both"/>
      </w:pPr>
      <w:r>
        <w:t xml:space="preserve">La méthode 4 est, sans aucun doute, la meilleure car elle s'applique de la même façon pour 4, 40 ou 400 articles, en changeant seulement le nombre 4 et en ajoutant d'autres noms en </w:t>
      </w:r>
      <w:r w:rsidRPr="00897AAB">
        <w:rPr>
          <w:b/>
        </w:rPr>
        <w:t>DATA</w:t>
      </w:r>
      <w:r>
        <w:t xml:space="preserve">. Vous pouvez utiliser autant d'instructions </w:t>
      </w:r>
      <w:r w:rsidRPr="00897AAB">
        <w:rPr>
          <w:b/>
        </w:rPr>
        <w:t>DATA</w:t>
      </w:r>
      <w:r>
        <w:t xml:space="preserve"> que vous désirez.</w:t>
      </w:r>
    </w:p>
    <w:p w:rsidR="006E6C8D" w:rsidRPr="00897AAB" w:rsidRDefault="00897AAB" w:rsidP="00897AAB">
      <w:pPr>
        <w:jc w:val="both"/>
      </w:pPr>
      <w:r>
        <w:t xml:space="preserve">Dans sa plus simple forme, la boucle </w:t>
      </w:r>
      <w:r w:rsidRPr="00897AAB">
        <w:rPr>
          <w:b/>
        </w:rPr>
        <w:t>FOR</w:t>
      </w:r>
      <w:r>
        <w:t xml:space="preserve"> est semblable à la plus simple forme de la boucle </w:t>
      </w:r>
      <w:r w:rsidRPr="00897AAB">
        <w:rPr>
          <w:b/>
        </w:rPr>
        <w:t>REPeat</w:t>
      </w:r>
      <w:r>
        <w:t>. On peut comparer les deux :</w:t>
      </w:r>
    </w:p>
    <w:tbl>
      <w:tblPr>
        <w:tblW w:w="0" w:type="auto"/>
        <w:jc w:val="center"/>
        <w:tblCellMar>
          <w:left w:w="0" w:type="dxa"/>
          <w:right w:w="0" w:type="dxa"/>
        </w:tblCellMar>
        <w:tblLook w:val="04A0" w:firstRow="1" w:lastRow="0" w:firstColumn="1" w:lastColumn="0" w:noHBand="0" w:noVBand="1"/>
      </w:tblPr>
      <w:tblGrid>
        <w:gridCol w:w="3686"/>
        <w:gridCol w:w="4111"/>
      </w:tblGrid>
      <w:tr w:rsidR="00897AAB" w:rsidRPr="00897AAB" w:rsidTr="00897AAB">
        <w:trPr>
          <w:jc w:val="center"/>
        </w:trPr>
        <w:tc>
          <w:tcPr>
            <w:tcW w:w="3686" w:type="dxa"/>
            <w:tcMar>
              <w:top w:w="0" w:type="dxa"/>
              <w:left w:w="108" w:type="dxa"/>
              <w:bottom w:w="0" w:type="dxa"/>
              <w:right w:w="108" w:type="dxa"/>
            </w:tcMar>
            <w:hideMark/>
          </w:tcPr>
          <w:p w:rsidR="00897AAB" w:rsidRPr="00897AAB" w:rsidRDefault="00897AAB" w:rsidP="00897AAB">
            <w:pPr>
              <w:spacing w:after="0"/>
              <w:rPr>
                <w:rFonts w:ascii="Courier New" w:eastAsia="Times New Roman" w:hAnsi="Courier New" w:cs="Courier New"/>
                <w:szCs w:val="20"/>
                <w:lang w:val="en-GB" w:eastAsia="fr-FR"/>
              </w:rPr>
            </w:pPr>
            <w:r w:rsidRPr="00897AAB">
              <w:rPr>
                <w:rFonts w:ascii="Courier New" w:eastAsia="Times New Roman" w:hAnsi="Courier New" w:cs="Courier New"/>
                <w:szCs w:val="20"/>
                <w:lang w:val="en-GB" w:eastAsia="fr-FR"/>
              </w:rPr>
              <w:t xml:space="preserve">100 REPeat </w:t>
            </w:r>
            <w:r>
              <w:rPr>
                <w:rFonts w:ascii="Courier New" w:eastAsia="Times New Roman" w:hAnsi="Courier New" w:cs="Courier New"/>
                <w:szCs w:val="20"/>
                <w:lang w:val="en-GB" w:eastAsia="fr-FR"/>
              </w:rPr>
              <w:t>saluation</w:t>
            </w:r>
          </w:p>
          <w:p w:rsidR="00897AAB" w:rsidRPr="00897AAB" w:rsidRDefault="00897AAB" w:rsidP="00897AAB">
            <w:pPr>
              <w:spacing w:after="0"/>
              <w:rPr>
                <w:rFonts w:ascii="Courier New" w:eastAsia="Times New Roman" w:hAnsi="Courier New" w:cs="Courier New"/>
                <w:szCs w:val="20"/>
                <w:lang w:val="en-GB" w:eastAsia="fr-FR"/>
              </w:rPr>
            </w:pPr>
            <w:r>
              <w:rPr>
                <w:rFonts w:ascii="Courier New" w:eastAsia="Times New Roman" w:hAnsi="Courier New" w:cs="Courier New"/>
                <w:szCs w:val="20"/>
                <w:lang w:val="en-GB" w:eastAsia="fr-FR"/>
              </w:rPr>
              <w:t xml:space="preserve">110 PRINT </w:t>
            </w:r>
            <w:r w:rsidRPr="00897AAB">
              <w:rPr>
                <w:rFonts w:ascii="Courier New" w:eastAsia="Times New Roman" w:hAnsi="Courier New" w:cs="Courier New"/>
                <w:szCs w:val="20"/>
                <w:lang w:val="en-GB" w:eastAsia="fr-FR"/>
              </w:rPr>
              <w:t>"</w:t>
            </w:r>
            <w:r>
              <w:rPr>
                <w:rFonts w:ascii="Courier New" w:eastAsia="Times New Roman" w:hAnsi="Courier New" w:cs="Courier New"/>
                <w:szCs w:val="20"/>
                <w:lang w:val="en-GB" w:eastAsia="fr-FR"/>
              </w:rPr>
              <w:t>Bonjour</w:t>
            </w:r>
            <w:r w:rsidRPr="00897AAB">
              <w:rPr>
                <w:rFonts w:ascii="Courier New" w:eastAsia="Times New Roman" w:hAnsi="Courier New" w:cs="Courier New"/>
                <w:szCs w:val="20"/>
                <w:lang w:val="en-GB" w:eastAsia="fr-FR"/>
              </w:rPr>
              <w:t>"</w:t>
            </w:r>
          </w:p>
          <w:p w:rsidR="00897AAB" w:rsidRPr="00897AAB" w:rsidRDefault="00897AAB" w:rsidP="00897AAB">
            <w:pPr>
              <w:spacing w:after="0"/>
              <w:rPr>
                <w:rFonts w:ascii="Courier New" w:eastAsia="Times New Roman" w:hAnsi="Courier New" w:cs="Courier New"/>
                <w:szCs w:val="20"/>
                <w:lang w:val="en-GB" w:eastAsia="fr-FR"/>
              </w:rPr>
            </w:pPr>
            <w:r w:rsidRPr="00897AAB">
              <w:rPr>
                <w:rFonts w:ascii="Courier New" w:eastAsia="Times New Roman" w:hAnsi="Courier New" w:cs="Courier New"/>
                <w:szCs w:val="20"/>
                <w:lang w:val="en-GB" w:eastAsia="fr-FR"/>
              </w:rPr>
              <w:t xml:space="preserve">120 END REPeat </w:t>
            </w:r>
            <w:r>
              <w:rPr>
                <w:rFonts w:ascii="Courier New" w:eastAsia="Times New Roman" w:hAnsi="Courier New" w:cs="Courier New"/>
                <w:szCs w:val="20"/>
                <w:lang w:val="en-GB" w:eastAsia="fr-FR"/>
              </w:rPr>
              <w:t>salutation</w:t>
            </w:r>
          </w:p>
        </w:tc>
        <w:tc>
          <w:tcPr>
            <w:tcW w:w="4111" w:type="dxa"/>
            <w:tcMar>
              <w:top w:w="0" w:type="dxa"/>
              <w:left w:w="108" w:type="dxa"/>
              <w:bottom w:w="0" w:type="dxa"/>
              <w:right w:w="108" w:type="dxa"/>
            </w:tcMar>
            <w:hideMark/>
          </w:tcPr>
          <w:p w:rsidR="00897AAB" w:rsidRPr="00897AAB" w:rsidRDefault="00897AAB" w:rsidP="00897AAB">
            <w:pPr>
              <w:spacing w:after="0"/>
              <w:rPr>
                <w:rFonts w:ascii="Courier New" w:eastAsia="Times New Roman" w:hAnsi="Courier New" w:cs="Courier New"/>
                <w:szCs w:val="20"/>
                <w:lang w:val="en-GB" w:eastAsia="fr-FR"/>
              </w:rPr>
            </w:pPr>
            <w:r w:rsidRPr="00897AAB">
              <w:rPr>
                <w:rFonts w:ascii="Courier New" w:eastAsia="Times New Roman" w:hAnsi="Courier New" w:cs="Courier New"/>
                <w:szCs w:val="20"/>
                <w:lang w:val="en-GB" w:eastAsia="fr-FR"/>
              </w:rPr>
              <w:t xml:space="preserve">100 FOR </w:t>
            </w:r>
            <w:r>
              <w:rPr>
                <w:rFonts w:ascii="Courier New" w:eastAsia="Times New Roman" w:hAnsi="Courier New" w:cs="Courier New"/>
                <w:szCs w:val="20"/>
                <w:lang w:val="en-GB" w:eastAsia="fr-FR"/>
              </w:rPr>
              <w:t>salutation</w:t>
            </w:r>
            <w:r w:rsidRPr="00897AAB">
              <w:rPr>
                <w:rFonts w:ascii="Courier New" w:eastAsia="Times New Roman" w:hAnsi="Courier New" w:cs="Courier New"/>
                <w:szCs w:val="20"/>
                <w:lang w:val="en-GB" w:eastAsia="fr-FR"/>
              </w:rPr>
              <w:t xml:space="preserve"> = 1 TO 40</w:t>
            </w:r>
          </w:p>
          <w:p w:rsidR="00897AAB" w:rsidRPr="00897AAB" w:rsidRDefault="00897AAB" w:rsidP="00897AAB">
            <w:pPr>
              <w:spacing w:after="0"/>
              <w:rPr>
                <w:rFonts w:ascii="Courier New" w:eastAsia="Times New Roman" w:hAnsi="Courier New" w:cs="Courier New"/>
                <w:szCs w:val="20"/>
                <w:lang w:val="en-GB" w:eastAsia="fr-FR"/>
              </w:rPr>
            </w:pPr>
            <w:r w:rsidRPr="00897AAB">
              <w:rPr>
                <w:rFonts w:ascii="Courier New" w:eastAsia="Times New Roman" w:hAnsi="Courier New" w:cs="Courier New"/>
                <w:szCs w:val="20"/>
                <w:lang w:val="en-GB" w:eastAsia="fr-FR"/>
              </w:rPr>
              <w:t>110 PRINT "</w:t>
            </w:r>
            <w:r>
              <w:rPr>
                <w:rFonts w:ascii="Courier New" w:eastAsia="Times New Roman" w:hAnsi="Courier New" w:cs="Courier New"/>
                <w:szCs w:val="20"/>
                <w:lang w:val="en-GB" w:eastAsia="fr-FR"/>
              </w:rPr>
              <w:t>Bonjour</w:t>
            </w:r>
            <w:r w:rsidRPr="00897AAB">
              <w:rPr>
                <w:rFonts w:ascii="Courier New" w:eastAsia="Times New Roman" w:hAnsi="Courier New" w:cs="Courier New"/>
                <w:szCs w:val="20"/>
                <w:lang w:val="en-GB" w:eastAsia="fr-FR"/>
              </w:rPr>
              <w:t>"</w:t>
            </w:r>
          </w:p>
          <w:p w:rsidR="00897AAB" w:rsidRPr="00897AAB" w:rsidRDefault="00897AAB" w:rsidP="00897AAB">
            <w:pPr>
              <w:spacing w:after="0"/>
              <w:rPr>
                <w:rFonts w:ascii="Courier New" w:eastAsia="Times New Roman" w:hAnsi="Courier New" w:cs="Courier New"/>
                <w:szCs w:val="20"/>
                <w:lang w:val="en-GB" w:eastAsia="fr-FR"/>
              </w:rPr>
            </w:pPr>
            <w:r w:rsidRPr="00897AAB">
              <w:rPr>
                <w:rFonts w:ascii="Courier New" w:eastAsia="Times New Roman" w:hAnsi="Courier New" w:cs="Courier New"/>
                <w:szCs w:val="20"/>
                <w:lang w:val="en-GB" w:eastAsia="fr-FR"/>
              </w:rPr>
              <w:t xml:space="preserve">120 END FOR </w:t>
            </w:r>
            <w:r>
              <w:rPr>
                <w:rFonts w:ascii="Courier New" w:eastAsia="Times New Roman" w:hAnsi="Courier New" w:cs="Courier New"/>
                <w:szCs w:val="20"/>
                <w:lang w:val="en-GB" w:eastAsia="fr-FR"/>
              </w:rPr>
              <w:t>salutation</w:t>
            </w:r>
          </w:p>
        </w:tc>
      </w:tr>
    </w:tbl>
    <w:p w:rsidR="00897AAB" w:rsidRDefault="00897AAB" w:rsidP="00897AAB">
      <w:pPr>
        <w:jc w:val="both"/>
      </w:pPr>
    </w:p>
    <w:p w:rsidR="00897AAB" w:rsidRPr="00897AAB" w:rsidRDefault="00897AAB" w:rsidP="00897AAB">
      <w:pPr>
        <w:jc w:val="both"/>
      </w:pPr>
      <w:r w:rsidRPr="00897AAB">
        <w:t xml:space="preserve">Ces boucles fonctionneraient toutes les deux. La boucle </w:t>
      </w:r>
      <w:r w:rsidRPr="00897AAB">
        <w:rPr>
          <w:b/>
        </w:rPr>
        <w:t>REPeat</w:t>
      </w:r>
      <w:r w:rsidRPr="00897AAB">
        <w:t xml:space="preserve"> imprimerait '</w:t>
      </w:r>
      <w:r>
        <w:t>Bonjour</w:t>
      </w:r>
      <w:r w:rsidRPr="00897AAB">
        <w:t xml:space="preserve">' sans fin (il faudrait l'arrêter par un break » et la boucle </w:t>
      </w:r>
      <w:r w:rsidRPr="00897AAB">
        <w:rPr>
          <w:b/>
        </w:rPr>
        <w:t>FOR</w:t>
      </w:r>
      <w:r w:rsidRPr="00897AAB">
        <w:t xml:space="preserve"> imprimerait '</w:t>
      </w:r>
      <w:r>
        <w:t>Bonjour</w:t>
      </w:r>
      <w:r w:rsidRPr="00897AAB">
        <w:t>' juste 40 fois.</w:t>
      </w:r>
    </w:p>
    <w:p w:rsidR="00897AAB" w:rsidRPr="00897AAB" w:rsidRDefault="00897AAB" w:rsidP="00897AAB">
      <w:pPr>
        <w:jc w:val="both"/>
      </w:pPr>
      <w:r w:rsidRPr="00897AAB">
        <w:t xml:space="preserve">Il faut noter que le nom de la boucle </w:t>
      </w:r>
      <w:r w:rsidRPr="00897AAB">
        <w:rPr>
          <w:b/>
        </w:rPr>
        <w:t>FOR</w:t>
      </w:r>
      <w:r w:rsidRPr="00897AAB">
        <w:t xml:space="preserve"> est aussi une variable, </w:t>
      </w:r>
      <w:r>
        <w:t>salutation</w:t>
      </w:r>
      <w:r w:rsidRPr="00897AAB">
        <w:t xml:space="preserve">, dont la valeur varie de 1 à 40 dans le déroulement du programme. Cette variable est quelquefois appelée la </w:t>
      </w:r>
      <w:r w:rsidRPr="00897AAB">
        <w:rPr>
          <w:b/>
        </w:rPr>
        <w:t>variable boucle</w:t>
      </w:r>
      <w:r w:rsidRPr="00897AAB">
        <w:t xml:space="preserve">, ou la </w:t>
      </w:r>
      <w:r w:rsidRPr="00897AAB">
        <w:rPr>
          <w:b/>
        </w:rPr>
        <w:t>variable de contrôle de la boucle</w:t>
      </w:r>
      <w:r w:rsidRPr="00897AAB">
        <w:t>.</w:t>
      </w:r>
    </w:p>
    <w:p w:rsidR="00581FB3" w:rsidRPr="00897AAB" w:rsidRDefault="00581FB3" w:rsidP="002B38F0">
      <w:pPr>
        <w:jc w:val="both"/>
      </w:pPr>
    </w:p>
    <w:p w:rsidR="00897AAB" w:rsidRDefault="00897AAB" w:rsidP="00897AAB">
      <w:pPr>
        <w:jc w:val="both"/>
      </w:pPr>
      <w:r>
        <w:lastRenderedPageBreak/>
        <w:t>Notez aussi que la structure des deux boucles prend la forme :</w:t>
      </w:r>
    </w:p>
    <w:p w:rsidR="00897AAB" w:rsidRDefault="00897AAB" w:rsidP="00897AAB">
      <w:pPr>
        <w:spacing w:after="0"/>
        <w:jc w:val="center"/>
      </w:pPr>
      <w:r>
        <w:t>Instruction d'ouverture</w:t>
      </w:r>
    </w:p>
    <w:p w:rsidR="00897AAB" w:rsidRDefault="00897AAB" w:rsidP="00897AAB">
      <w:pPr>
        <w:spacing w:after="0"/>
        <w:jc w:val="center"/>
      </w:pPr>
      <w:r>
        <w:t>Contenu</w:t>
      </w:r>
    </w:p>
    <w:p w:rsidR="00897AAB" w:rsidRDefault="00897AAB" w:rsidP="009F074D">
      <w:pPr>
        <w:spacing w:after="0"/>
        <w:jc w:val="center"/>
      </w:pPr>
      <w:r>
        <w:t>Instruction de fermeture</w:t>
      </w:r>
    </w:p>
    <w:p w:rsidR="00897AAB" w:rsidRDefault="00897AAB" w:rsidP="009F074D">
      <w:pPr>
        <w:spacing w:after="0"/>
        <w:jc w:val="both"/>
      </w:pPr>
    </w:p>
    <w:p w:rsidR="00581FB3" w:rsidRDefault="00897AAB" w:rsidP="00897AAB">
      <w:pPr>
        <w:jc w:val="both"/>
      </w:pPr>
      <w:r>
        <w:t xml:space="preserve">Cependant certaines structures admettent une forme courte qui peut être utilisée lorsque la boucle contient une seule instruction, ou un petit nombre. La forme courte de la boucle </w:t>
      </w:r>
      <w:r w:rsidRPr="00897AAB">
        <w:rPr>
          <w:b/>
        </w:rPr>
        <w:t>FOR</w:t>
      </w:r>
      <w:r>
        <w:t xml:space="preserve"> se traduirait de la manière suivante, permettant d'écrire le programme de la manière la plus économique :</w:t>
      </w:r>
    </w:p>
    <w:p w:rsidR="00F94BA7" w:rsidRDefault="00F94BA7" w:rsidP="00F94BA7">
      <w:pPr>
        <w:spacing w:after="0"/>
        <w:jc w:val="both"/>
      </w:pPr>
    </w:p>
    <w:p w:rsidR="00897AAB" w:rsidRPr="00897AAB" w:rsidRDefault="00897AAB" w:rsidP="009F074D">
      <w:pPr>
        <w:spacing w:after="60"/>
        <w:jc w:val="both"/>
        <w:rPr>
          <w:b/>
          <w:lang w:val="en-GB"/>
        </w:rPr>
      </w:pPr>
      <w:r w:rsidRPr="00897AAB">
        <w:rPr>
          <w:b/>
          <w:lang w:val="en-GB"/>
        </w:rPr>
        <w:t xml:space="preserve">Programme </w:t>
      </w:r>
      <w:proofErr w:type="gramStart"/>
      <w:r w:rsidRPr="00897AAB">
        <w:rPr>
          <w:b/>
          <w:lang w:val="en-GB"/>
        </w:rPr>
        <w:t>5 :</w:t>
      </w:r>
      <w:proofErr w:type="gramEnd"/>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 xml:space="preserve">100 RESTORE </w:t>
      </w:r>
      <w:proofErr w:type="gramStart"/>
      <w:r w:rsidRPr="00897AAB">
        <w:rPr>
          <w:rFonts w:ascii="Courier New" w:hAnsi="Courier New" w:cs="Courier New"/>
          <w:color w:val="000000"/>
          <w:sz w:val="22"/>
          <w:szCs w:val="20"/>
          <w:lang w:val="en-GB"/>
        </w:rPr>
        <w:t>140 :</w:t>
      </w:r>
      <w:proofErr w:type="gramEnd"/>
      <w:r w:rsidRPr="00897AAB">
        <w:rPr>
          <w:rFonts w:ascii="Courier New" w:hAnsi="Courier New" w:cs="Courier New"/>
          <w:color w:val="000000"/>
          <w:sz w:val="22"/>
          <w:szCs w:val="20"/>
          <w:lang w:val="en-GB"/>
        </w:rPr>
        <w:t xml:space="preserve"> CLS</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Pr>
          <w:rFonts w:ascii="Courier New" w:hAnsi="Courier New" w:cs="Courier New"/>
          <w:color w:val="000000"/>
          <w:sz w:val="22"/>
          <w:szCs w:val="20"/>
          <w:lang w:val="en-GB"/>
        </w:rPr>
        <w:t>110 DIM high_</w:t>
      </w:r>
      <w:r w:rsidRPr="00897AAB">
        <w:rPr>
          <w:rFonts w:ascii="Courier New" w:hAnsi="Courier New" w:cs="Courier New"/>
          <w:color w:val="000000"/>
          <w:sz w:val="22"/>
          <w:szCs w:val="20"/>
          <w:lang w:val="en-GB"/>
        </w:rPr>
        <w:t>st$(4</w:t>
      </w:r>
      <w:proofErr w:type="gramStart"/>
      <w:r w:rsidRPr="00897AAB">
        <w:rPr>
          <w:rFonts w:ascii="Courier New" w:hAnsi="Courier New" w:cs="Courier New"/>
          <w:color w:val="000000"/>
          <w:sz w:val="22"/>
          <w:szCs w:val="20"/>
          <w:lang w:val="en-GB"/>
        </w:rPr>
        <w:t>,3</w:t>
      </w:r>
      <w:proofErr w:type="gramEnd"/>
      <w:r w:rsidRPr="00897AAB">
        <w:rPr>
          <w:rFonts w:ascii="Courier New" w:hAnsi="Courier New" w:cs="Courier New"/>
          <w:color w:val="000000"/>
          <w:sz w:val="22"/>
          <w:szCs w:val="20"/>
          <w:lang w:val="en-GB"/>
        </w:rPr>
        <w:t>)</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 xml:space="preserve">120 FOR </w:t>
      </w:r>
      <w:r>
        <w:rPr>
          <w:rFonts w:ascii="Courier New" w:hAnsi="Courier New" w:cs="Courier New"/>
          <w:color w:val="000000"/>
          <w:sz w:val="22"/>
          <w:szCs w:val="20"/>
          <w:lang w:val="en-GB"/>
        </w:rPr>
        <w:t>nombre</w:t>
      </w:r>
      <w:r w:rsidRPr="00897AAB">
        <w:rPr>
          <w:rFonts w:ascii="Courier New" w:hAnsi="Courier New" w:cs="Courier New"/>
          <w:color w:val="000000"/>
          <w:sz w:val="22"/>
          <w:szCs w:val="20"/>
          <w:lang w:val="en-GB"/>
        </w:rPr>
        <w:t xml:space="preserve"> = 1 TO </w:t>
      </w:r>
      <w:proofErr w:type="gramStart"/>
      <w:r w:rsidRPr="00897AAB">
        <w:rPr>
          <w:rFonts w:ascii="Courier New" w:hAnsi="Courier New" w:cs="Courier New"/>
          <w:color w:val="000000"/>
          <w:sz w:val="22"/>
          <w:szCs w:val="20"/>
          <w:lang w:val="en-GB"/>
        </w:rPr>
        <w:t>4 :</w:t>
      </w:r>
      <w:proofErr w:type="gramEnd"/>
      <w:r w:rsidRPr="00897AAB">
        <w:rPr>
          <w:rFonts w:ascii="Courier New" w:hAnsi="Courier New" w:cs="Courier New"/>
          <w:color w:val="000000"/>
          <w:sz w:val="22"/>
          <w:szCs w:val="20"/>
          <w:lang w:val="en-GB"/>
        </w:rPr>
        <w:t xml:space="preserve"> READ high_st$(</w:t>
      </w:r>
      <w:r>
        <w:rPr>
          <w:rFonts w:ascii="Courier New" w:hAnsi="Courier New" w:cs="Courier New"/>
          <w:color w:val="000000"/>
          <w:sz w:val="22"/>
          <w:szCs w:val="20"/>
          <w:lang w:val="en-GB"/>
        </w:rPr>
        <w:t>nombre</w:t>
      </w:r>
      <w:r w:rsidRPr="00897AAB">
        <w:rPr>
          <w:rFonts w:ascii="Courier New" w:hAnsi="Courier New" w:cs="Courier New"/>
          <w:color w:val="000000"/>
          <w:sz w:val="22"/>
          <w:szCs w:val="20"/>
          <w:lang w:val="en-GB"/>
        </w:rPr>
        <w:t>)</w:t>
      </w:r>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 xml:space="preserve">130 FOR </w:t>
      </w:r>
      <w:r>
        <w:rPr>
          <w:rFonts w:ascii="Courier New" w:hAnsi="Courier New" w:cs="Courier New"/>
          <w:color w:val="000000"/>
          <w:sz w:val="22"/>
          <w:szCs w:val="20"/>
          <w:lang w:val="en-GB"/>
        </w:rPr>
        <w:t>nombre</w:t>
      </w:r>
      <w:r w:rsidRPr="00897AAB">
        <w:rPr>
          <w:rFonts w:ascii="Courier New" w:hAnsi="Courier New" w:cs="Courier New"/>
          <w:color w:val="000000"/>
          <w:sz w:val="22"/>
          <w:szCs w:val="20"/>
          <w:lang w:val="en-GB"/>
        </w:rPr>
        <w:t xml:space="preserve"> = 1 TO </w:t>
      </w:r>
      <w:proofErr w:type="gramStart"/>
      <w:r w:rsidRPr="00897AAB">
        <w:rPr>
          <w:rFonts w:ascii="Courier New" w:hAnsi="Courier New" w:cs="Courier New"/>
          <w:color w:val="000000"/>
          <w:sz w:val="22"/>
          <w:szCs w:val="20"/>
          <w:lang w:val="en-GB"/>
        </w:rPr>
        <w:t>4 :</w:t>
      </w:r>
      <w:proofErr w:type="gramEnd"/>
      <w:r w:rsidRPr="00897AAB">
        <w:rPr>
          <w:rFonts w:ascii="Courier New" w:hAnsi="Courier New" w:cs="Courier New"/>
          <w:color w:val="000000"/>
          <w:sz w:val="22"/>
          <w:szCs w:val="20"/>
          <w:lang w:val="en-GB"/>
        </w:rPr>
        <w:t xml:space="preserve"> PRINT ! high_st$(</w:t>
      </w:r>
      <w:r>
        <w:rPr>
          <w:rFonts w:ascii="Courier New" w:hAnsi="Courier New" w:cs="Courier New"/>
          <w:color w:val="000000"/>
          <w:sz w:val="22"/>
          <w:szCs w:val="20"/>
          <w:lang w:val="en-GB"/>
        </w:rPr>
        <w:t>nombre</w:t>
      </w:r>
      <w:proofErr w:type="gramStart"/>
      <w:r w:rsidRPr="00897AAB">
        <w:rPr>
          <w:rFonts w:ascii="Courier New" w:hAnsi="Courier New" w:cs="Courier New"/>
          <w:color w:val="000000"/>
          <w:sz w:val="22"/>
          <w:szCs w:val="20"/>
          <w:lang w:val="en-GB"/>
        </w:rPr>
        <w:t>) !</w:t>
      </w:r>
      <w:proofErr w:type="gramEnd"/>
    </w:p>
    <w:p w:rsidR="00897AAB" w:rsidRPr="00897AAB" w:rsidRDefault="00897AAB" w:rsidP="00897AAB">
      <w:pPr>
        <w:pStyle w:val="monospacelisting"/>
        <w:spacing w:before="0" w:beforeAutospacing="0" w:after="0" w:afterAutospacing="0"/>
        <w:ind w:left="720"/>
        <w:rPr>
          <w:rFonts w:ascii="Courier New" w:hAnsi="Courier New" w:cs="Courier New"/>
          <w:color w:val="000000"/>
          <w:sz w:val="22"/>
          <w:szCs w:val="20"/>
          <w:lang w:val="en-GB"/>
        </w:rPr>
      </w:pPr>
      <w:r w:rsidRPr="00897AAB">
        <w:rPr>
          <w:rFonts w:ascii="Courier New" w:hAnsi="Courier New" w:cs="Courier New"/>
          <w:color w:val="000000"/>
          <w:sz w:val="22"/>
          <w:szCs w:val="20"/>
          <w:lang w:val="en-GB"/>
        </w:rPr>
        <w:t>140 DATA "VAL", "HAL", "MEL", "DEL"</w:t>
      </w:r>
    </w:p>
    <w:p w:rsidR="00897AAB" w:rsidRPr="00897AAB" w:rsidRDefault="00897AAB" w:rsidP="00897AAB">
      <w:pPr>
        <w:jc w:val="both"/>
        <w:rPr>
          <w:lang w:val="en-GB"/>
        </w:rPr>
      </w:pPr>
    </w:p>
    <w:p w:rsidR="00897AAB" w:rsidRPr="00897AAB" w:rsidRDefault="00897AAB" w:rsidP="00897AAB">
      <w:pPr>
        <w:jc w:val="both"/>
      </w:pPr>
      <w:r w:rsidRPr="00897AAB">
        <w:t xml:space="preserve">Les deux points servent de symboles de fin d'instruction et remplacent </w:t>
      </w:r>
      <w:r w:rsidRPr="00897AAB">
        <w:rPr>
          <w:b/>
        </w:rPr>
        <w:t>ENTREE</w:t>
      </w:r>
      <w:r w:rsidRPr="00897AAB">
        <w:t xml:space="preserve">, et le symbole </w:t>
      </w:r>
      <w:r w:rsidRPr="00897AAB">
        <w:rPr>
          <w:b/>
        </w:rPr>
        <w:t>ENTREE</w:t>
      </w:r>
      <w:r w:rsidRPr="00897AAB">
        <w:t xml:space="preserve"> des lignes 20 et 30 sert d'instruction </w:t>
      </w:r>
      <w:r w:rsidRPr="00897AAB">
        <w:rPr>
          <w:b/>
        </w:rPr>
        <w:t>END FOR</w:t>
      </w:r>
      <w:r w:rsidRPr="00897AAB">
        <w:t>.</w:t>
      </w:r>
    </w:p>
    <w:p w:rsidR="00897AAB" w:rsidRDefault="00897AAB" w:rsidP="00F94BA7">
      <w:pPr>
        <w:spacing w:after="60"/>
        <w:jc w:val="both"/>
      </w:pPr>
      <w:r w:rsidRPr="00897AAB">
        <w:t>Il y a même une autre manière plus courte d'écrire le programme 5. Pour éd</w:t>
      </w:r>
      <w:r w:rsidR="00E56D33">
        <w:t xml:space="preserve">iter le contenu du tableau </w:t>
      </w:r>
      <w:r w:rsidR="00E56D33" w:rsidRPr="00E56D33">
        <w:rPr>
          <w:i/>
        </w:rPr>
        <w:t>high_</w:t>
      </w:r>
      <w:r w:rsidRPr="00E56D33">
        <w:rPr>
          <w:i/>
        </w:rPr>
        <w:t>st$</w:t>
      </w:r>
      <w:r w:rsidRPr="00897AAB">
        <w:t xml:space="preserve"> nous pouvons remplacer la ligne </w:t>
      </w:r>
      <w:r w:rsidR="00E56D33">
        <w:t>130</w:t>
      </w:r>
      <w:r w:rsidRPr="00897AAB">
        <w:t xml:space="preserve"> par :</w:t>
      </w:r>
    </w:p>
    <w:p w:rsidR="00E56D33" w:rsidRDefault="00E56D33" w:rsidP="00E56D33">
      <w:pPr>
        <w:ind w:left="708"/>
        <w:jc w:val="both"/>
      </w:pPr>
      <w:r>
        <w:rPr>
          <w:rFonts w:ascii="Courier New" w:hAnsi="Courier New" w:cs="Courier New"/>
          <w:color w:val="000000"/>
          <w:sz w:val="20"/>
          <w:szCs w:val="20"/>
        </w:rPr>
        <w:t xml:space="preserve">130 PRINT ! </w:t>
      </w:r>
      <w:proofErr w:type="gramStart"/>
      <w:r>
        <w:rPr>
          <w:rFonts w:ascii="Courier New" w:hAnsi="Courier New" w:cs="Courier New"/>
          <w:color w:val="000000"/>
          <w:sz w:val="20"/>
          <w:szCs w:val="20"/>
        </w:rPr>
        <w:t>high_st</w:t>
      </w:r>
      <w:proofErr w:type="gramEnd"/>
      <w:r>
        <w:rPr>
          <w:rFonts w:ascii="Courier New" w:hAnsi="Courier New" w:cs="Courier New"/>
          <w:color w:val="000000"/>
          <w:sz w:val="20"/>
          <w:szCs w:val="20"/>
        </w:rPr>
        <w:t>$ !</w:t>
      </w:r>
    </w:p>
    <w:p w:rsidR="00E56D33" w:rsidRDefault="00E56D33" w:rsidP="00E56D33">
      <w:pPr>
        <w:jc w:val="both"/>
      </w:pPr>
      <w:r>
        <w:t>Ceci utilise une tranche de tableau dont nous parlerons plus tard au chapitre 13.</w:t>
      </w:r>
    </w:p>
    <w:p w:rsidR="00E56D33" w:rsidRDefault="00E56D33" w:rsidP="00E56D33">
      <w:pPr>
        <w:jc w:val="both"/>
      </w:pPr>
      <w:r>
        <w:t>Nous avons introduit le concept de tableaux de variables de chaînes, mais les tableaux peuvent contenir des chaînes ou des nombres, et l'exemple suivant illustre bien un tableau numérique.</w:t>
      </w:r>
    </w:p>
    <w:p w:rsidR="00E56D33" w:rsidRPr="00897AAB" w:rsidRDefault="00E56D33" w:rsidP="009F074D">
      <w:pPr>
        <w:spacing w:after="60"/>
        <w:jc w:val="both"/>
      </w:pPr>
      <w:r>
        <w:t>Imaginons que l'on jette deux dés (comme au jeu de Monopoly) 400 fois. Garder le nombre d'occurrences de chaque score possible de 2 à 12.</w:t>
      </w:r>
    </w:p>
    <w:p w:rsidR="00E56D33" w:rsidRPr="00FF3CE9" w:rsidRDefault="00E56D33" w:rsidP="00E56D33">
      <w:pPr>
        <w:pStyle w:val="monospacelisting"/>
        <w:spacing w:before="0" w:beforeAutospacing="0" w:after="0" w:afterAutospacing="0"/>
        <w:ind w:left="720"/>
        <w:rPr>
          <w:rFonts w:ascii="Courier New" w:hAnsi="Courier New" w:cs="Courier New"/>
          <w:color w:val="000000"/>
          <w:sz w:val="20"/>
          <w:szCs w:val="20"/>
        </w:rPr>
      </w:pPr>
      <w:r w:rsidRPr="00FF3CE9">
        <w:rPr>
          <w:rFonts w:ascii="Courier New" w:hAnsi="Courier New" w:cs="Courier New"/>
          <w:color w:val="000000"/>
          <w:sz w:val="20"/>
          <w:szCs w:val="20"/>
        </w:rPr>
        <w:t>100 REMark des1</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rPr>
      </w:pPr>
      <w:r w:rsidRPr="00E56D33">
        <w:rPr>
          <w:rFonts w:ascii="Courier New" w:hAnsi="Courier New" w:cs="Courier New"/>
          <w:color w:val="000000"/>
          <w:sz w:val="20"/>
          <w:szCs w:val="20"/>
        </w:rPr>
        <w:t>110 LET deux = 0</w:t>
      </w:r>
      <w:proofErr w:type="gramStart"/>
      <w:r w:rsidRPr="00E56D33">
        <w:rPr>
          <w:rFonts w:ascii="Courier New" w:hAnsi="Courier New" w:cs="Courier New"/>
          <w:color w:val="000000"/>
          <w:sz w:val="20"/>
          <w:szCs w:val="20"/>
        </w:rPr>
        <w:t>  :trois</w:t>
      </w:r>
      <w:proofErr w:type="gramEnd"/>
      <w:r w:rsidRPr="00E56D33">
        <w:rPr>
          <w:rFonts w:ascii="Courier New" w:hAnsi="Courier New" w:cs="Courier New"/>
          <w:color w:val="000000"/>
          <w:sz w:val="20"/>
          <w:szCs w:val="20"/>
        </w:rPr>
        <w:t xml:space="preserve"> = 0:quatre = 0:</w:t>
      </w:r>
      <w:r>
        <w:rPr>
          <w:rFonts w:ascii="Courier New" w:hAnsi="Courier New" w:cs="Courier New"/>
          <w:color w:val="000000"/>
          <w:sz w:val="20"/>
          <w:szCs w:val="20"/>
        </w:rPr>
        <w:t>cinq</w:t>
      </w:r>
      <w:r w:rsidRPr="00E56D33">
        <w:rPr>
          <w:rFonts w:ascii="Courier New" w:hAnsi="Courier New" w:cs="Courier New"/>
          <w:color w:val="000000"/>
          <w:sz w:val="20"/>
          <w:szCs w:val="20"/>
        </w:rPr>
        <w:t xml:space="preserve"> = 0:six = 0</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rPr>
      </w:pPr>
      <w:r w:rsidRPr="00E56D33">
        <w:rPr>
          <w:rFonts w:ascii="Courier New" w:hAnsi="Courier New" w:cs="Courier New"/>
          <w:color w:val="000000"/>
          <w:sz w:val="20"/>
          <w:szCs w:val="20"/>
        </w:rPr>
        <w:t xml:space="preserve">120 LET sept = 0:huit = 0:neuf = 0:dix = 0 </w:t>
      </w:r>
      <w:proofErr w:type="gramStart"/>
      <w:r w:rsidRPr="00E56D33">
        <w:rPr>
          <w:rFonts w:ascii="Courier New" w:hAnsi="Courier New" w:cs="Courier New"/>
          <w:color w:val="000000"/>
          <w:sz w:val="20"/>
          <w:szCs w:val="20"/>
        </w:rPr>
        <w:t>:</w:t>
      </w:r>
      <w:r>
        <w:rPr>
          <w:rFonts w:ascii="Courier New" w:hAnsi="Courier New" w:cs="Courier New"/>
          <w:color w:val="000000"/>
          <w:sz w:val="20"/>
          <w:szCs w:val="20"/>
        </w:rPr>
        <w:t>onze</w:t>
      </w:r>
      <w:proofErr w:type="gramEnd"/>
      <w:r w:rsidRPr="00E56D33">
        <w:rPr>
          <w:rFonts w:ascii="Courier New" w:hAnsi="Courier New" w:cs="Courier New"/>
          <w:color w:val="000000"/>
          <w:sz w:val="20"/>
          <w:szCs w:val="20"/>
        </w:rPr>
        <w:t xml:space="preserve"> = 0:</w:t>
      </w:r>
      <w:r>
        <w:rPr>
          <w:rFonts w:ascii="Courier New" w:hAnsi="Courier New" w:cs="Courier New"/>
          <w:color w:val="000000"/>
          <w:sz w:val="20"/>
          <w:szCs w:val="20"/>
        </w:rPr>
        <w:t>douze</w:t>
      </w:r>
      <w:r w:rsidRPr="00E56D33">
        <w:rPr>
          <w:rFonts w:ascii="Courier New" w:hAnsi="Courier New" w:cs="Courier New"/>
          <w:color w:val="000000"/>
          <w:sz w:val="20"/>
          <w:szCs w:val="20"/>
        </w:rPr>
        <w:t xml:space="preserve"> = 0</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lang w:val="en-GB"/>
        </w:rPr>
      </w:pPr>
      <w:r w:rsidRPr="00E56D33">
        <w:rPr>
          <w:rFonts w:ascii="Courier New" w:hAnsi="Courier New" w:cs="Courier New"/>
          <w:color w:val="000000"/>
          <w:sz w:val="20"/>
          <w:szCs w:val="20"/>
          <w:lang w:val="en-GB"/>
        </w:rPr>
        <w:t xml:space="preserve">130 FOR </w:t>
      </w:r>
      <w:r>
        <w:rPr>
          <w:rFonts w:ascii="Courier New" w:hAnsi="Courier New" w:cs="Courier New"/>
          <w:color w:val="000000"/>
          <w:sz w:val="20"/>
          <w:szCs w:val="20"/>
          <w:lang w:val="en-GB"/>
        </w:rPr>
        <w:t>jeu</w:t>
      </w:r>
      <w:r w:rsidRPr="00E56D33">
        <w:rPr>
          <w:rFonts w:ascii="Courier New" w:hAnsi="Courier New" w:cs="Courier New"/>
          <w:color w:val="000000"/>
          <w:sz w:val="20"/>
          <w:szCs w:val="20"/>
          <w:lang w:val="en-GB"/>
        </w:rPr>
        <w:t xml:space="preserve"> = 1 TO 400</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lang w:val="en-GB"/>
        </w:rPr>
      </w:pPr>
      <w:r>
        <w:rPr>
          <w:rFonts w:ascii="Courier New" w:hAnsi="Courier New" w:cs="Courier New"/>
          <w:color w:val="000000"/>
          <w:sz w:val="20"/>
          <w:szCs w:val="20"/>
          <w:lang w:val="en-GB"/>
        </w:rPr>
        <w:t>140   LET de</w:t>
      </w:r>
      <w:r w:rsidRPr="00E56D33">
        <w:rPr>
          <w:rFonts w:ascii="Courier New" w:hAnsi="Courier New" w:cs="Courier New"/>
          <w:color w:val="000000"/>
          <w:sz w:val="20"/>
          <w:szCs w:val="20"/>
          <w:lang w:val="en-GB"/>
        </w:rPr>
        <w:t xml:space="preserve">1 = </w:t>
      </w:r>
      <w:proofErr w:type="gramStart"/>
      <w:r w:rsidRPr="00E56D33">
        <w:rPr>
          <w:rFonts w:ascii="Courier New" w:hAnsi="Courier New" w:cs="Courier New"/>
          <w:color w:val="000000"/>
          <w:sz w:val="20"/>
          <w:szCs w:val="20"/>
          <w:lang w:val="en-GB"/>
        </w:rPr>
        <w:t>RND(</w:t>
      </w:r>
      <w:proofErr w:type="gramEnd"/>
      <w:r w:rsidRPr="00E56D33">
        <w:rPr>
          <w:rFonts w:ascii="Courier New" w:hAnsi="Courier New" w:cs="Courier New"/>
          <w:color w:val="000000"/>
          <w:sz w:val="20"/>
          <w:szCs w:val="20"/>
          <w:lang w:val="en-GB"/>
        </w:rPr>
        <w:t>1 TO 6)</w:t>
      </w:r>
    </w:p>
    <w:p w:rsidR="00E56D33" w:rsidRPr="00E11029" w:rsidRDefault="00E56D33" w:rsidP="00E56D33">
      <w:pPr>
        <w:pStyle w:val="monospacelisting"/>
        <w:spacing w:before="0" w:beforeAutospacing="0" w:after="0" w:afterAutospacing="0"/>
        <w:ind w:left="720"/>
        <w:rPr>
          <w:rFonts w:ascii="Courier New" w:hAnsi="Courier New" w:cs="Courier New"/>
          <w:color w:val="000000"/>
          <w:sz w:val="20"/>
          <w:szCs w:val="20"/>
          <w:lang w:val="en-US"/>
        </w:rPr>
      </w:pPr>
      <w:r w:rsidRPr="00E11029">
        <w:rPr>
          <w:rFonts w:ascii="Courier New" w:hAnsi="Courier New" w:cs="Courier New"/>
          <w:color w:val="000000"/>
          <w:sz w:val="20"/>
          <w:szCs w:val="20"/>
          <w:lang w:val="en-US"/>
        </w:rPr>
        <w:t xml:space="preserve">150   LET de2 = </w:t>
      </w:r>
      <w:proofErr w:type="gramStart"/>
      <w:r w:rsidRPr="00E11029">
        <w:rPr>
          <w:rFonts w:ascii="Courier New" w:hAnsi="Courier New" w:cs="Courier New"/>
          <w:color w:val="000000"/>
          <w:sz w:val="20"/>
          <w:szCs w:val="20"/>
          <w:lang w:val="en-US"/>
        </w:rPr>
        <w:t>RND(</w:t>
      </w:r>
      <w:proofErr w:type="gramEnd"/>
      <w:r w:rsidRPr="00E11029">
        <w:rPr>
          <w:rFonts w:ascii="Courier New" w:hAnsi="Courier New" w:cs="Courier New"/>
          <w:color w:val="000000"/>
          <w:sz w:val="20"/>
          <w:szCs w:val="20"/>
          <w:lang w:val="en-US"/>
        </w:rPr>
        <w:t>1 TO 6)</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rPr>
      </w:pPr>
      <w:r w:rsidRPr="00E56D33">
        <w:rPr>
          <w:rFonts w:ascii="Courier New" w:hAnsi="Courier New" w:cs="Courier New"/>
          <w:color w:val="000000"/>
          <w:sz w:val="20"/>
          <w:szCs w:val="20"/>
        </w:rPr>
        <w:t>160   LET score = de1 + de2</w:t>
      </w:r>
    </w:p>
    <w:p w:rsidR="00E56D33" w:rsidRPr="00B3308C" w:rsidRDefault="00E56D33" w:rsidP="00E56D33">
      <w:pPr>
        <w:pStyle w:val="monospacelisting"/>
        <w:spacing w:before="0" w:beforeAutospacing="0" w:after="0" w:afterAutospacing="0"/>
        <w:ind w:left="720"/>
        <w:rPr>
          <w:rFonts w:ascii="Courier New" w:hAnsi="Courier New" w:cs="Courier New"/>
          <w:color w:val="000000"/>
          <w:sz w:val="20"/>
          <w:szCs w:val="20"/>
        </w:rPr>
      </w:pPr>
      <w:r w:rsidRPr="00B3308C">
        <w:rPr>
          <w:rFonts w:ascii="Courier New" w:hAnsi="Courier New" w:cs="Courier New"/>
          <w:color w:val="000000"/>
          <w:sz w:val="20"/>
          <w:szCs w:val="20"/>
        </w:rPr>
        <w:t>170   IF score = 2 THEN LET deux = deux + 1</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lang w:val="en-GB"/>
        </w:rPr>
      </w:pPr>
      <w:r w:rsidRPr="00E56D33">
        <w:rPr>
          <w:rFonts w:ascii="Courier New" w:hAnsi="Courier New" w:cs="Courier New"/>
          <w:color w:val="000000"/>
          <w:sz w:val="20"/>
          <w:szCs w:val="20"/>
          <w:lang w:val="en-GB"/>
        </w:rPr>
        <w:t xml:space="preserve">180   IF score = 3 THEN LET </w:t>
      </w:r>
      <w:r>
        <w:rPr>
          <w:rFonts w:ascii="Courier New" w:hAnsi="Courier New" w:cs="Courier New"/>
          <w:color w:val="000000"/>
          <w:sz w:val="20"/>
          <w:szCs w:val="20"/>
          <w:lang w:val="en-GB"/>
        </w:rPr>
        <w:t>trois</w:t>
      </w:r>
      <w:r w:rsidRPr="00E56D33">
        <w:rPr>
          <w:rFonts w:ascii="Courier New" w:hAnsi="Courier New" w:cs="Courier New"/>
          <w:color w:val="000000"/>
          <w:sz w:val="20"/>
          <w:szCs w:val="20"/>
          <w:lang w:val="en-GB"/>
        </w:rPr>
        <w:t xml:space="preserve"> = </w:t>
      </w:r>
      <w:r>
        <w:rPr>
          <w:rFonts w:ascii="Courier New" w:hAnsi="Courier New" w:cs="Courier New"/>
          <w:color w:val="000000"/>
          <w:sz w:val="20"/>
          <w:szCs w:val="20"/>
          <w:lang w:val="en-GB"/>
        </w:rPr>
        <w:t>trois</w:t>
      </w:r>
      <w:r w:rsidRPr="00E56D33">
        <w:rPr>
          <w:rFonts w:ascii="Courier New" w:hAnsi="Courier New" w:cs="Courier New"/>
          <w:color w:val="000000"/>
          <w:sz w:val="20"/>
          <w:szCs w:val="20"/>
          <w:lang w:val="en-GB"/>
        </w:rPr>
        <w:t xml:space="preserve"> + 1</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lang w:val="en-GB"/>
        </w:rPr>
      </w:pPr>
      <w:r w:rsidRPr="00E56D33">
        <w:rPr>
          <w:rFonts w:ascii="Courier New" w:hAnsi="Courier New" w:cs="Courier New"/>
          <w:color w:val="000000"/>
          <w:sz w:val="20"/>
          <w:szCs w:val="20"/>
          <w:lang w:val="en-GB"/>
        </w:rPr>
        <w:t xml:space="preserve">190   IF score = 4 THEN LET </w:t>
      </w:r>
      <w:r>
        <w:rPr>
          <w:rFonts w:ascii="Courier New" w:hAnsi="Courier New" w:cs="Courier New"/>
          <w:color w:val="000000"/>
          <w:sz w:val="20"/>
          <w:szCs w:val="20"/>
          <w:lang w:val="en-GB"/>
        </w:rPr>
        <w:t>quatre</w:t>
      </w:r>
      <w:r w:rsidRPr="00E56D33">
        <w:rPr>
          <w:rFonts w:ascii="Courier New" w:hAnsi="Courier New" w:cs="Courier New"/>
          <w:color w:val="000000"/>
          <w:sz w:val="20"/>
          <w:szCs w:val="20"/>
          <w:lang w:val="en-GB"/>
        </w:rPr>
        <w:t xml:space="preserve"> = </w:t>
      </w:r>
      <w:r>
        <w:rPr>
          <w:rFonts w:ascii="Courier New" w:hAnsi="Courier New" w:cs="Courier New"/>
          <w:color w:val="000000"/>
          <w:sz w:val="20"/>
          <w:szCs w:val="20"/>
          <w:lang w:val="en-GB"/>
        </w:rPr>
        <w:t>quatre</w:t>
      </w:r>
      <w:r w:rsidRPr="00E56D33">
        <w:rPr>
          <w:rFonts w:ascii="Courier New" w:hAnsi="Courier New" w:cs="Courier New"/>
          <w:color w:val="000000"/>
          <w:sz w:val="20"/>
          <w:szCs w:val="20"/>
          <w:lang w:val="en-GB"/>
        </w:rPr>
        <w:t xml:space="preserve"> + 1</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lang w:val="en-GB"/>
        </w:rPr>
      </w:pPr>
      <w:r w:rsidRPr="00E56D33">
        <w:rPr>
          <w:rFonts w:ascii="Courier New" w:hAnsi="Courier New" w:cs="Courier New"/>
          <w:color w:val="000000"/>
          <w:sz w:val="20"/>
          <w:szCs w:val="20"/>
          <w:lang w:val="en-GB"/>
        </w:rPr>
        <w:t xml:space="preserve">200   IF score = 5 THEN LET </w:t>
      </w:r>
      <w:r>
        <w:rPr>
          <w:rFonts w:ascii="Courier New" w:hAnsi="Courier New" w:cs="Courier New"/>
          <w:color w:val="000000"/>
          <w:sz w:val="20"/>
          <w:szCs w:val="20"/>
          <w:lang w:val="en-GB"/>
        </w:rPr>
        <w:t>cinq</w:t>
      </w:r>
      <w:r w:rsidRPr="00E56D33">
        <w:rPr>
          <w:rFonts w:ascii="Courier New" w:hAnsi="Courier New" w:cs="Courier New"/>
          <w:color w:val="000000"/>
          <w:sz w:val="20"/>
          <w:szCs w:val="20"/>
          <w:lang w:val="en-GB"/>
        </w:rPr>
        <w:t xml:space="preserve"> = </w:t>
      </w:r>
      <w:r>
        <w:rPr>
          <w:rFonts w:ascii="Courier New" w:hAnsi="Courier New" w:cs="Courier New"/>
          <w:color w:val="000000"/>
          <w:sz w:val="20"/>
          <w:szCs w:val="20"/>
          <w:lang w:val="en-GB"/>
        </w:rPr>
        <w:t>cinq</w:t>
      </w:r>
      <w:r w:rsidRPr="00E56D33">
        <w:rPr>
          <w:rFonts w:ascii="Courier New" w:hAnsi="Courier New" w:cs="Courier New"/>
          <w:color w:val="000000"/>
          <w:sz w:val="20"/>
          <w:szCs w:val="20"/>
          <w:lang w:val="en-GB"/>
        </w:rPr>
        <w:t xml:space="preserve"> + 1</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lang w:val="en-GB"/>
        </w:rPr>
      </w:pPr>
      <w:r w:rsidRPr="00E56D33">
        <w:rPr>
          <w:rFonts w:ascii="Courier New" w:hAnsi="Courier New" w:cs="Courier New"/>
          <w:color w:val="000000"/>
          <w:sz w:val="20"/>
          <w:szCs w:val="20"/>
          <w:lang w:val="en-GB"/>
        </w:rPr>
        <w:t>21O   IF score = 6 THEN LET six = six + 1</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lang w:val="en-GB"/>
        </w:rPr>
      </w:pPr>
      <w:r w:rsidRPr="00E56D33">
        <w:rPr>
          <w:rFonts w:ascii="Courier New" w:hAnsi="Courier New" w:cs="Courier New"/>
          <w:color w:val="000000"/>
          <w:sz w:val="20"/>
          <w:szCs w:val="20"/>
          <w:lang w:val="en-GB"/>
        </w:rPr>
        <w:t xml:space="preserve">220   IF score = 7 THEN LET </w:t>
      </w:r>
      <w:r>
        <w:rPr>
          <w:rFonts w:ascii="Courier New" w:hAnsi="Courier New" w:cs="Courier New"/>
          <w:color w:val="000000"/>
          <w:sz w:val="20"/>
          <w:szCs w:val="20"/>
          <w:lang w:val="en-GB"/>
        </w:rPr>
        <w:t>sept</w:t>
      </w:r>
      <w:r w:rsidRPr="00E56D33">
        <w:rPr>
          <w:rFonts w:ascii="Courier New" w:hAnsi="Courier New" w:cs="Courier New"/>
          <w:color w:val="000000"/>
          <w:sz w:val="20"/>
          <w:szCs w:val="20"/>
          <w:lang w:val="en-GB"/>
        </w:rPr>
        <w:t xml:space="preserve"> = </w:t>
      </w:r>
      <w:r>
        <w:rPr>
          <w:rFonts w:ascii="Courier New" w:hAnsi="Courier New" w:cs="Courier New"/>
          <w:color w:val="000000"/>
          <w:sz w:val="20"/>
          <w:szCs w:val="20"/>
          <w:lang w:val="en-GB"/>
        </w:rPr>
        <w:t>sept</w:t>
      </w:r>
      <w:r w:rsidRPr="00E56D33">
        <w:rPr>
          <w:rFonts w:ascii="Courier New" w:hAnsi="Courier New" w:cs="Courier New"/>
          <w:color w:val="000000"/>
          <w:sz w:val="20"/>
          <w:szCs w:val="20"/>
          <w:lang w:val="en-GB"/>
        </w:rPr>
        <w:t xml:space="preserve"> + 1</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lang w:val="en-GB"/>
        </w:rPr>
      </w:pPr>
      <w:r w:rsidRPr="00E56D33">
        <w:rPr>
          <w:rFonts w:ascii="Courier New" w:hAnsi="Courier New" w:cs="Courier New"/>
          <w:color w:val="000000"/>
          <w:sz w:val="20"/>
          <w:szCs w:val="20"/>
          <w:lang w:val="en-GB"/>
        </w:rPr>
        <w:t xml:space="preserve">230   IF score = 8 THEN LET </w:t>
      </w:r>
      <w:r>
        <w:rPr>
          <w:rFonts w:ascii="Courier New" w:hAnsi="Courier New" w:cs="Courier New"/>
          <w:color w:val="000000"/>
          <w:sz w:val="20"/>
          <w:szCs w:val="20"/>
          <w:lang w:val="en-GB"/>
        </w:rPr>
        <w:t>huit</w:t>
      </w:r>
      <w:r w:rsidRPr="00E56D33">
        <w:rPr>
          <w:rFonts w:ascii="Courier New" w:hAnsi="Courier New" w:cs="Courier New"/>
          <w:color w:val="000000"/>
          <w:sz w:val="20"/>
          <w:szCs w:val="20"/>
          <w:lang w:val="en-GB"/>
        </w:rPr>
        <w:t xml:space="preserve"> = </w:t>
      </w:r>
      <w:r>
        <w:rPr>
          <w:rFonts w:ascii="Courier New" w:hAnsi="Courier New" w:cs="Courier New"/>
          <w:color w:val="000000"/>
          <w:sz w:val="20"/>
          <w:szCs w:val="20"/>
          <w:lang w:val="en-GB"/>
        </w:rPr>
        <w:t>huit</w:t>
      </w:r>
      <w:r w:rsidRPr="00E56D33">
        <w:rPr>
          <w:rFonts w:ascii="Courier New" w:hAnsi="Courier New" w:cs="Courier New"/>
          <w:color w:val="000000"/>
          <w:sz w:val="20"/>
          <w:szCs w:val="20"/>
          <w:lang w:val="en-GB"/>
        </w:rPr>
        <w:t xml:space="preserve"> + 1</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lang w:val="en-GB"/>
        </w:rPr>
      </w:pPr>
      <w:r w:rsidRPr="00E56D33">
        <w:rPr>
          <w:rFonts w:ascii="Courier New" w:hAnsi="Courier New" w:cs="Courier New"/>
          <w:color w:val="000000"/>
          <w:sz w:val="20"/>
          <w:szCs w:val="20"/>
          <w:lang w:val="en-GB"/>
        </w:rPr>
        <w:t xml:space="preserve">240   IF score = 9 THEN LET </w:t>
      </w:r>
      <w:r>
        <w:rPr>
          <w:rFonts w:ascii="Courier New" w:hAnsi="Courier New" w:cs="Courier New"/>
          <w:color w:val="000000"/>
          <w:sz w:val="20"/>
          <w:szCs w:val="20"/>
          <w:lang w:val="en-GB"/>
        </w:rPr>
        <w:t>neuf</w:t>
      </w:r>
      <w:r w:rsidRPr="00E56D33">
        <w:rPr>
          <w:rFonts w:ascii="Courier New" w:hAnsi="Courier New" w:cs="Courier New"/>
          <w:color w:val="000000"/>
          <w:sz w:val="20"/>
          <w:szCs w:val="20"/>
          <w:lang w:val="en-GB"/>
        </w:rPr>
        <w:t xml:space="preserve"> = </w:t>
      </w:r>
      <w:r>
        <w:rPr>
          <w:rFonts w:ascii="Courier New" w:hAnsi="Courier New" w:cs="Courier New"/>
          <w:color w:val="000000"/>
          <w:sz w:val="20"/>
          <w:szCs w:val="20"/>
          <w:lang w:val="en-GB"/>
        </w:rPr>
        <w:t>neuf</w:t>
      </w:r>
      <w:r w:rsidRPr="00E56D33">
        <w:rPr>
          <w:rFonts w:ascii="Courier New" w:hAnsi="Courier New" w:cs="Courier New"/>
          <w:color w:val="000000"/>
          <w:sz w:val="20"/>
          <w:szCs w:val="20"/>
          <w:lang w:val="en-GB"/>
        </w:rPr>
        <w:t xml:space="preserve"> + 1</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lang w:val="en-GB"/>
        </w:rPr>
      </w:pPr>
      <w:r w:rsidRPr="00E56D33">
        <w:rPr>
          <w:rFonts w:ascii="Courier New" w:hAnsi="Courier New" w:cs="Courier New"/>
          <w:color w:val="000000"/>
          <w:sz w:val="20"/>
          <w:szCs w:val="20"/>
          <w:lang w:val="en-GB"/>
        </w:rPr>
        <w:t xml:space="preserve">250   IF score = 10 THEN LET </w:t>
      </w:r>
      <w:proofErr w:type="gramStart"/>
      <w:r>
        <w:rPr>
          <w:rFonts w:ascii="Courier New" w:hAnsi="Courier New" w:cs="Courier New"/>
          <w:color w:val="000000"/>
          <w:sz w:val="20"/>
          <w:szCs w:val="20"/>
          <w:lang w:val="en-GB"/>
        </w:rPr>
        <w:t>dix</w:t>
      </w:r>
      <w:proofErr w:type="gramEnd"/>
      <w:r w:rsidRPr="00E56D33">
        <w:rPr>
          <w:rFonts w:ascii="Courier New" w:hAnsi="Courier New" w:cs="Courier New"/>
          <w:color w:val="000000"/>
          <w:sz w:val="20"/>
          <w:szCs w:val="20"/>
          <w:lang w:val="en-GB"/>
        </w:rPr>
        <w:t xml:space="preserve"> = </w:t>
      </w:r>
      <w:r>
        <w:rPr>
          <w:rFonts w:ascii="Courier New" w:hAnsi="Courier New" w:cs="Courier New"/>
          <w:color w:val="000000"/>
          <w:sz w:val="20"/>
          <w:szCs w:val="20"/>
          <w:lang w:val="en-GB"/>
        </w:rPr>
        <w:t>dix</w:t>
      </w:r>
      <w:r w:rsidRPr="00E56D33">
        <w:rPr>
          <w:rFonts w:ascii="Courier New" w:hAnsi="Courier New" w:cs="Courier New"/>
          <w:color w:val="000000"/>
          <w:sz w:val="20"/>
          <w:szCs w:val="20"/>
          <w:lang w:val="en-GB"/>
        </w:rPr>
        <w:t xml:space="preserve"> + 1</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lang w:val="en-GB"/>
        </w:rPr>
      </w:pPr>
      <w:r w:rsidRPr="00E56D33">
        <w:rPr>
          <w:rFonts w:ascii="Courier New" w:hAnsi="Courier New" w:cs="Courier New"/>
          <w:color w:val="000000"/>
          <w:sz w:val="20"/>
          <w:szCs w:val="20"/>
          <w:lang w:val="en-GB"/>
        </w:rPr>
        <w:t xml:space="preserve">26O   IF score = 11 THEN LET </w:t>
      </w:r>
      <w:r>
        <w:rPr>
          <w:rFonts w:ascii="Courier New" w:hAnsi="Courier New" w:cs="Courier New"/>
          <w:color w:val="000000"/>
          <w:sz w:val="20"/>
          <w:szCs w:val="20"/>
          <w:lang w:val="en-GB"/>
        </w:rPr>
        <w:t>onze</w:t>
      </w:r>
      <w:r w:rsidRPr="00E56D33">
        <w:rPr>
          <w:rFonts w:ascii="Courier New" w:hAnsi="Courier New" w:cs="Courier New"/>
          <w:color w:val="000000"/>
          <w:sz w:val="20"/>
          <w:szCs w:val="20"/>
          <w:lang w:val="en-GB"/>
        </w:rPr>
        <w:t xml:space="preserve"> = </w:t>
      </w:r>
      <w:r>
        <w:rPr>
          <w:rFonts w:ascii="Courier New" w:hAnsi="Courier New" w:cs="Courier New"/>
          <w:color w:val="000000"/>
          <w:sz w:val="20"/>
          <w:szCs w:val="20"/>
          <w:lang w:val="en-GB"/>
        </w:rPr>
        <w:t>onze</w:t>
      </w:r>
      <w:r w:rsidRPr="00E56D33">
        <w:rPr>
          <w:rFonts w:ascii="Courier New" w:hAnsi="Courier New" w:cs="Courier New"/>
          <w:color w:val="000000"/>
          <w:sz w:val="20"/>
          <w:szCs w:val="20"/>
          <w:lang w:val="en-GB"/>
        </w:rPr>
        <w:t xml:space="preserve"> + 1</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lang w:val="en-GB"/>
        </w:rPr>
      </w:pPr>
      <w:r w:rsidRPr="00E56D33">
        <w:rPr>
          <w:rFonts w:ascii="Courier New" w:hAnsi="Courier New" w:cs="Courier New"/>
          <w:color w:val="000000"/>
          <w:sz w:val="20"/>
          <w:szCs w:val="20"/>
          <w:lang w:val="en-GB"/>
        </w:rPr>
        <w:t xml:space="preserve">270   IF score = 12 THEN LET </w:t>
      </w:r>
      <w:r>
        <w:rPr>
          <w:rFonts w:ascii="Courier New" w:hAnsi="Courier New" w:cs="Courier New"/>
          <w:color w:val="000000"/>
          <w:sz w:val="20"/>
          <w:szCs w:val="20"/>
          <w:lang w:val="en-GB"/>
        </w:rPr>
        <w:t>douze</w:t>
      </w:r>
      <w:r w:rsidRPr="00E56D33">
        <w:rPr>
          <w:rFonts w:ascii="Courier New" w:hAnsi="Courier New" w:cs="Courier New"/>
          <w:color w:val="000000"/>
          <w:sz w:val="20"/>
          <w:szCs w:val="20"/>
          <w:lang w:val="en-GB"/>
        </w:rPr>
        <w:t xml:space="preserve"> = </w:t>
      </w:r>
      <w:r>
        <w:rPr>
          <w:rFonts w:ascii="Courier New" w:hAnsi="Courier New" w:cs="Courier New"/>
          <w:color w:val="000000"/>
          <w:sz w:val="20"/>
          <w:szCs w:val="20"/>
          <w:lang w:val="en-GB"/>
        </w:rPr>
        <w:t>douze</w:t>
      </w:r>
      <w:r w:rsidRPr="00E56D33">
        <w:rPr>
          <w:rFonts w:ascii="Courier New" w:hAnsi="Courier New" w:cs="Courier New"/>
          <w:color w:val="000000"/>
          <w:sz w:val="20"/>
          <w:szCs w:val="20"/>
          <w:lang w:val="en-GB"/>
        </w:rPr>
        <w:t xml:space="preserve"> + 1</w:t>
      </w:r>
    </w:p>
    <w:p w:rsidR="00E56D33" w:rsidRDefault="00E56D33" w:rsidP="00E56D33">
      <w:pPr>
        <w:pStyle w:val="monospacelisting"/>
        <w:spacing w:before="0" w:beforeAutospacing="0" w:after="0" w:afterAutospacing="0"/>
        <w:ind w:left="720"/>
        <w:rPr>
          <w:rFonts w:ascii="Courier New" w:hAnsi="Courier New" w:cs="Courier New"/>
          <w:color w:val="000000"/>
          <w:sz w:val="20"/>
          <w:szCs w:val="20"/>
          <w:lang w:val="en-GB"/>
        </w:rPr>
      </w:pPr>
      <w:r w:rsidRPr="00E56D33">
        <w:rPr>
          <w:rFonts w:ascii="Courier New" w:hAnsi="Courier New" w:cs="Courier New"/>
          <w:color w:val="000000"/>
          <w:sz w:val="20"/>
          <w:szCs w:val="20"/>
          <w:lang w:val="en-GB"/>
        </w:rPr>
        <w:t xml:space="preserve">280 END FOR </w:t>
      </w:r>
      <w:r>
        <w:rPr>
          <w:rFonts w:ascii="Courier New" w:hAnsi="Courier New" w:cs="Courier New"/>
          <w:color w:val="000000"/>
          <w:sz w:val="20"/>
          <w:szCs w:val="20"/>
          <w:lang w:val="en-GB"/>
        </w:rPr>
        <w:t>jeu</w:t>
      </w:r>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lang w:val="en-GB"/>
        </w:rPr>
      </w:pPr>
      <w:r>
        <w:rPr>
          <w:rFonts w:ascii="Courier New" w:hAnsi="Courier New" w:cs="Courier New"/>
          <w:color w:val="000000"/>
          <w:sz w:val="20"/>
          <w:szCs w:val="20"/>
          <w:lang w:val="en-GB"/>
        </w:rPr>
        <w:t xml:space="preserve">290 PRINT ’SCORE’: FOR i=2 TO 12: PRINT </w:t>
      </w:r>
      <w:proofErr w:type="gramStart"/>
      <w:r>
        <w:rPr>
          <w:rFonts w:ascii="Courier New" w:hAnsi="Courier New" w:cs="Courier New"/>
          <w:color w:val="000000"/>
          <w:sz w:val="20"/>
          <w:szCs w:val="20"/>
          <w:lang w:val="en-GB"/>
        </w:rPr>
        <w:t>I !!!</w:t>
      </w:r>
      <w:proofErr w:type="gramEnd"/>
    </w:p>
    <w:p w:rsidR="00E56D33" w:rsidRPr="00E56D33" w:rsidRDefault="00E56D33" w:rsidP="00E56D33">
      <w:pPr>
        <w:pStyle w:val="monospacelisting"/>
        <w:spacing w:before="0" w:beforeAutospacing="0" w:after="0" w:afterAutospacing="0"/>
        <w:ind w:left="720"/>
        <w:rPr>
          <w:rFonts w:ascii="Courier New" w:hAnsi="Courier New" w:cs="Courier New"/>
          <w:color w:val="000000"/>
          <w:sz w:val="20"/>
          <w:szCs w:val="20"/>
        </w:rPr>
      </w:pPr>
      <w:r>
        <w:rPr>
          <w:rFonts w:ascii="Courier New" w:hAnsi="Courier New" w:cs="Courier New"/>
          <w:color w:val="000000"/>
          <w:sz w:val="20"/>
          <w:szCs w:val="20"/>
        </w:rPr>
        <w:t>30</w:t>
      </w:r>
      <w:r w:rsidRPr="00E56D33">
        <w:rPr>
          <w:rFonts w:ascii="Courier New" w:hAnsi="Courier New" w:cs="Courier New"/>
          <w:color w:val="000000"/>
          <w:sz w:val="20"/>
          <w:szCs w:val="20"/>
        </w:rPr>
        <w:t>0 PRINT</w:t>
      </w:r>
      <w:r>
        <w:rPr>
          <w:rFonts w:ascii="Courier New" w:hAnsi="Courier New" w:cs="Courier New"/>
          <w:color w:val="000000"/>
          <w:sz w:val="20"/>
          <w:szCs w:val="20"/>
        </w:rPr>
        <w:t xml:space="preserve"> \</w:t>
      </w:r>
      <w:r w:rsidRPr="00E56D33">
        <w:rPr>
          <w:rFonts w:ascii="Courier New" w:hAnsi="Courier New" w:cs="Courier New"/>
          <w:color w:val="000000"/>
          <w:sz w:val="20"/>
          <w:szCs w:val="20"/>
        </w:rPr>
        <w:t>’</w:t>
      </w:r>
      <w:r>
        <w:rPr>
          <w:rFonts w:ascii="Courier New" w:hAnsi="Courier New" w:cs="Courier New"/>
          <w:color w:val="000000"/>
          <w:sz w:val="20"/>
          <w:szCs w:val="20"/>
        </w:rPr>
        <w:t>Coups</w:t>
      </w:r>
      <w:r w:rsidRPr="00E56D33">
        <w:rPr>
          <w:rFonts w:ascii="Courier New" w:hAnsi="Courier New" w:cs="Courier New"/>
          <w:color w:val="000000"/>
          <w:sz w:val="20"/>
          <w:szCs w:val="20"/>
        </w:rPr>
        <w:t>’</w:t>
      </w:r>
      <w:r>
        <w:rPr>
          <w:rFonts w:ascii="Courier New" w:hAnsi="Courier New" w:cs="Courier New"/>
          <w:color w:val="000000"/>
          <w:sz w:val="20"/>
          <w:szCs w:val="20"/>
        </w:rPr>
        <w:t>\</w:t>
      </w:r>
      <w:r w:rsidRPr="00E56D33">
        <w:rPr>
          <w:rFonts w:ascii="Courier New" w:hAnsi="Courier New" w:cs="Courier New"/>
          <w:color w:val="000000"/>
          <w:sz w:val="20"/>
          <w:szCs w:val="20"/>
        </w:rPr>
        <w:t xml:space="preserve"> ! </w:t>
      </w:r>
      <w:proofErr w:type="gramStart"/>
      <w:r w:rsidRPr="00E56D33">
        <w:rPr>
          <w:rFonts w:ascii="Courier New" w:hAnsi="Courier New" w:cs="Courier New"/>
          <w:color w:val="000000"/>
          <w:sz w:val="20"/>
          <w:szCs w:val="20"/>
        </w:rPr>
        <w:t>deux</w:t>
      </w:r>
      <w:proofErr w:type="gramEnd"/>
      <w:r w:rsidRPr="00E56D33">
        <w:rPr>
          <w:rFonts w:ascii="Courier New" w:hAnsi="Courier New" w:cs="Courier New"/>
          <w:color w:val="000000"/>
          <w:sz w:val="20"/>
          <w:szCs w:val="20"/>
        </w:rPr>
        <w:t xml:space="preserve"> ! </w:t>
      </w:r>
      <w:proofErr w:type="gramStart"/>
      <w:r w:rsidRPr="00E56D33">
        <w:rPr>
          <w:rFonts w:ascii="Courier New" w:hAnsi="Courier New" w:cs="Courier New"/>
          <w:color w:val="000000"/>
          <w:sz w:val="20"/>
          <w:szCs w:val="20"/>
        </w:rPr>
        <w:t>trois</w:t>
      </w:r>
      <w:proofErr w:type="gramEnd"/>
      <w:r w:rsidRPr="00E56D33">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quatre</w:t>
      </w:r>
      <w:proofErr w:type="gramEnd"/>
      <w:r w:rsidRPr="00E56D33">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cinq</w:t>
      </w:r>
      <w:proofErr w:type="gramEnd"/>
      <w:r w:rsidRPr="00E56D33">
        <w:rPr>
          <w:rFonts w:ascii="Courier New" w:hAnsi="Courier New" w:cs="Courier New"/>
          <w:color w:val="000000"/>
          <w:sz w:val="20"/>
          <w:szCs w:val="20"/>
        </w:rPr>
        <w:t xml:space="preserve"> ! </w:t>
      </w:r>
      <w:proofErr w:type="gramStart"/>
      <w:r w:rsidRPr="00E56D33">
        <w:rPr>
          <w:rFonts w:ascii="Courier New" w:hAnsi="Courier New" w:cs="Courier New"/>
          <w:color w:val="000000"/>
          <w:sz w:val="20"/>
          <w:szCs w:val="20"/>
        </w:rPr>
        <w:t>six</w:t>
      </w:r>
      <w:proofErr w:type="gramEnd"/>
      <w:r w:rsidRPr="00E56D33">
        <w:rPr>
          <w:rFonts w:ascii="Courier New" w:hAnsi="Courier New" w:cs="Courier New"/>
          <w:color w:val="000000"/>
          <w:sz w:val="20"/>
          <w:szCs w:val="20"/>
        </w:rPr>
        <w:t xml:space="preserve"> ! </w:t>
      </w:r>
      <w:proofErr w:type="gramStart"/>
      <w:r w:rsidRPr="00E56D33">
        <w:rPr>
          <w:rFonts w:ascii="Courier New" w:hAnsi="Courier New" w:cs="Courier New"/>
          <w:color w:val="000000"/>
          <w:sz w:val="20"/>
          <w:szCs w:val="20"/>
        </w:rPr>
        <w:t>sept</w:t>
      </w:r>
      <w:proofErr w:type="gramEnd"/>
      <w:r w:rsidRPr="00E56D33">
        <w:rPr>
          <w:rFonts w:ascii="Courier New" w:hAnsi="Courier New" w:cs="Courier New"/>
          <w:color w:val="000000"/>
          <w:sz w:val="20"/>
          <w:szCs w:val="20"/>
        </w:rPr>
        <w:t xml:space="preserve"> ! </w:t>
      </w:r>
      <w:proofErr w:type="gramStart"/>
      <w:r w:rsidRPr="00E56D33">
        <w:rPr>
          <w:rFonts w:ascii="Courier New" w:hAnsi="Courier New" w:cs="Courier New"/>
          <w:color w:val="000000"/>
          <w:sz w:val="20"/>
          <w:szCs w:val="20"/>
        </w:rPr>
        <w:t>huit</w:t>
      </w:r>
      <w:proofErr w:type="gramEnd"/>
      <w:r w:rsidRPr="00E56D33">
        <w:rPr>
          <w:rFonts w:ascii="Courier New" w:hAnsi="Courier New" w:cs="Courier New"/>
          <w:color w:val="000000"/>
          <w:sz w:val="20"/>
          <w:szCs w:val="20"/>
        </w:rPr>
        <w:t xml:space="preserve"> ! </w:t>
      </w:r>
      <w:proofErr w:type="gramStart"/>
      <w:r w:rsidRPr="00E56D33">
        <w:rPr>
          <w:rFonts w:ascii="Courier New" w:hAnsi="Courier New" w:cs="Courier New"/>
          <w:color w:val="000000"/>
          <w:sz w:val="20"/>
          <w:szCs w:val="20"/>
        </w:rPr>
        <w:t>neuf</w:t>
      </w:r>
      <w:proofErr w:type="gramEnd"/>
      <w:r w:rsidRPr="00E56D33">
        <w:rPr>
          <w:rFonts w:ascii="Courier New" w:hAnsi="Courier New" w:cs="Courier New"/>
          <w:color w:val="000000"/>
          <w:sz w:val="20"/>
          <w:szCs w:val="20"/>
        </w:rPr>
        <w:t xml:space="preserve"> ! </w:t>
      </w:r>
      <w:proofErr w:type="gramStart"/>
      <w:r w:rsidRPr="00E56D33">
        <w:rPr>
          <w:rFonts w:ascii="Courier New" w:hAnsi="Courier New" w:cs="Courier New"/>
          <w:color w:val="000000"/>
          <w:sz w:val="20"/>
          <w:szCs w:val="20"/>
        </w:rPr>
        <w:t>dix</w:t>
      </w:r>
      <w:proofErr w:type="gramEnd"/>
      <w:r w:rsidRPr="00E56D33">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onze</w:t>
      </w:r>
      <w:proofErr w:type="gramEnd"/>
      <w:r w:rsidRPr="00E56D33">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douze</w:t>
      </w:r>
      <w:proofErr w:type="gramEnd"/>
    </w:p>
    <w:p w:rsidR="00897AAB" w:rsidRDefault="00897AAB" w:rsidP="00897AAB">
      <w:pPr>
        <w:jc w:val="both"/>
      </w:pPr>
    </w:p>
    <w:p w:rsidR="00E56D33" w:rsidRDefault="00E56D33" w:rsidP="00897AAB">
      <w:pPr>
        <w:jc w:val="both"/>
      </w:pPr>
      <w:r w:rsidRPr="00E56D33">
        <w:t xml:space="preserve">Dans le programme ci-dessus, nous </w:t>
      </w:r>
      <w:r>
        <w:t>avons créé</w:t>
      </w:r>
      <w:r w:rsidRPr="00E56D33">
        <w:t xml:space="preserve"> onze variables pour contenir le décompte des scores. Si vous représentez graphiquement les décomptes affichés en fin de programme, vous remarquez que la courbe représentative est sensiblement triangulaire. Les plus forts décomptes sont ceux des scores six, sept, huit, et les plus bas sont pour deux et onze. Comme chaque joueur de Monopoly l'a sans doute remarqué, ceci met en évidence la haute fréquence des scores du milieu, et la faible fréquence des deux et douze.</w:t>
      </w:r>
    </w:p>
    <w:p w:rsidR="000228DB" w:rsidRPr="00E077D4" w:rsidRDefault="000228DB" w:rsidP="00897AAB">
      <w:pPr>
        <w:jc w:val="both"/>
        <w:rPr>
          <w:b/>
        </w:rPr>
      </w:pPr>
      <w:r w:rsidRPr="00E077D4">
        <w:rPr>
          <w:b/>
        </w:rPr>
        <w:lastRenderedPageBreak/>
        <w:t>Programme 2 :</w:t>
      </w:r>
    </w:p>
    <w:p w:rsidR="000228DB" w:rsidRPr="000228DB" w:rsidRDefault="000228DB" w:rsidP="000228DB">
      <w:pPr>
        <w:pStyle w:val="monospacelisting"/>
        <w:spacing w:before="0" w:beforeAutospacing="0" w:after="0" w:afterAutospacing="0"/>
        <w:ind w:left="720"/>
        <w:rPr>
          <w:rFonts w:ascii="Courier New" w:hAnsi="Courier New" w:cs="Courier New"/>
          <w:color w:val="000000"/>
          <w:sz w:val="22"/>
          <w:szCs w:val="20"/>
        </w:rPr>
      </w:pPr>
      <w:r w:rsidRPr="000228DB">
        <w:rPr>
          <w:rFonts w:ascii="Courier New" w:hAnsi="Courier New" w:cs="Courier New"/>
          <w:color w:val="000000"/>
          <w:sz w:val="22"/>
          <w:szCs w:val="20"/>
        </w:rPr>
        <w:t>100 REMark Des2</w:t>
      </w:r>
    </w:p>
    <w:p w:rsidR="000228DB" w:rsidRPr="000228DB" w:rsidRDefault="000228DB" w:rsidP="000228DB">
      <w:pPr>
        <w:pStyle w:val="monospacelisting"/>
        <w:spacing w:before="0" w:beforeAutospacing="0" w:after="0" w:afterAutospacing="0"/>
        <w:ind w:left="720"/>
        <w:rPr>
          <w:rFonts w:ascii="Courier New" w:hAnsi="Courier New" w:cs="Courier New"/>
          <w:color w:val="000000"/>
          <w:sz w:val="22"/>
          <w:szCs w:val="20"/>
        </w:rPr>
      </w:pPr>
      <w:r w:rsidRPr="000228DB">
        <w:rPr>
          <w:rFonts w:ascii="Courier New" w:hAnsi="Courier New" w:cs="Courier New"/>
          <w:color w:val="000000"/>
          <w:sz w:val="22"/>
          <w:szCs w:val="20"/>
        </w:rPr>
        <w:t xml:space="preserve">110 DIM </w:t>
      </w:r>
      <w:proofErr w:type="gramStart"/>
      <w:r w:rsidRPr="000228DB">
        <w:rPr>
          <w:rFonts w:ascii="Courier New" w:hAnsi="Courier New" w:cs="Courier New"/>
          <w:color w:val="000000"/>
          <w:sz w:val="22"/>
          <w:szCs w:val="20"/>
        </w:rPr>
        <w:t>compte(</w:t>
      </w:r>
      <w:proofErr w:type="gramEnd"/>
      <w:r w:rsidRPr="000228DB">
        <w:rPr>
          <w:rFonts w:ascii="Courier New" w:hAnsi="Courier New" w:cs="Courier New"/>
          <w:color w:val="000000"/>
          <w:sz w:val="22"/>
          <w:szCs w:val="20"/>
        </w:rPr>
        <w:t>12)</w:t>
      </w:r>
    </w:p>
    <w:p w:rsidR="000228DB" w:rsidRPr="00B3308C" w:rsidRDefault="000228DB" w:rsidP="000228DB">
      <w:pPr>
        <w:pStyle w:val="monospacelisting"/>
        <w:spacing w:before="0" w:beforeAutospacing="0" w:after="0" w:afterAutospacing="0"/>
        <w:ind w:left="720"/>
        <w:rPr>
          <w:rFonts w:ascii="Courier New" w:hAnsi="Courier New" w:cs="Courier New"/>
          <w:color w:val="000000"/>
          <w:sz w:val="22"/>
          <w:szCs w:val="20"/>
        </w:rPr>
      </w:pPr>
      <w:r w:rsidRPr="00B3308C">
        <w:rPr>
          <w:rFonts w:ascii="Courier New" w:hAnsi="Courier New" w:cs="Courier New"/>
          <w:color w:val="000000"/>
          <w:sz w:val="22"/>
          <w:szCs w:val="20"/>
        </w:rPr>
        <w:t>120 FOR jeu = 1 TO 400</w:t>
      </w:r>
    </w:p>
    <w:p w:rsidR="000228DB" w:rsidRPr="000228DB" w:rsidRDefault="000228DB" w:rsidP="000228DB">
      <w:pPr>
        <w:pStyle w:val="monospacelisting"/>
        <w:spacing w:before="0" w:beforeAutospacing="0" w:after="0" w:afterAutospacing="0"/>
        <w:ind w:left="720"/>
        <w:rPr>
          <w:rFonts w:ascii="Courier New" w:hAnsi="Courier New" w:cs="Courier New"/>
          <w:color w:val="000000"/>
          <w:sz w:val="22"/>
          <w:szCs w:val="20"/>
          <w:lang w:val="en-GB"/>
        </w:rPr>
      </w:pPr>
      <w:r>
        <w:rPr>
          <w:rFonts w:ascii="Courier New" w:hAnsi="Courier New" w:cs="Courier New"/>
          <w:color w:val="000000"/>
          <w:sz w:val="22"/>
          <w:szCs w:val="20"/>
          <w:lang w:val="en-GB"/>
        </w:rPr>
        <w:t>130 LET d</w:t>
      </w:r>
      <w:r w:rsidRPr="000228DB">
        <w:rPr>
          <w:rFonts w:ascii="Courier New" w:hAnsi="Courier New" w:cs="Courier New"/>
          <w:color w:val="000000"/>
          <w:sz w:val="22"/>
          <w:szCs w:val="20"/>
          <w:lang w:val="en-GB"/>
        </w:rPr>
        <w:t xml:space="preserve">e_1 = </w:t>
      </w:r>
      <w:proofErr w:type="gramStart"/>
      <w:r w:rsidRPr="000228DB">
        <w:rPr>
          <w:rFonts w:ascii="Courier New" w:hAnsi="Courier New" w:cs="Courier New"/>
          <w:color w:val="000000"/>
          <w:sz w:val="22"/>
          <w:szCs w:val="20"/>
          <w:lang w:val="en-GB"/>
        </w:rPr>
        <w:t>RND(</w:t>
      </w:r>
      <w:proofErr w:type="gramEnd"/>
      <w:r w:rsidRPr="000228DB">
        <w:rPr>
          <w:rFonts w:ascii="Courier New" w:hAnsi="Courier New" w:cs="Courier New"/>
          <w:color w:val="000000"/>
          <w:sz w:val="22"/>
          <w:szCs w:val="20"/>
          <w:lang w:val="en-GB"/>
        </w:rPr>
        <w:t>1 TO 6)</w:t>
      </w:r>
    </w:p>
    <w:p w:rsidR="000228DB" w:rsidRPr="00E11029" w:rsidRDefault="000228DB" w:rsidP="000228DB">
      <w:pPr>
        <w:pStyle w:val="monospacelisting"/>
        <w:spacing w:before="0" w:beforeAutospacing="0" w:after="0" w:afterAutospacing="0"/>
        <w:ind w:left="720"/>
        <w:rPr>
          <w:rFonts w:ascii="Courier New" w:hAnsi="Courier New" w:cs="Courier New"/>
          <w:color w:val="000000"/>
          <w:sz w:val="22"/>
          <w:szCs w:val="20"/>
          <w:lang w:val="en-US"/>
        </w:rPr>
      </w:pPr>
      <w:r w:rsidRPr="00E11029">
        <w:rPr>
          <w:rFonts w:ascii="Courier New" w:hAnsi="Courier New" w:cs="Courier New"/>
          <w:color w:val="000000"/>
          <w:sz w:val="22"/>
          <w:szCs w:val="20"/>
          <w:lang w:val="en-US"/>
        </w:rPr>
        <w:t xml:space="preserve">140 LET de_2 = </w:t>
      </w:r>
      <w:proofErr w:type="gramStart"/>
      <w:r w:rsidRPr="00E11029">
        <w:rPr>
          <w:rFonts w:ascii="Courier New" w:hAnsi="Courier New" w:cs="Courier New"/>
          <w:color w:val="000000"/>
          <w:sz w:val="22"/>
          <w:szCs w:val="20"/>
          <w:lang w:val="en-US"/>
        </w:rPr>
        <w:t>RND(</w:t>
      </w:r>
      <w:proofErr w:type="gramEnd"/>
      <w:r w:rsidRPr="00E11029">
        <w:rPr>
          <w:rFonts w:ascii="Courier New" w:hAnsi="Courier New" w:cs="Courier New"/>
          <w:color w:val="000000"/>
          <w:sz w:val="22"/>
          <w:szCs w:val="20"/>
          <w:lang w:val="en-US"/>
        </w:rPr>
        <w:t>1 TO 6)</w:t>
      </w:r>
    </w:p>
    <w:p w:rsidR="000228DB" w:rsidRPr="000228DB" w:rsidRDefault="000228DB" w:rsidP="000228DB">
      <w:pPr>
        <w:pStyle w:val="monospacelisting"/>
        <w:spacing w:before="0" w:beforeAutospacing="0" w:after="0" w:afterAutospacing="0"/>
        <w:ind w:left="720"/>
        <w:rPr>
          <w:rFonts w:ascii="Courier New" w:hAnsi="Courier New" w:cs="Courier New"/>
          <w:color w:val="000000"/>
          <w:sz w:val="22"/>
          <w:szCs w:val="20"/>
        </w:rPr>
      </w:pPr>
      <w:r w:rsidRPr="000228DB">
        <w:rPr>
          <w:rFonts w:ascii="Courier New" w:hAnsi="Courier New" w:cs="Courier New"/>
          <w:color w:val="000000"/>
          <w:sz w:val="22"/>
          <w:szCs w:val="20"/>
        </w:rPr>
        <w:t>150 LET score = de_1 + de_2</w:t>
      </w:r>
    </w:p>
    <w:p w:rsidR="000228DB" w:rsidRPr="000228DB" w:rsidRDefault="000228DB" w:rsidP="000228DB">
      <w:pPr>
        <w:pStyle w:val="monospacelisting"/>
        <w:spacing w:before="0" w:beforeAutospacing="0" w:after="0" w:afterAutospacing="0"/>
        <w:ind w:left="720"/>
        <w:rPr>
          <w:rFonts w:ascii="Courier New" w:hAnsi="Courier New" w:cs="Courier New"/>
          <w:color w:val="000000"/>
          <w:sz w:val="22"/>
          <w:szCs w:val="20"/>
        </w:rPr>
      </w:pPr>
      <w:r w:rsidRPr="000228DB">
        <w:rPr>
          <w:rFonts w:ascii="Courier New" w:hAnsi="Courier New" w:cs="Courier New"/>
          <w:color w:val="000000"/>
          <w:sz w:val="22"/>
          <w:szCs w:val="20"/>
        </w:rPr>
        <w:t xml:space="preserve">160 LET </w:t>
      </w:r>
      <w:proofErr w:type="gramStart"/>
      <w:r w:rsidRPr="000228DB">
        <w:rPr>
          <w:rFonts w:ascii="Courier New" w:hAnsi="Courier New" w:cs="Courier New"/>
          <w:color w:val="000000"/>
          <w:sz w:val="22"/>
          <w:szCs w:val="20"/>
        </w:rPr>
        <w:t>compte(</w:t>
      </w:r>
      <w:proofErr w:type="gramEnd"/>
      <w:r w:rsidRPr="000228DB">
        <w:rPr>
          <w:rFonts w:ascii="Courier New" w:hAnsi="Courier New" w:cs="Courier New"/>
          <w:color w:val="000000"/>
          <w:sz w:val="22"/>
          <w:szCs w:val="20"/>
        </w:rPr>
        <w:t xml:space="preserve">score) = </w:t>
      </w:r>
      <w:r>
        <w:rPr>
          <w:rFonts w:ascii="Courier New" w:hAnsi="Courier New" w:cs="Courier New"/>
          <w:color w:val="000000"/>
          <w:sz w:val="22"/>
          <w:szCs w:val="20"/>
        </w:rPr>
        <w:t>compte</w:t>
      </w:r>
      <w:r w:rsidRPr="000228DB">
        <w:rPr>
          <w:rFonts w:ascii="Courier New" w:hAnsi="Courier New" w:cs="Courier New"/>
          <w:color w:val="000000"/>
          <w:sz w:val="22"/>
          <w:szCs w:val="20"/>
        </w:rPr>
        <w:t>(score) + 1</w:t>
      </w:r>
    </w:p>
    <w:p w:rsidR="000228DB" w:rsidRPr="00FF3CE9" w:rsidRDefault="000228DB" w:rsidP="000228DB">
      <w:pPr>
        <w:pStyle w:val="monospacelisting"/>
        <w:spacing w:before="0" w:beforeAutospacing="0" w:after="0" w:afterAutospacing="0"/>
        <w:ind w:left="720"/>
        <w:rPr>
          <w:rFonts w:ascii="Courier New" w:hAnsi="Courier New" w:cs="Courier New"/>
          <w:color w:val="000000"/>
          <w:sz w:val="22"/>
          <w:szCs w:val="20"/>
        </w:rPr>
      </w:pPr>
      <w:r w:rsidRPr="00FF3CE9">
        <w:rPr>
          <w:rFonts w:ascii="Courier New" w:hAnsi="Courier New" w:cs="Courier New"/>
          <w:color w:val="000000"/>
          <w:sz w:val="22"/>
          <w:szCs w:val="20"/>
        </w:rPr>
        <w:t>170 END FOR jeu</w:t>
      </w:r>
    </w:p>
    <w:p w:rsidR="000228DB" w:rsidRPr="000228DB" w:rsidRDefault="000228DB" w:rsidP="000228DB">
      <w:pPr>
        <w:pStyle w:val="monospacelisting"/>
        <w:spacing w:before="0" w:beforeAutospacing="0" w:after="0" w:afterAutospacing="0"/>
        <w:ind w:left="720"/>
        <w:rPr>
          <w:rFonts w:ascii="Courier New" w:hAnsi="Courier New" w:cs="Courier New"/>
          <w:color w:val="000000"/>
          <w:sz w:val="22"/>
          <w:szCs w:val="20"/>
        </w:rPr>
      </w:pPr>
      <w:r w:rsidRPr="000228DB">
        <w:rPr>
          <w:rFonts w:ascii="Courier New" w:hAnsi="Courier New" w:cs="Courier New"/>
          <w:color w:val="000000"/>
          <w:sz w:val="22"/>
          <w:szCs w:val="20"/>
        </w:rPr>
        <w:t xml:space="preserve">180 FOR nombre = 2 TO 12 : PRINT ! </w:t>
      </w:r>
      <w:proofErr w:type="gramStart"/>
      <w:r w:rsidRPr="000228DB">
        <w:rPr>
          <w:rFonts w:ascii="Courier New" w:hAnsi="Courier New" w:cs="Courier New"/>
          <w:color w:val="000000"/>
          <w:sz w:val="22"/>
          <w:szCs w:val="20"/>
        </w:rPr>
        <w:t>compte(</w:t>
      </w:r>
      <w:proofErr w:type="gramEnd"/>
      <w:r w:rsidRPr="000228DB">
        <w:rPr>
          <w:rFonts w:ascii="Courier New" w:hAnsi="Courier New" w:cs="Courier New"/>
          <w:color w:val="000000"/>
          <w:sz w:val="22"/>
          <w:szCs w:val="20"/>
        </w:rPr>
        <w:t>nombre)</w:t>
      </w:r>
      <w:r>
        <w:rPr>
          <w:rFonts w:ascii="Courier New" w:hAnsi="Courier New" w:cs="Courier New"/>
          <w:color w:val="000000"/>
          <w:sz w:val="22"/>
          <w:szCs w:val="20"/>
        </w:rPr>
        <w:t> !</w:t>
      </w:r>
    </w:p>
    <w:p w:rsidR="000228DB" w:rsidRDefault="000228DB" w:rsidP="00897AAB">
      <w:pPr>
        <w:jc w:val="both"/>
      </w:pPr>
    </w:p>
    <w:p w:rsidR="000228DB" w:rsidRDefault="000228DB" w:rsidP="000228DB">
      <w:pPr>
        <w:jc w:val="both"/>
      </w:pPr>
      <w:r>
        <w:t xml:space="preserve">Dans la première boucle </w:t>
      </w:r>
      <w:r w:rsidRPr="000228DB">
        <w:rPr>
          <w:b/>
        </w:rPr>
        <w:t>FOR</w:t>
      </w:r>
      <w:r>
        <w:t>, jeu, l'indice de la variable tableau est score. De ce fait, c'est le compte indicé par score qui sera incrémenté à chaque passage dans la boucle jeu. On peut comparer ce tableau à une suite de cases mémoires numérotées de 2 à 12. A chaque fois qu'un score particulier est porté, l'occurrence de ce score est incrémentée, et la case mémoire correspondante augmente de 1.</w:t>
      </w:r>
    </w:p>
    <w:p w:rsidR="000228DB" w:rsidRDefault="000228DB" w:rsidP="000228DB">
      <w:pPr>
        <w:jc w:val="both"/>
      </w:pPr>
      <w:r>
        <w:t xml:space="preserve">Dans la seconde boucle </w:t>
      </w:r>
      <w:r w:rsidRPr="000228DB">
        <w:rPr>
          <w:b/>
        </w:rPr>
        <w:t>FOR</w:t>
      </w:r>
      <w:r>
        <w:t xml:space="preserve"> (forme courte) l'indice est : nombre. Comme la valeur de nombre varie de 2 à 12, les différentes valeurs des comptes sont affichées.</w:t>
      </w:r>
    </w:p>
    <w:p w:rsidR="000228DB" w:rsidRDefault="000228DB" w:rsidP="000228DB">
      <w:pPr>
        <w:jc w:val="both"/>
      </w:pPr>
      <w:r>
        <w:t xml:space="preserve">Il faut noter que dans l'instruction </w:t>
      </w:r>
      <w:r w:rsidRPr="000228DB">
        <w:rPr>
          <w:b/>
        </w:rPr>
        <w:t>DIM</w:t>
      </w:r>
      <w:r>
        <w:t xml:space="preserve"> appliquée aux tableaux numériques, il vous suffit de déclarer le nombre de variables nécessaires. On ne précise pas la longueur maximum, comme c'est le cas dans un tableau de chaînes de caractères.</w:t>
      </w:r>
    </w:p>
    <w:p w:rsidR="000228DB" w:rsidRDefault="000228DB" w:rsidP="000228DB">
      <w:pPr>
        <w:jc w:val="both"/>
      </w:pPr>
      <w:r>
        <w:t xml:space="preserve">Si vous avez utilisé d'autres versions de BASIC, vous êtes sans doute étonné de ne pas rencontrer l'instruction </w:t>
      </w:r>
      <w:r w:rsidRPr="000228DB">
        <w:rPr>
          <w:b/>
        </w:rPr>
        <w:t>NEXT</w:t>
      </w:r>
      <w:r>
        <w:t xml:space="preserve">. Mais toutes les structures en SuperBASIC doivent se terminer par </w:t>
      </w:r>
      <w:r w:rsidRPr="000228DB">
        <w:rPr>
          <w:b/>
        </w:rPr>
        <w:t>END</w:t>
      </w:r>
      <w:r>
        <w:t xml:space="preserve"> suivi du nom de la structure. Il est donc logique de n'avoir pas rencontré </w:t>
      </w:r>
      <w:r w:rsidRPr="000228DB">
        <w:rPr>
          <w:b/>
        </w:rPr>
        <w:t>NEXT</w:t>
      </w:r>
      <w:r>
        <w:t xml:space="preserve"> ; toutefois, il interviendra dans certains cas, comme vous le verrez dans les prochains chapitres.</w:t>
      </w:r>
    </w:p>
    <w:p w:rsidR="000228DB" w:rsidRPr="000228DB" w:rsidRDefault="000228DB" w:rsidP="00897AAB">
      <w:pPr>
        <w:jc w:val="both"/>
      </w:pPr>
    </w:p>
    <w:p w:rsidR="000228DB" w:rsidRDefault="000228DB">
      <w:pPr>
        <w:spacing w:after="160" w:line="300" w:lineRule="auto"/>
      </w:pPr>
      <w:r>
        <w:br w:type="page"/>
      </w:r>
    </w:p>
    <w:p w:rsidR="000228DB" w:rsidRDefault="000228DB" w:rsidP="000228DB">
      <w:pPr>
        <w:pStyle w:val="Titre2"/>
      </w:pPr>
      <w:r>
        <w:lastRenderedPageBreak/>
        <w:t>TEST SUR LE CHAPITRE 6</w:t>
      </w:r>
    </w:p>
    <w:p w:rsidR="000228DB" w:rsidRDefault="000228DB" w:rsidP="000228DB">
      <w:pPr>
        <w:jc w:val="both"/>
      </w:pPr>
    </w:p>
    <w:p w:rsidR="000228DB" w:rsidRDefault="000228DB" w:rsidP="000228DB">
      <w:pPr>
        <w:jc w:val="both"/>
      </w:pPr>
      <w:r>
        <w:t>Vous pouvez gagner un maximum de 16 points dans le test suivant. Calculez votre score en comparant vos résultats aux réponses de la page suivante.</w:t>
      </w:r>
    </w:p>
    <w:p w:rsidR="000228DB" w:rsidRDefault="000228DB" w:rsidP="004E21F7">
      <w:pPr>
        <w:pStyle w:val="Paragraphedeliste"/>
        <w:numPr>
          <w:ilvl w:val="0"/>
          <w:numId w:val="38"/>
        </w:numPr>
        <w:jc w:val="both"/>
      </w:pPr>
      <w:r>
        <w:t>Mentionner les deux types de difficultés rencontrées dans un programme qui contient de nombreuses données, si vous les traitez, sans tableau.</w:t>
      </w:r>
    </w:p>
    <w:p w:rsidR="000228DB" w:rsidRDefault="000228DB" w:rsidP="000228DB">
      <w:pPr>
        <w:pStyle w:val="Paragraphedeliste"/>
        <w:ind w:left="1065"/>
        <w:jc w:val="both"/>
      </w:pPr>
    </w:p>
    <w:p w:rsidR="000228DB" w:rsidRDefault="000228DB" w:rsidP="004E21F7">
      <w:pPr>
        <w:pStyle w:val="Paragraphedeliste"/>
        <w:numPr>
          <w:ilvl w:val="0"/>
          <w:numId w:val="38"/>
        </w:numPr>
        <w:jc w:val="both"/>
      </w:pPr>
      <w:r>
        <w:t>Si, dans un tableau, dix variables ont le même nom, alors comment les distinguez-vous ?</w:t>
      </w:r>
    </w:p>
    <w:p w:rsidR="000228DB" w:rsidRDefault="000228DB" w:rsidP="000228DB">
      <w:pPr>
        <w:pStyle w:val="Paragraphedeliste"/>
      </w:pPr>
    </w:p>
    <w:p w:rsidR="000228DB" w:rsidRDefault="000228DB" w:rsidP="004E21F7">
      <w:pPr>
        <w:pStyle w:val="Paragraphedeliste"/>
        <w:numPr>
          <w:ilvl w:val="0"/>
          <w:numId w:val="38"/>
        </w:numPr>
        <w:jc w:val="both"/>
      </w:pPr>
      <w:r>
        <w:t>Quelle est l'instruction utilisée pour déclarer les éléments d'un même tableau ?</w:t>
      </w:r>
    </w:p>
    <w:p w:rsidR="000228DB" w:rsidRDefault="000228DB" w:rsidP="000228DB">
      <w:pPr>
        <w:pStyle w:val="Paragraphedeliste"/>
      </w:pPr>
    </w:p>
    <w:p w:rsidR="000228DB" w:rsidRDefault="000228DB" w:rsidP="004E21F7">
      <w:pPr>
        <w:pStyle w:val="Paragraphedeliste"/>
        <w:numPr>
          <w:ilvl w:val="0"/>
          <w:numId w:val="38"/>
        </w:numPr>
        <w:jc w:val="both"/>
      </w:pPr>
      <w:r>
        <w:t>Quel est le terme utilisé pour distinguer une variable particulière d'un tableau ?</w:t>
      </w:r>
    </w:p>
    <w:p w:rsidR="000228DB" w:rsidRDefault="000228DB" w:rsidP="000228DB">
      <w:pPr>
        <w:pStyle w:val="Paragraphedeliste"/>
      </w:pPr>
    </w:p>
    <w:p w:rsidR="000228DB" w:rsidRDefault="000228DB" w:rsidP="004E21F7">
      <w:pPr>
        <w:pStyle w:val="Paragraphedeliste"/>
        <w:numPr>
          <w:ilvl w:val="0"/>
          <w:numId w:val="38"/>
        </w:numPr>
        <w:jc w:val="both"/>
      </w:pPr>
      <w:r>
        <w:t>Quelle comparaison pouvez-vous faire entre deux éléments de la vie courante, et le concept de tableau en programmation ? (2 pts)</w:t>
      </w:r>
    </w:p>
    <w:p w:rsidR="000228DB" w:rsidRDefault="000228DB" w:rsidP="000228DB">
      <w:pPr>
        <w:pStyle w:val="Paragraphedeliste"/>
      </w:pPr>
    </w:p>
    <w:p w:rsidR="000228DB" w:rsidRDefault="000228DB" w:rsidP="004E21F7">
      <w:pPr>
        <w:pStyle w:val="Paragraphedeliste"/>
        <w:numPr>
          <w:ilvl w:val="0"/>
          <w:numId w:val="38"/>
        </w:numPr>
        <w:jc w:val="both"/>
      </w:pPr>
      <w:r>
        <w:t xml:space="preserve">On sort d'une boucle </w:t>
      </w:r>
      <w:r w:rsidRPr="000228DB">
        <w:rPr>
          <w:b/>
        </w:rPr>
        <w:t>REPeat</w:t>
      </w:r>
      <w:r>
        <w:t xml:space="preserve"> lorsque la réalisation d'une condition provoque l'exécution de l'instruction </w:t>
      </w:r>
      <w:r w:rsidRPr="000228DB">
        <w:rPr>
          <w:b/>
        </w:rPr>
        <w:t>EXIT</w:t>
      </w:r>
      <w:r>
        <w:t xml:space="preserve">. Comment sort-on d'une boucle </w:t>
      </w:r>
      <w:r w:rsidRPr="000228DB">
        <w:rPr>
          <w:b/>
        </w:rPr>
        <w:t>FOR</w:t>
      </w:r>
      <w:r>
        <w:t xml:space="preserve"> ?</w:t>
      </w:r>
    </w:p>
    <w:p w:rsidR="000228DB" w:rsidRDefault="000228DB" w:rsidP="000228DB">
      <w:pPr>
        <w:pStyle w:val="Paragraphedeliste"/>
      </w:pPr>
    </w:p>
    <w:p w:rsidR="000228DB" w:rsidRDefault="000228DB" w:rsidP="004E21F7">
      <w:pPr>
        <w:pStyle w:val="Paragraphedeliste"/>
        <w:numPr>
          <w:ilvl w:val="0"/>
          <w:numId w:val="38"/>
        </w:numPr>
        <w:jc w:val="both"/>
      </w:pPr>
      <w:r>
        <w:t xml:space="preserve">Dans une boucle </w:t>
      </w:r>
      <w:r w:rsidRPr="000228DB">
        <w:rPr>
          <w:b/>
        </w:rPr>
        <w:t>REPeat</w:t>
      </w:r>
      <w:r>
        <w:t xml:space="preserve">, il y a un nom qui permet de sortir correctement de la boucle. Une boucle </w:t>
      </w:r>
      <w:r w:rsidRPr="000228DB">
        <w:rPr>
          <w:b/>
        </w:rPr>
        <w:t>FOR</w:t>
      </w:r>
      <w:r>
        <w:t xml:space="preserve"> a aussi un nom, mais quelle est l'autre fonction de son nom ?</w:t>
      </w:r>
    </w:p>
    <w:p w:rsidR="000228DB" w:rsidRDefault="000228DB" w:rsidP="000228DB">
      <w:pPr>
        <w:pStyle w:val="Paragraphedeliste"/>
      </w:pPr>
    </w:p>
    <w:p w:rsidR="000228DB" w:rsidRDefault="000228DB" w:rsidP="004E21F7">
      <w:pPr>
        <w:pStyle w:val="Paragraphedeliste"/>
        <w:numPr>
          <w:ilvl w:val="0"/>
          <w:numId w:val="38"/>
        </w:numPr>
        <w:jc w:val="both"/>
      </w:pPr>
      <w:r>
        <w:t xml:space="preserve">Quelles sont les deux expressions utilisées pour décrire la variable qui est le nom de la boucle </w:t>
      </w:r>
      <w:r w:rsidRPr="000228DB">
        <w:rPr>
          <w:b/>
        </w:rPr>
        <w:t>FOR</w:t>
      </w:r>
      <w:r>
        <w:t xml:space="preserve"> ? (2 Pts)</w:t>
      </w:r>
    </w:p>
    <w:p w:rsidR="000228DB" w:rsidRDefault="000228DB" w:rsidP="000228DB">
      <w:pPr>
        <w:pStyle w:val="Paragraphedeliste"/>
      </w:pPr>
    </w:p>
    <w:p w:rsidR="000228DB" w:rsidRDefault="000228DB" w:rsidP="004E21F7">
      <w:pPr>
        <w:pStyle w:val="Paragraphedeliste"/>
        <w:numPr>
          <w:ilvl w:val="0"/>
          <w:numId w:val="38"/>
        </w:numPr>
        <w:jc w:val="both"/>
      </w:pPr>
      <w:r>
        <w:t xml:space="preserve">Les valeurs d'une variable boucle changent de façon automatique dans une boucle </w:t>
      </w:r>
      <w:r w:rsidRPr="000228DB">
        <w:rPr>
          <w:b/>
        </w:rPr>
        <w:t>FOR</w:t>
      </w:r>
      <w:r>
        <w:t>. Indiquer une application possible de cette variation.</w:t>
      </w:r>
    </w:p>
    <w:p w:rsidR="000228DB" w:rsidRDefault="000228DB" w:rsidP="000228DB">
      <w:pPr>
        <w:pStyle w:val="Paragraphedeliste"/>
      </w:pPr>
    </w:p>
    <w:p w:rsidR="000228DB" w:rsidRDefault="000228DB" w:rsidP="004E21F7">
      <w:pPr>
        <w:pStyle w:val="Paragraphedeliste"/>
        <w:numPr>
          <w:ilvl w:val="0"/>
          <w:numId w:val="38"/>
        </w:numPr>
        <w:jc w:val="both"/>
      </w:pPr>
      <w:r>
        <w:t xml:space="preserve">Les boucles </w:t>
      </w:r>
      <w:r w:rsidRPr="000228DB">
        <w:rPr>
          <w:b/>
        </w:rPr>
        <w:t>REPeat</w:t>
      </w:r>
      <w:r>
        <w:t xml:space="preserve"> et </w:t>
      </w:r>
      <w:r w:rsidRPr="000228DB">
        <w:rPr>
          <w:b/>
        </w:rPr>
        <w:t>FOR</w:t>
      </w:r>
      <w:r>
        <w:t xml:space="preserve"> (forme longue) ont des caractéristiques communes. Parmi les caractéristiques suivantes, lesquelles sont communes aux deux boucles, et lesquelles sont distinctes ?</w:t>
      </w:r>
    </w:p>
    <w:p w:rsidR="000228DB" w:rsidRDefault="000228DB" w:rsidP="004E21F7">
      <w:pPr>
        <w:pStyle w:val="Paragraphedeliste"/>
        <w:numPr>
          <w:ilvl w:val="0"/>
          <w:numId w:val="39"/>
        </w:numPr>
        <w:jc w:val="both"/>
      </w:pPr>
      <w:r>
        <w:t>Un mot-clé d'ouverture.</w:t>
      </w:r>
    </w:p>
    <w:p w:rsidR="000228DB" w:rsidRDefault="000228DB" w:rsidP="004E21F7">
      <w:pPr>
        <w:pStyle w:val="Paragraphedeliste"/>
        <w:numPr>
          <w:ilvl w:val="0"/>
          <w:numId w:val="39"/>
        </w:numPr>
        <w:jc w:val="both"/>
      </w:pPr>
      <w:r>
        <w:t>Un mot-clé de fermeture.</w:t>
      </w:r>
    </w:p>
    <w:p w:rsidR="000228DB" w:rsidRDefault="000228DB" w:rsidP="004E21F7">
      <w:pPr>
        <w:pStyle w:val="Paragraphedeliste"/>
        <w:numPr>
          <w:ilvl w:val="0"/>
          <w:numId w:val="39"/>
        </w:numPr>
        <w:jc w:val="both"/>
      </w:pPr>
      <w:r>
        <w:t>Un nom de boucle.</w:t>
      </w:r>
    </w:p>
    <w:p w:rsidR="000228DB" w:rsidRDefault="000228DB" w:rsidP="004E21F7">
      <w:pPr>
        <w:pStyle w:val="Paragraphedeliste"/>
        <w:numPr>
          <w:ilvl w:val="0"/>
          <w:numId w:val="39"/>
        </w:numPr>
        <w:jc w:val="both"/>
      </w:pPr>
      <w:r>
        <w:t>Une variable boucle ou une variable de contrôle. (4 pts)</w:t>
      </w:r>
    </w:p>
    <w:p w:rsidR="000228DB" w:rsidRPr="000228DB" w:rsidRDefault="000228DB" w:rsidP="00897AAB">
      <w:pPr>
        <w:jc w:val="both"/>
      </w:pPr>
    </w:p>
    <w:p w:rsidR="000228DB" w:rsidRDefault="000228DB">
      <w:pPr>
        <w:spacing w:after="160" w:line="300" w:lineRule="auto"/>
      </w:pPr>
      <w:r>
        <w:br w:type="page"/>
      </w:r>
    </w:p>
    <w:p w:rsidR="000228DB" w:rsidRDefault="000228DB" w:rsidP="000228DB">
      <w:pPr>
        <w:pStyle w:val="Titre2"/>
      </w:pPr>
      <w:r>
        <w:lastRenderedPageBreak/>
        <w:t>REPONSES AU TEST SUR LE CHAPITRE 6</w:t>
      </w:r>
    </w:p>
    <w:p w:rsidR="000228DB" w:rsidRDefault="000228DB" w:rsidP="000228DB">
      <w:pPr>
        <w:jc w:val="both"/>
      </w:pPr>
    </w:p>
    <w:p w:rsidR="000228DB" w:rsidRDefault="000228DB" w:rsidP="004E21F7">
      <w:pPr>
        <w:pStyle w:val="Paragraphedeliste"/>
        <w:numPr>
          <w:ilvl w:val="0"/>
          <w:numId w:val="40"/>
        </w:numPr>
        <w:jc w:val="both"/>
      </w:pPr>
      <w:r>
        <w:t xml:space="preserve">Il est difficile d'inventer un grand nombre de noms de variables pour le chargement de données. Et même si vous en inventez beaucoup, chacun devra être rentré avec une instruction </w:t>
      </w:r>
      <w:r w:rsidRPr="000228DB">
        <w:rPr>
          <w:b/>
        </w:rPr>
        <w:t>LET</w:t>
      </w:r>
      <w:r>
        <w:t xml:space="preserve"> ou </w:t>
      </w:r>
      <w:r w:rsidRPr="000228DB">
        <w:rPr>
          <w:b/>
        </w:rPr>
        <w:t>READ</w:t>
      </w:r>
      <w:r>
        <w:t>, si vous n'utilisez pas de tableau.</w:t>
      </w:r>
    </w:p>
    <w:p w:rsidR="000228DB" w:rsidRDefault="000228DB" w:rsidP="000228DB">
      <w:pPr>
        <w:pStyle w:val="Paragraphedeliste"/>
        <w:ind w:left="1065"/>
        <w:jc w:val="both"/>
      </w:pPr>
    </w:p>
    <w:p w:rsidR="000228DB" w:rsidRDefault="000228DB" w:rsidP="004E21F7">
      <w:pPr>
        <w:pStyle w:val="Paragraphedeliste"/>
        <w:numPr>
          <w:ilvl w:val="0"/>
          <w:numId w:val="40"/>
        </w:numPr>
        <w:jc w:val="both"/>
      </w:pPr>
      <w:r>
        <w:t>C'est le nombre nommé indice qui distingue les variables. Toutes les variables du tableau partagent le même nom, mais chacune a un indice différent.</w:t>
      </w:r>
    </w:p>
    <w:p w:rsidR="000228DB" w:rsidRDefault="000228DB" w:rsidP="000228DB">
      <w:pPr>
        <w:pStyle w:val="Paragraphedeliste"/>
      </w:pPr>
    </w:p>
    <w:p w:rsidR="000228DB" w:rsidRDefault="000228DB" w:rsidP="004E21F7">
      <w:pPr>
        <w:pStyle w:val="Paragraphedeliste"/>
        <w:numPr>
          <w:ilvl w:val="0"/>
          <w:numId w:val="40"/>
        </w:numPr>
        <w:jc w:val="both"/>
      </w:pPr>
      <w:r>
        <w:t xml:space="preserve">Il faut déclarer un tableau, en indiquant sa taille, avec l'aide d'une instruction </w:t>
      </w:r>
      <w:r w:rsidRPr="000228DB">
        <w:rPr>
          <w:b/>
        </w:rPr>
        <w:t>DIM</w:t>
      </w:r>
      <w:r>
        <w:t>, placée généralement en début de programme.</w:t>
      </w:r>
    </w:p>
    <w:p w:rsidR="000228DB" w:rsidRDefault="000228DB" w:rsidP="000228DB">
      <w:pPr>
        <w:pStyle w:val="Paragraphedeliste"/>
      </w:pPr>
    </w:p>
    <w:p w:rsidR="000228DB" w:rsidRDefault="000228DB" w:rsidP="004E21F7">
      <w:pPr>
        <w:pStyle w:val="Paragraphedeliste"/>
        <w:numPr>
          <w:ilvl w:val="0"/>
          <w:numId w:val="40"/>
        </w:numPr>
        <w:jc w:val="both"/>
      </w:pPr>
      <w:r>
        <w:t>Le terme utilisé pour distinguer une variable d'un tableau est appelé l'indice.</w:t>
      </w:r>
    </w:p>
    <w:p w:rsidR="000228DB" w:rsidRDefault="000228DB" w:rsidP="000228DB">
      <w:pPr>
        <w:pStyle w:val="Paragraphedeliste"/>
      </w:pPr>
    </w:p>
    <w:p w:rsidR="000228DB" w:rsidRDefault="000228DB" w:rsidP="004E21F7">
      <w:pPr>
        <w:pStyle w:val="Paragraphedeliste"/>
        <w:numPr>
          <w:ilvl w:val="0"/>
          <w:numId w:val="40"/>
        </w:numPr>
        <w:jc w:val="both"/>
      </w:pPr>
      <w:r>
        <w:t xml:space="preserve">Les maisons d'une rue se partagent le même nom de rue, mais chacune a son propre numéro. </w:t>
      </w:r>
    </w:p>
    <w:p w:rsidR="000228DB" w:rsidRDefault="000228DB" w:rsidP="000228DB">
      <w:pPr>
        <w:ind w:left="1065"/>
        <w:jc w:val="both"/>
      </w:pPr>
      <w:r>
        <w:t>Les lits d'une chambre d'hôpital peuvent se partager le nom de la chambre, mais chacun est numéroté.</w:t>
      </w:r>
    </w:p>
    <w:p w:rsidR="000228DB" w:rsidRDefault="000228DB" w:rsidP="000228DB">
      <w:pPr>
        <w:ind w:left="1065"/>
        <w:jc w:val="both"/>
      </w:pPr>
      <w:r>
        <w:t>Dans une prison, plusieurs cellules peuvent appartenir au même bloc, elles ont donc le même nom de bloc, mais des numéros différents. (2 pts)</w:t>
      </w:r>
    </w:p>
    <w:p w:rsidR="000228DB" w:rsidRDefault="000228DB" w:rsidP="000228DB">
      <w:pPr>
        <w:ind w:left="1065"/>
        <w:jc w:val="both"/>
      </w:pPr>
    </w:p>
    <w:p w:rsidR="000228DB" w:rsidRDefault="000228DB" w:rsidP="004E21F7">
      <w:pPr>
        <w:pStyle w:val="Paragraphedeliste"/>
        <w:numPr>
          <w:ilvl w:val="0"/>
          <w:numId w:val="40"/>
        </w:numPr>
        <w:jc w:val="both"/>
      </w:pPr>
      <w:r>
        <w:t xml:space="preserve">Une boucle </w:t>
      </w:r>
      <w:r w:rsidRPr="000228DB">
        <w:rPr>
          <w:b/>
        </w:rPr>
        <w:t>FOR</w:t>
      </w:r>
      <w:r>
        <w:t xml:space="preserve"> se termine quand le traitement correspondant à la dernière valeur de la variable boucle a été exécuté.</w:t>
      </w:r>
    </w:p>
    <w:p w:rsidR="000228DB" w:rsidRDefault="000228DB" w:rsidP="000228DB">
      <w:pPr>
        <w:pStyle w:val="Paragraphedeliste"/>
        <w:ind w:left="1065"/>
        <w:jc w:val="both"/>
      </w:pPr>
    </w:p>
    <w:p w:rsidR="000228DB" w:rsidRDefault="000228DB" w:rsidP="004E21F7">
      <w:pPr>
        <w:pStyle w:val="Paragraphedeliste"/>
        <w:numPr>
          <w:ilvl w:val="0"/>
          <w:numId w:val="40"/>
        </w:numPr>
        <w:jc w:val="both"/>
      </w:pPr>
      <w:r>
        <w:t xml:space="preserve">Le nom d'une boucle </w:t>
      </w:r>
      <w:r w:rsidRPr="000228DB">
        <w:rPr>
          <w:b/>
        </w:rPr>
        <w:t>FOR</w:t>
      </w:r>
      <w:r>
        <w:t xml:space="preserve"> est aussi le nom de la variable qui contrôle la boucle.</w:t>
      </w:r>
    </w:p>
    <w:p w:rsidR="000228DB" w:rsidRDefault="000228DB" w:rsidP="000228DB">
      <w:pPr>
        <w:pStyle w:val="Paragraphedeliste"/>
      </w:pPr>
    </w:p>
    <w:p w:rsidR="000228DB" w:rsidRDefault="000228DB" w:rsidP="004E21F7">
      <w:pPr>
        <w:pStyle w:val="Paragraphedeliste"/>
        <w:numPr>
          <w:ilvl w:val="0"/>
          <w:numId w:val="40"/>
        </w:numPr>
        <w:jc w:val="both"/>
      </w:pPr>
      <w:r>
        <w:t>Les expressions utilisées pour la variable sont : variable boucle et variable de contrôle. (2 pts)</w:t>
      </w:r>
    </w:p>
    <w:p w:rsidR="000228DB" w:rsidRDefault="000228DB" w:rsidP="000228DB">
      <w:pPr>
        <w:pStyle w:val="Paragraphedeliste"/>
      </w:pPr>
    </w:p>
    <w:p w:rsidR="000228DB" w:rsidRDefault="000228DB" w:rsidP="004E21F7">
      <w:pPr>
        <w:pStyle w:val="Paragraphedeliste"/>
        <w:numPr>
          <w:ilvl w:val="0"/>
          <w:numId w:val="40"/>
        </w:numPr>
        <w:jc w:val="both"/>
      </w:pPr>
      <w:r>
        <w:t>Les valeurs de la variable boucle peuvent être utilisées comme indices du nom de la variable tableau. Aussi, dans le déroulement de la boucle, chaque élément du tableau est « visité » une fois.</w:t>
      </w:r>
    </w:p>
    <w:p w:rsidR="000228DB" w:rsidRDefault="000228DB" w:rsidP="000228DB">
      <w:pPr>
        <w:pStyle w:val="Paragraphedeliste"/>
      </w:pPr>
    </w:p>
    <w:p w:rsidR="000228DB" w:rsidRDefault="000228DB" w:rsidP="004E21F7">
      <w:pPr>
        <w:pStyle w:val="Paragraphedeliste"/>
        <w:numPr>
          <w:ilvl w:val="0"/>
          <w:numId w:val="40"/>
        </w:numPr>
        <w:jc w:val="both"/>
      </w:pPr>
      <w:r>
        <w:t xml:space="preserve">Les boucles </w:t>
      </w:r>
      <w:r w:rsidRPr="000228DB">
        <w:rPr>
          <w:b/>
        </w:rPr>
        <w:t>FOR</w:t>
      </w:r>
      <w:r>
        <w:t xml:space="preserve"> et </w:t>
      </w:r>
      <w:r w:rsidRPr="000228DB">
        <w:rPr>
          <w:b/>
        </w:rPr>
        <w:t>REPeat</w:t>
      </w:r>
      <w:r>
        <w:t xml:space="preserve"> ont toutes les deux :</w:t>
      </w:r>
    </w:p>
    <w:p w:rsidR="000228DB" w:rsidRDefault="000228DB" w:rsidP="004E21F7">
      <w:pPr>
        <w:pStyle w:val="Paragraphedeliste"/>
        <w:numPr>
          <w:ilvl w:val="1"/>
          <w:numId w:val="41"/>
        </w:numPr>
        <w:spacing w:after="0"/>
        <w:ind w:left="1434" w:hanging="357"/>
        <w:jc w:val="both"/>
      </w:pPr>
      <w:r>
        <w:t>un mot-clé d'ouverture.</w:t>
      </w:r>
    </w:p>
    <w:p w:rsidR="000228DB" w:rsidRDefault="000228DB" w:rsidP="000228DB">
      <w:pPr>
        <w:ind w:left="708" w:firstLine="708"/>
        <w:jc w:val="both"/>
      </w:pPr>
      <w:r>
        <w:t>REPeat</w:t>
      </w:r>
      <w:r>
        <w:tab/>
        <w:t>FOR</w:t>
      </w:r>
    </w:p>
    <w:p w:rsidR="000228DB" w:rsidRDefault="000228DB" w:rsidP="004E21F7">
      <w:pPr>
        <w:pStyle w:val="Paragraphedeliste"/>
        <w:numPr>
          <w:ilvl w:val="1"/>
          <w:numId w:val="41"/>
        </w:numPr>
        <w:spacing w:after="0"/>
        <w:ind w:left="1434" w:hanging="357"/>
        <w:jc w:val="both"/>
      </w:pPr>
      <w:r>
        <w:t>un mot clé de fermeture.</w:t>
      </w:r>
    </w:p>
    <w:p w:rsidR="000228DB" w:rsidRPr="00E077D4" w:rsidRDefault="000228DB" w:rsidP="001B732C">
      <w:pPr>
        <w:ind w:left="708" w:firstLine="708"/>
        <w:jc w:val="both"/>
        <w:rPr>
          <w:lang w:val="en-GB"/>
        </w:rPr>
      </w:pPr>
      <w:r w:rsidRPr="00E077D4">
        <w:rPr>
          <w:lang w:val="en-GB"/>
        </w:rPr>
        <w:t xml:space="preserve">END REPeat nom </w:t>
      </w:r>
      <w:r w:rsidR="001B732C" w:rsidRPr="00E077D4">
        <w:rPr>
          <w:lang w:val="en-GB"/>
        </w:rPr>
        <w:tab/>
      </w:r>
      <w:r w:rsidRPr="00E077D4">
        <w:rPr>
          <w:lang w:val="en-GB"/>
        </w:rPr>
        <w:t>END FOR nom</w:t>
      </w:r>
    </w:p>
    <w:p w:rsidR="000228DB" w:rsidRDefault="000228DB" w:rsidP="004E21F7">
      <w:pPr>
        <w:pStyle w:val="Paragraphedeliste"/>
        <w:numPr>
          <w:ilvl w:val="1"/>
          <w:numId w:val="41"/>
        </w:numPr>
        <w:jc w:val="both"/>
      </w:pPr>
      <w:r>
        <w:t>un nom de boucle.</w:t>
      </w:r>
    </w:p>
    <w:p w:rsidR="000228DB" w:rsidRDefault="000228DB" w:rsidP="004E21F7">
      <w:pPr>
        <w:pStyle w:val="Paragraphedeliste"/>
        <w:numPr>
          <w:ilvl w:val="1"/>
          <w:numId w:val="41"/>
        </w:numPr>
        <w:jc w:val="both"/>
      </w:pPr>
      <w:r>
        <w:t xml:space="preserve">il n'y a que la boucle </w:t>
      </w:r>
      <w:r w:rsidRPr="001B732C">
        <w:rPr>
          <w:b/>
        </w:rPr>
        <w:t>FOR</w:t>
      </w:r>
      <w:r>
        <w:t xml:space="preserve"> qui possède une variable boucle et une variable de contrôle </w:t>
      </w:r>
      <w:proofErr w:type="gramStart"/>
      <w:r>
        <w:t>( 4</w:t>
      </w:r>
      <w:proofErr w:type="gramEnd"/>
      <w:r>
        <w:t xml:space="preserve"> pts)</w:t>
      </w:r>
    </w:p>
    <w:p w:rsidR="001B732C" w:rsidRDefault="001B732C" w:rsidP="000228DB">
      <w:pPr>
        <w:jc w:val="both"/>
      </w:pPr>
    </w:p>
    <w:p w:rsidR="000228DB" w:rsidRPr="001B732C" w:rsidRDefault="000228DB" w:rsidP="000228DB">
      <w:pPr>
        <w:jc w:val="both"/>
        <w:rPr>
          <w:b/>
        </w:rPr>
      </w:pPr>
      <w:r w:rsidRPr="001B732C">
        <w:rPr>
          <w:b/>
        </w:rPr>
        <w:t>Calculez votre score</w:t>
      </w:r>
    </w:p>
    <w:p w:rsidR="000228DB" w:rsidRDefault="000228DB" w:rsidP="000228DB">
      <w:pPr>
        <w:jc w:val="both"/>
      </w:pPr>
      <w:r>
        <w:t>Ce test est plus difficile que les précédents.</w:t>
      </w:r>
    </w:p>
    <w:p w:rsidR="000228DB" w:rsidRDefault="000228DB" w:rsidP="000228DB">
      <w:pPr>
        <w:jc w:val="both"/>
      </w:pPr>
      <w:r>
        <w:t>15 - 16</w:t>
      </w:r>
      <w:r>
        <w:tab/>
      </w:r>
      <w:r w:rsidR="001B732C">
        <w:t xml:space="preserve">: </w:t>
      </w:r>
      <w:r>
        <w:t>Excellent. Continuez votre lecture.</w:t>
      </w:r>
    </w:p>
    <w:p w:rsidR="000228DB" w:rsidRDefault="000228DB" w:rsidP="000228DB">
      <w:pPr>
        <w:jc w:val="both"/>
      </w:pPr>
      <w:r>
        <w:t>13 - 14</w:t>
      </w:r>
      <w:r>
        <w:tab/>
      </w:r>
      <w:r w:rsidR="001B732C">
        <w:t xml:space="preserve">: </w:t>
      </w:r>
      <w:r>
        <w:t>Très bien. Mais regardez tout de même comment procèdent</w:t>
      </w:r>
      <w:r w:rsidR="001B732C">
        <w:t xml:space="preserve"> </w:t>
      </w:r>
      <w:r>
        <w:t>quelques programmes.</w:t>
      </w:r>
    </w:p>
    <w:p w:rsidR="000228DB" w:rsidRDefault="000228DB" w:rsidP="000228DB">
      <w:pPr>
        <w:jc w:val="both"/>
      </w:pPr>
      <w:r>
        <w:t>11 - 12</w:t>
      </w:r>
      <w:r>
        <w:tab/>
      </w:r>
      <w:r w:rsidR="001B732C">
        <w:t xml:space="preserve">: </w:t>
      </w:r>
      <w:r>
        <w:t>Bien, mais il faut mieux relire quelques passage du chapitre 6.</w:t>
      </w:r>
    </w:p>
    <w:p w:rsidR="000228DB" w:rsidRDefault="001B732C" w:rsidP="000228DB">
      <w:pPr>
        <w:jc w:val="both"/>
      </w:pPr>
      <w:r>
        <w:t xml:space="preserve">8 – 10 : </w:t>
      </w:r>
      <w:r w:rsidR="000228DB">
        <w:t>Convenable, mais relisez quelques passages, et refaites le</w:t>
      </w:r>
      <w:r>
        <w:t xml:space="preserve"> </w:t>
      </w:r>
      <w:r w:rsidR="000228DB">
        <w:t>test.</w:t>
      </w:r>
    </w:p>
    <w:p w:rsidR="00E56D33" w:rsidRPr="000228DB" w:rsidRDefault="001B732C" w:rsidP="000228DB">
      <w:pPr>
        <w:jc w:val="both"/>
      </w:pPr>
      <w:r>
        <w:t xml:space="preserve">0 – 7 : </w:t>
      </w:r>
      <w:r w:rsidR="000228DB">
        <w:t>Relire attentivement le chapitre 6 et refaire le test.</w:t>
      </w:r>
    </w:p>
    <w:p w:rsidR="009F5983" w:rsidRDefault="009F5983" w:rsidP="009F5983">
      <w:pPr>
        <w:pStyle w:val="Titre2"/>
      </w:pPr>
      <w:r>
        <w:lastRenderedPageBreak/>
        <w:t>EXERCICES SUR LE CHAPITRE 6</w:t>
      </w:r>
    </w:p>
    <w:p w:rsidR="009F5983" w:rsidRDefault="009F5983" w:rsidP="009F5983">
      <w:pPr>
        <w:jc w:val="both"/>
      </w:pPr>
    </w:p>
    <w:p w:rsidR="009F5983" w:rsidRDefault="009F5983" w:rsidP="004E21F7">
      <w:pPr>
        <w:pStyle w:val="Paragraphedeliste"/>
        <w:numPr>
          <w:ilvl w:val="0"/>
          <w:numId w:val="42"/>
        </w:numPr>
        <w:jc w:val="both"/>
      </w:pPr>
      <w:r>
        <w:t xml:space="preserve">Utiliser une boucle </w:t>
      </w:r>
      <w:r w:rsidRPr="009F5983">
        <w:rPr>
          <w:b/>
        </w:rPr>
        <w:t>FOR</w:t>
      </w:r>
      <w:r>
        <w:t xml:space="preserve"> pour mettre l'un des quatre nombres 1, 2, 3, 4, de façon aléatoire, dans un tableau de 5 variables : card(1), card(2), card(3), card(4), card(5).</w:t>
      </w:r>
    </w:p>
    <w:p w:rsidR="009F5983" w:rsidRDefault="009F5983" w:rsidP="009F5983">
      <w:pPr>
        <w:ind w:left="1065"/>
        <w:jc w:val="both"/>
      </w:pPr>
      <w:r>
        <w:t>Le même nombre peut être utilisé plusieurs fois.</w:t>
      </w:r>
    </w:p>
    <w:p w:rsidR="009F5983" w:rsidRDefault="009F5983" w:rsidP="009F5983">
      <w:pPr>
        <w:ind w:left="1065"/>
        <w:jc w:val="both"/>
      </w:pPr>
      <w:r>
        <w:t xml:space="preserve">Utiliser une seconde boucle </w:t>
      </w:r>
      <w:r w:rsidRPr="009F5983">
        <w:rPr>
          <w:b/>
        </w:rPr>
        <w:t>FOR</w:t>
      </w:r>
      <w:r>
        <w:t xml:space="preserve"> pour afficher à l'écran les valeurs des cinq variables card.</w:t>
      </w:r>
    </w:p>
    <w:p w:rsidR="009F5983" w:rsidRDefault="009F5983" w:rsidP="009F5983">
      <w:pPr>
        <w:ind w:left="1065"/>
        <w:jc w:val="both"/>
      </w:pPr>
    </w:p>
    <w:p w:rsidR="009F5983" w:rsidRDefault="009F5983" w:rsidP="004E21F7">
      <w:pPr>
        <w:pStyle w:val="Paragraphedeliste"/>
        <w:numPr>
          <w:ilvl w:val="0"/>
          <w:numId w:val="42"/>
        </w:numPr>
        <w:jc w:val="both"/>
      </w:pPr>
      <w:r>
        <w:t>Quatre nombres 1, 2, 3, 4 représentent les valeurs Cœur, Pique, Trèfle, Carreau. Quelles lignes de programme faut-il rajouter pour obtenir en sortie ces quatre mots au lieu des nombres ?</w:t>
      </w:r>
    </w:p>
    <w:p w:rsidR="009F5983" w:rsidRDefault="009F5983" w:rsidP="009F5983">
      <w:pPr>
        <w:pStyle w:val="Paragraphedeliste"/>
        <w:ind w:left="1065"/>
        <w:jc w:val="both"/>
      </w:pPr>
    </w:p>
    <w:p w:rsidR="009F5983" w:rsidRDefault="009F5983" w:rsidP="009F5983">
      <w:pPr>
        <w:pStyle w:val="Paragraphedeliste"/>
        <w:ind w:left="1065"/>
        <w:jc w:val="both"/>
      </w:pPr>
    </w:p>
    <w:p w:rsidR="009F5983" w:rsidRDefault="009F5983" w:rsidP="004E21F7">
      <w:pPr>
        <w:pStyle w:val="Paragraphedeliste"/>
        <w:numPr>
          <w:ilvl w:val="0"/>
          <w:numId w:val="42"/>
        </w:numPr>
        <w:jc w:val="both"/>
      </w:pPr>
      <w:r>
        <w:t xml:space="preserve">Utilisez une boucle </w:t>
      </w:r>
      <w:r w:rsidRPr="009F5983">
        <w:rPr>
          <w:b/>
        </w:rPr>
        <w:t>FOR</w:t>
      </w:r>
      <w:r>
        <w:t xml:space="preserve"> pour mettre cinq nombres aléatoires compris entre 1 et 13 dans un tableau de cinq variables :</w:t>
      </w:r>
    </w:p>
    <w:p w:rsidR="009F5983" w:rsidRPr="009F5983" w:rsidRDefault="009F5983" w:rsidP="009F5983">
      <w:pPr>
        <w:ind w:left="357" w:firstLine="708"/>
        <w:jc w:val="both"/>
        <w:rPr>
          <w:lang w:val="en-GB"/>
        </w:rPr>
      </w:pPr>
      <w:proofErr w:type="gramStart"/>
      <w:r w:rsidRPr="009F5983">
        <w:rPr>
          <w:lang w:val="en-GB"/>
        </w:rPr>
        <w:t>card(</w:t>
      </w:r>
      <w:proofErr w:type="gramEnd"/>
      <w:r w:rsidRPr="009F5983">
        <w:rPr>
          <w:lang w:val="en-GB"/>
        </w:rPr>
        <w:t>1), card(2), card(3), card(4), card(5).</w:t>
      </w:r>
    </w:p>
    <w:p w:rsidR="009F5983" w:rsidRDefault="009F5983" w:rsidP="009F5983">
      <w:pPr>
        <w:ind w:left="357" w:firstLine="708"/>
        <w:jc w:val="both"/>
      </w:pPr>
      <w:r>
        <w:t xml:space="preserve">Utilisez une seconde boucle </w:t>
      </w:r>
      <w:r w:rsidRPr="009F5983">
        <w:rPr>
          <w:b/>
        </w:rPr>
        <w:t>FOR</w:t>
      </w:r>
      <w:r>
        <w:t xml:space="preserve"> pour obtenir en sortie les cinq variables card.</w:t>
      </w:r>
    </w:p>
    <w:p w:rsidR="009F5983" w:rsidRDefault="009F5983" w:rsidP="009F5983">
      <w:pPr>
        <w:ind w:left="357" w:firstLine="708"/>
        <w:jc w:val="both"/>
      </w:pPr>
    </w:p>
    <w:p w:rsidR="00581FB3" w:rsidRPr="000228DB" w:rsidRDefault="009F5983" w:rsidP="004E21F7">
      <w:pPr>
        <w:pStyle w:val="Paragraphedeliste"/>
        <w:numPr>
          <w:ilvl w:val="0"/>
          <w:numId w:val="42"/>
        </w:numPr>
        <w:jc w:val="both"/>
      </w:pPr>
      <w:r>
        <w:t>Imaginez que les nombres aléatoires générés dans le programme n° 3 représentent des cartes. Ajoutez les instructions qui permettent d'obtenir en sortie :</w:t>
      </w:r>
    </w:p>
    <w:p w:rsidR="009F5983" w:rsidRPr="009F5983" w:rsidRDefault="009F5983" w:rsidP="009F5983">
      <w:pPr>
        <w:pStyle w:val="Paragraphedeliste"/>
        <w:spacing w:after="0"/>
        <w:ind w:left="1065"/>
        <w:rPr>
          <w:rFonts w:ascii="Times New Roman" w:eastAsia="Times New Roman" w:hAnsi="Times New Roman" w:cs="Times New Roman"/>
          <w:color w:val="000000"/>
          <w:sz w:val="27"/>
          <w:szCs w:val="27"/>
          <w:lang w:eastAsia="fr-FR"/>
        </w:rPr>
      </w:pPr>
    </w:p>
    <w:tbl>
      <w:tblPr>
        <w:tblW w:w="0" w:type="auto"/>
        <w:jc w:val="center"/>
        <w:tblCellMar>
          <w:left w:w="0" w:type="dxa"/>
          <w:right w:w="0" w:type="dxa"/>
        </w:tblCellMar>
        <w:tblLook w:val="04A0" w:firstRow="1" w:lastRow="0" w:firstColumn="1" w:lastColumn="0" w:noHBand="0" w:noVBand="1"/>
      </w:tblPr>
      <w:tblGrid>
        <w:gridCol w:w="1101"/>
        <w:gridCol w:w="2551"/>
      </w:tblGrid>
      <w:tr w:rsidR="009F5983" w:rsidRPr="009F5983" w:rsidTr="009F5983">
        <w:trPr>
          <w:trHeight w:val="454"/>
          <w:jc w:val="center"/>
        </w:trPr>
        <w:tc>
          <w:tcPr>
            <w:tcW w:w="1101"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9F5983" w:rsidRPr="009F5983" w:rsidRDefault="009F5983" w:rsidP="009F5983">
            <w:pPr>
              <w:spacing w:after="0"/>
              <w:rPr>
                <w:rFonts w:ascii="Courier New" w:eastAsia="Times New Roman" w:hAnsi="Courier New" w:cs="Courier New"/>
                <w:sz w:val="20"/>
                <w:szCs w:val="20"/>
                <w:lang w:eastAsia="fr-FR"/>
              </w:rPr>
            </w:pPr>
            <w:r>
              <w:rPr>
                <w:rFonts w:eastAsia="Times New Roman"/>
                <w:b/>
                <w:bCs/>
                <w:sz w:val="20"/>
                <w:szCs w:val="20"/>
                <w:lang w:eastAsia="fr-FR"/>
              </w:rPr>
              <w:t>Nombre</w:t>
            </w:r>
          </w:p>
        </w:tc>
        <w:tc>
          <w:tcPr>
            <w:tcW w:w="2551"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9F5983" w:rsidRPr="009F5983" w:rsidRDefault="009F5983" w:rsidP="009F5983">
            <w:pPr>
              <w:spacing w:after="0"/>
              <w:rPr>
                <w:rFonts w:ascii="Courier New" w:eastAsia="Times New Roman" w:hAnsi="Courier New" w:cs="Courier New"/>
                <w:sz w:val="20"/>
                <w:szCs w:val="20"/>
                <w:lang w:eastAsia="fr-FR"/>
              </w:rPr>
            </w:pPr>
            <w:r>
              <w:rPr>
                <w:rFonts w:eastAsia="Times New Roman"/>
                <w:b/>
                <w:bCs/>
                <w:sz w:val="20"/>
                <w:szCs w:val="20"/>
                <w:lang w:eastAsia="fr-FR"/>
              </w:rPr>
              <w:t>Sortie</w:t>
            </w:r>
          </w:p>
        </w:tc>
      </w:tr>
      <w:tr w:rsidR="009F5983" w:rsidRPr="009F5983" w:rsidTr="009F5983">
        <w:trPr>
          <w:trHeight w:val="283"/>
          <w:jc w:val="center"/>
        </w:trPr>
        <w:tc>
          <w:tcPr>
            <w:tcW w:w="1101" w:type="dxa"/>
            <w:tcBorders>
              <w:top w:val="nil"/>
              <w:left w:val="nil"/>
              <w:bottom w:val="nil"/>
              <w:right w:val="nil"/>
            </w:tcBorders>
            <w:tcMar>
              <w:top w:w="0" w:type="dxa"/>
              <w:left w:w="108" w:type="dxa"/>
              <w:bottom w:w="0" w:type="dxa"/>
              <w:right w:w="108" w:type="dxa"/>
            </w:tcMar>
            <w:vAlign w:val="center"/>
            <w:hideMark/>
          </w:tcPr>
          <w:p w:rsidR="009F5983" w:rsidRPr="009F5983" w:rsidRDefault="009F5983" w:rsidP="009F5983">
            <w:pPr>
              <w:spacing w:after="0"/>
              <w:rPr>
                <w:rFonts w:ascii="Courier New" w:eastAsia="Times New Roman" w:hAnsi="Courier New" w:cs="Courier New"/>
                <w:sz w:val="20"/>
                <w:szCs w:val="20"/>
                <w:lang w:eastAsia="fr-FR"/>
              </w:rPr>
            </w:pPr>
            <w:r w:rsidRPr="009F5983">
              <w:rPr>
                <w:rFonts w:eastAsia="Times New Roman"/>
                <w:sz w:val="20"/>
                <w:szCs w:val="20"/>
                <w:lang w:eastAsia="fr-FR"/>
              </w:rPr>
              <w:t>1</w:t>
            </w:r>
          </w:p>
        </w:tc>
        <w:tc>
          <w:tcPr>
            <w:tcW w:w="2551" w:type="dxa"/>
            <w:tcBorders>
              <w:top w:val="nil"/>
              <w:left w:val="nil"/>
              <w:bottom w:val="nil"/>
              <w:right w:val="nil"/>
            </w:tcBorders>
            <w:tcMar>
              <w:top w:w="0" w:type="dxa"/>
              <w:left w:w="108" w:type="dxa"/>
              <w:bottom w:w="0" w:type="dxa"/>
              <w:right w:w="108" w:type="dxa"/>
            </w:tcMar>
            <w:vAlign w:val="center"/>
            <w:hideMark/>
          </w:tcPr>
          <w:p w:rsidR="009F5983" w:rsidRPr="009F5983" w:rsidRDefault="009F5983" w:rsidP="009F5983">
            <w:pPr>
              <w:spacing w:after="0"/>
              <w:rPr>
                <w:rFonts w:ascii="Courier New" w:eastAsia="Times New Roman" w:hAnsi="Courier New" w:cs="Courier New"/>
                <w:sz w:val="20"/>
                <w:szCs w:val="20"/>
                <w:lang w:eastAsia="fr-FR"/>
              </w:rPr>
            </w:pPr>
            <w:r w:rsidRPr="009F5983">
              <w:rPr>
                <w:rFonts w:eastAsia="Times New Roman"/>
                <w:sz w:val="20"/>
                <w:szCs w:val="20"/>
                <w:lang w:eastAsia="fr-FR"/>
              </w:rPr>
              <w:t>le mot "As"</w:t>
            </w:r>
          </w:p>
        </w:tc>
      </w:tr>
      <w:tr w:rsidR="009F5983" w:rsidRPr="009F5983" w:rsidTr="009F5983">
        <w:trPr>
          <w:trHeight w:val="283"/>
          <w:jc w:val="center"/>
        </w:trPr>
        <w:tc>
          <w:tcPr>
            <w:tcW w:w="1101" w:type="dxa"/>
            <w:tcBorders>
              <w:top w:val="nil"/>
              <w:left w:val="nil"/>
              <w:bottom w:val="nil"/>
              <w:right w:val="nil"/>
            </w:tcBorders>
            <w:tcMar>
              <w:top w:w="0" w:type="dxa"/>
              <w:left w:w="108" w:type="dxa"/>
              <w:bottom w:w="0" w:type="dxa"/>
              <w:right w:w="108" w:type="dxa"/>
            </w:tcMar>
            <w:vAlign w:val="center"/>
            <w:hideMark/>
          </w:tcPr>
          <w:p w:rsidR="009F5983" w:rsidRPr="009F5983" w:rsidRDefault="009F5983" w:rsidP="009F5983">
            <w:pPr>
              <w:spacing w:after="0"/>
              <w:rPr>
                <w:rFonts w:ascii="Courier New" w:eastAsia="Times New Roman" w:hAnsi="Courier New" w:cs="Courier New"/>
                <w:sz w:val="20"/>
                <w:szCs w:val="20"/>
                <w:lang w:eastAsia="fr-FR"/>
              </w:rPr>
            </w:pPr>
            <w:r w:rsidRPr="009F5983">
              <w:rPr>
                <w:rFonts w:eastAsia="Times New Roman"/>
                <w:sz w:val="20"/>
                <w:szCs w:val="20"/>
                <w:lang w:eastAsia="fr-FR"/>
              </w:rPr>
              <w:t>2 to 10</w:t>
            </w:r>
          </w:p>
        </w:tc>
        <w:tc>
          <w:tcPr>
            <w:tcW w:w="2551" w:type="dxa"/>
            <w:tcBorders>
              <w:top w:val="nil"/>
              <w:left w:val="nil"/>
              <w:bottom w:val="nil"/>
              <w:right w:val="nil"/>
            </w:tcBorders>
            <w:tcMar>
              <w:top w:w="0" w:type="dxa"/>
              <w:left w:w="108" w:type="dxa"/>
              <w:bottom w:w="0" w:type="dxa"/>
              <w:right w:w="108" w:type="dxa"/>
            </w:tcMar>
            <w:vAlign w:val="center"/>
            <w:hideMark/>
          </w:tcPr>
          <w:p w:rsidR="009F5983" w:rsidRPr="009F5983" w:rsidRDefault="009F5983" w:rsidP="009F5983">
            <w:pPr>
              <w:spacing w:after="0"/>
              <w:rPr>
                <w:rFonts w:ascii="Courier New" w:eastAsia="Times New Roman" w:hAnsi="Courier New" w:cs="Courier New"/>
                <w:sz w:val="20"/>
                <w:szCs w:val="20"/>
                <w:lang w:eastAsia="fr-FR"/>
              </w:rPr>
            </w:pPr>
            <w:r w:rsidRPr="009F5983">
              <w:rPr>
                <w:rFonts w:eastAsia="Times New Roman"/>
                <w:sz w:val="20"/>
                <w:szCs w:val="20"/>
                <w:lang w:eastAsia="fr-FR"/>
              </w:rPr>
              <w:t>le nombre lui-même</w:t>
            </w:r>
          </w:p>
        </w:tc>
      </w:tr>
      <w:tr w:rsidR="009F5983" w:rsidRPr="009F5983" w:rsidTr="009F5983">
        <w:trPr>
          <w:trHeight w:val="283"/>
          <w:jc w:val="center"/>
        </w:trPr>
        <w:tc>
          <w:tcPr>
            <w:tcW w:w="1101" w:type="dxa"/>
            <w:tcBorders>
              <w:top w:val="nil"/>
              <w:left w:val="nil"/>
              <w:bottom w:val="nil"/>
              <w:right w:val="nil"/>
            </w:tcBorders>
            <w:tcMar>
              <w:top w:w="0" w:type="dxa"/>
              <w:left w:w="108" w:type="dxa"/>
              <w:bottom w:w="0" w:type="dxa"/>
              <w:right w:w="108" w:type="dxa"/>
            </w:tcMar>
            <w:vAlign w:val="center"/>
            <w:hideMark/>
          </w:tcPr>
          <w:p w:rsidR="009F5983" w:rsidRPr="009F5983" w:rsidRDefault="009F5983" w:rsidP="009F5983">
            <w:pPr>
              <w:spacing w:after="0"/>
              <w:rPr>
                <w:rFonts w:ascii="Courier New" w:eastAsia="Times New Roman" w:hAnsi="Courier New" w:cs="Courier New"/>
                <w:sz w:val="20"/>
                <w:szCs w:val="20"/>
                <w:lang w:eastAsia="fr-FR"/>
              </w:rPr>
            </w:pPr>
            <w:r w:rsidRPr="009F5983">
              <w:rPr>
                <w:rFonts w:eastAsia="Times New Roman"/>
                <w:sz w:val="20"/>
                <w:szCs w:val="20"/>
                <w:lang w:eastAsia="fr-FR"/>
              </w:rPr>
              <w:t>11</w:t>
            </w:r>
          </w:p>
        </w:tc>
        <w:tc>
          <w:tcPr>
            <w:tcW w:w="2551" w:type="dxa"/>
            <w:tcBorders>
              <w:top w:val="nil"/>
              <w:left w:val="nil"/>
              <w:bottom w:val="nil"/>
              <w:right w:val="nil"/>
            </w:tcBorders>
            <w:tcMar>
              <w:top w:w="0" w:type="dxa"/>
              <w:left w:w="108" w:type="dxa"/>
              <w:bottom w:w="0" w:type="dxa"/>
              <w:right w:w="108" w:type="dxa"/>
            </w:tcMar>
            <w:vAlign w:val="center"/>
            <w:hideMark/>
          </w:tcPr>
          <w:p w:rsidR="009F5983" w:rsidRPr="009F5983" w:rsidRDefault="009F5983" w:rsidP="009F5983">
            <w:pPr>
              <w:spacing w:after="0"/>
              <w:rPr>
                <w:rFonts w:ascii="Courier New" w:eastAsia="Times New Roman" w:hAnsi="Courier New" w:cs="Courier New"/>
                <w:sz w:val="20"/>
                <w:szCs w:val="20"/>
                <w:lang w:eastAsia="fr-FR"/>
              </w:rPr>
            </w:pPr>
            <w:r w:rsidRPr="009F5983">
              <w:rPr>
                <w:rFonts w:eastAsia="Times New Roman"/>
                <w:sz w:val="20"/>
                <w:szCs w:val="20"/>
                <w:lang w:eastAsia="fr-FR"/>
              </w:rPr>
              <w:t>le mot "Valet"</w:t>
            </w:r>
          </w:p>
        </w:tc>
      </w:tr>
      <w:tr w:rsidR="009F5983" w:rsidRPr="009F5983" w:rsidTr="009F5983">
        <w:trPr>
          <w:trHeight w:val="283"/>
          <w:jc w:val="center"/>
        </w:trPr>
        <w:tc>
          <w:tcPr>
            <w:tcW w:w="1101" w:type="dxa"/>
            <w:tcBorders>
              <w:top w:val="nil"/>
              <w:left w:val="nil"/>
              <w:bottom w:val="nil"/>
              <w:right w:val="nil"/>
            </w:tcBorders>
            <w:tcMar>
              <w:top w:w="0" w:type="dxa"/>
              <w:left w:w="108" w:type="dxa"/>
              <w:bottom w:w="0" w:type="dxa"/>
              <w:right w:w="108" w:type="dxa"/>
            </w:tcMar>
            <w:vAlign w:val="center"/>
            <w:hideMark/>
          </w:tcPr>
          <w:p w:rsidR="009F5983" w:rsidRPr="009F5983" w:rsidRDefault="009F5983" w:rsidP="009F5983">
            <w:pPr>
              <w:spacing w:after="0"/>
              <w:rPr>
                <w:rFonts w:ascii="Courier New" w:eastAsia="Times New Roman" w:hAnsi="Courier New" w:cs="Courier New"/>
                <w:sz w:val="20"/>
                <w:szCs w:val="20"/>
                <w:lang w:eastAsia="fr-FR"/>
              </w:rPr>
            </w:pPr>
            <w:r w:rsidRPr="009F5983">
              <w:rPr>
                <w:rFonts w:eastAsia="Times New Roman"/>
                <w:sz w:val="20"/>
                <w:szCs w:val="20"/>
                <w:lang w:eastAsia="fr-FR"/>
              </w:rPr>
              <w:t>12</w:t>
            </w:r>
          </w:p>
        </w:tc>
        <w:tc>
          <w:tcPr>
            <w:tcW w:w="2551" w:type="dxa"/>
            <w:tcBorders>
              <w:top w:val="nil"/>
              <w:left w:val="nil"/>
              <w:bottom w:val="nil"/>
              <w:right w:val="nil"/>
            </w:tcBorders>
            <w:tcMar>
              <w:top w:w="0" w:type="dxa"/>
              <w:left w:w="108" w:type="dxa"/>
              <w:bottom w:w="0" w:type="dxa"/>
              <w:right w:w="108" w:type="dxa"/>
            </w:tcMar>
            <w:vAlign w:val="center"/>
            <w:hideMark/>
          </w:tcPr>
          <w:p w:rsidR="009F5983" w:rsidRPr="009F5983" w:rsidRDefault="009F5983" w:rsidP="009F5983">
            <w:pPr>
              <w:spacing w:after="0"/>
              <w:rPr>
                <w:rFonts w:ascii="Courier New" w:eastAsia="Times New Roman" w:hAnsi="Courier New" w:cs="Courier New"/>
                <w:sz w:val="20"/>
                <w:szCs w:val="20"/>
                <w:lang w:eastAsia="fr-FR"/>
              </w:rPr>
            </w:pPr>
            <w:r w:rsidRPr="009F5983">
              <w:rPr>
                <w:rFonts w:eastAsia="Times New Roman"/>
                <w:sz w:val="20"/>
                <w:szCs w:val="20"/>
                <w:lang w:eastAsia="fr-FR"/>
              </w:rPr>
              <w:t>le mot "Dame"</w:t>
            </w:r>
          </w:p>
        </w:tc>
      </w:tr>
      <w:tr w:rsidR="009F5983" w:rsidRPr="009F5983" w:rsidTr="009F5983">
        <w:trPr>
          <w:trHeight w:val="283"/>
          <w:jc w:val="center"/>
        </w:trPr>
        <w:tc>
          <w:tcPr>
            <w:tcW w:w="1101" w:type="dxa"/>
            <w:tcBorders>
              <w:top w:val="nil"/>
              <w:left w:val="nil"/>
              <w:bottom w:val="single" w:sz="8" w:space="0" w:color="auto"/>
              <w:right w:val="nil"/>
            </w:tcBorders>
            <w:tcMar>
              <w:top w:w="0" w:type="dxa"/>
              <w:left w:w="108" w:type="dxa"/>
              <w:bottom w:w="0" w:type="dxa"/>
              <w:right w:w="108" w:type="dxa"/>
            </w:tcMar>
            <w:vAlign w:val="center"/>
            <w:hideMark/>
          </w:tcPr>
          <w:p w:rsidR="009F5983" w:rsidRPr="009F5983" w:rsidRDefault="009F5983" w:rsidP="009F5983">
            <w:pPr>
              <w:spacing w:after="0"/>
              <w:rPr>
                <w:rFonts w:ascii="Courier New" w:eastAsia="Times New Roman" w:hAnsi="Courier New" w:cs="Courier New"/>
                <w:sz w:val="20"/>
                <w:szCs w:val="20"/>
                <w:lang w:eastAsia="fr-FR"/>
              </w:rPr>
            </w:pPr>
            <w:r w:rsidRPr="009F5983">
              <w:rPr>
                <w:rFonts w:eastAsia="Times New Roman"/>
                <w:sz w:val="20"/>
                <w:szCs w:val="20"/>
                <w:lang w:eastAsia="fr-FR"/>
              </w:rPr>
              <w:t>13</w:t>
            </w:r>
          </w:p>
        </w:tc>
        <w:tc>
          <w:tcPr>
            <w:tcW w:w="2551" w:type="dxa"/>
            <w:tcBorders>
              <w:top w:val="nil"/>
              <w:left w:val="nil"/>
              <w:bottom w:val="single" w:sz="8" w:space="0" w:color="auto"/>
              <w:right w:val="nil"/>
            </w:tcBorders>
            <w:tcMar>
              <w:top w:w="0" w:type="dxa"/>
              <w:left w:w="108" w:type="dxa"/>
              <w:bottom w:w="0" w:type="dxa"/>
              <w:right w:w="108" w:type="dxa"/>
            </w:tcMar>
            <w:vAlign w:val="center"/>
            <w:hideMark/>
          </w:tcPr>
          <w:p w:rsidR="009F5983" w:rsidRPr="009F5983" w:rsidRDefault="009F5983" w:rsidP="009F5983">
            <w:pPr>
              <w:spacing w:after="0"/>
              <w:rPr>
                <w:rFonts w:ascii="Courier New" w:eastAsia="Times New Roman" w:hAnsi="Courier New" w:cs="Courier New"/>
                <w:sz w:val="20"/>
                <w:szCs w:val="20"/>
                <w:lang w:eastAsia="fr-FR"/>
              </w:rPr>
            </w:pPr>
            <w:r w:rsidRPr="009F5983">
              <w:rPr>
                <w:rFonts w:eastAsia="Times New Roman"/>
                <w:sz w:val="20"/>
                <w:szCs w:val="20"/>
                <w:lang w:eastAsia="fr-FR"/>
              </w:rPr>
              <w:t>le mot "Roi"</w:t>
            </w:r>
          </w:p>
        </w:tc>
      </w:tr>
    </w:tbl>
    <w:p w:rsidR="009F5983" w:rsidRDefault="009F5983" w:rsidP="009F5983">
      <w:pPr>
        <w:jc w:val="both"/>
        <w:rPr>
          <w:rFonts w:eastAsia="Times New Roman"/>
          <w:color w:val="000000"/>
          <w:lang w:eastAsia="fr-FR"/>
        </w:rPr>
      </w:pPr>
    </w:p>
    <w:p w:rsidR="009F5983" w:rsidRDefault="009F5983">
      <w:pPr>
        <w:spacing w:after="160" w:line="300" w:lineRule="auto"/>
        <w:rPr>
          <w:rFonts w:eastAsia="Times New Roman"/>
          <w:color w:val="000000"/>
          <w:lang w:eastAsia="fr-FR"/>
        </w:rPr>
      </w:pPr>
      <w:r>
        <w:rPr>
          <w:rFonts w:eastAsia="Times New Roman"/>
          <w:color w:val="000000"/>
          <w:lang w:eastAsia="fr-FR"/>
        </w:rPr>
        <w:br w:type="page"/>
      </w:r>
    </w:p>
    <w:p w:rsidR="002041EA" w:rsidRPr="00B013CA" w:rsidRDefault="002041EA" w:rsidP="002041EA">
      <w:pPr>
        <w:pStyle w:val="Titre"/>
        <w:rPr>
          <w:sz w:val="36"/>
        </w:rPr>
      </w:pPr>
      <w:r w:rsidRPr="00B013CA">
        <w:rPr>
          <w:sz w:val="36"/>
        </w:rPr>
        <w:lastRenderedPageBreak/>
        <w:t xml:space="preserve">CHAPITRE </w:t>
      </w:r>
      <w:r>
        <w:rPr>
          <w:sz w:val="36"/>
        </w:rPr>
        <w:t>7</w:t>
      </w:r>
    </w:p>
    <w:p w:rsidR="002041EA" w:rsidRDefault="002041EA" w:rsidP="002041EA">
      <w:pPr>
        <w:spacing w:after="0"/>
        <w:rPr>
          <w:noProof/>
        </w:rPr>
      </w:pPr>
    </w:p>
    <w:p w:rsidR="002041EA" w:rsidRDefault="002041EA" w:rsidP="002041EA">
      <w:pPr>
        <w:pStyle w:val="Titre1"/>
      </w:pPr>
    </w:p>
    <w:p w:rsidR="002041EA" w:rsidRPr="004D6D9B" w:rsidRDefault="002041EA" w:rsidP="009F074D">
      <w:pPr>
        <w:pBdr>
          <w:bottom w:val="single" w:sz="4" w:space="1" w:color="auto"/>
        </w:pBdr>
        <w:jc w:val="both"/>
        <w:rPr>
          <w:b/>
          <w:color w:val="323232" w:themeColor="text2"/>
        </w:rPr>
      </w:pPr>
      <w:r w:rsidRPr="002041EA">
        <w:rPr>
          <w:b/>
          <w:caps/>
          <w:color w:val="323232" w:themeColor="text2"/>
          <w:sz w:val="28"/>
          <w:szCs w:val="28"/>
        </w:rPr>
        <w:t>PROCEDURES SIMPLES</w:t>
      </w:r>
    </w:p>
    <w:p w:rsidR="002041EA" w:rsidRDefault="002041EA" w:rsidP="002041EA">
      <w:pPr>
        <w:pStyle w:val="Titre2"/>
      </w:pPr>
    </w:p>
    <w:p w:rsidR="002041EA" w:rsidRDefault="002041EA" w:rsidP="002041EA">
      <w:pPr>
        <w:jc w:val="both"/>
        <w:rPr>
          <w:b/>
          <w:caps/>
          <w:sz w:val="24"/>
        </w:rPr>
      </w:pPr>
      <w:r w:rsidRPr="002041EA">
        <w:rPr>
          <w:b/>
          <w:caps/>
          <w:sz w:val="24"/>
        </w:rPr>
        <w:t xml:space="preserve">MODULES </w:t>
      </w:r>
    </w:p>
    <w:p w:rsidR="002041EA" w:rsidRPr="002041EA" w:rsidRDefault="002041EA" w:rsidP="002041EA">
      <w:pPr>
        <w:jc w:val="both"/>
        <w:rPr>
          <w:color w:val="323232" w:themeColor="text2"/>
        </w:rPr>
      </w:pPr>
      <w:r w:rsidRPr="002041EA">
        <w:rPr>
          <w:color w:val="323232" w:themeColor="text2"/>
        </w:rPr>
        <w:t>Si vous désirez écrire des programmes qui résolvent des problèmes complexes, vous pouvez remarquer qu'il est difficile d'en suivre le raisonnement jusqu'au bout. C'est pourquoi un esprit méthodique divise un travail long et complexe en plus petites parties ou tâches, puis il divise encore ces tâches en des tâches plus petites, et ainsi de suite, jusqu'à ce que chacune puisse être exécutée sans difficulté.</w:t>
      </w:r>
    </w:p>
    <w:p w:rsidR="002041EA" w:rsidRPr="002041EA" w:rsidRDefault="002041EA" w:rsidP="002041EA">
      <w:pPr>
        <w:jc w:val="both"/>
        <w:rPr>
          <w:color w:val="323232" w:themeColor="text2"/>
        </w:rPr>
      </w:pPr>
      <w:r w:rsidRPr="002041EA">
        <w:rPr>
          <w:color w:val="323232" w:themeColor="text2"/>
        </w:rPr>
        <w:t>L'organisation des affaires les plus complexes de la vie courante procède de la même façon. C'est à la délégation de responsabilités que l'on reconnaît un bon gouvernement. Le Premier Ministre répartit le travail entre les ministres qui le divisent à leur tour jusqu'à ce que les tâches puissent être exécutées. Il peut y voir des complications dues aux services communs et aux interférences entre les différents niveaux, mais c'est tout de même cette structure hiérarchique qui domine.</w:t>
      </w:r>
    </w:p>
    <w:p w:rsidR="002041EA" w:rsidRPr="002041EA" w:rsidRDefault="002041EA" w:rsidP="002041EA">
      <w:pPr>
        <w:jc w:val="both"/>
        <w:rPr>
          <w:color w:val="323232" w:themeColor="text2"/>
        </w:rPr>
      </w:pPr>
      <w:r w:rsidRPr="002041EA">
        <w:rPr>
          <w:color w:val="323232" w:themeColor="text2"/>
        </w:rPr>
        <w:t>Un bon programmeur travaillera aussi de cette manière, et un langage moderne, tel que le SuperBASIC qui emploie des procédures précisément nommées et bien définies sera beaucoup plus pratique que les anciennes versions qui n'ont pas ces possibilités.</w:t>
      </w:r>
    </w:p>
    <w:p w:rsidR="002041EA" w:rsidRPr="002041EA" w:rsidRDefault="002041EA" w:rsidP="002041EA">
      <w:pPr>
        <w:jc w:val="both"/>
        <w:rPr>
          <w:color w:val="323232" w:themeColor="text2"/>
        </w:rPr>
      </w:pPr>
      <w:r w:rsidRPr="002041EA">
        <w:rPr>
          <w:color w:val="323232" w:themeColor="text2"/>
        </w:rPr>
        <w:t>L'idée est qu'un bloc séparé doit être écrit pour chaque tâche particulière. L'emplacement de ce bloc dans le programme n'a pas d'importance. Si on en utilise un, son emploi se fait ainsi :</w:t>
      </w:r>
    </w:p>
    <w:p w:rsidR="002041EA" w:rsidRPr="002041EA" w:rsidRDefault="002041EA" w:rsidP="004E21F7">
      <w:pPr>
        <w:pStyle w:val="Paragraphedeliste"/>
        <w:numPr>
          <w:ilvl w:val="0"/>
          <w:numId w:val="43"/>
        </w:numPr>
        <w:jc w:val="both"/>
        <w:rPr>
          <w:color w:val="323232" w:themeColor="text2"/>
        </w:rPr>
      </w:pPr>
      <w:r w:rsidRPr="002041EA">
        <w:rPr>
          <w:color w:val="323232" w:themeColor="text2"/>
        </w:rPr>
        <w:t>appel du bloc</w:t>
      </w:r>
    </w:p>
    <w:p w:rsidR="002041EA" w:rsidRPr="002041EA" w:rsidRDefault="002041EA" w:rsidP="004E21F7">
      <w:pPr>
        <w:pStyle w:val="Paragraphedeliste"/>
        <w:numPr>
          <w:ilvl w:val="0"/>
          <w:numId w:val="43"/>
        </w:numPr>
        <w:jc w:val="both"/>
        <w:rPr>
          <w:color w:val="323232" w:themeColor="text2"/>
        </w:rPr>
      </w:pPr>
      <w:r w:rsidRPr="002041EA">
        <w:rPr>
          <w:color w:val="323232" w:themeColor="text2"/>
        </w:rPr>
        <w:t>retour au point du programme situé juste après.</w:t>
      </w:r>
    </w:p>
    <w:p w:rsidR="002041EA" w:rsidRPr="002041EA" w:rsidRDefault="002041EA" w:rsidP="002041EA">
      <w:pPr>
        <w:jc w:val="both"/>
        <w:rPr>
          <w:color w:val="323232" w:themeColor="text2"/>
        </w:rPr>
      </w:pPr>
      <w:r w:rsidRPr="002041EA">
        <w:rPr>
          <w:color w:val="323232" w:themeColor="text2"/>
        </w:rPr>
        <w:t>Ecrivons une procédure carré qui trace un carré. Voici le schéma :</w:t>
      </w:r>
    </w:p>
    <w:p w:rsidR="002041EA" w:rsidRPr="002041EA" w:rsidRDefault="002041EA" w:rsidP="00382178">
      <w:pPr>
        <w:jc w:val="center"/>
        <w:rPr>
          <w:color w:val="323232" w:themeColor="text2"/>
        </w:rPr>
      </w:pPr>
      <w:proofErr w:type="gramStart"/>
      <w:r w:rsidRPr="002041EA">
        <w:rPr>
          <w:color w:val="323232" w:themeColor="text2"/>
        </w:rPr>
        <w:t>procédure</w:t>
      </w:r>
      <w:proofErr w:type="gramEnd"/>
      <w:r w:rsidRPr="002041EA">
        <w:rPr>
          <w:color w:val="323232" w:themeColor="text2"/>
        </w:rPr>
        <w:t xml:space="preserve"> </w:t>
      </w:r>
      <w:r>
        <w:rPr>
          <w:color w:val="323232" w:themeColor="text2"/>
        </w:rPr>
        <w:tab/>
      </w:r>
      <w:r w:rsidRPr="002041EA">
        <w:rPr>
          <w:color w:val="323232" w:themeColor="text2"/>
        </w:rPr>
        <w:t>définition</w:t>
      </w:r>
      <w:r w:rsidRPr="002041EA">
        <w:rPr>
          <w:color w:val="323232" w:themeColor="text2"/>
        </w:rPr>
        <w:tab/>
        <w:t>appel de procédure</w:t>
      </w:r>
    </w:p>
    <w:p w:rsidR="00581FB3" w:rsidRPr="000228DB" w:rsidRDefault="009F5983" w:rsidP="00D049A2">
      <w:pPr>
        <w:jc w:val="center"/>
      </w:pPr>
      <w:r w:rsidRPr="009F5983">
        <w:rPr>
          <w:rFonts w:eastAsia="Times New Roman"/>
          <w:color w:val="000000"/>
          <w:lang w:eastAsia="fr-FR"/>
        </w:rPr>
        <w:br/>
      </w:r>
      <w:r w:rsidR="00D049A2" w:rsidRPr="00D049A2">
        <w:rPr>
          <w:noProof/>
          <w:lang w:eastAsia="fr-FR"/>
        </w:rPr>
        <w:drawing>
          <wp:inline distT="0" distB="0" distL="0" distR="0">
            <wp:extent cx="4900295" cy="16611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0295" cy="1661160"/>
                    </a:xfrm>
                    <a:prstGeom prst="rect">
                      <a:avLst/>
                    </a:prstGeom>
                    <a:noFill/>
                    <a:ln>
                      <a:noFill/>
                    </a:ln>
                  </pic:spPr>
                </pic:pic>
              </a:graphicData>
            </a:graphic>
          </wp:inline>
        </w:drawing>
      </w:r>
    </w:p>
    <w:p w:rsidR="00D049A2" w:rsidRDefault="00D049A2" w:rsidP="00D049A2">
      <w:pPr>
        <w:jc w:val="both"/>
      </w:pPr>
      <w:r>
        <w:t>Dans la pratique, les tâches séparées à l'intérieur d'un travail sont identifiées et nommées avant l'écriture de leur code de définition. Il n'y a que le nom qui soit nécessaire dans un appel de procédure, ainsi les lignes principales du programme peuvent être écrites avant que toutes les tâches soient écrites.</w:t>
      </w:r>
    </w:p>
    <w:p w:rsidR="00D049A2" w:rsidRDefault="00D049A2" w:rsidP="00D049A2">
      <w:pPr>
        <w:jc w:val="both"/>
      </w:pPr>
      <w:r>
        <w:t>Mais si on le désire, on peut commencer par écrire les tâches et les tester. Si elles tournent, vous pouvez alors en oublier les détails et vous souvenir seulement de leur nom et de ce que fait la procédure.</w:t>
      </w:r>
    </w:p>
    <w:p w:rsidR="00D049A2" w:rsidRDefault="00D049A2" w:rsidP="00D049A2">
      <w:pPr>
        <w:spacing w:after="0"/>
        <w:jc w:val="both"/>
      </w:pPr>
      <w:r>
        <w:t>On pourrait aisément écrire l'exemple suivant sans procédures, mais il est intéressant de voir comment on les utilise, même dans un cas relativement simple. Presque toutes les tâches peuvent être divisées de la même manière, aussi, n'avez-vous jamais à vous soucier de plus de cinq à trente lignes à la fois. Si vous savez correctement écrire trente lignes de programme, et créer des procédures, alors vous êtes parfaitement capable d'écrire trois cents lignes de programme.</w:t>
      </w:r>
      <w:r w:rsidR="00382178">
        <w:t xml:space="preserve"> </w:t>
      </w:r>
      <w:r>
        <w:t xml:space="preserve">Il s'agit </w:t>
      </w:r>
      <w:r>
        <w:lastRenderedPageBreak/>
        <w:t>de fabriquer des phrases toutes faites pour hommes politiques ou autres, qui veulent donner l'impression d'une grande aisance technologique sans pour autant connaître leur sujet. Chargez les mots suivants dans trois tableaux et écrivez un programme qui sort dix phrases toutes faites, aléatoires.</w:t>
      </w:r>
    </w:p>
    <w:p w:rsidR="00D049A2" w:rsidRPr="00D049A2" w:rsidRDefault="00D049A2" w:rsidP="00D049A2">
      <w:pPr>
        <w:spacing w:after="0"/>
        <w:jc w:val="center"/>
        <w:rPr>
          <w:rFonts w:ascii="Times New Roman" w:eastAsia="Times New Roman" w:hAnsi="Times New Roman" w:cs="Times New Roman"/>
          <w:color w:val="000000"/>
          <w:sz w:val="27"/>
          <w:szCs w:val="27"/>
          <w:lang w:eastAsia="fr-FR"/>
        </w:rPr>
      </w:pPr>
    </w:p>
    <w:tbl>
      <w:tblPr>
        <w:tblW w:w="0" w:type="auto"/>
        <w:jc w:val="center"/>
        <w:tblCellMar>
          <w:left w:w="0" w:type="dxa"/>
          <w:right w:w="0" w:type="dxa"/>
        </w:tblCellMar>
        <w:tblLook w:val="04A0" w:firstRow="1" w:lastRow="0" w:firstColumn="1" w:lastColumn="0" w:noHBand="0" w:noVBand="1"/>
      </w:tblPr>
      <w:tblGrid>
        <w:gridCol w:w="2268"/>
        <w:gridCol w:w="2268"/>
        <w:gridCol w:w="2268"/>
      </w:tblGrid>
      <w:tr w:rsidR="00D049A2" w:rsidRPr="00D049A2" w:rsidTr="00D049A2">
        <w:trPr>
          <w:trHeight w:val="454"/>
          <w:jc w:val="center"/>
        </w:trPr>
        <w:tc>
          <w:tcPr>
            <w:tcW w:w="2268"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b/>
                <w:bCs/>
                <w:sz w:val="20"/>
                <w:szCs w:val="20"/>
                <w:lang w:eastAsia="fr-FR"/>
              </w:rPr>
              <w:t>adjec1$</w:t>
            </w:r>
          </w:p>
        </w:tc>
        <w:tc>
          <w:tcPr>
            <w:tcW w:w="2268"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b/>
                <w:bCs/>
                <w:sz w:val="20"/>
                <w:szCs w:val="20"/>
                <w:lang w:eastAsia="fr-FR"/>
              </w:rPr>
              <w:t>adjec2$</w:t>
            </w:r>
          </w:p>
        </w:tc>
        <w:tc>
          <w:tcPr>
            <w:tcW w:w="2268"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b/>
                <w:bCs/>
                <w:sz w:val="20"/>
                <w:szCs w:val="20"/>
                <w:lang w:eastAsia="fr-FR"/>
              </w:rPr>
              <w:t>noun$</w:t>
            </w:r>
          </w:p>
        </w:tc>
      </w:tr>
      <w:tr w:rsidR="00D049A2" w:rsidRPr="00D049A2" w:rsidTr="00D049A2">
        <w:trPr>
          <w:trHeight w:val="283"/>
          <w:jc w:val="center"/>
        </w:trPr>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Full</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fifth-generation</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systems</w:t>
            </w:r>
          </w:p>
        </w:tc>
      </w:tr>
      <w:tr w:rsidR="00D049A2" w:rsidRPr="00D049A2" w:rsidTr="00D049A2">
        <w:trPr>
          <w:trHeight w:val="283"/>
          <w:jc w:val="center"/>
        </w:trPr>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Systematic</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knowledge-based</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machines</w:t>
            </w:r>
          </w:p>
        </w:tc>
      </w:tr>
      <w:tr w:rsidR="00D049A2" w:rsidRPr="00D049A2" w:rsidTr="00D049A2">
        <w:trPr>
          <w:trHeight w:val="283"/>
          <w:jc w:val="center"/>
        </w:trPr>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Intelligent</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compatible</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computers</w:t>
            </w:r>
          </w:p>
        </w:tc>
      </w:tr>
      <w:tr w:rsidR="00D049A2" w:rsidRPr="00D049A2" w:rsidTr="00D049A2">
        <w:trPr>
          <w:trHeight w:val="283"/>
          <w:jc w:val="center"/>
        </w:trPr>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Controlled</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cybernetic</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feedback</w:t>
            </w:r>
          </w:p>
        </w:tc>
      </w:tr>
      <w:tr w:rsidR="00D049A2" w:rsidRPr="00D049A2" w:rsidTr="00D049A2">
        <w:trPr>
          <w:trHeight w:val="283"/>
          <w:jc w:val="center"/>
        </w:trPr>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Automated</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user-friendly</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transputers</w:t>
            </w:r>
          </w:p>
        </w:tc>
      </w:tr>
      <w:tr w:rsidR="00D049A2" w:rsidRPr="00D049A2" w:rsidTr="00D049A2">
        <w:trPr>
          <w:trHeight w:val="283"/>
          <w:jc w:val="center"/>
        </w:trPr>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Synchronised</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parallel</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micro-chips</w:t>
            </w:r>
          </w:p>
        </w:tc>
      </w:tr>
      <w:tr w:rsidR="00D049A2" w:rsidRPr="00D049A2" w:rsidTr="00D049A2">
        <w:trPr>
          <w:trHeight w:val="283"/>
          <w:jc w:val="center"/>
        </w:trPr>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Functional</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learning</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capability</w:t>
            </w:r>
          </w:p>
        </w:tc>
      </w:tr>
      <w:tr w:rsidR="00D049A2" w:rsidRPr="00D049A2" w:rsidTr="00D049A2">
        <w:trPr>
          <w:trHeight w:val="283"/>
          <w:jc w:val="center"/>
        </w:trPr>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Optional</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adaptable</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programming</w:t>
            </w:r>
          </w:p>
        </w:tc>
      </w:tr>
      <w:tr w:rsidR="00D049A2" w:rsidRPr="00D049A2" w:rsidTr="00D049A2">
        <w:trPr>
          <w:trHeight w:val="283"/>
          <w:jc w:val="center"/>
        </w:trPr>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Positive</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modular</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proofErr w:type="gramStart"/>
            <w:r w:rsidRPr="00D049A2">
              <w:rPr>
                <w:rFonts w:eastAsia="Times New Roman"/>
                <w:sz w:val="20"/>
                <w:szCs w:val="20"/>
                <w:lang w:eastAsia="fr-FR"/>
              </w:rPr>
              <w:t>packages</w:t>
            </w:r>
            <w:proofErr w:type="gramEnd"/>
          </w:p>
        </w:tc>
      </w:tr>
      <w:tr w:rsidR="00D049A2" w:rsidRPr="00D049A2" w:rsidTr="00D049A2">
        <w:trPr>
          <w:trHeight w:val="283"/>
          <w:jc w:val="center"/>
        </w:trPr>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Balanced</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structured</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databases</w:t>
            </w:r>
          </w:p>
        </w:tc>
      </w:tr>
      <w:tr w:rsidR="00D049A2" w:rsidRPr="00D049A2" w:rsidTr="00D049A2">
        <w:trPr>
          <w:trHeight w:val="283"/>
          <w:jc w:val="center"/>
        </w:trPr>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Integrated</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logic-oriented</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spreadsheets</w:t>
            </w:r>
          </w:p>
        </w:tc>
      </w:tr>
      <w:tr w:rsidR="00D049A2" w:rsidRPr="00D049A2" w:rsidTr="00D049A2">
        <w:trPr>
          <w:trHeight w:val="283"/>
          <w:jc w:val="center"/>
        </w:trPr>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Coordinated</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file-oriented</w:t>
            </w:r>
          </w:p>
        </w:tc>
        <w:tc>
          <w:tcPr>
            <w:tcW w:w="2268" w:type="dxa"/>
            <w:tcBorders>
              <w:top w:val="nil"/>
              <w:left w:val="nil"/>
              <w:bottom w:val="nil"/>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word-processors</w:t>
            </w:r>
          </w:p>
        </w:tc>
      </w:tr>
      <w:tr w:rsidR="00D049A2" w:rsidRPr="00D049A2" w:rsidTr="00D049A2">
        <w:trPr>
          <w:trHeight w:val="283"/>
          <w:jc w:val="center"/>
        </w:trPr>
        <w:tc>
          <w:tcPr>
            <w:tcW w:w="2268" w:type="dxa"/>
            <w:tcBorders>
              <w:top w:val="nil"/>
              <w:left w:val="nil"/>
              <w:bottom w:val="single" w:sz="8" w:space="0" w:color="auto"/>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Sophisticated</w:t>
            </w:r>
          </w:p>
        </w:tc>
        <w:tc>
          <w:tcPr>
            <w:tcW w:w="2268" w:type="dxa"/>
            <w:tcBorders>
              <w:top w:val="nil"/>
              <w:left w:val="nil"/>
              <w:bottom w:val="single" w:sz="8" w:space="0" w:color="auto"/>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r w:rsidRPr="00D049A2">
              <w:rPr>
                <w:rFonts w:eastAsia="Times New Roman"/>
                <w:sz w:val="20"/>
                <w:szCs w:val="20"/>
                <w:lang w:eastAsia="fr-FR"/>
              </w:rPr>
              <w:t>Standardised</w:t>
            </w:r>
          </w:p>
        </w:tc>
        <w:tc>
          <w:tcPr>
            <w:tcW w:w="2268" w:type="dxa"/>
            <w:tcBorders>
              <w:top w:val="nil"/>
              <w:left w:val="nil"/>
              <w:bottom w:val="single" w:sz="8" w:space="0" w:color="auto"/>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 w:val="20"/>
                <w:szCs w:val="20"/>
                <w:lang w:eastAsia="fr-FR"/>
              </w:rPr>
            </w:pPr>
            <w:proofErr w:type="gramStart"/>
            <w:r w:rsidRPr="00D049A2">
              <w:rPr>
                <w:rFonts w:eastAsia="Times New Roman"/>
                <w:sz w:val="20"/>
                <w:szCs w:val="20"/>
                <w:lang w:eastAsia="fr-FR"/>
              </w:rPr>
              <w:t>objectives</w:t>
            </w:r>
            <w:proofErr w:type="gramEnd"/>
          </w:p>
        </w:tc>
      </w:tr>
    </w:tbl>
    <w:p w:rsidR="00D049A2" w:rsidRPr="00D049A2" w:rsidRDefault="00D049A2" w:rsidP="00D049A2">
      <w:pPr>
        <w:spacing w:after="0"/>
        <w:rPr>
          <w:rFonts w:ascii="Courier New" w:eastAsia="Times New Roman" w:hAnsi="Courier New" w:cs="Courier New"/>
          <w:color w:val="000000"/>
          <w:sz w:val="20"/>
          <w:szCs w:val="20"/>
          <w:lang w:eastAsia="fr-FR"/>
        </w:rPr>
      </w:pPr>
      <w:r w:rsidRPr="00D049A2">
        <w:rPr>
          <w:rFonts w:eastAsia="Times New Roman"/>
          <w:color w:val="000000"/>
          <w:sz w:val="20"/>
          <w:szCs w:val="20"/>
          <w:lang w:eastAsia="fr-FR"/>
        </w:rPr>
        <w:t> </w:t>
      </w:r>
    </w:p>
    <w:p w:rsidR="00D049A2" w:rsidRDefault="00D049A2" w:rsidP="00D049A2">
      <w:pPr>
        <w:jc w:val="both"/>
        <w:rPr>
          <w:b/>
        </w:rPr>
      </w:pPr>
    </w:p>
    <w:p w:rsidR="00D049A2" w:rsidRPr="00D049A2" w:rsidRDefault="00D049A2" w:rsidP="00D049A2">
      <w:pPr>
        <w:jc w:val="both"/>
        <w:rPr>
          <w:b/>
        </w:rPr>
      </w:pPr>
      <w:r w:rsidRPr="00D049A2">
        <w:rPr>
          <w:b/>
        </w:rPr>
        <w:t>Analyse :</w:t>
      </w:r>
    </w:p>
    <w:p w:rsidR="00D049A2" w:rsidRDefault="00D049A2" w:rsidP="00D049A2">
      <w:pPr>
        <w:jc w:val="both"/>
      </w:pPr>
      <w:r>
        <w:t>Nous voulons écrire un programme qui sort des phrases toutes faites. Les étapes du programme sont :</w:t>
      </w:r>
    </w:p>
    <w:p w:rsidR="00D049A2" w:rsidRDefault="00D049A2" w:rsidP="004E21F7">
      <w:pPr>
        <w:pStyle w:val="Paragraphedeliste"/>
        <w:numPr>
          <w:ilvl w:val="0"/>
          <w:numId w:val="44"/>
        </w:numPr>
        <w:jc w:val="both"/>
      </w:pPr>
      <w:r>
        <w:t>Charger les mots dans trois tableaux chaînes.</w:t>
      </w:r>
    </w:p>
    <w:p w:rsidR="00D049A2" w:rsidRDefault="00D049A2" w:rsidP="004E21F7">
      <w:pPr>
        <w:pStyle w:val="Paragraphedeliste"/>
        <w:numPr>
          <w:ilvl w:val="0"/>
          <w:numId w:val="44"/>
        </w:numPr>
        <w:jc w:val="both"/>
      </w:pPr>
      <w:r>
        <w:t>Choisir trois nombres aléatoires qui seront les indices du tableau de variables.</w:t>
      </w:r>
    </w:p>
    <w:p w:rsidR="00D049A2" w:rsidRDefault="00D049A2" w:rsidP="004E21F7">
      <w:pPr>
        <w:pStyle w:val="Paragraphedeliste"/>
        <w:numPr>
          <w:ilvl w:val="0"/>
          <w:numId w:val="44"/>
        </w:numPr>
        <w:jc w:val="both"/>
      </w:pPr>
      <w:r>
        <w:t>Ecrire la phrase.</w:t>
      </w:r>
    </w:p>
    <w:p w:rsidR="00D049A2" w:rsidRDefault="00D049A2" w:rsidP="004E21F7">
      <w:pPr>
        <w:pStyle w:val="Paragraphedeliste"/>
        <w:numPr>
          <w:ilvl w:val="0"/>
          <w:numId w:val="44"/>
        </w:numPr>
        <w:jc w:val="both"/>
      </w:pPr>
      <w:r>
        <w:t>Refaire les étapes 2 et 3 dix fois.</w:t>
      </w:r>
    </w:p>
    <w:p w:rsidR="00C23D5D" w:rsidRDefault="00C23D5D" w:rsidP="002B38F0">
      <w:pPr>
        <w:jc w:val="both"/>
      </w:pPr>
    </w:p>
    <w:p w:rsidR="00D049A2" w:rsidRPr="00D049A2" w:rsidRDefault="00D049A2" w:rsidP="00D049A2">
      <w:pPr>
        <w:jc w:val="both"/>
        <w:rPr>
          <w:b/>
        </w:rPr>
      </w:pPr>
      <w:r w:rsidRPr="00D049A2">
        <w:rPr>
          <w:b/>
        </w:rPr>
        <w:t>Variables :</w:t>
      </w:r>
    </w:p>
    <w:p w:rsidR="00D049A2" w:rsidRPr="000228DB" w:rsidRDefault="00D049A2" w:rsidP="00D049A2">
      <w:pPr>
        <w:spacing w:after="0"/>
        <w:jc w:val="both"/>
      </w:pPr>
      <w:r>
        <w:t>Nous déclarons trois tableaux dont les premiers contiendront les adjectifs ou les mots utilisés comme adjectifs. Le troisième tableau contiendra les noms. Il y a 13 mots dans chaque tableau, et le plus long a 16 caractères y compris le trait d'union.</w:t>
      </w:r>
    </w:p>
    <w:p w:rsidR="00D049A2" w:rsidRPr="00D049A2" w:rsidRDefault="00D049A2" w:rsidP="00D049A2">
      <w:pPr>
        <w:spacing w:after="0"/>
        <w:jc w:val="center"/>
        <w:rPr>
          <w:rFonts w:ascii="Times New Roman" w:eastAsia="Times New Roman" w:hAnsi="Times New Roman" w:cs="Times New Roman"/>
          <w:color w:val="000000"/>
          <w:sz w:val="27"/>
          <w:szCs w:val="27"/>
          <w:lang w:eastAsia="fr-FR"/>
        </w:rPr>
      </w:pPr>
    </w:p>
    <w:tbl>
      <w:tblPr>
        <w:tblW w:w="0" w:type="auto"/>
        <w:jc w:val="center"/>
        <w:tblCellMar>
          <w:left w:w="0" w:type="dxa"/>
          <w:right w:w="0" w:type="dxa"/>
        </w:tblCellMar>
        <w:tblLook w:val="04A0" w:firstRow="1" w:lastRow="0" w:firstColumn="1" w:lastColumn="0" w:noHBand="0" w:noVBand="1"/>
      </w:tblPr>
      <w:tblGrid>
        <w:gridCol w:w="2093"/>
        <w:gridCol w:w="2693"/>
      </w:tblGrid>
      <w:tr w:rsidR="00D049A2" w:rsidRPr="00D049A2" w:rsidTr="00D049A2">
        <w:trPr>
          <w:trHeight w:val="397"/>
          <w:jc w:val="center"/>
        </w:trPr>
        <w:tc>
          <w:tcPr>
            <w:tcW w:w="2093"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Cs w:val="20"/>
                <w:lang w:eastAsia="fr-FR"/>
              </w:rPr>
            </w:pPr>
            <w:r w:rsidRPr="00D049A2">
              <w:rPr>
                <w:rFonts w:eastAsia="Times New Roman"/>
                <w:b/>
                <w:bCs/>
                <w:szCs w:val="20"/>
                <w:lang w:eastAsia="fr-FR"/>
              </w:rPr>
              <w:t>Tableau</w:t>
            </w:r>
          </w:p>
        </w:tc>
        <w:tc>
          <w:tcPr>
            <w:tcW w:w="2693"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D049A2" w:rsidRPr="00D049A2" w:rsidRDefault="00D049A2" w:rsidP="00D049A2">
            <w:pPr>
              <w:spacing w:after="0"/>
              <w:rPr>
                <w:rFonts w:ascii="Courier New" w:eastAsia="Times New Roman" w:hAnsi="Courier New" w:cs="Courier New"/>
                <w:szCs w:val="20"/>
                <w:lang w:eastAsia="fr-FR"/>
              </w:rPr>
            </w:pPr>
            <w:r w:rsidRPr="00D049A2">
              <w:rPr>
                <w:rFonts w:eastAsia="Times New Roman"/>
                <w:b/>
                <w:bCs/>
                <w:szCs w:val="20"/>
                <w:lang w:eastAsia="fr-FR"/>
              </w:rPr>
              <w:t>Contenu</w:t>
            </w:r>
          </w:p>
        </w:tc>
      </w:tr>
      <w:tr w:rsidR="00D049A2" w:rsidRPr="00D049A2" w:rsidTr="00D049A2">
        <w:trPr>
          <w:jc w:val="center"/>
        </w:trPr>
        <w:tc>
          <w:tcPr>
            <w:tcW w:w="2093" w:type="dxa"/>
            <w:tcBorders>
              <w:top w:val="nil"/>
              <w:left w:val="nil"/>
              <w:bottom w:val="nil"/>
              <w:right w:val="nil"/>
            </w:tcBorders>
            <w:tcMar>
              <w:top w:w="0" w:type="dxa"/>
              <w:left w:w="108" w:type="dxa"/>
              <w:bottom w:w="0" w:type="dxa"/>
              <w:right w:w="108" w:type="dxa"/>
            </w:tcMar>
            <w:hideMark/>
          </w:tcPr>
          <w:p w:rsidR="00D049A2" w:rsidRPr="00D049A2" w:rsidRDefault="00D049A2" w:rsidP="00D049A2">
            <w:pPr>
              <w:spacing w:after="0"/>
              <w:rPr>
                <w:rFonts w:ascii="Courier New" w:eastAsia="Times New Roman" w:hAnsi="Courier New" w:cs="Courier New"/>
                <w:szCs w:val="20"/>
                <w:lang w:eastAsia="fr-FR"/>
              </w:rPr>
            </w:pPr>
            <w:r w:rsidRPr="00D049A2">
              <w:rPr>
                <w:rFonts w:eastAsia="Times New Roman"/>
                <w:szCs w:val="20"/>
                <w:lang w:eastAsia="fr-FR"/>
              </w:rPr>
              <w:t>adjec1$(13,12)</w:t>
            </w:r>
          </w:p>
        </w:tc>
        <w:tc>
          <w:tcPr>
            <w:tcW w:w="2693" w:type="dxa"/>
            <w:tcBorders>
              <w:top w:val="nil"/>
              <w:left w:val="nil"/>
              <w:bottom w:val="nil"/>
              <w:right w:val="nil"/>
            </w:tcBorders>
            <w:tcMar>
              <w:top w:w="0" w:type="dxa"/>
              <w:left w:w="108" w:type="dxa"/>
              <w:bottom w:w="0" w:type="dxa"/>
              <w:right w:w="108" w:type="dxa"/>
            </w:tcMar>
            <w:hideMark/>
          </w:tcPr>
          <w:p w:rsidR="00D049A2" w:rsidRPr="00D049A2" w:rsidRDefault="00D049A2" w:rsidP="00D049A2">
            <w:pPr>
              <w:spacing w:after="0"/>
              <w:rPr>
                <w:rFonts w:ascii="Courier New" w:eastAsia="Times New Roman" w:hAnsi="Courier New" w:cs="Courier New"/>
                <w:szCs w:val="20"/>
                <w:lang w:eastAsia="fr-FR"/>
              </w:rPr>
            </w:pPr>
            <w:r w:rsidRPr="00D049A2">
              <w:rPr>
                <w:rFonts w:eastAsia="Times New Roman"/>
                <w:szCs w:val="20"/>
                <w:lang w:eastAsia="fr-FR"/>
              </w:rPr>
              <w:t>premiers adjectifs</w:t>
            </w:r>
          </w:p>
        </w:tc>
      </w:tr>
      <w:tr w:rsidR="00D049A2" w:rsidRPr="00D049A2" w:rsidTr="00D049A2">
        <w:trPr>
          <w:jc w:val="center"/>
        </w:trPr>
        <w:tc>
          <w:tcPr>
            <w:tcW w:w="2093" w:type="dxa"/>
            <w:tcBorders>
              <w:top w:val="nil"/>
              <w:left w:val="nil"/>
              <w:bottom w:val="nil"/>
              <w:right w:val="nil"/>
            </w:tcBorders>
            <w:tcMar>
              <w:top w:w="0" w:type="dxa"/>
              <w:left w:w="108" w:type="dxa"/>
              <w:bottom w:w="0" w:type="dxa"/>
              <w:right w:w="108" w:type="dxa"/>
            </w:tcMar>
            <w:hideMark/>
          </w:tcPr>
          <w:p w:rsidR="00D049A2" w:rsidRPr="00D049A2" w:rsidRDefault="00D049A2" w:rsidP="00D049A2">
            <w:pPr>
              <w:spacing w:after="0"/>
              <w:rPr>
                <w:rFonts w:ascii="Courier New" w:eastAsia="Times New Roman" w:hAnsi="Courier New" w:cs="Courier New"/>
                <w:szCs w:val="20"/>
                <w:lang w:eastAsia="fr-FR"/>
              </w:rPr>
            </w:pPr>
            <w:r w:rsidRPr="00D049A2">
              <w:rPr>
                <w:rFonts w:eastAsia="Times New Roman"/>
                <w:szCs w:val="20"/>
                <w:lang w:eastAsia="fr-FR"/>
              </w:rPr>
              <w:t>adjec2$(13,16)</w:t>
            </w:r>
          </w:p>
        </w:tc>
        <w:tc>
          <w:tcPr>
            <w:tcW w:w="2693" w:type="dxa"/>
            <w:tcBorders>
              <w:top w:val="nil"/>
              <w:left w:val="nil"/>
              <w:bottom w:val="nil"/>
              <w:right w:val="nil"/>
            </w:tcBorders>
            <w:tcMar>
              <w:top w:w="0" w:type="dxa"/>
              <w:left w:w="108" w:type="dxa"/>
              <w:bottom w:w="0" w:type="dxa"/>
              <w:right w:w="108" w:type="dxa"/>
            </w:tcMar>
            <w:hideMark/>
          </w:tcPr>
          <w:p w:rsidR="00D049A2" w:rsidRPr="00D049A2" w:rsidRDefault="00D049A2" w:rsidP="00D049A2">
            <w:pPr>
              <w:spacing w:after="0"/>
              <w:rPr>
                <w:rFonts w:ascii="Courier New" w:eastAsia="Times New Roman" w:hAnsi="Courier New" w:cs="Courier New"/>
                <w:szCs w:val="20"/>
                <w:lang w:eastAsia="fr-FR"/>
              </w:rPr>
            </w:pPr>
            <w:r w:rsidRPr="00D049A2">
              <w:rPr>
                <w:rFonts w:eastAsia="Times New Roman"/>
                <w:szCs w:val="20"/>
                <w:lang w:eastAsia="fr-FR"/>
              </w:rPr>
              <w:t>seconds adjectifs</w:t>
            </w:r>
          </w:p>
        </w:tc>
      </w:tr>
      <w:tr w:rsidR="00D049A2" w:rsidRPr="00D049A2" w:rsidTr="00D049A2">
        <w:trPr>
          <w:jc w:val="center"/>
        </w:trPr>
        <w:tc>
          <w:tcPr>
            <w:tcW w:w="2093" w:type="dxa"/>
            <w:tcBorders>
              <w:top w:val="nil"/>
              <w:left w:val="nil"/>
              <w:bottom w:val="single" w:sz="8" w:space="0" w:color="auto"/>
              <w:right w:val="nil"/>
            </w:tcBorders>
            <w:tcMar>
              <w:top w:w="0" w:type="dxa"/>
              <w:left w:w="108" w:type="dxa"/>
              <w:bottom w:w="0" w:type="dxa"/>
              <w:right w:w="108" w:type="dxa"/>
            </w:tcMar>
            <w:hideMark/>
          </w:tcPr>
          <w:p w:rsidR="00D049A2" w:rsidRPr="00D049A2" w:rsidRDefault="00D049A2" w:rsidP="00D049A2">
            <w:pPr>
              <w:spacing w:after="0"/>
              <w:rPr>
                <w:rFonts w:ascii="Courier New" w:eastAsia="Times New Roman" w:hAnsi="Courier New" w:cs="Courier New"/>
                <w:szCs w:val="20"/>
                <w:lang w:eastAsia="fr-FR"/>
              </w:rPr>
            </w:pPr>
            <w:r w:rsidRPr="00D049A2">
              <w:rPr>
                <w:rFonts w:eastAsia="Times New Roman"/>
                <w:szCs w:val="20"/>
                <w:lang w:eastAsia="fr-FR"/>
              </w:rPr>
              <w:t>noun$(13,15)</w:t>
            </w:r>
          </w:p>
        </w:tc>
        <w:tc>
          <w:tcPr>
            <w:tcW w:w="2693" w:type="dxa"/>
            <w:tcBorders>
              <w:top w:val="nil"/>
              <w:left w:val="nil"/>
              <w:bottom w:val="single" w:sz="8" w:space="0" w:color="auto"/>
              <w:right w:val="nil"/>
            </w:tcBorders>
            <w:tcMar>
              <w:top w:w="0" w:type="dxa"/>
              <w:left w:w="108" w:type="dxa"/>
              <w:bottom w:w="0" w:type="dxa"/>
              <w:right w:w="108" w:type="dxa"/>
            </w:tcMar>
            <w:hideMark/>
          </w:tcPr>
          <w:p w:rsidR="00D049A2" w:rsidRPr="00D049A2" w:rsidRDefault="00D049A2" w:rsidP="00D049A2">
            <w:pPr>
              <w:spacing w:after="0"/>
              <w:rPr>
                <w:rFonts w:ascii="Courier New" w:eastAsia="Times New Roman" w:hAnsi="Courier New" w:cs="Courier New"/>
                <w:szCs w:val="20"/>
                <w:lang w:eastAsia="fr-FR"/>
              </w:rPr>
            </w:pPr>
            <w:r w:rsidRPr="00D049A2">
              <w:rPr>
                <w:rFonts w:eastAsia="Times New Roman"/>
                <w:szCs w:val="20"/>
                <w:lang w:eastAsia="fr-FR"/>
              </w:rPr>
              <w:t>nous</w:t>
            </w:r>
          </w:p>
        </w:tc>
      </w:tr>
    </w:tbl>
    <w:p w:rsidR="00C23D5D" w:rsidRPr="000228DB" w:rsidRDefault="00C23D5D" w:rsidP="002B38F0">
      <w:pPr>
        <w:jc w:val="both"/>
      </w:pPr>
    </w:p>
    <w:p w:rsidR="00D049A2" w:rsidRPr="00D049A2" w:rsidRDefault="00D049A2" w:rsidP="00D049A2">
      <w:pPr>
        <w:jc w:val="both"/>
        <w:rPr>
          <w:b/>
        </w:rPr>
      </w:pPr>
      <w:r w:rsidRPr="00D049A2">
        <w:rPr>
          <w:b/>
        </w:rPr>
        <w:t>Procédures :</w:t>
      </w:r>
    </w:p>
    <w:p w:rsidR="00D049A2" w:rsidRDefault="00D049A2" w:rsidP="00D049A2">
      <w:pPr>
        <w:jc w:val="both"/>
      </w:pPr>
      <w:r>
        <w:t>Nous utilisons trois procédures :</w:t>
      </w:r>
    </w:p>
    <w:p w:rsidR="00D049A2" w:rsidRDefault="00D049A2" w:rsidP="004E21F7">
      <w:pPr>
        <w:pStyle w:val="Paragraphedeliste"/>
        <w:numPr>
          <w:ilvl w:val="0"/>
          <w:numId w:val="45"/>
        </w:numPr>
        <w:jc w:val="both"/>
      </w:pPr>
      <w:r w:rsidRPr="00D049A2">
        <w:rPr>
          <w:i/>
        </w:rPr>
        <w:t>store_data</w:t>
      </w:r>
      <w:r>
        <w:t xml:space="preserve"> charge les trois suites de 13 mots</w:t>
      </w:r>
    </w:p>
    <w:p w:rsidR="00D049A2" w:rsidRDefault="00D049A2" w:rsidP="004E21F7">
      <w:pPr>
        <w:pStyle w:val="Paragraphedeliste"/>
        <w:numPr>
          <w:ilvl w:val="0"/>
          <w:numId w:val="45"/>
        </w:numPr>
        <w:jc w:val="both"/>
      </w:pPr>
      <w:r w:rsidRPr="00D049A2">
        <w:rPr>
          <w:i/>
        </w:rPr>
        <w:t>get_random</w:t>
      </w:r>
      <w:r>
        <w:t xml:space="preserve"> fournit trois nombres aléatoires compris entre 1 et 13. </w:t>
      </w:r>
    </w:p>
    <w:p w:rsidR="00B17FB1" w:rsidRDefault="00D049A2" w:rsidP="004E21F7">
      <w:pPr>
        <w:pStyle w:val="Paragraphedeliste"/>
        <w:numPr>
          <w:ilvl w:val="0"/>
          <w:numId w:val="45"/>
        </w:numPr>
        <w:jc w:val="both"/>
      </w:pPr>
      <w:r w:rsidRPr="00D049A2">
        <w:rPr>
          <w:i/>
        </w:rPr>
        <w:t>make_phrase</w:t>
      </w:r>
      <w:r>
        <w:t xml:space="preserve"> écrit une phrase.</w:t>
      </w:r>
    </w:p>
    <w:p w:rsidR="00D049A2" w:rsidRDefault="00D049A2" w:rsidP="00D049A2">
      <w:pPr>
        <w:jc w:val="both"/>
      </w:pPr>
    </w:p>
    <w:p w:rsidR="00D049A2" w:rsidRDefault="00D049A2">
      <w:pPr>
        <w:spacing w:after="160" w:line="300" w:lineRule="auto"/>
        <w:rPr>
          <w:b/>
        </w:rPr>
      </w:pPr>
      <w:r>
        <w:rPr>
          <w:b/>
        </w:rPr>
        <w:br w:type="page"/>
      </w:r>
    </w:p>
    <w:p w:rsidR="00D049A2" w:rsidRPr="00D049A2" w:rsidRDefault="00D049A2" w:rsidP="00D049A2">
      <w:pPr>
        <w:jc w:val="both"/>
        <w:rPr>
          <w:b/>
        </w:rPr>
      </w:pPr>
      <w:r w:rsidRPr="00D049A2">
        <w:rPr>
          <w:b/>
        </w:rPr>
        <w:lastRenderedPageBreak/>
        <w:t>Programme principal :</w:t>
      </w:r>
    </w:p>
    <w:p w:rsidR="00D049A2" w:rsidRDefault="00D049A2" w:rsidP="00D049A2">
      <w:pPr>
        <w:jc w:val="both"/>
      </w:pPr>
      <w:r>
        <w:t>Le programme principal est très simple parce que le plus gros travail est fait par les procédures.</w:t>
      </w:r>
    </w:p>
    <w:p w:rsidR="00D049A2" w:rsidRDefault="00D049A2" w:rsidP="00D049A2">
      <w:pPr>
        <w:spacing w:after="0"/>
        <w:ind w:firstLine="357"/>
        <w:jc w:val="both"/>
      </w:pPr>
      <w:r>
        <w:t>Déclarer (</w:t>
      </w:r>
      <w:r w:rsidRPr="00D049A2">
        <w:rPr>
          <w:b/>
        </w:rPr>
        <w:t>DIM</w:t>
      </w:r>
      <w:r>
        <w:t>) les tableaux</w:t>
      </w:r>
    </w:p>
    <w:p w:rsidR="00D049A2" w:rsidRDefault="00D049A2" w:rsidP="00D049A2">
      <w:pPr>
        <w:spacing w:after="0"/>
        <w:ind w:firstLine="357"/>
        <w:jc w:val="both"/>
      </w:pPr>
      <w:r>
        <w:t>Store_data</w:t>
      </w:r>
    </w:p>
    <w:p w:rsidR="00D049A2" w:rsidRDefault="00D049A2" w:rsidP="00D049A2">
      <w:pPr>
        <w:spacing w:after="0"/>
        <w:ind w:firstLine="357"/>
        <w:jc w:val="both"/>
      </w:pPr>
      <w:r>
        <w:t>Pour dix phrases</w:t>
      </w:r>
    </w:p>
    <w:p w:rsidR="00D049A2" w:rsidRDefault="00D049A2" w:rsidP="00D049A2">
      <w:pPr>
        <w:spacing w:after="0"/>
        <w:ind w:firstLine="357"/>
        <w:jc w:val="both"/>
      </w:pPr>
      <w:proofErr w:type="gramStart"/>
      <w:r>
        <w:t>get_random</w:t>
      </w:r>
      <w:proofErr w:type="gramEnd"/>
    </w:p>
    <w:p w:rsidR="00D049A2" w:rsidRDefault="00D049A2" w:rsidP="00D049A2">
      <w:pPr>
        <w:spacing w:after="0"/>
        <w:ind w:firstLine="357"/>
        <w:jc w:val="both"/>
      </w:pPr>
      <w:proofErr w:type="gramStart"/>
      <w:r>
        <w:t>make_phrase</w:t>
      </w:r>
      <w:proofErr w:type="gramEnd"/>
    </w:p>
    <w:p w:rsidR="00D049A2" w:rsidRPr="00B3308C" w:rsidRDefault="00D049A2" w:rsidP="00D049A2">
      <w:pPr>
        <w:ind w:firstLine="357"/>
        <w:jc w:val="both"/>
        <w:rPr>
          <w:b/>
        </w:rPr>
      </w:pPr>
      <w:r w:rsidRPr="00B3308C">
        <w:rPr>
          <w:b/>
        </w:rPr>
        <w:t>FIN</w:t>
      </w:r>
    </w:p>
    <w:p w:rsidR="00D049A2" w:rsidRPr="00E077D4"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E077D4">
        <w:rPr>
          <w:rFonts w:ascii="Courier New" w:hAnsi="Courier New" w:cs="Courier New"/>
          <w:color w:val="000000"/>
          <w:sz w:val="22"/>
          <w:szCs w:val="20"/>
          <w:lang w:val="en-GB"/>
        </w:rPr>
        <w:t>100 REMark ************</w:t>
      </w:r>
    </w:p>
    <w:p w:rsidR="00D049A2" w:rsidRPr="00E077D4"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E077D4">
        <w:rPr>
          <w:rFonts w:ascii="Courier New" w:hAnsi="Courier New" w:cs="Courier New"/>
          <w:color w:val="000000"/>
          <w:sz w:val="22"/>
          <w:szCs w:val="20"/>
          <w:lang w:val="en-GB"/>
        </w:rPr>
        <w:t>110 REMark * Buzzword *</w:t>
      </w:r>
    </w:p>
    <w:p w:rsidR="00D049A2" w:rsidRPr="00E077D4"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E077D4">
        <w:rPr>
          <w:rFonts w:ascii="Courier New" w:hAnsi="Courier New" w:cs="Courier New"/>
          <w:color w:val="000000"/>
          <w:sz w:val="22"/>
          <w:szCs w:val="20"/>
          <w:lang w:val="en-GB"/>
        </w:rPr>
        <w:t>120 REMark ************</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130 DIM adjec1$(13</w:t>
      </w:r>
      <w:proofErr w:type="gramStart"/>
      <w:r w:rsidRPr="00D049A2">
        <w:rPr>
          <w:rFonts w:ascii="Courier New" w:hAnsi="Courier New" w:cs="Courier New"/>
          <w:color w:val="000000"/>
          <w:sz w:val="22"/>
          <w:szCs w:val="20"/>
          <w:lang w:val="en-GB"/>
        </w:rPr>
        <w:t>,12</w:t>
      </w:r>
      <w:proofErr w:type="gramEnd"/>
      <w:r w:rsidRPr="00D049A2">
        <w:rPr>
          <w:rFonts w:ascii="Courier New" w:hAnsi="Courier New" w:cs="Courier New"/>
          <w:color w:val="000000"/>
          <w:sz w:val="22"/>
          <w:szCs w:val="20"/>
          <w:lang w:val="en-GB"/>
        </w:rPr>
        <w:t>), adjec2$(13,16), noun$(13,15)</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140 store_data</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150 FOR phrase = 1 TO 10</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160 get_random</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170 make_phrase</w:t>
      </w:r>
    </w:p>
    <w:p w:rsidR="00D049A2" w:rsidRPr="00E077D4"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E077D4">
        <w:rPr>
          <w:rFonts w:ascii="Courier New" w:hAnsi="Courier New" w:cs="Courier New"/>
          <w:color w:val="000000"/>
          <w:sz w:val="22"/>
          <w:szCs w:val="20"/>
          <w:lang w:val="en-GB"/>
        </w:rPr>
        <w:t>180 END FOR phrase</w:t>
      </w:r>
    </w:p>
    <w:p w:rsidR="00D049A2" w:rsidRPr="00E077D4"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E077D4">
        <w:rPr>
          <w:rFonts w:ascii="Courier New" w:hAnsi="Courier New" w:cs="Courier New"/>
          <w:color w:val="000000"/>
          <w:sz w:val="22"/>
          <w:szCs w:val="20"/>
          <w:lang w:val="en-GB"/>
        </w:rPr>
        <w:t>190 REMark **************************</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200 REMark * Procedure Definitions *</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210 REMark **************************</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220 DEFine PROCedure store_data</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230 REMark *** procedure to store the buzzword data ***</w:t>
      </w:r>
    </w:p>
    <w:p w:rsidR="00D049A2" w:rsidRPr="00E077D4"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E077D4">
        <w:rPr>
          <w:rFonts w:ascii="Courier New" w:hAnsi="Courier New" w:cs="Courier New"/>
          <w:color w:val="000000"/>
          <w:sz w:val="22"/>
          <w:szCs w:val="20"/>
          <w:lang w:val="en-GB"/>
        </w:rPr>
        <w:t>240 RESTORE 420</w:t>
      </w:r>
    </w:p>
    <w:p w:rsidR="00D049A2" w:rsidRPr="00E077D4"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E077D4">
        <w:rPr>
          <w:rFonts w:ascii="Courier New" w:hAnsi="Courier New" w:cs="Courier New"/>
          <w:color w:val="000000"/>
          <w:sz w:val="22"/>
          <w:szCs w:val="20"/>
          <w:lang w:val="en-GB"/>
        </w:rPr>
        <w:t>250 FOR item = 1 TO 13</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260READ adjec1$(item), adjec2$(item), noun$(item)</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270 END FOR item</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280 END DEFine</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290 DEFine PROCedure get_random</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300 REMark *** procedure to select the phrase ***</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 xml:space="preserve">310 LET ad1 = </w:t>
      </w:r>
      <w:proofErr w:type="gramStart"/>
      <w:r w:rsidRPr="00D049A2">
        <w:rPr>
          <w:rFonts w:ascii="Courier New" w:hAnsi="Courier New" w:cs="Courier New"/>
          <w:color w:val="000000"/>
          <w:sz w:val="22"/>
          <w:szCs w:val="20"/>
          <w:lang w:val="en-GB"/>
        </w:rPr>
        <w:t>RND(</w:t>
      </w:r>
      <w:proofErr w:type="gramEnd"/>
      <w:r w:rsidRPr="00D049A2">
        <w:rPr>
          <w:rFonts w:ascii="Courier New" w:hAnsi="Courier New" w:cs="Courier New"/>
          <w:color w:val="000000"/>
          <w:sz w:val="22"/>
          <w:szCs w:val="20"/>
          <w:lang w:val="en-GB"/>
        </w:rPr>
        <w:t>1 TO 13)</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 xml:space="preserve">320 LET ad2 = </w:t>
      </w:r>
      <w:proofErr w:type="gramStart"/>
      <w:r w:rsidRPr="00D049A2">
        <w:rPr>
          <w:rFonts w:ascii="Courier New" w:hAnsi="Courier New" w:cs="Courier New"/>
          <w:color w:val="000000"/>
          <w:sz w:val="22"/>
          <w:szCs w:val="20"/>
          <w:lang w:val="en-GB"/>
        </w:rPr>
        <w:t>RND(</w:t>
      </w:r>
      <w:proofErr w:type="gramEnd"/>
      <w:r w:rsidRPr="00D049A2">
        <w:rPr>
          <w:rFonts w:ascii="Courier New" w:hAnsi="Courier New" w:cs="Courier New"/>
          <w:color w:val="000000"/>
          <w:sz w:val="22"/>
          <w:szCs w:val="20"/>
          <w:lang w:val="en-GB"/>
        </w:rPr>
        <w:t>1 TO 13)</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 xml:space="preserve">330 LET n = </w:t>
      </w:r>
      <w:proofErr w:type="gramStart"/>
      <w:r w:rsidRPr="00D049A2">
        <w:rPr>
          <w:rFonts w:ascii="Courier New" w:hAnsi="Courier New" w:cs="Courier New"/>
          <w:color w:val="000000"/>
          <w:sz w:val="22"/>
          <w:szCs w:val="20"/>
          <w:lang w:val="en-GB"/>
        </w:rPr>
        <w:t>RND(</w:t>
      </w:r>
      <w:proofErr w:type="gramEnd"/>
      <w:r w:rsidRPr="00D049A2">
        <w:rPr>
          <w:rFonts w:ascii="Courier New" w:hAnsi="Courier New" w:cs="Courier New"/>
          <w:color w:val="000000"/>
          <w:sz w:val="22"/>
          <w:szCs w:val="20"/>
          <w:lang w:val="en-GB"/>
        </w:rPr>
        <w:t>1 TO 13)</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340 END DEFine</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350 DEFine PROCedure make_phrase</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360 REMark *** procedure to print out the phrase ***</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 xml:space="preserve">370 </w:t>
      </w:r>
      <w:proofErr w:type="gramStart"/>
      <w:r w:rsidRPr="00D049A2">
        <w:rPr>
          <w:rFonts w:ascii="Courier New" w:hAnsi="Courier New" w:cs="Courier New"/>
          <w:color w:val="000000"/>
          <w:sz w:val="22"/>
          <w:szCs w:val="20"/>
          <w:lang w:val="en-GB"/>
        </w:rPr>
        <w:t>PRINT !</w:t>
      </w:r>
      <w:proofErr w:type="gramEnd"/>
      <w:r w:rsidRPr="00D049A2">
        <w:rPr>
          <w:rFonts w:ascii="Courier New" w:hAnsi="Courier New" w:cs="Courier New"/>
          <w:color w:val="000000"/>
          <w:sz w:val="22"/>
          <w:szCs w:val="20"/>
          <w:lang w:val="en-GB"/>
        </w:rPr>
        <w:t xml:space="preserve"> </w:t>
      </w:r>
      <w:proofErr w:type="gramStart"/>
      <w:r w:rsidRPr="00D049A2">
        <w:rPr>
          <w:rFonts w:ascii="Courier New" w:hAnsi="Courier New" w:cs="Courier New"/>
          <w:color w:val="000000"/>
          <w:sz w:val="22"/>
          <w:szCs w:val="20"/>
          <w:lang w:val="en-GB"/>
        </w:rPr>
        <w:t>adjec</w:t>
      </w:r>
      <w:proofErr w:type="gramEnd"/>
      <w:r w:rsidRPr="00D049A2">
        <w:rPr>
          <w:rFonts w:ascii="Courier New" w:hAnsi="Courier New" w:cs="Courier New"/>
          <w:color w:val="000000"/>
          <w:sz w:val="22"/>
          <w:szCs w:val="20"/>
          <w:lang w:val="en-GB"/>
        </w:rPr>
        <w:t>!$(ad1) ! adjec2$(ad2</w:t>
      </w:r>
      <w:proofErr w:type="gramStart"/>
      <w:r w:rsidRPr="00D049A2">
        <w:rPr>
          <w:rFonts w:ascii="Courier New" w:hAnsi="Courier New" w:cs="Courier New"/>
          <w:color w:val="000000"/>
          <w:sz w:val="22"/>
          <w:szCs w:val="20"/>
          <w:lang w:val="en-GB"/>
        </w:rPr>
        <w:t>) !</w:t>
      </w:r>
      <w:proofErr w:type="gramEnd"/>
      <w:r w:rsidRPr="00D049A2">
        <w:rPr>
          <w:rFonts w:ascii="Courier New" w:hAnsi="Courier New" w:cs="Courier New"/>
          <w:color w:val="000000"/>
          <w:sz w:val="22"/>
          <w:szCs w:val="20"/>
          <w:lang w:val="en-GB"/>
        </w:rPr>
        <w:t xml:space="preserve"> </w:t>
      </w:r>
      <w:proofErr w:type="gramStart"/>
      <w:r w:rsidRPr="00D049A2">
        <w:rPr>
          <w:rFonts w:ascii="Courier New" w:hAnsi="Courier New" w:cs="Courier New"/>
          <w:color w:val="000000"/>
          <w:sz w:val="22"/>
          <w:szCs w:val="20"/>
          <w:lang w:val="en-GB"/>
        </w:rPr>
        <w:t>noun</w:t>
      </w:r>
      <w:proofErr w:type="gramEnd"/>
      <w:r w:rsidRPr="00D049A2">
        <w:rPr>
          <w:rFonts w:ascii="Courier New" w:hAnsi="Courier New" w:cs="Courier New"/>
          <w:color w:val="000000"/>
          <w:sz w:val="22"/>
          <w:szCs w:val="20"/>
          <w:lang w:val="en-GB"/>
        </w:rPr>
        <w:t>$(n)</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380 END DEFine</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390 REMark ****************</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400 REMark * Program Data *</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410 REMark ****************</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420 DATA "Full", "fifth-generation", "systems"</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430 DATA "Systematic", "knowledge-based", "machines"</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440 DATA 'Intelligent","compatible", "computers"</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450 DATA "Controlled", "cybernetic", "feedback"</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460 DATA "Automated", "user-friendly", "transputers"</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470 DATA "Synchronised", "parallel", "micro-chips"</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480 DATA "Functional", "Learning", "capability'</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490 DATA "Optional", "adaptable", "programming"</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500 DATA "Positive</w:t>
      </w:r>
      <w:proofErr w:type="gramStart"/>
      <w:r w:rsidRPr="00D049A2">
        <w:rPr>
          <w:rFonts w:ascii="Courier New" w:hAnsi="Courier New" w:cs="Courier New"/>
          <w:color w:val="000000"/>
          <w:sz w:val="22"/>
          <w:szCs w:val="20"/>
          <w:lang w:val="en-GB"/>
        </w:rPr>
        <w:t>" ,</w:t>
      </w:r>
      <w:proofErr w:type="gramEnd"/>
      <w:r w:rsidRPr="00D049A2">
        <w:rPr>
          <w:rFonts w:ascii="Courier New" w:hAnsi="Courier New" w:cs="Courier New"/>
          <w:color w:val="000000"/>
          <w:sz w:val="22"/>
          <w:szCs w:val="20"/>
          <w:lang w:val="en-GB"/>
        </w:rPr>
        <w:t xml:space="preserve"> "modular" , "packages"</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510 DATA "Balanced</w:t>
      </w:r>
      <w:proofErr w:type="gramStart"/>
      <w:r w:rsidRPr="00D049A2">
        <w:rPr>
          <w:rFonts w:ascii="Courier New" w:hAnsi="Courier New" w:cs="Courier New"/>
          <w:color w:val="000000"/>
          <w:sz w:val="22"/>
          <w:szCs w:val="20"/>
          <w:lang w:val="en-GB"/>
        </w:rPr>
        <w:t>" ,</w:t>
      </w:r>
      <w:proofErr w:type="gramEnd"/>
      <w:r w:rsidRPr="00D049A2">
        <w:rPr>
          <w:rFonts w:ascii="Courier New" w:hAnsi="Courier New" w:cs="Courier New"/>
          <w:color w:val="000000"/>
          <w:sz w:val="22"/>
          <w:szCs w:val="20"/>
          <w:lang w:val="en-GB"/>
        </w:rPr>
        <w:t xml:space="preserve"> "structured", "databases"</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520 DATA "Integrated", "logic-oriented", "spreadsheets"</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530 DATA "Coordinated", "file-oriented", "word-processors"</w:t>
      </w:r>
    </w:p>
    <w:p w:rsidR="00D049A2" w:rsidRPr="00E077D4"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E077D4">
        <w:rPr>
          <w:rFonts w:ascii="Courier New" w:hAnsi="Courier New" w:cs="Courier New"/>
          <w:color w:val="000000"/>
          <w:sz w:val="22"/>
          <w:szCs w:val="20"/>
          <w:lang w:val="en-GB"/>
        </w:rPr>
        <w:t>540 DATA "Sophisticated", "standardised", "objectives"</w:t>
      </w:r>
    </w:p>
    <w:p w:rsidR="00D049A2" w:rsidRPr="00E077D4" w:rsidRDefault="00D049A2" w:rsidP="00D049A2">
      <w:pPr>
        <w:pStyle w:val="monospacelisting"/>
        <w:spacing w:before="0" w:beforeAutospacing="0" w:after="0" w:afterAutospacing="0"/>
        <w:rPr>
          <w:rFonts w:ascii="Courier New" w:hAnsi="Courier New" w:cs="Courier New"/>
          <w:color w:val="000000"/>
          <w:sz w:val="20"/>
          <w:szCs w:val="20"/>
          <w:lang w:val="en-GB"/>
        </w:rPr>
      </w:pPr>
      <w:r w:rsidRPr="00E077D4">
        <w:rPr>
          <w:rFonts w:ascii="Courier New" w:hAnsi="Courier New" w:cs="Courier New"/>
          <w:color w:val="000000"/>
          <w:sz w:val="20"/>
          <w:szCs w:val="20"/>
          <w:lang w:val="en-GB"/>
        </w:rPr>
        <w:t> </w:t>
      </w:r>
    </w:p>
    <w:p w:rsidR="00D049A2" w:rsidRPr="00E077D4" w:rsidRDefault="00D049A2" w:rsidP="00D049A2">
      <w:pPr>
        <w:pStyle w:val="monospacelisting"/>
        <w:spacing w:before="0" w:beforeAutospacing="0" w:after="0" w:afterAutospacing="0"/>
        <w:rPr>
          <w:rFonts w:ascii="Courier New" w:hAnsi="Courier New" w:cs="Courier New"/>
          <w:color w:val="000000"/>
          <w:sz w:val="20"/>
          <w:szCs w:val="20"/>
          <w:lang w:val="en-GB"/>
        </w:rPr>
      </w:pPr>
    </w:p>
    <w:p w:rsidR="00D049A2" w:rsidRPr="00E077D4" w:rsidRDefault="00D049A2" w:rsidP="00D049A2">
      <w:pPr>
        <w:pStyle w:val="monospacelisting"/>
        <w:spacing w:before="0" w:beforeAutospacing="0" w:after="0" w:afterAutospacing="0"/>
        <w:rPr>
          <w:rFonts w:ascii="Courier New" w:hAnsi="Courier New" w:cs="Courier New"/>
          <w:color w:val="000000"/>
          <w:sz w:val="20"/>
          <w:szCs w:val="20"/>
          <w:lang w:val="en-GB"/>
        </w:rPr>
      </w:pPr>
    </w:p>
    <w:p w:rsidR="00D049A2" w:rsidRPr="00E077D4" w:rsidRDefault="00D049A2" w:rsidP="00D049A2">
      <w:pPr>
        <w:pStyle w:val="monospacelisting"/>
        <w:spacing w:before="0" w:beforeAutospacing="0" w:after="120" w:afterAutospacing="0"/>
        <w:rPr>
          <w:rFonts w:ascii="Arial" w:hAnsi="Arial" w:cs="Arial"/>
          <w:b/>
          <w:color w:val="000000"/>
          <w:sz w:val="22"/>
          <w:szCs w:val="20"/>
          <w:lang w:val="en-GB"/>
        </w:rPr>
      </w:pPr>
      <w:proofErr w:type="gramStart"/>
      <w:r w:rsidRPr="00E077D4">
        <w:rPr>
          <w:rFonts w:ascii="Arial" w:hAnsi="Arial" w:cs="Arial"/>
          <w:b/>
          <w:color w:val="000000"/>
          <w:sz w:val="22"/>
          <w:szCs w:val="20"/>
          <w:lang w:val="en-GB"/>
        </w:rPr>
        <w:lastRenderedPageBreak/>
        <w:t>Résultat :</w:t>
      </w:r>
      <w:proofErr w:type="gramEnd"/>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Automated fifth-generation capability</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Functional learning packages</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Full parallel objectives</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Positive user-friendly spreadsheets</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Intelligent file-oriented capability</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Synchronised cybernetic transputers</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Functional logic-oriented micro-chips</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Positive parallel feedback</w:t>
      </w:r>
    </w:p>
    <w:p w:rsidR="00D049A2" w:rsidRPr="00D049A2" w:rsidRDefault="00D049A2" w:rsidP="00D049A2">
      <w:pPr>
        <w:pStyle w:val="monospacelisting"/>
        <w:spacing w:before="0" w:beforeAutospacing="0" w:after="0" w:afterAutospacing="0"/>
        <w:ind w:left="708"/>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Balanced learning databases</w:t>
      </w:r>
    </w:p>
    <w:p w:rsidR="00D049A2" w:rsidRPr="00E077D4" w:rsidRDefault="00D049A2" w:rsidP="00D049A2">
      <w:pPr>
        <w:pStyle w:val="monospacelisting"/>
        <w:spacing w:before="0" w:beforeAutospacing="0" w:after="0" w:afterAutospacing="0"/>
        <w:ind w:left="708"/>
        <w:rPr>
          <w:rFonts w:ascii="Courier New" w:hAnsi="Courier New" w:cs="Courier New"/>
          <w:color w:val="000000"/>
          <w:sz w:val="22"/>
          <w:szCs w:val="20"/>
        </w:rPr>
      </w:pPr>
      <w:r w:rsidRPr="00E077D4">
        <w:rPr>
          <w:rFonts w:ascii="Courier New" w:hAnsi="Courier New" w:cs="Courier New"/>
          <w:color w:val="000000"/>
          <w:sz w:val="22"/>
          <w:szCs w:val="20"/>
        </w:rPr>
        <w:t>Controlled cybernetic objectives</w:t>
      </w:r>
    </w:p>
    <w:p w:rsidR="00D049A2" w:rsidRPr="00E077D4" w:rsidRDefault="00D049A2" w:rsidP="00E6240E">
      <w:pPr>
        <w:spacing w:after="0"/>
        <w:jc w:val="both"/>
        <w:rPr>
          <w:b/>
        </w:rPr>
      </w:pPr>
    </w:p>
    <w:p w:rsidR="00D049A2" w:rsidRPr="00E077D4" w:rsidRDefault="00D049A2" w:rsidP="00E6240E">
      <w:pPr>
        <w:spacing w:after="0"/>
        <w:jc w:val="both"/>
        <w:rPr>
          <w:b/>
        </w:rPr>
      </w:pPr>
    </w:p>
    <w:p w:rsidR="00D049A2" w:rsidRPr="00D049A2" w:rsidRDefault="00D049A2" w:rsidP="00D049A2">
      <w:pPr>
        <w:pStyle w:val="Titre2"/>
      </w:pPr>
      <w:r w:rsidRPr="00D049A2">
        <w:t>ENTRER DES DONNEES DANS LES PROCEDURES</w:t>
      </w:r>
    </w:p>
    <w:p w:rsidR="00D049A2" w:rsidRPr="00D049A2" w:rsidRDefault="00D049A2" w:rsidP="00D049A2">
      <w:pPr>
        <w:jc w:val="both"/>
      </w:pPr>
      <w:r w:rsidRPr="00D049A2">
        <w:t>Supposons que nous désirions dessiner des carrés de tailles, couleurs et emplacements différents.</w:t>
      </w:r>
    </w:p>
    <w:p w:rsidR="00D049A2" w:rsidRPr="00D049A2" w:rsidRDefault="00D049A2" w:rsidP="00382178">
      <w:pPr>
        <w:spacing w:after="60"/>
        <w:jc w:val="both"/>
      </w:pPr>
      <w:r w:rsidRPr="00D049A2">
        <w:t>Si nous définissons une procédure carré qui fait cela, il faudra lui fournir quatre informations :</w:t>
      </w:r>
    </w:p>
    <w:p w:rsidR="00D049A2" w:rsidRDefault="00D049A2" w:rsidP="004E21F7">
      <w:pPr>
        <w:pStyle w:val="Paragraphedeliste"/>
        <w:numPr>
          <w:ilvl w:val="0"/>
          <w:numId w:val="46"/>
        </w:numPr>
        <w:jc w:val="both"/>
      </w:pPr>
      <w:r w:rsidRPr="00D049A2">
        <w:t xml:space="preserve">longueur d'un côté </w:t>
      </w:r>
    </w:p>
    <w:p w:rsidR="00D049A2" w:rsidRPr="00D049A2" w:rsidRDefault="00D049A2" w:rsidP="004E21F7">
      <w:pPr>
        <w:pStyle w:val="Paragraphedeliste"/>
        <w:numPr>
          <w:ilvl w:val="0"/>
          <w:numId w:val="46"/>
        </w:numPr>
        <w:jc w:val="both"/>
      </w:pPr>
      <w:r w:rsidRPr="00D049A2">
        <w:t>couleur (code couleur)</w:t>
      </w:r>
    </w:p>
    <w:p w:rsidR="00D049A2" w:rsidRPr="00D049A2" w:rsidRDefault="00D049A2" w:rsidP="004E21F7">
      <w:pPr>
        <w:pStyle w:val="Paragraphedeliste"/>
        <w:numPr>
          <w:ilvl w:val="0"/>
          <w:numId w:val="46"/>
        </w:numPr>
        <w:jc w:val="both"/>
      </w:pPr>
      <w:r w:rsidRPr="00D049A2">
        <w:t>position (abscisse et ordonnée du point de départ)</w:t>
      </w:r>
    </w:p>
    <w:p w:rsidR="00D049A2" w:rsidRPr="00D049A2" w:rsidRDefault="00D049A2" w:rsidP="00D049A2">
      <w:pPr>
        <w:jc w:val="both"/>
      </w:pPr>
      <w:r w:rsidRPr="00D049A2">
        <w:t>En effet la position du carré est déterminée par deux valeurs, l'abscisse x et l'ordonnée y du coin gauche du carré comme on l'indique ci-dessous :</w:t>
      </w:r>
    </w:p>
    <w:p w:rsidR="00D049A2" w:rsidRDefault="00D049A2" w:rsidP="00D049A2">
      <w:pPr>
        <w:jc w:val="center"/>
        <w:rPr>
          <w:b/>
        </w:rPr>
      </w:pPr>
      <w:r w:rsidRPr="00D049A2">
        <w:rPr>
          <w:b/>
          <w:noProof/>
          <w:lang w:eastAsia="fr-FR"/>
        </w:rPr>
        <w:drawing>
          <wp:inline distT="0" distB="0" distL="0" distR="0">
            <wp:extent cx="4185634" cy="1909549"/>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8737" cy="1910965"/>
                    </a:xfrm>
                    <a:prstGeom prst="rect">
                      <a:avLst/>
                    </a:prstGeom>
                    <a:noFill/>
                    <a:ln>
                      <a:noFill/>
                    </a:ln>
                  </pic:spPr>
                </pic:pic>
              </a:graphicData>
            </a:graphic>
          </wp:inline>
        </w:drawing>
      </w:r>
    </w:p>
    <w:p w:rsidR="00D049A2" w:rsidRDefault="00D049A2" w:rsidP="00D049A2">
      <w:pPr>
        <w:jc w:val="both"/>
      </w:pPr>
      <w:r w:rsidRPr="00D049A2">
        <w:t>Les couleurs du carré sont celles des côtés.</w:t>
      </w:r>
    </w:p>
    <w:p w:rsidR="00D049A2" w:rsidRPr="00D049A2" w:rsidRDefault="00D049A2" w:rsidP="00D049A2">
      <w:pPr>
        <w:pStyle w:val="monospacelisting"/>
        <w:spacing w:before="0" w:beforeAutospacing="0" w:after="0" w:afterAutospacing="0"/>
        <w:ind w:left="720"/>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 xml:space="preserve">200 DEFine PROCedure </w:t>
      </w:r>
      <w:proofErr w:type="gramStart"/>
      <w:r>
        <w:rPr>
          <w:rFonts w:ascii="Courier New" w:hAnsi="Courier New" w:cs="Courier New"/>
          <w:color w:val="000000"/>
          <w:sz w:val="22"/>
          <w:szCs w:val="20"/>
          <w:lang w:val="en-GB"/>
        </w:rPr>
        <w:t>carre</w:t>
      </w:r>
      <w:r w:rsidRPr="00D049A2">
        <w:rPr>
          <w:rFonts w:ascii="Courier New" w:hAnsi="Courier New" w:cs="Courier New"/>
          <w:color w:val="000000"/>
          <w:sz w:val="22"/>
          <w:szCs w:val="20"/>
          <w:lang w:val="en-GB"/>
        </w:rPr>
        <w:t>(</w:t>
      </w:r>
      <w:proofErr w:type="gramEnd"/>
      <w:r>
        <w:rPr>
          <w:rFonts w:ascii="Courier New" w:hAnsi="Courier New" w:cs="Courier New"/>
          <w:color w:val="000000"/>
          <w:sz w:val="22"/>
          <w:szCs w:val="20"/>
          <w:lang w:val="en-GB"/>
        </w:rPr>
        <w:t>cote</w:t>
      </w:r>
      <w:r w:rsidRPr="00D049A2">
        <w:rPr>
          <w:rFonts w:ascii="Courier New" w:hAnsi="Courier New" w:cs="Courier New"/>
          <w:color w:val="000000"/>
          <w:sz w:val="22"/>
          <w:szCs w:val="20"/>
          <w:lang w:val="en-GB"/>
        </w:rPr>
        <w:t>,</w:t>
      </w:r>
      <w:r>
        <w:rPr>
          <w:rFonts w:ascii="Courier New" w:hAnsi="Courier New" w:cs="Courier New"/>
          <w:color w:val="000000"/>
          <w:sz w:val="22"/>
          <w:szCs w:val="20"/>
          <w:lang w:val="en-GB"/>
        </w:rPr>
        <w:t>x</w:t>
      </w:r>
      <w:r w:rsidRPr="00D049A2">
        <w:rPr>
          <w:rFonts w:ascii="Courier New" w:hAnsi="Courier New" w:cs="Courier New"/>
          <w:color w:val="000000"/>
          <w:sz w:val="22"/>
          <w:szCs w:val="20"/>
          <w:lang w:val="en-GB"/>
        </w:rPr>
        <w:t>,</w:t>
      </w:r>
      <w:r>
        <w:rPr>
          <w:rFonts w:ascii="Courier New" w:hAnsi="Courier New" w:cs="Courier New"/>
          <w:color w:val="000000"/>
          <w:sz w:val="22"/>
          <w:szCs w:val="20"/>
          <w:lang w:val="en-GB"/>
        </w:rPr>
        <w:t>y</w:t>
      </w:r>
      <w:r w:rsidRPr="00D049A2">
        <w:rPr>
          <w:rFonts w:ascii="Courier New" w:hAnsi="Courier New" w:cs="Courier New"/>
          <w:color w:val="000000"/>
          <w:sz w:val="22"/>
          <w:szCs w:val="20"/>
          <w:lang w:val="en-GB"/>
        </w:rPr>
        <w:t>)</w:t>
      </w:r>
    </w:p>
    <w:p w:rsidR="00D049A2" w:rsidRPr="00D049A2" w:rsidRDefault="00D049A2" w:rsidP="00D049A2">
      <w:pPr>
        <w:pStyle w:val="monospacelisting"/>
        <w:spacing w:before="0" w:beforeAutospacing="0" w:after="0" w:afterAutospacing="0"/>
        <w:ind w:left="720"/>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 xml:space="preserve">210   LINE </w:t>
      </w:r>
      <w:r>
        <w:rPr>
          <w:rFonts w:ascii="Courier New" w:hAnsi="Courier New" w:cs="Courier New"/>
          <w:color w:val="000000"/>
          <w:sz w:val="22"/>
          <w:szCs w:val="20"/>
          <w:lang w:val="en-GB"/>
        </w:rPr>
        <w:t>x</w:t>
      </w:r>
      <w:proofErr w:type="gramStart"/>
      <w:r w:rsidRPr="00D049A2">
        <w:rPr>
          <w:rFonts w:ascii="Courier New" w:hAnsi="Courier New" w:cs="Courier New"/>
          <w:color w:val="000000"/>
          <w:sz w:val="22"/>
          <w:szCs w:val="20"/>
          <w:lang w:val="en-GB"/>
        </w:rPr>
        <w:t>,</w:t>
      </w:r>
      <w:r>
        <w:rPr>
          <w:rFonts w:ascii="Courier New" w:hAnsi="Courier New" w:cs="Courier New"/>
          <w:color w:val="000000"/>
          <w:sz w:val="22"/>
          <w:szCs w:val="20"/>
          <w:lang w:val="en-GB"/>
        </w:rPr>
        <w:t>x</w:t>
      </w:r>
      <w:proofErr w:type="gramEnd"/>
      <w:r w:rsidRPr="00D049A2">
        <w:rPr>
          <w:rFonts w:ascii="Courier New" w:hAnsi="Courier New" w:cs="Courier New"/>
          <w:color w:val="000000"/>
          <w:sz w:val="22"/>
          <w:szCs w:val="20"/>
          <w:lang w:val="en-GB"/>
        </w:rPr>
        <w:t xml:space="preserve"> TO </w:t>
      </w:r>
      <w:r>
        <w:rPr>
          <w:rFonts w:ascii="Courier New" w:hAnsi="Courier New" w:cs="Courier New"/>
          <w:color w:val="000000"/>
          <w:sz w:val="22"/>
          <w:szCs w:val="20"/>
          <w:lang w:val="en-GB"/>
        </w:rPr>
        <w:t>x</w:t>
      </w:r>
      <w:r w:rsidRPr="00D049A2">
        <w:rPr>
          <w:rFonts w:ascii="Courier New" w:hAnsi="Courier New" w:cs="Courier New"/>
          <w:color w:val="000000"/>
          <w:sz w:val="22"/>
          <w:szCs w:val="20"/>
          <w:lang w:val="en-GB"/>
        </w:rPr>
        <w:t>+</w:t>
      </w:r>
      <w:r>
        <w:rPr>
          <w:rFonts w:ascii="Courier New" w:hAnsi="Courier New" w:cs="Courier New"/>
          <w:color w:val="000000"/>
          <w:sz w:val="22"/>
          <w:szCs w:val="20"/>
          <w:lang w:val="en-GB"/>
        </w:rPr>
        <w:t>cote</w:t>
      </w:r>
      <w:r w:rsidRPr="00D049A2">
        <w:rPr>
          <w:rFonts w:ascii="Courier New" w:hAnsi="Courier New" w:cs="Courier New"/>
          <w:color w:val="000000"/>
          <w:sz w:val="22"/>
          <w:szCs w:val="20"/>
          <w:lang w:val="en-GB"/>
        </w:rPr>
        <w:t>,</w:t>
      </w:r>
      <w:r>
        <w:rPr>
          <w:rFonts w:ascii="Courier New" w:hAnsi="Courier New" w:cs="Courier New"/>
          <w:color w:val="000000"/>
          <w:sz w:val="22"/>
          <w:szCs w:val="20"/>
          <w:lang w:val="en-GB"/>
        </w:rPr>
        <w:t>y</w:t>
      </w:r>
    </w:p>
    <w:p w:rsidR="00D049A2" w:rsidRPr="00D049A2" w:rsidRDefault="00D049A2" w:rsidP="00D049A2">
      <w:pPr>
        <w:pStyle w:val="monospacelisting"/>
        <w:spacing w:before="0" w:beforeAutospacing="0" w:after="0" w:afterAutospacing="0"/>
        <w:ind w:left="720"/>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 xml:space="preserve">220   LINE TO </w:t>
      </w:r>
      <w:r>
        <w:rPr>
          <w:rFonts w:ascii="Courier New" w:hAnsi="Courier New" w:cs="Courier New"/>
          <w:color w:val="000000"/>
          <w:sz w:val="22"/>
          <w:szCs w:val="20"/>
          <w:lang w:val="en-GB"/>
        </w:rPr>
        <w:t>x</w:t>
      </w:r>
      <w:r w:rsidRPr="00D049A2">
        <w:rPr>
          <w:rFonts w:ascii="Courier New" w:hAnsi="Courier New" w:cs="Courier New"/>
          <w:color w:val="000000"/>
          <w:sz w:val="22"/>
          <w:szCs w:val="20"/>
          <w:lang w:val="en-GB"/>
        </w:rPr>
        <w:t>+</w:t>
      </w:r>
      <w:r>
        <w:rPr>
          <w:rFonts w:ascii="Courier New" w:hAnsi="Courier New" w:cs="Courier New"/>
          <w:color w:val="000000"/>
          <w:sz w:val="22"/>
          <w:szCs w:val="20"/>
          <w:lang w:val="en-GB"/>
        </w:rPr>
        <w:t>cote</w:t>
      </w:r>
      <w:proofErr w:type="gramStart"/>
      <w:r w:rsidRPr="00D049A2">
        <w:rPr>
          <w:rFonts w:ascii="Courier New" w:hAnsi="Courier New" w:cs="Courier New"/>
          <w:color w:val="000000"/>
          <w:sz w:val="22"/>
          <w:szCs w:val="20"/>
          <w:lang w:val="en-GB"/>
        </w:rPr>
        <w:t>,</w:t>
      </w:r>
      <w:r>
        <w:rPr>
          <w:rFonts w:ascii="Courier New" w:hAnsi="Courier New" w:cs="Courier New"/>
          <w:color w:val="000000"/>
          <w:sz w:val="22"/>
          <w:szCs w:val="20"/>
          <w:lang w:val="en-GB"/>
        </w:rPr>
        <w:t>y</w:t>
      </w:r>
      <w:proofErr w:type="gramEnd"/>
      <w:r w:rsidRPr="00D049A2">
        <w:rPr>
          <w:rFonts w:ascii="Courier New" w:hAnsi="Courier New" w:cs="Courier New"/>
          <w:color w:val="000000"/>
          <w:sz w:val="22"/>
          <w:szCs w:val="20"/>
          <w:lang w:val="en-GB"/>
        </w:rPr>
        <w:t>+</w:t>
      </w:r>
      <w:r>
        <w:rPr>
          <w:rFonts w:ascii="Courier New" w:hAnsi="Courier New" w:cs="Courier New"/>
          <w:color w:val="000000"/>
          <w:sz w:val="22"/>
          <w:szCs w:val="20"/>
          <w:lang w:val="en-GB"/>
        </w:rPr>
        <w:t>cote</w:t>
      </w:r>
    </w:p>
    <w:p w:rsidR="00D049A2" w:rsidRPr="00D049A2" w:rsidRDefault="00D049A2" w:rsidP="00D049A2">
      <w:pPr>
        <w:pStyle w:val="monospacelisting"/>
        <w:spacing w:before="0" w:beforeAutospacing="0" w:after="0" w:afterAutospacing="0"/>
        <w:ind w:left="720"/>
        <w:rPr>
          <w:rFonts w:ascii="Courier New" w:hAnsi="Courier New" w:cs="Courier New"/>
          <w:color w:val="000000"/>
          <w:sz w:val="22"/>
          <w:szCs w:val="20"/>
          <w:lang w:val="en-GB"/>
        </w:rPr>
      </w:pPr>
      <w:r w:rsidRPr="00D049A2">
        <w:rPr>
          <w:rFonts w:ascii="Courier New" w:hAnsi="Courier New" w:cs="Courier New"/>
          <w:color w:val="000000"/>
          <w:sz w:val="22"/>
          <w:szCs w:val="20"/>
          <w:lang w:val="en-GB"/>
        </w:rPr>
        <w:t xml:space="preserve">230   LINE TO </w:t>
      </w:r>
      <w:r>
        <w:rPr>
          <w:rFonts w:ascii="Courier New" w:hAnsi="Courier New" w:cs="Courier New"/>
          <w:color w:val="000000"/>
          <w:sz w:val="22"/>
          <w:szCs w:val="20"/>
          <w:lang w:val="en-GB"/>
        </w:rPr>
        <w:t>x</w:t>
      </w:r>
      <w:proofErr w:type="gramStart"/>
      <w:r w:rsidRPr="00D049A2">
        <w:rPr>
          <w:rFonts w:ascii="Courier New" w:hAnsi="Courier New" w:cs="Courier New"/>
          <w:color w:val="000000"/>
          <w:sz w:val="22"/>
          <w:szCs w:val="20"/>
          <w:lang w:val="en-GB"/>
        </w:rPr>
        <w:t>,</w:t>
      </w:r>
      <w:r>
        <w:rPr>
          <w:rFonts w:ascii="Courier New" w:hAnsi="Courier New" w:cs="Courier New"/>
          <w:color w:val="000000"/>
          <w:sz w:val="22"/>
          <w:szCs w:val="20"/>
          <w:lang w:val="en-GB"/>
        </w:rPr>
        <w:t>y</w:t>
      </w:r>
      <w:proofErr w:type="gramEnd"/>
      <w:r w:rsidRPr="00D049A2">
        <w:rPr>
          <w:rFonts w:ascii="Courier New" w:hAnsi="Courier New" w:cs="Courier New"/>
          <w:color w:val="000000"/>
          <w:sz w:val="22"/>
          <w:szCs w:val="20"/>
          <w:lang w:val="en-GB"/>
        </w:rPr>
        <w:t>+</w:t>
      </w:r>
      <w:r>
        <w:rPr>
          <w:rFonts w:ascii="Courier New" w:hAnsi="Courier New" w:cs="Courier New"/>
          <w:color w:val="000000"/>
          <w:sz w:val="22"/>
          <w:szCs w:val="20"/>
          <w:lang w:val="en-GB"/>
        </w:rPr>
        <w:t>cote</w:t>
      </w:r>
      <w:r w:rsidRPr="00D049A2">
        <w:rPr>
          <w:rFonts w:ascii="Courier New" w:hAnsi="Courier New" w:cs="Courier New"/>
          <w:color w:val="000000"/>
          <w:sz w:val="22"/>
          <w:szCs w:val="20"/>
          <w:lang w:val="en-GB"/>
        </w:rPr>
        <w:t xml:space="preserve"> TO </w:t>
      </w:r>
      <w:r>
        <w:rPr>
          <w:rFonts w:ascii="Courier New" w:hAnsi="Courier New" w:cs="Courier New"/>
          <w:color w:val="000000"/>
          <w:sz w:val="22"/>
          <w:szCs w:val="20"/>
          <w:lang w:val="en-GB"/>
        </w:rPr>
        <w:t>x</w:t>
      </w:r>
      <w:r w:rsidRPr="00D049A2">
        <w:rPr>
          <w:rFonts w:ascii="Courier New" w:hAnsi="Courier New" w:cs="Courier New"/>
          <w:color w:val="000000"/>
          <w:sz w:val="22"/>
          <w:szCs w:val="20"/>
          <w:lang w:val="en-GB"/>
        </w:rPr>
        <w:t>,</w:t>
      </w:r>
      <w:r>
        <w:rPr>
          <w:rFonts w:ascii="Courier New" w:hAnsi="Courier New" w:cs="Courier New"/>
          <w:color w:val="000000"/>
          <w:sz w:val="22"/>
          <w:szCs w:val="20"/>
          <w:lang w:val="en-GB"/>
        </w:rPr>
        <w:t>y</w:t>
      </w:r>
    </w:p>
    <w:p w:rsidR="00D049A2" w:rsidRPr="00D049A2" w:rsidRDefault="00D049A2" w:rsidP="00D049A2">
      <w:pPr>
        <w:pStyle w:val="monospacelisting"/>
        <w:spacing w:before="0" w:beforeAutospacing="0" w:after="0" w:afterAutospacing="0"/>
        <w:ind w:left="720"/>
        <w:rPr>
          <w:rFonts w:ascii="Courier New" w:hAnsi="Courier New" w:cs="Courier New"/>
          <w:color w:val="000000"/>
          <w:sz w:val="22"/>
          <w:szCs w:val="20"/>
        </w:rPr>
      </w:pPr>
      <w:r w:rsidRPr="00D049A2">
        <w:rPr>
          <w:rFonts w:ascii="Courier New" w:hAnsi="Courier New" w:cs="Courier New"/>
          <w:color w:val="000000"/>
          <w:sz w:val="22"/>
          <w:szCs w:val="20"/>
        </w:rPr>
        <w:t>240 END DEFine</w:t>
      </w:r>
    </w:p>
    <w:p w:rsidR="00D049A2" w:rsidRDefault="00D049A2" w:rsidP="00D049A2">
      <w:pPr>
        <w:jc w:val="both"/>
      </w:pPr>
    </w:p>
    <w:p w:rsidR="00D049A2" w:rsidRDefault="00D049A2" w:rsidP="00D049A2">
      <w:pPr>
        <w:jc w:val="both"/>
      </w:pPr>
      <w:r w:rsidRPr="00D049A2">
        <w:t>Avant de lancer cette procédure, il faut fournir les valeurs de x,</w:t>
      </w:r>
      <w:r>
        <w:t xml:space="preserve"> de y et de </w:t>
      </w:r>
      <w:r w:rsidRPr="00D049A2">
        <w:t>côté. C'est au moment de l'appel de la procédure qu'il faut les fournir. Vous pourriez, par exemple, avoir le programme principal suivant pour obtenir un carré vert de côté 20.</w:t>
      </w:r>
    </w:p>
    <w:p w:rsidR="00D049A2" w:rsidRPr="00D049A2" w:rsidRDefault="00D049A2" w:rsidP="00D049A2">
      <w:pPr>
        <w:pStyle w:val="monospacelisting"/>
        <w:spacing w:before="0" w:beforeAutospacing="0" w:after="0" w:afterAutospacing="0"/>
        <w:ind w:left="720"/>
        <w:rPr>
          <w:rFonts w:ascii="Courier New" w:hAnsi="Courier New" w:cs="Courier New"/>
          <w:color w:val="000000"/>
          <w:sz w:val="22"/>
          <w:szCs w:val="20"/>
        </w:rPr>
      </w:pPr>
      <w:r w:rsidRPr="00D049A2">
        <w:rPr>
          <w:rFonts w:ascii="Courier New" w:hAnsi="Courier New" w:cs="Courier New"/>
          <w:color w:val="000000"/>
          <w:sz w:val="22"/>
          <w:szCs w:val="20"/>
        </w:rPr>
        <w:t>100 PAPER 7:CLS</w:t>
      </w:r>
    </w:p>
    <w:p w:rsidR="00D049A2" w:rsidRPr="00D049A2" w:rsidRDefault="00D049A2" w:rsidP="00D049A2">
      <w:pPr>
        <w:pStyle w:val="monospacelisting"/>
        <w:spacing w:before="0" w:beforeAutospacing="0" w:after="0" w:afterAutospacing="0"/>
        <w:ind w:left="720"/>
        <w:rPr>
          <w:rFonts w:ascii="Courier New" w:hAnsi="Courier New" w:cs="Courier New"/>
          <w:color w:val="000000"/>
          <w:sz w:val="22"/>
          <w:szCs w:val="20"/>
        </w:rPr>
      </w:pPr>
      <w:r w:rsidRPr="00D049A2">
        <w:rPr>
          <w:rFonts w:ascii="Courier New" w:hAnsi="Courier New" w:cs="Courier New"/>
          <w:color w:val="000000"/>
          <w:sz w:val="22"/>
          <w:szCs w:val="20"/>
        </w:rPr>
        <w:t>110 INK 4</w:t>
      </w:r>
    </w:p>
    <w:p w:rsidR="00D049A2" w:rsidRPr="00D049A2" w:rsidRDefault="00D049A2" w:rsidP="00D049A2">
      <w:pPr>
        <w:pStyle w:val="monospacelisting"/>
        <w:spacing w:before="0" w:beforeAutospacing="0" w:after="0" w:afterAutospacing="0"/>
        <w:ind w:left="720"/>
        <w:rPr>
          <w:rFonts w:ascii="Courier New" w:hAnsi="Courier New" w:cs="Courier New"/>
          <w:color w:val="000000"/>
          <w:sz w:val="22"/>
          <w:szCs w:val="20"/>
        </w:rPr>
      </w:pPr>
      <w:r w:rsidRPr="00D049A2">
        <w:rPr>
          <w:rFonts w:ascii="Courier New" w:hAnsi="Courier New" w:cs="Courier New"/>
          <w:color w:val="000000"/>
          <w:sz w:val="22"/>
          <w:szCs w:val="20"/>
        </w:rPr>
        <w:t xml:space="preserve">120 </w:t>
      </w:r>
      <w:r>
        <w:rPr>
          <w:rFonts w:ascii="Courier New" w:hAnsi="Courier New" w:cs="Courier New"/>
          <w:color w:val="000000"/>
          <w:sz w:val="22"/>
          <w:szCs w:val="20"/>
        </w:rPr>
        <w:t>carre</w:t>
      </w:r>
      <w:r w:rsidRPr="00D049A2">
        <w:rPr>
          <w:rFonts w:ascii="Courier New" w:hAnsi="Courier New" w:cs="Courier New"/>
          <w:color w:val="000000"/>
          <w:sz w:val="22"/>
          <w:szCs w:val="20"/>
        </w:rPr>
        <w:t xml:space="preserve"> 20</w:t>
      </w:r>
      <w:proofErr w:type="gramStart"/>
      <w:r w:rsidRPr="00D049A2">
        <w:rPr>
          <w:rFonts w:ascii="Courier New" w:hAnsi="Courier New" w:cs="Courier New"/>
          <w:color w:val="000000"/>
          <w:sz w:val="22"/>
          <w:szCs w:val="20"/>
        </w:rPr>
        <w:t>,50,50</w:t>
      </w:r>
      <w:proofErr w:type="gramEnd"/>
    </w:p>
    <w:p w:rsidR="00D049A2" w:rsidRDefault="00D049A2" w:rsidP="00382178">
      <w:pPr>
        <w:spacing w:after="0"/>
        <w:jc w:val="both"/>
      </w:pPr>
    </w:p>
    <w:p w:rsidR="00E6240E" w:rsidRDefault="00E6240E" w:rsidP="00E6240E">
      <w:pPr>
        <w:jc w:val="both"/>
      </w:pPr>
      <w:r>
        <w:t>Les nombres 20, 50, 50 sont appelés paramètres et ils sont transférés dans les variables nommées dans la procédure.</w:t>
      </w:r>
    </w:p>
    <w:p w:rsidR="00E6240E" w:rsidRDefault="00382178" w:rsidP="00E6240E">
      <w:pPr>
        <w:spacing w:after="0"/>
        <w:ind w:left="709" w:firstLine="709"/>
        <w:jc w:val="both"/>
      </w:pPr>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1656062</wp:posOffset>
                </wp:positionH>
                <wp:positionV relativeFrom="paragraph">
                  <wp:posOffset>150692</wp:posOffset>
                </wp:positionV>
                <wp:extent cx="51516" cy="206062"/>
                <wp:effectExtent l="19050" t="0" r="62865" b="60960"/>
                <wp:wrapNone/>
                <wp:docPr id="52" name="Connecteur droit avec flèche 52"/>
                <wp:cNvGraphicFramePr/>
                <a:graphic xmlns:a="http://schemas.openxmlformats.org/drawingml/2006/main">
                  <a:graphicData uri="http://schemas.microsoft.com/office/word/2010/wordprocessingShape">
                    <wps:wsp>
                      <wps:cNvCnPr/>
                      <wps:spPr>
                        <a:xfrm>
                          <a:off x="0" y="0"/>
                          <a:ext cx="51516" cy="2060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C6F2D42" id="_x0000_t32" coordsize="21600,21600" o:spt="32" o:oned="t" path="m,l21600,21600e" filled="f">
                <v:path arrowok="t" fillok="f" o:connecttype="none"/>
                <o:lock v:ext="edit" shapetype="t"/>
              </v:shapetype>
              <v:shape id="Connecteur droit avec flèche 52" o:spid="_x0000_s1026" type="#_x0000_t32" style="position:absolute;margin-left:130.4pt;margin-top:11.85pt;width:4.05pt;height:16.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1868564</wp:posOffset>
                </wp:positionH>
                <wp:positionV relativeFrom="paragraph">
                  <wp:posOffset>137813</wp:posOffset>
                </wp:positionV>
                <wp:extent cx="0" cy="205919"/>
                <wp:effectExtent l="76200" t="0" r="57150" b="60960"/>
                <wp:wrapNone/>
                <wp:docPr id="51" name="Connecteur droit avec flèche 51"/>
                <wp:cNvGraphicFramePr/>
                <a:graphic xmlns:a="http://schemas.openxmlformats.org/drawingml/2006/main">
                  <a:graphicData uri="http://schemas.microsoft.com/office/word/2010/wordprocessingShape">
                    <wps:wsp>
                      <wps:cNvCnPr/>
                      <wps:spPr>
                        <a:xfrm>
                          <a:off x="0" y="0"/>
                          <a:ext cx="0" cy="2059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E9ADC7" id="Connecteur droit avec flèche 51" o:spid="_x0000_s1026" type="#_x0000_t32" style="position:absolute;margin-left:147.15pt;margin-top:10.85pt;width:0;height:16.2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688960" behindDoc="0" locked="0" layoutInCell="1" allowOverlap="1">
                <wp:simplePos x="0" y="0"/>
                <wp:positionH relativeFrom="column">
                  <wp:posOffset>1443561</wp:posOffset>
                </wp:positionH>
                <wp:positionV relativeFrom="paragraph">
                  <wp:posOffset>150692</wp:posOffset>
                </wp:positionV>
                <wp:extent cx="0" cy="193183"/>
                <wp:effectExtent l="76200" t="0" r="57150" b="54610"/>
                <wp:wrapNone/>
                <wp:docPr id="50" name="Connecteur droit avec flèche 50"/>
                <wp:cNvGraphicFramePr/>
                <a:graphic xmlns:a="http://schemas.openxmlformats.org/drawingml/2006/main">
                  <a:graphicData uri="http://schemas.microsoft.com/office/word/2010/wordprocessingShape">
                    <wps:wsp>
                      <wps:cNvCnPr/>
                      <wps:spPr>
                        <a:xfrm>
                          <a:off x="0" y="0"/>
                          <a:ext cx="0" cy="1931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39520C" id="Connecteur droit avec flèche 50" o:spid="_x0000_s1026" type="#_x0000_t32" style="position:absolute;margin-left:113.65pt;margin-top:11.85pt;width:0;height:15.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" strokecolor="black [3200]" strokeweight=".5pt">
                <v:stroke endarrow="block" joinstyle="miter"/>
              </v:shape>
            </w:pict>
          </mc:Fallback>
        </mc:AlternateContent>
      </w:r>
      <w:r w:rsidR="00E6240E">
        <w:t xml:space="preserve">  </w:t>
      </w:r>
      <w:r>
        <w:t xml:space="preserve"> </w:t>
      </w:r>
      <w:r w:rsidR="00E6240E">
        <w:t>carre 20</w:t>
      </w:r>
      <w:proofErr w:type="gramStart"/>
      <w:r w:rsidR="00E6240E">
        <w:t>,50,50</w:t>
      </w:r>
      <w:proofErr w:type="gramEnd"/>
    </w:p>
    <w:p w:rsidR="00382178" w:rsidRDefault="00382178" w:rsidP="00E6240E">
      <w:pPr>
        <w:spacing w:after="0"/>
        <w:ind w:left="709" w:firstLine="709"/>
        <w:jc w:val="both"/>
      </w:pPr>
    </w:p>
    <w:p w:rsidR="00E6240E" w:rsidRDefault="00E6240E" w:rsidP="00E6240E">
      <w:pPr>
        <w:jc w:val="both"/>
      </w:pPr>
      <w:r>
        <w:t>DEFine PROCedure (côté, x, y)</w:t>
      </w:r>
    </w:p>
    <w:p w:rsidR="00E6240E" w:rsidRDefault="00E6240E" w:rsidP="00E6240E">
      <w:pPr>
        <w:jc w:val="both"/>
      </w:pPr>
      <w:r>
        <w:lastRenderedPageBreak/>
        <w:t>Les nombres 20, 50, 50 sont appelés des paramètres locaux. Ici, ce sont des nombres, mais ce pourrait aussi être des expressions. Les variables côté, x, y, sont appelés des paramètres formels. Ils doivent être des variables car ils reçoivent des valeurs.</w:t>
      </w:r>
    </w:p>
    <w:p w:rsidR="00D049A2" w:rsidRDefault="00E6240E" w:rsidP="00E6240E">
      <w:pPr>
        <w:jc w:val="both"/>
      </w:pPr>
      <w:r>
        <w:t>Un programme principal plus intéressant utilise la même procédure pour créer une figure aléatoire de paires de carrés de couleurs. Chaque paire de carrés est obtenue en diminuant l'abscisse et l'ordonnée du second de un cinquième du côté du carré, comme ci-dessous :</w:t>
      </w:r>
    </w:p>
    <w:p w:rsidR="00E6240E" w:rsidRDefault="00E6240E" w:rsidP="00E6240E">
      <w:pPr>
        <w:jc w:val="center"/>
      </w:pPr>
      <w:r>
        <w:br/>
      </w:r>
      <w:r>
        <w:rPr>
          <w:noProof/>
          <w:lang w:eastAsia="fr-FR"/>
        </w:rPr>
        <w:drawing>
          <wp:inline distT="0" distB="0" distL="0" distR="0">
            <wp:extent cx="1217295" cy="1217295"/>
            <wp:effectExtent l="0" t="0" r="1905" b="1905"/>
            <wp:docPr id="12" name="Image 12" descr="E:\djw\docs\ebooks\olqlug\QL Manual - Beginner's Guide_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jw\docs\ebooks\olqlug\QL Manual - Beginner's Guide_files\image0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7295" cy="1217295"/>
                    </a:xfrm>
                    <a:prstGeom prst="rect">
                      <a:avLst/>
                    </a:prstGeom>
                    <a:noFill/>
                    <a:ln>
                      <a:noFill/>
                    </a:ln>
                  </pic:spPr>
                </pic:pic>
              </a:graphicData>
            </a:graphic>
          </wp:inline>
        </w:drawing>
      </w:r>
    </w:p>
    <w:p w:rsidR="00E6240E" w:rsidRDefault="00E6240E" w:rsidP="00E6240E">
      <w:pPr>
        <w:jc w:val="both"/>
      </w:pPr>
    </w:p>
    <w:p w:rsidR="00E6240E" w:rsidRPr="00FF3CE9" w:rsidRDefault="00E6240E" w:rsidP="00E6240E">
      <w:pPr>
        <w:pStyle w:val="monospacelisting"/>
        <w:spacing w:before="0" w:beforeAutospacing="0" w:after="0" w:afterAutospacing="0"/>
        <w:ind w:left="720"/>
        <w:rPr>
          <w:rFonts w:ascii="Courier New" w:hAnsi="Courier New" w:cs="Courier New"/>
          <w:color w:val="000000"/>
          <w:sz w:val="22"/>
          <w:szCs w:val="20"/>
        </w:rPr>
      </w:pPr>
      <w:r w:rsidRPr="00FF3CE9">
        <w:rPr>
          <w:rFonts w:ascii="Courier New" w:hAnsi="Courier New" w:cs="Courier New"/>
          <w:color w:val="000000"/>
          <w:sz w:val="22"/>
          <w:szCs w:val="20"/>
        </w:rPr>
        <w:t>100 REMark Figure de carrés</w:t>
      </w:r>
    </w:p>
    <w:p w:rsidR="00E6240E" w:rsidRPr="00FF3CE9" w:rsidRDefault="00E6240E" w:rsidP="00E6240E">
      <w:pPr>
        <w:pStyle w:val="monospacelisting"/>
        <w:spacing w:before="0" w:beforeAutospacing="0" w:after="0" w:afterAutospacing="0"/>
        <w:ind w:left="720"/>
        <w:rPr>
          <w:rFonts w:ascii="Courier New" w:hAnsi="Courier New" w:cs="Courier New"/>
          <w:color w:val="000000"/>
          <w:sz w:val="22"/>
          <w:szCs w:val="20"/>
        </w:rPr>
      </w:pPr>
      <w:r w:rsidRPr="00FF3CE9">
        <w:rPr>
          <w:rFonts w:ascii="Courier New" w:hAnsi="Courier New" w:cs="Courier New"/>
          <w:color w:val="000000"/>
          <w:sz w:val="22"/>
          <w:szCs w:val="20"/>
        </w:rPr>
        <w:t>110 PAPER 7 : CLS</w:t>
      </w:r>
    </w:p>
    <w:p w:rsidR="00E6240E" w:rsidRPr="00E6240E" w:rsidRDefault="00E6240E" w:rsidP="00E6240E">
      <w:pPr>
        <w:pStyle w:val="monospacelisting"/>
        <w:spacing w:before="0" w:beforeAutospacing="0" w:after="0" w:afterAutospacing="0"/>
        <w:ind w:left="720"/>
        <w:rPr>
          <w:rFonts w:ascii="Courier New" w:hAnsi="Courier New" w:cs="Courier New"/>
          <w:color w:val="000000"/>
          <w:sz w:val="22"/>
          <w:szCs w:val="20"/>
          <w:lang w:val="en-GB"/>
        </w:rPr>
      </w:pPr>
      <w:r w:rsidRPr="00E6240E">
        <w:rPr>
          <w:rFonts w:ascii="Courier New" w:hAnsi="Courier New" w:cs="Courier New"/>
          <w:color w:val="000000"/>
          <w:sz w:val="22"/>
          <w:szCs w:val="20"/>
          <w:lang w:val="en-GB"/>
        </w:rPr>
        <w:t>120 FOR pair</w:t>
      </w:r>
      <w:r>
        <w:rPr>
          <w:rFonts w:ascii="Courier New" w:hAnsi="Courier New" w:cs="Courier New"/>
          <w:color w:val="000000"/>
          <w:sz w:val="22"/>
          <w:szCs w:val="20"/>
          <w:lang w:val="en-GB"/>
        </w:rPr>
        <w:t>e</w:t>
      </w:r>
      <w:r w:rsidRPr="00E6240E">
        <w:rPr>
          <w:rFonts w:ascii="Courier New" w:hAnsi="Courier New" w:cs="Courier New"/>
          <w:color w:val="000000"/>
          <w:sz w:val="22"/>
          <w:szCs w:val="20"/>
          <w:lang w:val="en-GB"/>
        </w:rPr>
        <w:t xml:space="preserve"> = 1 TO 20</w:t>
      </w:r>
    </w:p>
    <w:p w:rsidR="00E6240E" w:rsidRPr="00E6240E" w:rsidRDefault="00E6240E" w:rsidP="00E6240E">
      <w:pPr>
        <w:pStyle w:val="monospacelisting"/>
        <w:spacing w:before="0" w:beforeAutospacing="0" w:after="0" w:afterAutospacing="0"/>
        <w:ind w:left="720"/>
        <w:rPr>
          <w:rFonts w:ascii="Courier New" w:hAnsi="Courier New" w:cs="Courier New"/>
          <w:color w:val="000000"/>
          <w:sz w:val="22"/>
          <w:szCs w:val="20"/>
          <w:lang w:val="en-GB"/>
        </w:rPr>
      </w:pPr>
      <w:r w:rsidRPr="00E6240E">
        <w:rPr>
          <w:rFonts w:ascii="Courier New" w:hAnsi="Courier New" w:cs="Courier New"/>
          <w:color w:val="000000"/>
          <w:sz w:val="22"/>
          <w:szCs w:val="20"/>
          <w:lang w:val="en-GB"/>
        </w:rPr>
        <w:t xml:space="preserve">130   INK </w:t>
      </w:r>
      <w:proofErr w:type="gramStart"/>
      <w:r w:rsidRPr="00E6240E">
        <w:rPr>
          <w:rFonts w:ascii="Courier New" w:hAnsi="Courier New" w:cs="Courier New"/>
          <w:color w:val="000000"/>
          <w:sz w:val="22"/>
          <w:szCs w:val="20"/>
          <w:lang w:val="en-GB"/>
        </w:rPr>
        <w:t>RND(</w:t>
      </w:r>
      <w:proofErr w:type="gramEnd"/>
      <w:r w:rsidRPr="00E6240E">
        <w:rPr>
          <w:rFonts w:ascii="Courier New" w:hAnsi="Courier New" w:cs="Courier New"/>
          <w:color w:val="000000"/>
          <w:sz w:val="22"/>
          <w:szCs w:val="20"/>
          <w:lang w:val="en-GB"/>
        </w:rPr>
        <w:t>5)</w:t>
      </w:r>
    </w:p>
    <w:p w:rsidR="00E6240E" w:rsidRPr="00E6240E" w:rsidRDefault="00E6240E" w:rsidP="00E6240E">
      <w:pPr>
        <w:pStyle w:val="monospacelisting"/>
        <w:spacing w:before="0" w:beforeAutospacing="0" w:after="0" w:afterAutospacing="0"/>
        <w:ind w:left="720"/>
        <w:rPr>
          <w:rFonts w:ascii="Courier New" w:hAnsi="Courier New" w:cs="Courier New"/>
          <w:color w:val="000000"/>
          <w:sz w:val="22"/>
          <w:szCs w:val="20"/>
          <w:lang w:val="en-GB"/>
        </w:rPr>
      </w:pPr>
      <w:r w:rsidRPr="00E6240E">
        <w:rPr>
          <w:rFonts w:ascii="Courier New" w:hAnsi="Courier New" w:cs="Courier New"/>
          <w:color w:val="000000"/>
          <w:sz w:val="22"/>
          <w:szCs w:val="20"/>
          <w:lang w:val="en-GB"/>
        </w:rPr>
        <w:t xml:space="preserve">140   LET </w:t>
      </w:r>
      <w:r>
        <w:rPr>
          <w:rFonts w:ascii="Courier New" w:hAnsi="Courier New" w:cs="Courier New"/>
          <w:color w:val="000000"/>
          <w:sz w:val="22"/>
          <w:szCs w:val="20"/>
          <w:lang w:val="en-GB"/>
        </w:rPr>
        <w:t>côté</w:t>
      </w:r>
      <w:r w:rsidRPr="00E6240E">
        <w:rPr>
          <w:rFonts w:ascii="Courier New" w:hAnsi="Courier New" w:cs="Courier New"/>
          <w:color w:val="000000"/>
          <w:sz w:val="22"/>
          <w:szCs w:val="20"/>
          <w:lang w:val="en-GB"/>
        </w:rPr>
        <w:t xml:space="preserve"> = </w:t>
      </w:r>
      <w:proofErr w:type="gramStart"/>
      <w:r w:rsidRPr="00E6240E">
        <w:rPr>
          <w:rFonts w:ascii="Courier New" w:hAnsi="Courier New" w:cs="Courier New"/>
          <w:color w:val="000000"/>
          <w:sz w:val="22"/>
          <w:szCs w:val="20"/>
          <w:lang w:val="en-GB"/>
        </w:rPr>
        <w:t>RND(</w:t>
      </w:r>
      <w:proofErr w:type="gramEnd"/>
      <w:r w:rsidRPr="00E6240E">
        <w:rPr>
          <w:rFonts w:ascii="Courier New" w:hAnsi="Courier New" w:cs="Courier New"/>
          <w:color w:val="000000"/>
          <w:sz w:val="22"/>
          <w:szCs w:val="20"/>
          <w:lang w:val="en-GB"/>
        </w:rPr>
        <w:t>10 TO 20)</w:t>
      </w:r>
    </w:p>
    <w:p w:rsidR="00E6240E" w:rsidRPr="00E6240E" w:rsidRDefault="00E6240E" w:rsidP="00E6240E">
      <w:pPr>
        <w:pStyle w:val="monospacelisting"/>
        <w:spacing w:before="0" w:beforeAutospacing="0" w:after="0" w:afterAutospacing="0"/>
        <w:ind w:left="720"/>
        <w:rPr>
          <w:rFonts w:ascii="Courier New" w:hAnsi="Courier New" w:cs="Courier New"/>
          <w:color w:val="000000"/>
          <w:sz w:val="22"/>
          <w:szCs w:val="20"/>
          <w:lang w:val="en-GB"/>
        </w:rPr>
      </w:pPr>
      <w:r w:rsidRPr="00E6240E">
        <w:rPr>
          <w:rFonts w:ascii="Courier New" w:hAnsi="Courier New" w:cs="Courier New"/>
          <w:color w:val="000000"/>
          <w:sz w:val="22"/>
          <w:szCs w:val="20"/>
          <w:lang w:val="en-GB"/>
        </w:rPr>
        <w:t xml:space="preserve">150   LET </w:t>
      </w:r>
      <w:r>
        <w:rPr>
          <w:rFonts w:ascii="Courier New" w:hAnsi="Courier New" w:cs="Courier New"/>
          <w:color w:val="000000"/>
          <w:sz w:val="22"/>
          <w:szCs w:val="20"/>
          <w:lang w:val="en-GB"/>
        </w:rPr>
        <w:t>x</w:t>
      </w:r>
      <w:r w:rsidRPr="00E6240E">
        <w:rPr>
          <w:rFonts w:ascii="Courier New" w:hAnsi="Courier New" w:cs="Courier New"/>
          <w:color w:val="000000"/>
          <w:sz w:val="22"/>
          <w:szCs w:val="20"/>
          <w:lang w:val="en-GB"/>
        </w:rPr>
        <w:t xml:space="preserve"> = </w:t>
      </w:r>
      <w:proofErr w:type="gramStart"/>
      <w:r w:rsidRPr="00E6240E">
        <w:rPr>
          <w:rFonts w:ascii="Courier New" w:hAnsi="Courier New" w:cs="Courier New"/>
          <w:color w:val="000000"/>
          <w:sz w:val="22"/>
          <w:szCs w:val="20"/>
          <w:lang w:val="en-GB"/>
        </w:rPr>
        <w:t>RND(</w:t>
      </w:r>
      <w:proofErr w:type="gramEnd"/>
      <w:r w:rsidRPr="00E6240E">
        <w:rPr>
          <w:rFonts w:ascii="Courier New" w:hAnsi="Courier New" w:cs="Courier New"/>
          <w:color w:val="000000"/>
          <w:sz w:val="22"/>
          <w:szCs w:val="20"/>
          <w:lang w:val="en-GB"/>
        </w:rPr>
        <w:t xml:space="preserve">50) : </w:t>
      </w:r>
      <w:r>
        <w:rPr>
          <w:rFonts w:ascii="Courier New" w:hAnsi="Courier New" w:cs="Courier New"/>
          <w:color w:val="000000"/>
          <w:sz w:val="22"/>
          <w:szCs w:val="20"/>
          <w:lang w:val="en-GB"/>
        </w:rPr>
        <w:t>y</w:t>
      </w:r>
      <w:r w:rsidRPr="00E6240E">
        <w:rPr>
          <w:rFonts w:ascii="Courier New" w:hAnsi="Courier New" w:cs="Courier New"/>
          <w:color w:val="000000"/>
          <w:sz w:val="22"/>
          <w:szCs w:val="20"/>
          <w:lang w:val="en-GB"/>
        </w:rPr>
        <w:t xml:space="preserve"> = RND(70)</w:t>
      </w:r>
    </w:p>
    <w:p w:rsidR="00E6240E" w:rsidRPr="00E077D4" w:rsidRDefault="00E6240E" w:rsidP="00E6240E">
      <w:pPr>
        <w:pStyle w:val="monospacelisting"/>
        <w:spacing w:before="0" w:beforeAutospacing="0" w:after="0" w:afterAutospacing="0"/>
        <w:ind w:left="720"/>
        <w:rPr>
          <w:rFonts w:ascii="Courier New" w:hAnsi="Courier New" w:cs="Courier New"/>
          <w:color w:val="000000"/>
          <w:sz w:val="22"/>
          <w:szCs w:val="20"/>
        </w:rPr>
      </w:pPr>
      <w:r w:rsidRPr="00E077D4">
        <w:rPr>
          <w:rFonts w:ascii="Courier New" w:hAnsi="Courier New" w:cs="Courier New"/>
          <w:color w:val="000000"/>
          <w:sz w:val="22"/>
          <w:szCs w:val="20"/>
        </w:rPr>
        <w:t>160   carré côté</w:t>
      </w:r>
      <w:proofErr w:type="gramStart"/>
      <w:r w:rsidRPr="00E077D4">
        <w:rPr>
          <w:rFonts w:ascii="Courier New" w:hAnsi="Courier New" w:cs="Courier New"/>
          <w:color w:val="000000"/>
          <w:sz w:val="22"/>
          <w:szCs w:val="20"/>
        </w:rPr>
        <w:t>,x,y</w:t>
      </w:r>
      <w:proofErr w:type="gramEnd"/>
    </w:p>
    <w:p w:rsidR="00E6240E" w:rsidRPr="00E6240E" w:rsidRDefault="00E6240E" w:rsidP="00E6240E">
      <w:pPr>
        <w:pStyle w:val="monospacelisting"/>
        <w:spacing w:before="0" w:beforeAutospacing="0" w:after="0" w:afterAutospacing="0"/>
        <w:ind w:left="720"/>
        <w:rPr>
          <w:rFonts w:ascii="Courier New" w:hAnsi="Courier New" w:cs="Courier New"/>
          <w:color w:val="000000"/>
          <w:sz w:val="22"/>
          <w:szCs w:val="20"/>
        </w:rPr>
      </w:pPr>
      <w:r w:rsidRPr="00E6240E">
        <w:rPr>
          <w:rFonts w:ascii="Courier New" w:hAnsi="Courier New" w:cs="Courier New"/>
          <w:color w:val="000000"/>
          <w:sz w:val="22"/>
          <w:szCs w:val="20"/>
        </w:rPr>
        <w:t>170   LET x=x+côté/5 : y = y+</w:t>
      </w:r>
      <w:r>
        <w:rPr>
          <w:rFonts w:ascii="Courier New" w:hAnsi="Courier New" w:cs="Courier New"/>
          <w:color w:val="000000"/>
          <w:sz w:val="22"/>
          <w:szCs w:val="20"/>
        </w:rPr>
        <w:t>côté</w:t>
      </w:r>
      <w:r w:rsidRPr="00E6240E">
        <w:rPr>
          <w:rFonts w:ascii="Courier New" w:hAnsi="Courier New" w:cs="Courier New"/>
          <w:color w:val="000000"/>
          <w:sz w:val="22"/>
          <w:szCs w:val="20"/>
        </w:rPr>
        <w:t>/5</w:t>
      </w:r>
    </w:p>
    <w:p w:rsidR="00E6240E" w:rsidRPr="00E077D4" w:rsidRDefault="00E6240E" w:rsidP="00E6240E">
      <w:pPr>
        <w:pStyle w:val="monospacelisting"/>
        <w:spacing w:before="0" w:beforeAutospacing="0" w:after="0" w:afterAutospacing="0"/>
        <w:ind w:left="720"/>
        <w:rPr>
          <w:rFonts w:ascii="Courier New" w:hAnsi="Courier New" w:cs="Courier New"/>
          <w:color w:val="000000"/>
          <w:sz w:val="22"/>
          <w:szCs w:val="20"/>
        </w:rPr>
      </w:pPr>
      <w:r w:rsidRPr="00E077D4">
        <w:rPr>
          <w:rFonts w:ascii="Courier New" w:hAnsi="Courier New" w:cs="Courier New"/>
          <w:color w:val="000000"/>
          <w:sz w:val="22"/>
          <w:szCs w:val="20"/>
        </w:rPr>
        <w:t>180   carré côté</w:t>
      </w:r>
      <w:proofErr w:type="gramStart"/>
      <w:r w:rsidRPr="00E077D4">
        <w:rPr>
          <w:rFonts w:ascii="Courier New" w:hAnsi="Courier New" w:cs="Courier New"/>
          <w:color w:val="000000"/>
          <w:sz w:val="22"/>
          <w:szCs w:val="20"/>
        </w:rPr>
        <w:t>,x,y</w:t>
      </w:r>
      <w:proofErr w:type="gramEnd"/>
    </w:p>
    <w:p w:rsidR="00E6240E" w:rsidRPr="00E077D4" w:rsidRDefault="00E6240E" w:rsidP="00E6240E">
      <w:pPr>
        <w:pStyle w:val="monospacelisting"/>
        <w:spacing w:before="0" w:beforeAutospacing="0" w:after="0" w:afterAutospacing="0"/>
        <w:ind w:left="720"/>
        <w:rPr>
          <w:rFonts w:ascii="Courier New" w:hAnsi="Courier New" w:cs="Courier New"/>
          <w:color w:val="000000"/>
          <w:sz w:val="22"/>
          <w:szCs w:val="20"/>
        </w:rPr>
      </w:pPr>
      <w:r w:rsidRPr="00E077D4">
        <w:rPr>
          <w:rFonts w:ascii="Courier New" w:hAnsi="Courier New" w:cs="Courier New"/>
          <w:color w:val="000000"/>
          <w:sz w:val="22"/>
          <w:szCs w:val="20"/>
        </w:rPr>
        <w:t>190 END FOR paire</w:t>
      </w:r>
    </w:p>
    <w:p w:rsidR="00E6240E" w:rsidRPr="00E077D4" w:rsidRDefault="00E6240E" w:rsidP="00E6240E">
      <w:pPr>
        <w:jc w:val="both"/>
      </w:pPr>
    </w:p>
    <w:p w:rsidR="00E6240E" w:rsidRPr="00E6240E" w:rsidRDefault="00E6240E" w:rsidP="00E6240E">
      <w:pPr>
        <w:jc w:val="both"/>
      </w:pPr>
      <w:r>
        <w:t xml:space="preserve">Les avantages </w:t>
      </w:r>
      <w:r w:rsidRPr="00E6240E">
        <w:t>des procédures sont :</w:t>
      </w:r>
    </w:p>
    <w:p w:rsidR="00E6240E" w:rsidRDefault="00E6240E" w:rsidP="004E21F7">
      <w:pPr>
        <w:pStyle w:val="Paragraphedeliste"/>
        <w:numPr>
          <w:ilvl w:val="0"/>
          <w:numId w:val="47"/>
        </w:numPr>
        <w:jc w:val="both"/>
      </w:pPr>
      <w:r w:rsidRPr="00E6240E">
        <w:t>Vous pouvez utiliser la même procédure plus d'une fois dans le même programme, ou dans d'autres.</w:t>
      </w:r>
    </w:p>
    <w:p w:rsidR="00E6240E" w:rsidRDefault="00E6240E" w:rsidP="00E6240E">
      <w:pPr>
        <w:pStyle w:val="Paragraphedeliste"/>
        <w:ind w:left="1065"/>
        <w:jc w:val="both"/>
      </w:pPr>
    </w:p>
    <w:p w:rsidR="00E6240E" w:rsidRDefault="00E6240E" w:rsidP="004E21F7">
      <w:pPr>
        <w:pStyle w:val="Paragraphedeliste"/>
        <w:numPr>
          <w:ilvl w:val="0"/>
          <w:numId w:val="47"/>
        </w:numPr>
        <w:jc w:val="both"/>
      </w:pPr>
      <w:r w:rsidRPr="00E6240E">
        <w:t>Vous pouvez diviser une tâche en sous-tâches, et écrire des procédures pour chaque sous-tâche. Ceci vous aide à faire l'analyse de votre problème.</w:t>
      </w:r>
    </w:p>
    <w:p w:rsidR="00E6240E" w:rsidRDefault="00E6240E" w:rsidP="00E6240E">
      <w:pPr>
        <w:pStyle w:val="Paragraphedeliste"/>
      </w:pPr>
    </w:p>
    <w:p w:rsidR="00E6240E" w:rsidRDefault="00E6240E" w:rsidP="004E21F7">
      <w:pPr>
        <w:pStyle w:val="Paragraphedeliste"/>
        <w:numPr>
          <w:ilvl w:val="0"/>
          <w:numId w:val="47"/>
        </w:numPr>
        <w:jc w:val="both"/>
      </w:pPr>
      <w:r w:rsidRPr="00E6240E">
        <w:t>Chaque procédure peut être testée séparément. Ceci vous aide dans les tests et la suppression des erreurs.</w:t>
      </w:r>
    </w:p>
    <w:p w:rsidR="00E6240E" w:rsidRDefault="00E6240E" w:rsidP="00E6240E">
      <w:pPr>
        <w:pStyle w:val="Paragraphedeliste"/>
      </w:pPr>
    </w:p>
    <w:p w:rsidR="00E6240E" w:rsidRPr="00E6240E" w:rsidRDefault="00E6240E" w:rsidP="004E21F7">
      <w:pPr>
        <w:pStyle w:val="Paragraphedeliste"/>
        <w:numPr>
          <w:ilvl w:val="0"/>
          <w:numId w:val="47"/>
        </w:numPr>
        <w:jc w:val="both"/>
      </w:pPr>
      <w:r w:rsidRPr="00E6240E">
        <w:t>Les procédures commencent et se terminent par des noms expressifs, ce qui vous aide à créer des programmes très lisibles.</w:t>
      </w:r>
    </w:p>
    <w:p w:rsidR="00E6240E" w:rsidRPr="00E6240E" w:rsidRDefault="00E6240E" w:rsidP="00E6240E">
      <w:pPr>
        <w:jc w:val="both"/>
      </w:pPr>
      <w:r w:rsidRPr="00E6240E">
        <w:t>Si vous utilisez des noms de procédures bien appropriés avec de bons paramètres, vous constaterez que votre capacité à résoudre les problèmes et à programmer est largement améliorée.</w:t>
      </w:r>
    </w:p>
    <w:p w:rsidR="007A53A3" w:rsidRDefault="007A53A3">
      <w:pPr>
        <w:spacing w:after="160" w:line="300" w:lineRule="auto"/>
      </w:pPr>
      <w:r>
        <w:br w:type="page"/>
      </w:r>
    </w:p>
    <w:p w:rsidR="007A53A3" w:rsidRDefault="007A53A3" w:rsidP="007A53A3">
      <w:pPr>
        <w:pStyle w:val="Titre2"/>
      </w:pPr>
      <w:r>
        <w:lastRenderedPageBreak/>
        <w:t>TEST SUR LE CHAPITRE 7.</w:t>
      </w:r>
    </w:p>
    <w:p w:rsidR="007A53A3" w:rsidRDefault="007A53A3" w:rsidP="007A53A3">
      <w:pPr>
        <w:jc w:val="both"/>
      </w:pPr>
    </w:p>
    <w:p w:rsidR="007A53A3" w:rsidRDefault="007A53A3" w:rsidP="007A53A3">
      <w:pPr>
        <w:jc w:val="both"/>
      </w:pPr>
      <w:r>
        <w:t>Vous pouvez gagner un maximum de 14 points dans le test suivant. Calculer votre score à l'aide des réponses de la page suivante :</w:t>
      </w:r>
    </w:p>
    <w:p w:rsidR="007A53A3" w:rsidRDefault="007A53A3" w:rsidP="007A53A3">
      <w:pPr>
        <w:jc w:val="both"/>
      </w:pPr>
    </w:p>
    <w:p w:rsidR="007A53A3" w:rsidRDefault="007A53A3" w:rsidP="004E21F7">
      <w:pPr>
        <w:pStyle w:val="Paragraphedeliste"/>
        <w:numPr>
          <w:ilvl w:val="0"/>
          <w:numId w:val="48"/>
        </w:numPr>
        <w:jc w:val="both"/>
      </w:pPr>
      <w:r>
        <w:t>Comment aborde-t-on le problème de complexité de haut niveau dans la vie courante ?</w:t>
      </w:r>
    </w:p>
    <w:p w:rsidR="007A53A3" w:rsidRDefault="007A53A3" w:rsidP="007A53A3">
      <w:pPr>
        <w:pStyle w:val="Paragraphedeliste"/>
        <w:ind w:left="1065"/>
        <w:jc w:val="both"/>
      </w:pPr>
    </w:p>
    <w:p w:rsidR="007A53A3" w:rsidRDefault="007A53A3" w:rsidP="004E21F7">
      <w:pPr>
        <w:pStyle w:val="Paragraphedeliste"/>
        <w:numPr>
          <w:ilvl w:val="0"/>
          <w:numId w:val="48"/>
        </w:numPr>
        <w:jc w:val="both"/>
      </w:pPr>
      <w:r>
        <w:t>Comment cette méthode peut-elle être appliquée en programmation ?</w:t>
      </w:r>
    </w:p>
    <w:p w:rsidR="007A53A3" w:rsidRDefault="007A53A3" w:rsidP="007A53A3">
      <w:pPr>
        <w:pStyle w:val="Paragraphedeliste"/>
      </w:pPr>
    </w:p>
    <w:p w:rsidR="007A53A3" w:rsidRDefault="007A53A3" w:rsidP="004E21F7">
      <w:pPr>
        <w:pStyle w:val="Paragraphedeliste"/>
        <w:numPr>
          <w:ilvl w:val="0"/>
          <w:numId w:val="48"/>
        </w:numPr>
        <w:jc w:val="both"/>
      </w:pPr>
      <w:r>
        <w:t>Quels sont les deux traits caractéristiques de la définition d'une simple procédure ? (2 pts)</w:t>
      </w:r>
    </w:p>
    <w:p w:rsidR="007A53A3" w:rsidRDefault="007A53A3" w:rsidP="007A53A3">
      <w:pPr>
        <w:pStyle w:val="Paragraphedeliste"/>
      </w:pPr>
    </w:p>
    <w:p w:rsidR="007A53A3" w:rsidRDefault="007A53A3" w:rsidP="004E21F7">
      <w:pPr>
        <w:pStyle w:val="Paragraphedeliste"/>
        <w:numPr>
          <w:ilvl w:val="0"/>
          <w:numId w:val="48"/>
        </w:numPr>
        <w:jc w:val="both"/>
      </w:pPr>
      <w:r>
        <w:t>Quelles sont les deux principales conséquences d'un appel de procédure ? (2 pts)</w:t>
      </w:r>
    </w:p>
    <w:p w:rsidR="007A53A3" w:rsidRDefault="007A53A3" w:rsidP="007A53A3">
      <w:pPr>
        <w:pStyle w:val="Paragraphedeliste"/>
      </w:pPr>
    </w:p>
    <w:p w:rsidR="007A53A3" w:rsidRDefault="007A53A3" w:rsidP="004E21F7">
      <w:pPr>
        <w:pStyle w:val="Paragraphedeliste"/>
        <w:numPr>
          <w:ilvl w:val="0"/>
          <w:numId w:val="48"/>
        </w:numPr>
        <w:jc w:val="both"/>
      </w:pPr>
      <w:r>
        <w:t>Quel est l'avantage de l'emploi de noms de procédures dans un programme principal avant l'écriture de la définition de ces procédures ?</w:t>
      </w:r>
    </w:p>
    <w:p w:rsidR="007A53A3" w:rsidRDefault="007A53A3" w:rsidP="007A53A3">
      <w:pPr>
        <w:pStyle w:val="Paragraphedeliste"/>
      </w:pPr>
    </w:p>
    <w:p w:rsidR="007A53A3" w:rsidRDefault="007A53A3" w:rsidP="004E21F7">
      <w:pPr>
        <w:pStyle w:val="Paragraphedeliste"/>
        <w:numPr>
          <w:ilvl w:val="0"/>
          <w:numId w:val="48"/>
        </w:numPr>
        <w:jc w:val="both"/>
      </w:pPr>
      <w:r>
        <w:t>Quel est l'avantage d'écrire une définition de procédure avant d'utiliser son nom dans un programme principal ?</w:t>
      </w:r>
    </w:p>
    <w:p w:rsidR="007A53A3" w:rsidRDefault="007A53A3" w:rsidP="007A53A3">
      <w:pPr>
        <w:pStyle w:val="Paragraphedeliste"/>
      </w:pPr>
    </w:p>
    <w:p w:rsidR="007A53A3" w:rsidRDefault="007A53A3" w:rsidP="004E21F7">
      <w:pPr>
        <w:pStyle w:val="Paragraphedeliste"/>
        <w:numPr>
          <w:ilvl w:val="0"/>
          <w:numId w:val="48"/>
        </w:numPr>
        <w:jc w:val="both"/>
      </w:pPr>
      <w:r>
        <w:t>Comment l'emploi de procédures peut-il aider un programmeur capable d'écrire des programmes d'une trentaine de lignes à en écrire de beaucoup plus longs ?</w:t>
      </w:r>
    </w:p>
    <w:p w:rsidR="007A53A3" w:rsidRDefault="007A53A3" w:rsidP="007A53A3">
      <w:pPr>
        <w:pStyle w:val="Paragraphedeliste"/>
      </w:pPr>
    </w:p>
    <w:p w:rsidR="007A53A3" w:rsidRDefault="007A53A3" w:rsidP="004E21F7">
      <w:pPr>
        <w:pStyle w:val="Paragraphedeliste"/>
        <w:numPr>
          <w:ilvl w:val="0"/>
          <w:numId w:val="48"/>
        </w:numPr>
        <w:jc w:val="both"/>
      </w:pPr>
      <w:r>
        <w:t>Certains programmes utilisent plus de mémoire en utilisant des procédures, mais dans quel cas est-ce que l'emploi des procédures économise de l'emplacement mémoire ?</w:t>
      </w:r>
    </w:p>
    <w:p w:rsidR="007A53A3" w:rsidRDefault="007A53A3" w:rsidP="007A53A3">
      <w:pPr>
        <w:pStyle w:val="Paragraphedeliste"/>
      </w:pPr>
    </w:p>
    <w:p w:rsidR="007A53A3" w:rsidRDefault="007A53A3" w:rsidP="004E21F7">
      <w:pPr>
        <w:pStyle w:val="Paragraphedeliste"/>
        <w:numPr>
          <w:ilvl w:val="0"/>
          <w:numId w:val="48"/>
        </w:numPr>
        <w:jc w:val="both"/>
      </w:pPr>
      <w:r>
        <w:t>Nommez deux moyens de passer des informations du programme principal dans une procédure</w:t>
      </w:r>
      <w:proofErr w:type="gramStart"/>
      <w:r>
        <w:t>.(</w:t>
      </w:r>
      <w:proofErr w:type="gramEnd"/>
      <w:r>
        <w:t>2 pts)</w:t>
      </w:r>
    </w:p>
    <w:p w:rsidR="007A53A3" w:rsidRDefault="007A53A3" w:rsidP="007A53A3">
      <w:pPr>
        <w:pStyle w:val="Paragraphedeliste"/>
      </w:pPr>
    </w:p>
    <w:p w:rsidR="007A53A3" w:rsidRDefault="007A53A3" w:rsidP="004E21F7">
      <w:pPr>
        <w:pStyle w:val="Paragraphedeliste"/>
        <w:numPr>
          <w:ilvl w:val="0"/>
          <w:numId w:val="48"/>
        </w:numPr>
        <w:jc w:val="both"/>
      </w:pPr>
      <w:r>
        <w:t>Qu'est-ce qu'un paramètre local ?</w:t>
      </w:r>
    </w:p>
    <w:p w:rsidR="007A53A3" w:rsidRDefault="007A53A3" w:rsidP="007A53A3">
      <w:pPr>
        <w:pStyle w:val="Paragraphedeliste"/>
      </w:pPr>
    </w:p>
    <w:p w:rsidR="00E6240E" w:rsidRDefault="007A53A3" w:rsidP="004E21F7">
      <w:pPr>
        <w:pStyle w:val="Paragraphedeliste"/>
        <w:numPr>
          <w:ilvl w:val="0"/>
          <w:numId w:val="48"/>
        </w:numPr>
        <w:jc w:val="both"/>
      </w:pPr>
      <w:r>
        <w:t>Qu'est-ce qu'un paramètre formel ?</w:t>
      </w:r>
    </w:p>
    <w:p w:rsidR="007A53A3" w:rsidRDefault="007A53A3" w:rsidP="007A53A3">
      <w:pPr>
        <w:jc w:val="both"/>
      </w:pPr>
    </w:p>
    <w:p w:rsidR="007A53A3" w:rsidRDefault="007A53A3">
      <w:pPr>
        <w:spacing w:after="160" w:line="300" w:lineRule="auto"/>
      </w:pPr>
      <w:r>
        <w:br w:type="page"/>
      </w:r>
    </w:p>
    <w:p w:rsidR="007A53A3" w:rsidRDefault="007A53A3" w:rsidP="007A53A3">
      <w:pPr>
        <w:pStyle w:val="Titre2"/>
      </w:pPr>
      <w:r>
        <w:lastRenderedPageBreak/>
        <w:t>REPONSES AU TEST DU CHAPITRE 7.</w:t>
      </w:r>
    </w:p>
    <w:p w:rsidR="007A53A3" w:rsidRDefault="007A53A3" w:rsidP="007A53A3">
      <w:pPr>
        <w:jc w:val="both"/>
      </w:pPr>
    </w:p>
    <w:p w:rsidR="007A53A3" w:rsidRDefault="007A53A3" w:rsidP="004E21F7">
      <w:pPr>
        <w:pStyle w:val="Paragraphedeliste"/>
        <w:numPr>
          <w:ilvl w:val="0"/>
          <w:numId w:val="49"/>
        </w:numPr>
        <w:jc w:val="both"/>
      </w:pPr>
      <w:r>
        <w:t>Généralement, on divise les travaux importants et complexes en plus petites tâches, jusqu'à ce qu'elles soient suffisamment petites pour être exécutées.</w:t>
      </w:r>
    </w:p>
    <w:p w:rsidR="007A53A3" w:rsidRDefault="007A53A3" w:rsidP="007A53A3">
      <w:pPr>
        <w:pStyle w:val="Paragraphedeliste"/>
        <w:ind w:left="1065"/>
        <w:jc w:val="both"/>
      </w:pPr>
    </w:p>
    <w:p w:rsidR="007A53A3" w:rsidRDefault="007A53A3" w:rsidP="004E21F7">
      <w:pPr>
        <w:pStyle w:val="Paragraphedeliste"/>
        <w:numPr>
          <w:ilvl w:val="0"/>
          <w:numId w:val="49"/>
        </w:numPr>
        <w:jc w:val="both"/>
      </w:pPr>
      <w:r>
        <w:t>Ce principe peut être appliqué en programmation en divisant le travail complet et en écrivant une procédure pour chaque tâche.</w:t>
      </w:r>
    </w:p>
    <w:p w:rsidR="007A53A3" w:rsidRDefault="007A53A3" w:rsidP="007A53A3">
      <w:pPr>
        <w:pStyle w:val="Paragraphedeliste"/>
      </w:pPr>
    </w:p>
    <w:p w:rsidR="007A53A3" w:rsidRDefault="007A53A3" w:rsidP="004E21F7">
      <w:pPr>
        <w:pStyle w:val="Paragraphedeliste"/>
        <w:numPr>
          <w:ilvl w:val="0"/>
          <w:numId w:val="49"/>
        </w:numPr>
        <w:jc w:val="both"/>
      </w:pPr>
      <w:r>
        <w:t>Une simple procédure est :</w:t>
      </w:r>
    </w:p>
    <w:p w:rsidR="007A53A3" w:rsidRDefault="007A53A3" w:rsidP="004E21F7">
      <w:pPr>
        <w:pStyle w:val="Paragraphedeliste"/>
        <w:numPr>
          <w:ilvl w:val="0"/>
          <w:numId w:val="50"/>
        </w:numPr>
        <w:jc w:val="both"/>
      </w:pPr>
      <w:r>
        <w:t>un bloc séparé</w:t>
      </w:r>
    </w:p>
    <w:p w:rsidR="007A53A3" w:rsidRDefault="007A53A3" w:rsidP="004E21F7">
      <w:pPr>
        <w:pStyle w:val="Paragraphedeliste"/>
        <w:numPr>
          <w:ilvl w:val="0"/>
          <w:numId w:val="50"/>
        </w:numPr>
        <w:jc w:val="both"/>
      </w:pPr>
      <w:r>
        <w:t xml:space="preserve">un nom bien approprié. </w:t>
      </w:r>
      <w:proofErr w:type="gramStart"/>
      <w:r>
        <w:t>( 2</w:t>
      </w:r>
      <w:proofErr w:type="gramEnd"/>
      <w:r>
        <w:t xml:space="preserve"> pts )</w:t>
      </w:r>
    </w:p>
    <w:p w:rsidR="007A53A3" w:rsidRDefault="007A53A3" w:rsidP="007A53A3">
      <w:pPr>
        <w:pStyle w:val="Paragraphedeliste"/>
        <w:ind w:left="1425"/>
        <w:jc w:val="both"/>
      </w:pPr>
    </w:p>
    <w:p w:rsidR="007A53A3" w:rsidRDefault="007A53A3" w:rsidP="004E21F7">
      <w:pPr>
        <w:pStyle w:val="Paragraphedeliste"/>
        <w:numPr>
          <w:ilvl w:val="0"/>
          <w:numId w:val="49"/>
        </w:numPr>
        <w:jc w:val="both"/>
      </w:pPr>
      <w:r>
        <w:t>Par un appel de procédure on a :</w:t>
      </w:r>
    </w:p>
    <w:p w:rsidR="007A53A3" w:rsidRDefault="007A53A3" w:rsidP="004E21F7">
      <w:pPr>
        <w:pStyle w:val="Paragraphedeliste"/>
        <w:numPr>
          <w:ilvl w:val="0"/>
          <w:numId w:val="50"/>
        </w:numPr>
        <w:jc w:val="both"/>
      </w:pPr>
      <w:r>
        <w:t>activation de la procédure,</w:t>
      </w:r>
    </w:p>
    <w:p w:rsidR="007A53A3" w:rsidRDefault="007A53A3" w:rsidP="004E21F7">
      <w:pPr>
        <w:pStyle w:val="Paragraphedeliste"/>
        <w:numPr>
          <w:ilvl w:val="0"/>
          <w:numId w:val="50"/>
        </w:numPr>
        <w:jc w:val="both"/>
      </w:pPr>
      <w:r>
        <w:t xml:space="preserve">retour au point qui suit le point d'appel. (2 </w:t>
      </w:r>
      <w:proofErr w:type="gramStart"/>
      <w:r>
        <w:t>pts )</w:t>
      </w:r>
      <w:proofErr w:type="gramEnd"/>
    </w:p>
    <w:p w:rsidR="007A53A3" w:rsidRDefault="007A53A3" w:rsidP="007A53A3">
      <w:pPr>
        <w:pStyle w:val="Paragraphedeliste"/>
        <w:ind w:left="1425"/>
        <w:jc w:val="both"/>
      </w:pPr>
    </w:p>
    <w:p w:rsidR="007A53A3" w:rsidRDefault="007A53A3" w:rsidP="004E21F7">
      <w:pPr>
        <w:pStyle w:val="Paragraphedeliste"/>
        <w:numPr>
          <w:ilvl w:val="0"/>
          <w:numId w:val="49"/>
        </w:numPr>
        <w:jc w:val="both"/>
      </w:pPr>
      <w:r>
        <w:t>Les noms de procédures peuvent être utilisés dans un programme principal avant que les procédures soient écrites. Ceci vous permet de réfléchir à votre travail dans sa totalité, et vous donne une vue d'ensemble en vous évitant de vous soucier des détails.</w:t>
      </w:r>
    </w:p>
    <w:p w:rsidR="007A53A3" w:rsidRDefault="007A53A3" w:rsidP="007A53A3">
      <w:pPr>
        <w:pStyle w:val="Paragraphedeliste"/>
        <w:ind w:left="1065"/>
        <w:jc w:val="both"/>
      </w:pPr>
    </w:p>
    <w:p w:rsidR="007A53A3" w:rsidRDefault="007A53A3" w:rsidP="004E21F7">
      <w:pPr>
        <w:pStyle w:val="Paragraphedeliste"/>
        <w:numPr>
          <w:ilvl w:val="0"/>
          <w:numId w:val="49"/>
        </w:numPr>
        <w:jc w:val="both"/>
      </w:pPr>
      <w:r>
        <w:t>Si vous écrivez une définition de procédure avant d'utiliser son nom, vous pouvez la tester et si elle fonctionne correctement, vous en oubliez alors les détails. Il vous suffit de retenir son nom, et, en gros, ce qu'elle fait.</w:t>
      </w:r>
    </w:p>
    <w:p w:rsidR="007A53A3" w:rsidRDefault="007A53A3" w:rsidP="007A53A3">
      <w:pPr>
        <w:pStyle w:val="Paragraphedeliste"/>
      </w:pPr>
    </w:p>
    <w:p w:rsidR="007A53A3" w:rsidRDefault="007A53A3" w:rsidP="004E21F7">
      <w:pPr>
        <w:pStyle w:val="Paragraphedeliste"/>
        <w:numPr>
          <w:ilvl w:val="0"/>
          <w:numId w:val="49"/>
        </w:numPr>
        <w:jc w:val="both"/>
      </w:pPr>
      <w:r>
        <w:t>Un programmeur capable d'écrire une trentaine de lignes de programme peut découper un problème complexe en plusieurs procédures, d'une trentaine de lignes maximum. De cette manière il n'a à se soucier que d'une petite partie du programme à la fois.</w:t>
      </w:r>
    </w:p>
    <w:p w:rsidR="007A53A3" w:rsidRDefault="007A53A3" w:rsidP="007A53A3">
      <w:pPr>
        <w:pStyle w:val="Paragraphedeliste"/>
      </w:pPr>
    </w:p>
    <w:p w:rsidR="00EF7CC5" w:rsidRDefault="007A53A3" w:rsidP="004E21F7">
      <w:pPr>
        <w:pStyle w:val="Paragraphedeliste"/>
        <w:numPr>
          <w:ilvl w:val="0"/>
          <w:numId w:val="49"/>
        </w:numPr>
        <w:jc w:val="both"/>
      </w:pPr>
      <w:r>
        <w:t>L'emploi d'une procédure peut économiser de la place en mémoire s'il est nécessaire de l'appeler plus d'une fois à partir de différents endroits du programme. La définition d'une procédure est écrite une seule fois, mais elle peut être appelée aussi souvent que nécessaire.</w:t>
      </w:r>
    </w:p>
    <w:p w:rsidR="00EF7CC5" w:rsidRDefault="00EF7CC5" w:rsidP="00EF7CC5">
      <w:pPr>
        <w:pStyle w:val="Paragraphedeliste"/>
      </w:pPr>
    </w:p>
    <w:p w:rsidR="007A53A3" w:rsidRDefault="007A53A3" w:rsidP="004E21F7">
      <w:pPr>
        <w:pStyle w:val="Paragraphedeliste"/>
        <w:numPr>
          <w:ilvl w:val="0"/>
          <w:numId w:val="49"/>
        </w:numPr>
        <w:jc w:val="both"/>
      </w:pPr>
      <w:r>
        <w:t xml:space="preserve">Un programme principal peut placer des informations dans des cases mémoires à l'aide des instructions </w:t>
      </w:r>
      <w:r w:rsidRPr="00EF7CC5">
        <w:rPr>
          <w:b/>
        </w:rPr>
        <w:t>LET</w:t>
      </w:r>
      <w:r>
        <w:t xml:space="preserve"> ou </w:t>
      </w:r>
      <w:r w:rsidRPr="00EF7CC5">
        <w:rPr>
          <w:b/>
        </w:rPr>
        <w:t>READ</w:t>
      </w:r>
      <w:r>
        <w:t>. Ces cases mémoires sont accessibles à la procédure. Ainsi, la procédure peut utiliser les informations qui sont déjà dans le programme principal.</w:t>
      </w:r>
    </w:p>
    <w:p w:rsidR="007A53A3" w:rsidRDefault="007A53A3" w:rsidP="00EF7CC5">
      <w:pPr>
        <w:ind w:left="1065"/>
        <w:jc w:val="both"/>
      </w:pPr>
      <w:r>
        <w:t>Une deuxième méthode est d'utiliser des paramètres dans l'appel de procédure. Ces valeurs sont transférées aux variables de la définition de procédure, q</w:t>
      </w:r>
      <w:r w:rsidR="00EF7CC5">
        <w:t>ui les utilise si nécessaire. (2 pts</w:t>
      </w:r>
      <w:r>
        <w:t>)</w:t>
      </w:r>
    </w:p>
    <w:p w:rsidR="00EF7CC5" w:rsidRDefault="00EF7CC5" w:rsidP="00EF7CC5">
      <w:pPr>
        <w:ind w:left="1065"/>
        <w:jc w:val="both"/>
      </w:pPr>
    </w:p>
    <w:p w:rsidR="00EF7CC5" w:rsidRDefault="007A53A3" w:rsidP="004E21F7">
      <w:pPr>
        <w:pStyle w:val="Paragraphedeliste"/>
        <w:numPr>
          <w:ilvl w:val="0"/>
          <w:numId w:val="49"/>
        </w:numPr>
        <w:jc w:val="both"/>
      </w:pPr>
      <w:r>
        <w:t>Un paramètre local est la valeur temporaire passée par l'appel de procédure dans le programme principal.</w:t>
      </w:r>
    </w:p>
    <w:p w:rsidR="00EF7CC5" w:rsidRDefault="00EF7CC5" w:rsidP="00EF7CC5">
      <w:pPr>
        <w:pStyle w:val="Paragraphedeliste"/>
        <w:ind w:left="1065"/>
        <w:jc w:val="both"/>
      </w:pPr>
    </w:p>
    <w:p w:rsidR="007A53A3" w:rsidRDefault="007A53A3" w:rsidP="004E21F7">
      <w:pPr>
        <w:pStyle w:val="Paragraphedeliste"/>
        <w:numPr>
          <w:ilvl w:val="0"/>
          <w:numId w:val="49"/>
        </w:numPr>
        <w:jc w:val="both"/>
      </w:pPr>
      <w:r>
        <w:t>Un paramètre formel est une variable de la définition d'une procédure qui reçoit la valeur transférée dans la procédure par le programme principal.</w:t>
      </w:r>
    </w:p>
    <w:p w:rsidR="00EF7CC5" w:rsidRDefault="00EF7CC5" w:rsidP="007A53A3">
      <w:pPr>
        <w:jc w:val="both"/>
      </w:pPr>
    </w:p>
    <w:p w:rsidR="00EF7CC5" w:rsidRDefault="00EF7CC5">
      <w:pPr>
        <w:spacing w:after="160" w:line="300" w:lineRule="auto"/>
        <w:rPr>
          <w:b/>
        </w:rPr>
      </w:pPr>
      <w:r>
        <w:rPr>
          <w:b/>
        </w:rPr>
        <w:br w:type="page"/>
      </w:r>
    </w:p>
    <w:p w:rsidR="00EF7CC5" w:rsidRPr="00EF7CC5" w:rsidRDefault="007A53A3" w:rsidP="007A53A3">
      <w:pPr>
        <w:jc w:val="both"/>
        <w:rPr>
          <w:b/>
        </w:rPr>
      </w:pPr>
      <w:r w:rsidRPr="00EF7CC5">
        <w:rPr>
          <w:b/>
        </w:rPr>
        <w:lastRenderedPageBreak/>
        <w:t>Calculez votre score</w:t>
      </w:r>
      <w:r w:rsidR="00EF7CC5" w:rsidRPr="00EF7CC5">
        <w:rPr>
          <w:b/>
        </w:rPr>
        <w:t> :</w:t>
      </w:r>
    </w:p>
    <w:p w:rsidR="007A53A3" w:rsidRDefault="007A53A3" w:rsidP="007A53A3">
      <w:pPr>
        <w:jc w:val="both"/>
      </w:pPr>
      <w:r>
        <w:t>Ceci est un test de recherche. Il vous faut une plus grande expérience de l'emploi des procédures pour pouvoir les apprécier. Mais c'est un moyen très puissant qui, bien compris, inspire des idé</w:t>
      </w:r>
      <w:r w:rsidR="00EF7CC5">
        <w:t>es extrêmement constructives. Il</w:t>
      </w:r>
      <w:r>
        <w:t xml:space="preserve"> est très valable, même s'il demande un gros effort.</w:t>
      </w:r>
    </w:p>
    <w:p w:rsidR="007A53A3" w:rsidRDefault="007A53A3" w:rsidP="007A53A3">
      <w:pPr>
        <w:jc w:val="both"/>
      </w:pPr>
      <w:r>
        <w:t xml:space="preserve"> </w:t>
      </w:r>
      <w:r w:rsidR="00EF7CC5">
        <w:t xml:space="preserve">12 à 14 : </w:t>
      </w:r>
      <w:r>
        <w:t>Excellent - Continuez la lecture en toute confiance.</w:t>
      </w:r>
    </w:p>
    <w:p w:rsidR="007A53A3" w:rsidRDefault="007A53A3" w:rsidP="007A53A3">
      <w:pPr>
        <w:jc w:val="both"/>
      </w:pPr>
      <w:r>
        <w:t>10 ou 11</w:t>
      </w:r>
      <w:r w:rsidR="00EF7CC5">
        <w:t xml:space="preserve"> : </w:t>
      </w:r>
      <w:r>
        <w:t>Très bien. Vérifiez seulement certains points.</w:t>
      </w:r>
    </w:p>
    <w:p w:rsidR="007A53A3" w:rsidRDefault="007A53A3" w:rsidP="007A53A3">
      <w:pPr>
        <w:jc w:val="both"/>
      </w:pPr>
      <w:r>
        <w:t>8 ou 9</w:t>
      </w:r>
      <w:r>
        <w:tab/>
      </w:r>
      <w:r w:rsidR="00EF7CC5">
        <w:t xml:space="preserve">: </w:t>
      </w:r>
      <w:r>
        <w:t>Bien, mais relisez quelques passages du chapitre 7.</w:t>
      </w:r>
    </w:p>
    <w:p w:rsidR="007A53A3" w:rsidRDefault="007A53A3" w:rsidP="00EF7CC5">
      <w:pPr>
        <w:jc w:val="both"/>
      </w:pPr>
      <w:r>
        <w:t>6 ou 7</w:t>
      </w:r>
      <w:r>
        <w:tab/>
      </w:r>
      <w:r w:rsidR="00EF7CC5">
        <w:t xml:space="preserve">: </w:t>
      </w:r>
      <w:r>
        <w:t>Convenable, mais relisez quelques passages du chapitre 7.Travaillez attentivement les programmes donnés en exemple, et changez les valeurs des variables. Puis refaites le test.</w:t>
      </w:r>
    </w:p>
    <w:p w:rsidR="007A53A3" w:rsidRDefault="007A53A3" w:rsidP="007A53A3">
      <w:pPr>
        <w:jc w:val="both"/>
      </w:pPr>
      <w:r>
        <w:t>Moins de 6</w:t>
      </w:r>
      <w:r w:rsidR="00EF7CC5">
        <w:t xml:space="preserve"> : </w:t>
      </w:r>
      <w:r>
        <w:t>Relire le chapitre 7. Reprenez lentement en travaillant les programmes. Ces notions peuvent vous paraître difficiles, mais elles justifient l'effort. Quand vous serez prêt, refaites le test.</w:t>
      </w:r>
    </w:p>
    <w:p w:rsidR="00EF7CC5" w:rsidRDefault="00EF7CC5" w:rsidP="00EF7CC5">
      <w:pPr>
        <w:spacing w:after="0"/>
        <w:jc w:val="both"/>
      </w:pPr>
    </w:p>
    <w:p w:rsidR="00EF7CC5" w:rsidRDefault="00EF7CC5" w:rsidP="00EF7CC5">
      <w:pPr>
        <w:spacing w:after="0"/>
        <w:jc w:val="both"/>
      </w:pPr>
    </w:p>
    <w:p w:rsidR="007A53A3" w:rsidRDefault="007A53A3" w:rsidP="00EF7CC5">
      <w:pPr>
        <w:pStyle w:val="Titre2"/>
      </w:pPr>
      <w:r>
        <w:t>EXERCICES</w:t>
      </w:r>
      <w:r w:rsidR="00EF7CC5">
        <w:t xml:space="preserve"> </w:t>
      </w:r>
      <w:r>
        <w:t>SUR LE CHAPITRE 7.</w:t>
      </w:r>
    </w:p>
    <w:p w:rsidR="00EF7CC5" w:rsidRDefault="00EF7CC5" w:rsidP="00EF7CC5">
      <w:pPr>
        <w:pStyle w:val="Paragraphedeliste"/>
        <w:ind w:left="1065"/>
        <w:jc w:val="both"/>
      </w:pPr>
    </w:p>
    <w:p w:rsidR="00EF7CC5" w:rsidRDefault="007A53A3" w:rsidP="004E21F7">
      <w:pPr>
        <w:pStyle w:val="Paragraphedeliste"/>
        <w:numPr>
          <w:ilvl w:val="0"/>
          <w:numId w:val="51"/>
        </w:numPr>
        <w:jc w:val="both"/>
      </w:pPr>
      <w:r>
        <w:t>Ecrire un programme qui donne en sortie un des quatre arrangements possibles avec : '</w:t>
      </w:r>
      <w:r w:rsidR="00EF7CC5">
        <w:t>Cœur</w:t>
      </w:r>
      <w:r>
        <w:t>', 'Trèfle', 'Carreau', 'Pique'. Appelez la procédure cinq fois pour obtenir cinq arrangements aléatoires.</w:t>
      </w:r>
    </w:p>
    <w:p w:rsidR="00EF7CC5" w:rsidRDefault="00EF7CC5" w:rsidP="00EF7CC5">
      <w:pPr>
        <w:pStyle w:val="Paragraphedeliste"/>
        <w:ind w:left="1065"/>
        <w:jc w:val="both"/>
      </w:pPr>
    </w:p>
    <w:p w:rsidR="00EF7CC5" w:rsidRDefault="007A53A3" w:rsidP="004E21F7">
      <w:pPr>
        <w:pStyle w:val="Paragraphedeliste"/>
        <w:numPr>
          <w:ilvl w:val="0"/>
          <w:numId w:val="51"/>
        </w:numPr>
        <w:jc w:val="both"/>
      </w:pPr>
      <w:r>
        <w:t>Refaire l'exercice 1 en utilisant un nombre compris entre 1 et 4 comme paramètre pour déterminer le mot en sortie. Lorsque vous aurez fait cela, écrivez le programme sans paramètre.</w:t>
      </w:r>
    </w:p>
    <w:p w:rsidR="00EF7CC5" w:rsidRDefault="00EF7CC5" w:rsidP="00EF7CC5">
      <w:pPr>
        <w:pStyle w:val="Paragraphedeliste"/>
      </w:pPr>
    </w:p>
    <w:p w:rsidR="00EF7CC5" w:rsidRDefault="007A53A3" w:rsidP="004E21F7">
      <w:pPr>
        <w:pStyle w:val="Paragraphedeliste"/>
        <w:numPr>
          <w:ilvl w:val="0"/>
          <w:numId w:val="51"/>
        </w:numPr>
        <w:jc w:val="both"/>
      </w:pPr>
      <w:r>
        <w:t>Ecrire un programme qui sortira la valeur d'une carte soit sous forme d'un nombre compris entre 2 et 10, soit un des mots 'As','Valet', 'Dame',' Roi'.</w:t>
      </w:r>
    </w:p>
    <w:p w:rsidR="00EF7CC5" w:rsidRDefault="00EF7CC5" w:rsidP="00EF7CC5">
      <w:pPr>
        <w:pStyle w:val="Paragraphedeliste"/>
      </w:pPr>
    </w:p>
    <w:p w:rsidR="00EF7CC5" w:rsidRDefault="007A53A3" w:rsidP="004E21F7">
      <w:pPr>
        <w:pStyle w:val="Paragraphedeliste"/>
        <w:numPr>
          <w:ilvl w:val="0"/>
          <w:numId w:val="51"/>
        </w:numPr>
        <w:jc w:val="both"/>
      </w:pPr>
      <w:r>
        <w:t>Ecrire un programme qui appelle cette procédure cinq fois, donnant ainsi cinq valeurs aléatoires.</w:t>
      </w:r>
    </w:p>
    <w:p w:rsidR="00EF7CC5" w:rsidRDefault="00EF7CC5" w:rsidP="00EF7CC5">
      <w:pPr>
        <w:pStyle w:val="Paragraphedeliste"/>
      </w:pPr>
    </w:p>
    <w:p w:rsidR="00EF7CC5" w:rsidRDefault="007A53A3" w:rsidP="004E21F7">
      <w:pPr>
        <w:pStyle w:val="Paragraphedeliste"/>
        <w:numPr>
          <w:ilvl w:val="0"/>
          <w:numId w:val="51"/>
        </w:numPr>
        <w:jc w:val="both"/>
      </w:pPr>
      <w:r>
        <w:t>Réécrivez le programme de l'exercice 3 en utilisant un nombre compris</w:t>
      </w:r>
      <w:r w:rsidR="00EF7CC5">
        <w:t xml:space="preserve"> entre 1</w:t>
      </w:r>
      <w:r>
        <w:t xml:space="preserve"> et 13 comme paramètres à faire passer dans la procédure. Essayez ensuite d'écrire le programme sans paramètre.</w:t>
      </w:r>
    </w:p>
    <w:p w:rsidR="00EF7CC5" w:rsidRDefault="00EF7CC5" w:rsidP="00EF7CC5">
      <w:pPr>
        <w:pStyle w:val="Paragraphedeliste"/>
      </w:pPr>
    </w:p>
    <w:p w:rsidR="007A53A3" w:rsidRDefault="007A53A3" w:rsidP="004E21F7">
      <w:pPr>
        <w:pStyle w:val="Paragraphedeliste"/>
        <w:numPr>
          <w:ilvl w:val="0"/>
          <w:numId w:val="51"/>
        </w:numPr>
        <w:jc w:val="both"/>
      </w:pPr>
      <w:r>
        <w:t xml:space="preserve">Ecrivez le programme le plus élégant possible, utilisant des procédures pour sortir quatre groupes de cinq cartes chacune. Ne vous inquiétez pas des cartes en double. L'élégance du programme viendra à la fois de la lisibilité, de la brièveté, et de l'efficacité. Chacun, en chaque circonstance, accordera à ces trois facteurs une importance qui, </w:t>
      </w:r>
      <w:r w:rsidR="00EF7CC5">
        <w:t>quelquefois</w:t>
      </w:r>
      <w:r>
        <w:t>, va à l'encontre de celle des autres.</w:t>
      </w:r>
    </w:p>
    <w:p w:rsidR="007A53A3" w:rsidRDefault="007A53A3" w:rsidP="007A53A3">
      <w:pPr>
        <w:jc w:val="both"/>
      </w:pPr>
    </w:p>
    <w:p w:rsidR="00EF7CC5" w:rsidRDefault="00EF7CC5">
      <w:pPr>
        <w:spacing w:after="160" w:line="300" w:lineRule="auto"/>
      </w:pPr>
      <w:r>
        <w:br w:type="page"/>
      </w:r>
    </w:p>
    <w:p w:rsidR="00F75822" w:rsidRPr="00B013CA" w:rsidRDefault="00F75822" w:rsidP="00F75822">
      <w:pPr>
        <w:pStyle w:val="Titre"/>
        <w:rPr>
          <w:sz w:val="36"/>
        </w:rPr>
      </w:pPr>
      <w:r w:rsidRPr="00B013CA">
        <w:rPr>
          <w:sz w:val="36"/>
        </w:rPr>
        <w:lastRenderedPageBreak/>
        <w:t xml:space="preserve">CHAPITRE </w:t>
      </w:r>
      <w:r>
        <w:rPr>
          <w:sz w:val="36"/>
        </w:rPr>
        <w:t>8</w:t>
      </w:r>
    </w:p>
    <w:p w:rsidR="00F75822" w:rsidRDefault="00F75822" w:rsidP="00F75822">
      <w:pPr>
        <w:spacing w:after="0"/>
        <w:rPr>
          <w:noProof/>
        </w:rPr>
      </w:pPr>
    </w:p>
    <w:p w:rsidR="00F75822" w:rsidRDefault="00F75822" w:rsidP="00F75822">
      <w:pPr>
        <w:pStyle w:val="Titre1"/>
      </w:pPr>
    </w:p>
    <w:p w:rsidR="00F75822" w:rsidRPr="004D6D9B" w:rsidRDefault="00F75822" w:rsidP="00B225B2">
      <w:pPr>
        <w:pBdr>
          <w:bottom w:val="single" w:sz="4" w:space="1" w:color="auto"/>
        </w:pBdr>
        <w:jc w:val="both"/>
        <w:rPr>
          <w:b/>
          <w:color w:val="323232" w:themeColor="text2"/>
        </w:rPr>
      </w:pPr>
      <w:r>
        <w:rPr>
          <w:b/>
          <w:caps/>
          <w:color w:val="323232" w:themeColor="text2"/>
          <w:sz w:val="28"/>
          <w:szCs w:val="28"/>
        </w:rPr>
        <w:t>DU BASIC AU SUPERBASI</w:t>
      </w:r>
      <w:r w:rsidRPr="00F75822">
        <w:rPr>
          <w:b/>
          <w:caps/>
          <w:color w:val="323232" w:themeColor="text2"/>
          <w:sz w:val="28"/>
          <w:szCs w:val="28"/>
        </w:rPr>
        <w:t>C</w:t>
      </w:r>
    </w:p>
    <w:p w:rsidR="00F75822" w:rsidRDefault="00F75822" w:rsidP="00F75822">
      <w:pPr>
        <w:pStyle w:val="Titre2"/>
      </w:pPr>
    </w:p>
    <w:p w:rsidR="00F75822" w:rsidRDefault="00F75822" w:rsidP="00F75822">
      <w:pPr>
        <w:jc w:val="both"/>
        <w:rPr>
          <w:b/>
          <w:caps/>
          <w:sz w:val="24"/>
        </w:rPr>
      </w:pPr>
      <w:r w:rsidRPr="00F75822">
        <w:rPr>
          <w:b/>
          <w:caps/>
          <w:sz w:val="24"/>
        </w:rPr>
        <w:t>INTRODUCTION</w:t>
      </w:r>
    </w:p>
    <w:p w:rsidR="00F75822" w:rsidRPr="00F75822" w:rsidRDefault="00F75822" w:rsidP="00F75822">
      <w:pPr>
        <w:jc w:val="both"/>
        <w:rPr>
          <w:color w:val="323232" w:themeColor="text2"/>
        </w:rPr>
      </w:pPr>
      <w:r w:rsidRPr="00F75822">
        <w:rPr>
          <w:color w:val="323232" w:themeColor="text2"/>
        </w:rPr>
        <w:t>Si vous connaissez bien l'une des dernières versions du BASIC, vous pouvez être tenté de sauter les sept premiers chapitres. Le présent chapitre vous servira alors de lien entre vos connaissances actuelles et les chapitres suivants. Si vous faites ainsi, et si vous rencontrez quelques difficultés, il peut être utile de faire un retour en arrière de quelques chapitres.</w:t>
      </w:r>
    </w:p>
    <w:p w:rsidR="00F75822" w:rsidRPr="00F75822" w:rsidRDefault="00F75822" w:rsidP="00F75822">
      <w:pPr>
        <w:jc w:val="both"/>
        <w:rPr>
          <w:color w:val="323232" w:themeColor="text2"/>
        </w:rPr>
      </w:pPr>
      <w:r w:rsidRPr="00F75822">
        <w:rPr>
          <w:color w:val="323232" w:themeColor="text2"/>
        </w:rPr>
        <w:t>Si vous avez travaillé tout au long des précédents chapitres, la lecture de celui-ci vous paraîtra facile. Vous constaterez que, autant qu'une introduction à quelques idées nouvelles, il vous donne une notion intéressante de l'évolution du BASIC. En dehors de la programmation structurée, Super-BASIC est un net progrès en ce qui concerne une bonne présentation de l'écran, l'édition, les capacités graphiques et de traitement. En bref, c'est une combinaison de commodité et de puissance de traitement qui n'avait encore jamais existé.</w:t>
      </w:r>
    </w:p>
    <w:p w:rsidR="00F75822" w:rsidRPr="00F75822" w:rsidRDefault="00F75822" w:rsidP="00F75822">
      <w:pPr>
        <w:jc w:val="both"/>
        <w:rPr>
          <w:color w:val="323232" w:themeColor="text2"/>
        </w:rPr>
      </w:pPr>
      <w:r w:rsidRPr="00F75822">
        <w:rPr>
          <w:color w:val="323232" w:themeColor="text2"/>
        </w:rPr>
        <w:t>Ainsi, lorsque vous faites la transition de BASIC vers SuperBASIC, vous allez non seulement vers un langage plus puissant et plus pratique, mais vous allez aussi vers un environnement informatique plus évolué.</w:t>
      </w:r>
    </w:p>
    <w:p w:rsidR="007A53A3" w:rsidRDefault="00F75822" w:rsidP="00F75822">
      <w:pPr>
        <w:jc w:val="both"/>
        <w:rPr>
          <w:color w:val="323232" w:themeColor="text2"/>
        </w:rPr>
      </w:pPr>
      <w:r w:rsidRPr="00F75822">
        <w:rPr>
          <w:color w:val="323232" w:themeColor="text2"/>
        </w:rPr>
        <w:t>Nous allons maintenant présenter les principales propriétés de SuperBASIC et les propriétés qui le distinguent des autres BASIC.</w:t>
      </w:r>
    </w:p>
    <w:p w:rsidR="00F75822" w:rsidRDefault="00F75822" w:rsidP="00F75822">
      <w:pPr>
        <w:spacing w:after="0"/>
        <w:jc w:val="both"/>
        <w:rPr>
          <w:color w:val="323232" w:themeColor="text2"/>
        </w:rPr>
      </w:pPr>
    </w:p>
    <w:p w:rsidR="00F75822" w:rsidRDefault="00F75822" w:rsidP="00F75822">
      <w:pPr>
        <w:spacing w:after="0"/>
        <w:jc w:val="both"/>
        <w:rPr>
          <w:color w:val="323232" w:themeColor="text2"/>
        </w:rPr>
      </w:pPr>
    </w:p>
    <w:p w:rsidR="00F75822" w:rsidRDefault="00F75822" w:rsidP="00F75822">
      <w:pPr>
        <w:pStyle w:val="Titre2"/>
      </w:pPr>
      <w:r>
        <w:t>COMPARAISON DE TERMES ALPHABETIQUES</w:t>
      </w:r>
    </w:p>
    <w:p w:rsidR="007A53A3" w:rsidRDefault="00F75822" w:rsidP="007A53A3">
      <w:pPr>
        <w:jc w:val="both"/>
      </w:pPr>
      <w:r w:rsidRPr="00F75822">
        <w:t>Les comparaisons usuelles sont possibles sur les chaînes de caractères.</w:t>
      </w:r>
    </w:p>
    <w:p w:rsidR="00F75822" w:rsidRPr="00F75822" w:rsidRDefault="00F75822" w:rsidP="00F75822">
      <w:pPr>
        <w:pStyle w:val="monospacelisting"/>
        <w:spacing w:before="0" w:beforeAutospacing="0" w:after="0" w:afterAutospacing="0"/>
        <w:ind w:left="720"/>
        <w:rPr>
          <w:rFonts w:ascii="Courier New" w:hAnsi="Courier New" w:cs="Courier New"/>
          <w:color w:val="000000"/>
          <w:sz w:val="22"/>
          <w:szCs w:val="20"/>
          <w:lang w:val="en-GB"/>
        </w:rPr>
      </w:pPr>
      <w:r w:rsidRPr="00F75822">
        <w:rPr>
          <w:rFonts w:ascii="Courier New" w:hAnsi="Courier New" w:cs="Courier New"/>
          <w:color w:val="000000"/>
          <w:sz w:val="22"/>
          <w:szCs w:val="20"/>
          <w:lang w:val="en-GB"/>
        </w:rPr>
        <w:t>LET pet1$ = "CHAT"</w:t>
      </w:r>
    </w:p>
    <w:p w:rsidR="00F75822" w:rsidRPr="00F75822" w:rsidRDefault="00F75822" w:rsidP="00F75822">
      <w:pPr>
        <w:pStyle w:val="monospacelisting"/>
        <w:spacing w:before="0" w:beforeAutospacing="0" w:after="0" w:afterAutospacing="0"/>
        <w:ind w:left="720"/>
        <w:rPr>
          <w:rFonts w:ascii="Courier New" w:hAnsi="Courier New" w:cs="Courier New"/>
          <w:color w:val="000000"/>
          <w:sz w:val="22"/>
          <w:szCs w:val="20"/>
          <w:lang w:val="en-GB"/>
        </w:rPr>
      </w:pPr>
      <w:r w:rsidRPr="00F75822">
        <w:rPr>
          <w:rFonts w:ascii="Courier New" w:hAnsi="Courier New" w:cs="Courier New"/>
          <w:color w:val="000000"/>
          <w:sz w:val="22"/>
          <w:szCs w:val="20"/>
          <w:lang w:val="en-GB"/>
        </w:rPr>
        <w:t>LET pet2$ = "</w:t>
      </w:r>
      <w:r>
        <w:rPr>
          <w:rFonts w:ascii="Courier New" w:hAnsi="Courier New" w:cs="Courier New"/>
          <w:color w:val="000000"/>
          <w:sz w:val="22"/>
          <w:szCs w:val="20"/>
          <w:lang w:val="en-GB"/>
        </w:rPr>
        <w:t>CHIEN</w:t>
      </w:r>
      <w:r w:rsidRPr="00F75822">
        <w:rPr>
          <w:rFonts w:ascii="Courier New" w:hAnsi="Courier New" w:cs="Courier New"/>
          <w:color w:val="000000"/>
          <w:sz w:val="22"/>
          <w:szCs w:val="20"/>
          <w:lang w:val="en-GB"/>
        </w:rPr>
        <w:t>"</w:t>
      </w:r>
    </w:p>
    <w:p w:rsidR="00F75822" w:rsidRPr="00F75822" w:rsidRDefault="00F75822" w:rsidP="00F75822">
      <w:pPr>
        <w:pStyle w:val="monospacelisting"/>
        <w:spacing w:before="0" w:beforeAutospacing="0" w:after="0" w:afterAutospacing="0"/>
        <w:ind w:left="720"/>
        <w:rPr>
          <w:rFonts w:ascii="Courier New" w:hAnsi="Courier New" w:cs="Courier New"/>
          <w:color w:val="000000"/>
          <w:sz w:val="22"/>
          <w:szCs w:val="20"/>
          <w:lang w:val="en-GB"/>
        </w:rPr>
      </w:pPr>
      <w:r w:rsidRPr="00F75822">
        <w:rPr>
          <w:rFonts w:ascii="Courier New" w:hAnsi="Courier New" w:cs="Courier New"/>
          <w:color w:val="000000"/>
          <w:sz w:val="22"/>
          <w:szCs w:val="20"/>
          <w:lang w:val="en-GB"/>
        </w:rPr>
        <w:t>IF pet1$ &lt; pet2$ THEN PRINT "Miaou"</w:t>
      </w:r>
    </w:p>
    <w:p w:rsidR="00F75822" w:rsidRDefault="00F75822" w:rsidP="007A53A3">
      <w:pPr>
        <w:jc w:val="both"/>
        <w:rPr>
          <w:lang w:val="en-GB"/>
        </w:rPr>
      </w:pPr>
    </w:p>
    <w:p w:rsidR="00F75822" w:rsidRPr="00E077D4" w:rsidRDefault="00F75822" w:rsidP="007A53A3">
      <w:pPr>
        <w:jc w:val="both"/>
        <w:rPr>
          <w:lang w:val="en-GB"/>
        </w:rPr>
      </w:pPr>
      <w:r w:rsidRPr="00F75822">
        <w:t>Vous avez en sortie "Mia</w:t>
      </w:r>
      <w:r>
        <w:t>ou" car le symbole &lt; signifie « </w:t>
      </w:r>
      <w:r w:rsidRPr="00F75822">
        <w:t>vient avant dans l'alphabet</w:t>
      </w:r>
      <w:r>
        <w:t> »</w:t>
      </w:r>
      <w:r w:rsidRPr="00F75822">
        <w:t xml:space="preserve">. </w:t>
      </w:r>
      <w:r w:rsidRPr="00E077D4">
        <w:rPr>
          <w:lang w:val="en-GB"/>
        </w:rPr>
        <w:t>De même 'ERD98L' vient avant 'ERD746L'.</w:t>
      </w:r>
    </w:p>
    <w:p w:rsidR="00F75822" w:rsidRPr="00F75822" w:rsidRDefault="00F75822" w:rsidP="00F75822">
      <w:pPr>
        <w:pStyle w:val="monospacelisting"/>
        <w:spacing w:before="0" w:beforeAutospacing="0" w:after="0" w:afterAutospacing="0"/>
        <w:ind w:left="720"/>
        <w:rPr>
          <w:rFonts w:ascii="Courier New" w:hAnsi="Courier New" w:cs="Courier New"/>
          <w:color w:val="000000"/>
          <w:sz w:val="22"/>
          <w:szCs w:val="20"/>
          <w:lang w:val="en-GB"/>
        </w:rPr>
      </w:pPr>
      <w:r w:rsidRPr="00F75822">
        <w:rPr>
          <w:rFonts w:ascii="Courier New" w:hAnsi="Courier New" w:cs="Courier New"/>
          <w:color w:val="000000"/>
          <w:sz w:val="22"/>
          <w:szCs w:val="20"/>
          <w:lang w:val="en-GB"/>
        </w:rPr>
        <w:t>100 INPUT item1$, item2$</w:t>
      </w:r>
    </w:p>
    <w:p w:rsidR="00F75822" w:rsidRPr="00F75822" w:rsidRDefault="00F75822" w:rsidP="00F75822">
      <w:pPr>
        <w:pStyle w:val="monospacelisting"/>
        <w:spacing w:before="0" w:beforeAutospacing="0" w:after="0" w:afterAutospacing="0"/>
        <w:ind w:left="720"/>
        <w:rPr>
          <w:rFonts w:ascii="Courier New" w:hAnsi="Courier New" w:cs="Courier New"/>
          <w:color w:val="000000"/>
          <w:sz w:val="22"/>
          <w:szCs w:val="20"/>
          <w:lang w:val="en-GB"/>
        </w:rPr>
      </w:pPr>
      <w:r w:rsidRPr="00F75822">
        <w:rPr>
          <w:rFonts w:ascii="Courier New" w:hAnsi="Courier New" w:cs="Courier New"/>
          <w:color w:val="000000"/>
          <w:sz w:val="22"/>
          <w:szCs w:val="20"/>
          <w:lang w:val="en-GB"/>
        </w:rPr>
        <w:t>110 IF item1$ &lt; item2$ THEN PRINT item1$</w:t>
      </w:r>
    </w:p>
    <w:p w:rsidR="00F75822" w:rsidRPr="00F75822" w:rsidRDefault="00F75822" w:rsidP="00F75822">
      <w:pPr>
        <w:pStyle w:val="monospacelisting"/>
        <w:spacing w:before="0" w:beforeAutospacing="0" w:after="0" w:afterAutospacing="0"/>
        <w:ind w:left="720"/>
        <w:rPr>
          <w:rFonts w:ascii="Courier New" w:hAnsi="Courier New" w:cs="Courier New"/>
          <w:color w:val="000000"/>
          <w:sz w:val="22"/>
          <w:szCs w:val="20"/>
          <w:lang w:val="en-GB"/>
        </w:rPr>
      </w:pPr>
      <w:r w:rsidRPr="00F75822">
        <w:rPr>
          <w:rFonts w:ascii="Courier New" w:hAnsi="Courier New" w:cs="Courier New"/>
          <w:color w:val="000000"/>
          <w:sz w:val="22"/>
          <w:szCs w:val="20"/>
          <w:lang w:val="en-GB"/>
        </w:rPr>
        <w:t>120 IF item1$ = item2$ THEN PRINT "</w:t>
      </w:r>
      <w:r>
        <w:rPr>
          <w:rFonts w:ascii="Courier New" w:hAnsi="Courier New" w:cs="Courier New"/>
          <w:color w:val="000000"/>
          <w:sz w:val="22"/>
          <w:szCs w:val="20"/>
          <w:lang w:val="en-GB"/>
        </w:rPr>
        <w:t>égal</w:t>
      </w:r>
      <w:r w:rsidRPr="00F75822">
        <w:rPr>
          <w:rFonts w:ascii="Courier New" w:hAnsi="Courier New" w:cs="Courier New"/>
          <w:color w:val="000000"/>
          <w:sz w:val="22"/>
          <w:szCs w:val="20"/>
          <w:lang w:val="en-GB"/>
        </w:rPr>
        <w:t>"</w:t>
      </w:r>
    </w:p>
    <w:p w:rsidR="00F75822" w:rsidRPr="00F75822" w:rsidRDefault="00F75822" w:rsidP="00F75822">
      <w:pPr>
        <w:pStyle w:val="monospacelisting"/>
        <w:spacing w:before="0" w:beforeAutospacing="0" w:after="0" w:afterAutospacing="0"/>
        <w:ind w:left="720"/>
        <w:rPr>
          <w:rFonts w:ascii="Courier New" w:hAnsi="Courier New" w:cs="Courier New"/>
          <w:color w:val="000000"/>
          <w:sz w:val="22"/>
          <w:szCs w:val="20"/>
          <w:lang w:val="en-GB"/>
        </w:rPr>
      </w:pPr>
      <w:r w:rsidRPr="00F75822">
        <w:rPr>
          <w:rFonts w:ascii="Courier New" w:hAnsi="Courier New" w:cs="Courier New"/>
          <w:color w:val="000000"/>
          <w:sz w:val="22"/>
          <w:szCs w:val="20"/>
          <w:lang w:val="en-GB"/>
        </w:rPr>
        <w:t>130 IF item1$ &gt; item2$ THEN PRINT item2$</w:t>
      </w:r>
    </w:p>
    <w:p w:rsidR="00F75822" w:rsidRPr="00E077D4" w:rsidRDefault="00F75822" w:rsidP="00F75822">
      <w:pPr>
        <w:spacing w:after="0"/>
        <w:rPr>
          <w:rFonts w:ascii="Times New Roman" w:eastAsia="Times New Roman" w:hAnsi="Times New Roman" w:cs="Times New Roman"/>
          <w:sz w:val="24"/>
          <w:szCs w:val="24"/>
          <w:lang w:val="en-GB" w:eastAsia="fr-FR"/>
        </w:rPr>
      </w:pPr>
    </w:p>
    <w:tbl>
      <w:tblPr>
        <w:tblW w:w="0" w:type="auto"/>
        <w:tblCellMar>
          <w:left w:w="0" w:type="dxa"/>
          <w:right w:w="0" w:type="dxa"/>
        </w:tblCellMar>
        <w:tblLook w:val="04A0" w:firstRow="1" w:lastRow="0" w:firstColumn="1" w:lastColumn="0" w:noHBand="0" w:noVBand="1"/>
      </w:tblPr>
      <w:tblGrid>
        <w:gridCol w:w="1668"/>
        <w:gridCol w:w="1701"/>
        <w:gridCol w:w="1701"/>
      </w:tblGrid>
      <w:tr w:rsidR="00F75822" w:rsidRPr="00F75822" w:rsidTr="00F75822">
        <w:trPr>
          <w:trHeight w:val="340"/>
        </w:trPr>
        <w:tc>
          <w:tcPr>
            <w:tcW w:w="3369" w:type="dxa"/>
            <w:gridSpan w:val="2"/>
            <w:tcBorders>
              <w:top w:val="single" w:sz="8" w:space="0" w:color="auto"/>
              <w:left w:val="nil"/>
              <w:bottom w:val="single" w:sz="8" w:space="0" w:color="auto"/>
              <w:right w:val="nil"/>
            </w:tcBorders>
            <w:tcMar>
              <w:top w:w="0" w:type="dxa"/>
              <w:left w:w="108" w:type="dxa"/>
              <w:bottom w:w="0" w:type="dxa"/>
              <w:right w:w="108" w:type="dxa"/>
            </w:tcMar>
            <w:vAlign w:val="center"/>
            <w:hideMark/>
          </w:tcPr>
          <w:p w:rsidR="00F75822" w:rsidRPr="00F75822" w:rsidRDefault="00F75822" w:rsidP="00F75822">
            <w:pPr>
              <w:spacing w:after="0"/>
              <w:jc w:val="center"/>
              <w:rPr>
                <w:rFonts w:ascii="Calibri" w:eastAsia="Times New Roman" w:hAnsi="Calibri" w:cs="Times New Roman"/>
                <w:lang w:eastAsia="fr-FR"/>
              </w:rPr>
            </w:pPr>
            <w:r>
              <w:rPr>
                <w:rFonts w:eastAsia="Times New Roman"/>
                <w:b/>
                <w:bCs/>
                <w:sz w:val="20"/>
                <w:szCs w:val="20"/>
                <w:lang w:eastAsia="fr-FR"/>
              </w:rPr>
              <w:t>ENTREE</w:t>
            </w:r>
          </w:p>
        </w:tc>
        <w:tc>
          <w:tcPr>
            <w:tcW w:w="1701"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F75822" w:rsidRPr="00F75822" w:rsidRDefault="00F75822" w:rsidP="00F75822">
            <w:pPr>
              <w:spacing w:after="0"/>
              <w:rPr>
                <w:rFonts w:ascii="Calibri" w:eastAsia="Times New Roman" w:hAnsi="Calibri" w:cs="Times New Roman"/>
                <w:lang w:eastAsia="fr-FR"/>
              </w:rPr>
            </w:pPr>
            <w:r>
              <w:rPr>
                <w:rFonts w:eastAsia="Times New Roman"/>
                <w:b/>
                <w:bCs/>
                <w:sz w:val="20"/>
                <w:szCs w:val="20"/>
                <w:lang w:eastAsia="fr-FR"/>
              </w:rPr>
              <w:t>SORTIE</w:t>
            </w:r>
          </w:p>
        </w:tc>
      </w:tr>
      <w:tr w:rsidR="00F75822" w:rsidRPr="00F75822" w:rsidTr="00F75822">
        <w:tc>
          <w:tcPr>
            <w:tcW w:w="1668" w:type="dxa"/>
            <w:tcBorders>
              <w:top w:val="nil"/>
              <w:left w:val="nil"/>
              <w:bottom w:val="nil"/>
              <w:right w:val="nil"/>
            </w:tcBorders>
            <w:tcMar>
              <w:top w:w="0" w:type="dxa"/>
              <w:left w:w="108" w:type="dxa"/>
              <w:bottom w:w="0" w:type="dxa"/>
              <w:right w:w="108" w:type="dxa"/>
            </w:tcMar>
            <w:hideMark/>
          </w:tcPr>
          <w:p w:rsidR="00F75822" w:rsidRPr="00F75822" w:rsidRDefault="00F75822" w:rsidP="00F75822">
            <w:pPr>
              <w:spacing w:after="0"/>
              <w:rPr>
                <w:rFonts w:ascii="Calibri" w:eastAsia="Times New Roman" w:hAnsi="Calibri" w:cs="Times New Roman"/>
                <w:lang w:eastAsia="fr-FR"/>
              </w:rPr>
            </w:pPr>
            <w:r>
              <w:rPr>
                <w:rFonts w:eastAsia="Times New Roman"/>
                <w:sz w:val="20"/>
                <w:szCs w:val="20"/>
                <w:lang w:eastAsia="fr-FR"/>
              </w:rPr>
              <w:t>chat</w:t>
            </w:r>
          </w:p>
        </w:tc>
        <w:tc>
          <w:tcPr>
            <w:tcW w:w="1701" w:type="dxa"/>
            <w:tcBorders>
              <w:top w:val="nil"/>
              <w:left w:val="nil"/>
              <w:bottom w:val="nil"/>
              <w:right w:val="nil"/>
            </w:tcBorders>
            <w:tcMar>
              <w:top w:w="0" w:type="dxa"/>
              <w:left w:w="108" w:type="dxa"/>
              <w:bottom w:w="0" w:type="dxa"/>
              <w:right w:w="108" w:type="dxa"/>
            </w:tcMar>
            <w:hideMark/>
          </w:tcPr>
          <w:p w:rsidR="00F75822" w:rsidRPr="00F75822" w:rsidRDefault="00F75822" w:rsidP="00F75822">
            <w:pPr>
              <w:spacing w:after="0"/>
              <w:rPr>
                <w:rFonts w:ascii="Calibri" w:eastAsia="Times New Roman" w:hAnsi="Calibri" w:cs="Times New Roman"/>
                <w:lang w:eastAsia="fr-FR"/>
              </w:rPr>
            </w:pPr>
            <w:r>
              <w:rPr>
                <w:rFonts w:eastAsia="Times New Roman"/>
                <w:sz w:val="20"/>
                <w:szCs w:val="20"/>
                <w:lang w:eastAsia="fr-FR"/>
              </w:rPr>
              <w:t>chien</w:t>
            </w:r>
          </w:p>
        </w:tc>
        <w:tc>
          <w:tcPr>
            <w:tcW w:w="1701" w:type="dxa"/>
            <w:tcBorders>
              <w:top w:val="nil"/>
              <w:left w:val="nil"/>
              <w:bottom w:val="nil"/>
              <w:right w:val="nil"/>
            </w:tcBorders>
            <w:tcMar>
              <w:top w:w="0" w:type="dxa"/>
              <w:left w:w="108" w:type="dxa"/>
              <w:bottom w:w="0" w:type="dxa"/>
              <w:right w:w="108" w:type="dxa"/>
            </w:tcMar>
            <w:hideMark/>
          </w:tcPr>
          <w:p w:rsidR="00F75822" w:rsidRPr="00F75822" w:rsidRDefault="00F75822" w:rsidP="00F75822">
            <w:pPr>
              <w:spacing w:after="0"/>
              <w:rPr>
                <w:rFonts w:ascii="Calibri" w:eastAsia="Times New Roman" w:hAnsi="Calibri" w:cs="Times New Roman"/>
                <w:lang w:eastAsia="fr-FR"/>
              </w:rPr>
            </w:pPr>
            <w:r>
              <w:rPr>
                <w:rFonts w:eastAsia="Times New Roman"/>
                <w:sz w:val="20"/>
                <w:szCs w:val="20"/>
                <w:lang w:eastAsia="fr-FR"/>
              </w:rPr>
              <w:t>chien</w:t>
            </w:r>
          </w:p>
        </w:tc>
      </w:tr>
      <w:tr w:rsidR="00F75822" w:rsidRPr="00F75822" w:rsidTr="00F75822">
        <w:tc>
          <w:tcPr>
            <w:tcW w:w="1668" w:type="dxa"/>
            <w:tcBorders>
              <w:top w:val="nil"/>
              <w:left w:val="nil"/>
              <w:bottom w:val="nil"/>
              <w:right w:val="nil"/>
            </w:tcBorders>
            <w:tcMar>
              <w:top w:w="0" w:type="dxa"/>
              <w:left w:w="108" w:type="dxa"/>
              <w:bottom w:w="0" w:type="dxa"/>
              <w:right w:w="108" w:type="dxa"/>
            </w:tcMar>
            <w:hideMark/>
          </w:tcPr>
          <w:p w:rsidR="00F75822" w:rsidRPr="00F75822" w:rsidRDefault="00F75822" w:rsidP="00F75822">
            <w:pPr>
              <w:spacing w:after="0"/>
              <w:rPr>
                <w:rFonts w:ascii="Calibri" w:eastAsia="Times New Roman" w:hAnsi="Calibri" w:cs="Times New Roman"/>
                <w:lang w:eastAsia="fr-FR"/>
              </w:rPr>
            </w:pPr>
            <w:r>
              <w:rPr>
                <w:rFonts w:eastAsia="Times New Roman"/>
                <w:sz w:val="20"/>
                <w:szCs w:val="20"/>
                <w:lang w:eastAsia="fr-FR"/>
              </w:rPr>
              <w:t>chat</w:t>
            </w:r>
          </w:p>
        </w:tc>
        <w:tc>
          <w:tcPr>
            <w:tcW w:w="1701" w:type="dxa"/>
            <w:tcBorders>
              <w:top w:val="nil"/>
              <w:left w:val="nil"/>
              <w:bottom w:val="nil"/>
              <w:right w:val="nil"/>
            </w:tcBorders>
            <w:tcMar>
              <w:top w:w="0" w:type="dxa"/>
              <w:left w:w="108" w:type="dxa"/>
              <w:bottom w:w="0" w:type="dxa"/>
              <w:right w:w="108" w:type="dxa"/>
            </w:tcMar>
            <w:hideMark/>
          </w:tcPr>
          <w:p w:rsidR="00F75822" w:rsidRPr="00F75822" w:rsidRDefault="00F75822" w:rsidP="00F75822">
            <w:pPr>
              <w:spacing w:after="0"/>
              <w:rPr>
                <w:rFonts w:ascii="Calibri" w:eastAsia="Times New Roman" w:hAnsi="Calibri" w:cs="Times New Roman"/>
                <w:lang w:eastAsia="fr-FR"/>
              </w:rPr>
            </w:pPr>
            <w:r>
              <w:rPr>
                <w:rFonts w:eastAsia="Times New Roman"/>
                <w:sz w:val="20"/>
                <w:szCs w:val="20"/>
                <w:lang w:eastAsia="fr-FR"/>
              </w:rPr>
              <w:t>CHIEN</w:t>
            </w:r>
          </w:p>
        </w:tc>
        <w:tc>
          <w:tcPr>
            <w:tcW w:w="1701" w:type="dxa"/>
            <w:tcBorders>
              <w:top w:val="nil"/>
              <w:left w:val="nil"/>
              <w:bottom w:val="nil"/>
              <w:right w:val="nil"/>
            </w:tcBorders>
            <w:tcMar>
              <w:top w:w="0" w:type="dxa"/>
              <w:left w:w="108" w:type="dxa"/>
              <w:bottom w:w="0" w:type="dxa"/>
              <w:right w:w="108" w:type="dxa"/>
            </w:tcMar>
            <w:hideMark/>
          </w:tcPr>
          <w:p w:rsidR="00F75822" w:rsidRPr="00F75822" w:rsidRDefault="00F75822" w:rsidP="00F75822">
            <w:pPr>
              <w:spacing w:after="0"/>
              <w:rPr>
                <w:rFonts w:ascii="Calibri" w:eastAsia="Times New Roman" w:hAnsi="Calibri" w:cs="Times New Roman"/>
                <w:lang w:eastAsia="fr-FR"/>
              </w:rPr>
            </w:pPr>
            <w:r>
              <w:rPr>
                <w:rFonts w:eastAsia="Times New Roman"/>
                <w:sz w:val="20"/>
                <w:szCs w:val="20"/>
                <w:lang w:eastAsia="fr-FR"/>
              </w:rPr>
              <w:t>chat</w:t>
            </w:r>
          </w:p>
        </w:tc>
      </w:tr>
      <w:tr w:rsidR="00F75822" w:rsidRPr="00F75822" w:rsidTr="00F75822">
        <w:tc>
          <w:tcPr>
            <w:tcW w:w="1668" w:type="dxa"/>
            <w:tcBorders>
              <w:top w:val="nil"/>
              <w:left w:val="nil"/>
              <w:bottom w:val="nil"/>
              <w:right w:val="nil"/>
            </w:tcBorders>
            <w:tcMar>
              <w:top w:w="0" w:type="dxa"/>
              <w:left w:w="108" w:type="dxa"/>
              <w:bottom w:w="0" w:type="dxa"/>
              <w:right w:w="108" w:type="dxa"/>
            </w:tcMar>
            <w:hideMark/>
          </w:tcPr>
          <w:p w:rsidR="00F75822" w:rsidRPr="00F75822" w:rsidRDefault="00F75822" w:rsidP="00F75822">
            <w:pPr>
              <w:spacing w:after="0"/>
              <w:rPr>
                <w:rFonts w:ascii="Calibri" w:eastAsia="Times New Roman" w:hAnsi="Calibri" w:cs="Times New Roman"/>
                <w:lang w:eastAsia="fr-FR"/>
              </w:rPr>
            </w:pPr>
            <w:r w:rsidRPr="00F75822">
              <w:rPr>
                <w:rFonts w:eastAsia="Times New Roman"/>
                <w:sz w:val="20"/>
                <w:szCs w:val="20"/>
                <w:lang w:eastAsia="fr-FR"/>
              </w:rPr>
              <w:t>ERD98L</w:t>
            </w:r>
          </w:p>
        </w:tc>
        <w:tc>
          <w:tcPr>
            <w:tcW w:w="1701" w:type="dxa"/>
            <w:tcBorders>
              <w:top w:val="nil"/>
              <w:left w:val="nil"/>
              <w:bottom w:val="nil"/>
              <w:right w:val="nil"/>
            </w:tcBorders>
            <w:tcMar>
              <w:top w:w="0" w:type="dxa"/>
              <w:left w:w="108" w:type="dxa"/>
              <w:bottom w:w="0" w:type="dxa"/>
              <w:right w:w="108" w:type="dxa"/>
            </w:tcMar>
            <w:hideMark/>
          </w:tcPr>
          <w:p w:rsidR="00F75822" w:rsidRPr="00F75822" w:rsidRDefault="00F75822" w:rsidP="00F75822">
            <w:pPr>
              <w:spacing w:after="0"/>
              <w:rPr>
                <w:rFonts w:ascii="Calibri" w:eastAsia="Times New Roman" w:hAnsi="Calibri" w:cs="Times New Roman"/>
                <w:lang w:eastAsia="fr-FR"/>
              </w:rPr>
            </w:pPr>
            <w:r w:rsidRPr="00F75822">
              <w:rPr>
                <w:rFonts w:eastAsia="Times New Roman"/>
                <w:sz w:val="20"/>
                <w:szCs w:val="20"/>
                <w:lang w:eastAsia="fr-FR"/>
              </w:rPr>
              <w:t>ERD746L</w:t>
            </w:r>
          </w:p>
        </w:tc>
        <w:tc>
          <w:tcPr>
            <w:tcW w:w="1701" w:type="dxa"/>
            <w:tcBorders>
              <w:top w:val="nil"/>
              <w:left w:val="nil"/>
              <w:bottom w:val="nil"/>
              <w:right w:val="nil"/>
            </w:tcBorders>
            <w:tcMar>
              <w:top w:w="0" w:type="dxa"/>
              <w:left w:w="108" w:type="dxa"/>
              <w:bottom w:w="0" w:type="dxa"/>
              <w:right w:w="108" w:type="dxa"/>
            </w:tcMar>
            <w:hideMark/>
          </w:tcPr>
          <w:p w:rsidR="00F75822" w:rsidRPr="00F75822" w:rsidRDefault="00F75822" w:rsidP="00F75822">
            <w:pPr>
              <w:spacing w:after="0"/>
              <w:rPr>
                <w:rFonts w:ascii="Calibri" w:eastAsia="Times New Roman" w:hAnsi="Calibri" w:cs="Times New Roman"/>
                <w:lang w:eastAsia="fr-FR"/>
              </w:rPr>
            </w:pPr>
            <w:r w:rsidRPr="00F75822">
              <w:rPr>
                <w:rFonts w:eastAsia="Times New Roman"/>
                <w:sz w:val="20"/>
                <w:szCs w:val="20"/>
                <w:lang w:eastAsia="fr-FR"/>
              </w:rPr>
              <w:t>ERD98L</w:t>
            </w:r>
          </w:p>
        </w:tc>
      </w:tr>
      <w:tr w:rsidR="00F75822" w:rsidRPr="00F75822" w:rsidTr="00F75822">
        <w:tc>
          <w:tcPr>
            <w:tcW w:w="1668" w:type="dxa"/>
            <w:tcBorders>
              <w:top w:val="nil"/>
              <w:left w:val="nil"/>
              <w:bottom w:val="single" w:sz="8" w:space="0" w:color="auto"/>
              <w:right w:val="nil"/>
            </w:tcBorders>
            <w:tcMar>
              <w:top w:w="0" w:type="dxa"/>
              <w:left w:w="108" w:type="dxa"/>
              <w:bottom w:w="0" w:type="dxa"/>
              <w:right w:w="108" w:type="dxa"/>
            </w:tcMar>
            <w:hideMark/>
          </w:tcPr>
          <w:p w:rsidR="00F75822" w:rsidRPr="00F75822" w:rsidRDefault="00F75822" w:rsidP="00F75822">
            <w:pPr>
              <w:spacing w:after="0"/>
              <w:rPr>
                <w:rFonts w:ascii="Calibri" w:eastAsia="Times New Roman" w:hAnsi="Calibri" w:cs="Times New Roman"/>
                <w:lang w:eastAsia="fr-FR"/>
              </w:rPr>
            </w:pPr>
            <w:r w:rsidRPr="00F75822">
              <w:rPr>
                <w:rFonts w:eastAsia="Times New Roman"/>
                <w:sz w:val="20"/>
                <w:szCs w:val="20"/>
                <w:lang w:eastAsia="fr-FR"/>
              </w:rPr>
              <w:t>ABC</w:t>
            </w:r>
          </w:p>
        </w:tc>
        <w:tc>
          <w:tcPr>
            <w:tcW w:w="1701" w:type="dxa"/>
            <w:tcBorders>
              <w:top w:val="nil"/>
              <w:left w:val="nil"/>
              <w:bottom w:val="single" w:sz="8" w:space="0" w:color="auto"/>
              <w:right w:val="nil"/>
            </w:tcBorders>
            <w:tcMar>
              <w:top w:w="0" w:type="dxa"/>
              <w:left w:w="108" w:type="dxa"/>
              <w:bottom w:w="0" w:type="dxa"/>
              <w:right w:w="108" w:type="dxa"/>
            </w:tcMar>
            <w:hideMark/>
          </w:tcPr>
          <w:p w:rsidR="00F75822" w:rsidRPr="00F75822" w:rsidRDefault="00F75822" w:rsidP="00F75822">
            <w:pPr>
              <w:spacing w:after="0"/>
              <w:rPr>
                <w:rFonts w:ascii="Calibri" w:eastAsia="Times New Roman" w:hAnsi="Calibri" w:cs="Times New Roman"/>
                <w:lang w:eastAsia="fr-FR"/>
              </w:rPr>
            </w:pPr>
            <w:r w:rsidRPr="00F75822">
              <w:rPr>
                <w:rFonts w:eastAsia="Times New Roman"/>
                <w:sz w:val="20"/>
                <w:szCs w:val="20"/>
                <w:lang w:eastAsia="fr-FR"/>
              </w:rPr>
              <w:t>abc</w:t>
            </w:r>
          </w:p>
        </w:tc>
        <w:tc>
          <w:tcPr>
            <w:tcW w:w="1701" w:type="dxa"/>
            <w:tcBorders>
              <w:top w:val="nil"/>
              <w:left w:val="nil"/>
              <w:bottom w:val="single" w:sz="8" w:space="0" w:color="auto"/>
              <w:right w:val="nil"/>
            </w:tcBorders>
            <w:tcMar>
              <w:top w:w="0" w:type="dxa"/>
              <w:left w:w="108" w:type="dxa"/>
              <w:bottom w:w="0" w:type="dxa"/>
              <w:right w:w="108" w:type="dxa"/>
            </w:tcMar>
            <w:hideMark/>
          </w:tcPr>
          <w:p w:rsidR="00F75822" w:rsidRPr="00F75822" w:rsidRDefault="00F75822" w:rsidP="00F75822">
            <w:pPr>
              <w:spacing w:after="0"/>
              <w:rPr>
                <w:rFonts w:ascii="Calibri" w:eastAsia="Times New Roman" w:hAnsi="Calibri" w:cs="Times New Roman"/>
                <w:lang w:eastAsia="fr-FR"/>
              </w:rPr>
            </w:pPr>
            <w:r w:rsidRPr="00F75822">
              <w:rPr>
                <w:rFonts w:eastAsia="Times New Roman"/>
                <w:sz w:val="20"/>
                <w:szCs w:val="20"/>
                <w:lang w:eastAsia="fr-FR"/>
              </w:rPr>
              <w:t>ABC</w:t>
            </w:r>
          </w:p>
        </w:tc>
      </w:tr>
    </w:tbl>
    <w:p w:rsidR="00F75822" w:rsidRPr="00F75822" w:rsidRDefault="00F75822" w:rsidP="00F75822">
      <w:pPr>
        <w:spacing w:after="0"/>
        <w:rPr>
          <w:rFonts w:ascii="Calibri" w:eastAsia="Times New Roman" w:hAnsi="Calibri" w:cs="Times New Roman"/>
          <w:color w:val="000000"/>
          <w:lang w:eastAsia="fr-FR"/>
        </w:rPr>
      </w:pPr>
      <w:r w:rsidRPr="00F75822">
        <w:rPr>
          <w:rFonts w:eastAsia="Times New Roman"/>
          <w:color w:val="000000"/>
          <w:sz w:val="20"/>
          <w:szCs w:val="20"/>
          <w:lang w:eastAsia="fr-FR"/>
        </w:rPr>
        <w:t> </w:t>
      </w:r>
    </w:p>
    <w:p w:rsidR="00F75822" w:rsidRPr="00F75822" w:rsidRDefault="00F75822" w:rsidP="00F75822">
      <w:pPr>
        <w:jc w:val="both"/>
      </w:pPr>
      <w:r w:rsidRPr="00F75822">
        <w:t>Le guide de Référence vous fournira de no</w:t>
      </w:r>
      <w:r>
        <w:t>mbreux détails sur les comparai</w:t>
      </w:r>
      <w:r w:rsidRPr="00F75822">
        <w:t>sons de chaînes en SuperBASIC.</w:t>
      </w:r>
    </w:p>
    <w:p w:rsidR="00F75822" w:rsidRDefault="00F75822" w:rsidP="00F75822">
      <w:pPr>
        <w:spacing w:after="0"/>
        <w:jc w:val="both"/>
      </w:pPr>
    </w:p>
    <w:p w:rsidR="00F75822" w:rsidRDefault="00F75822" w:rsidP="00F75822">
      <w:pPr>
        <w:spacing w:after="0"/>
        <w:jc w:val="both"/>
      </w:pPr>
    </w:p>
    <w:p w:rsidR="00F75822" w:rsidRPr="00E077D4" w:rsidRDefault="00F75822" w:rsidP="00F75822">
      <w:pPr>
        <w:jc w:val="both"/>
      </w:pPr>
    </w:p>
    <w:p w:rsidR="00F75822" w:rsidRPr="00E077D4" w:rsidRDefault="00F75822" w:rsidP="00F75822">
      <w:pPr>
        <w:jc w:val="both"/>
      </w:pPr>
    </w:p>
    <w:p w:rsidR="00F75822" w:rsidRPr="00E077D4" w:rsidRDefault="00F75822" w:rsidP="00F75822">
      <w:pPr>
        <w:pStyle w:val="Titre2"/>
      </w:pPr>
      <w:r w:rsidRPr="00E077D4">
        <w:lastRenderedPageBreak/>
        <w:t>VARIABLES ET IDENTIFIANTS</w:t>
      </w:r>
    </w:p>
    <w:p w:rsidR="00F75822" w:rsidRPr="00AF7FAA" w:rsidRDefault="00F75822" w:rsidP="00F75822">
      <w:pPr>
        <w:jc w:val="both"/>
      </w:pPr>
      <w:r w:rsidRPr="00AF7FAA">
        <w:t>La plupart des BASICs ont des variables numériques et des variables chaînes. Comme dans les autres BASICs, c'est le signe $ qui distingue le nom d'une variable chaîne. Il est toujours placé à la fin du nom :</w:t>
      </w:r>
    </w:p>
    <w:tbl>
      <w:tblPr>
        <w:tblW w:w="0" w:type="auto"/>
        <w:tblInd w:w="142" w:type="dxa"/>
        <w:tblLayout w:type="fixed"/>
        <w:tblCellMar>
          <w:left w:w="0" w:type="dxa"/>
          <w:right w:w="0" w:type="dxa"/>
        </w:tblCellMar>
        <w:tblLook w:val="04A0" w:firstRow="1" w:lastRow="0" w:firstColumn="1" w:lastColumn="0" w:noHBand="0" w:noVBand="1"/>
      </w:tblPr>
      <w:tblGrid>
        <w:gridCol w:w="2268"/>
        <w:gridCol w:w="1559"/>
        <w:gridCol w:w="236"/>
        <w:gridCol w:w="851"/>
        <w:gridCol w:w="2226"/>
      </w:tblGrid>
      <w:tr w:rsidR="00AF7FAA" w:rsidRPr="00AF7FAA" w:rsidTr="00AF7FAA">
        <w:tc>
          <w:tcPr>
            <w:tcW w:w="2268"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Pr>
                <w:rFonts w:eastAsia="Times New Roman"/>
                <w:sz w:val="20"/>
                <w:szCs w:val="20"/>
                <w:lang w:eastAsia="fr-FR"/>
              </w:rPr>
              <w:t xml:space="preserve">Variables numériques </w:t>
            </w:r>
            <w:r w:rsidRPr="00AF7FAA">
              <w:rPr>
                <w:rFonts w:eastAsia="Times New Roman"/>
                <w:sz w:val="20"/>
                <w:szCs w:val="20"/>
                <w:lang w:eastAsia="fr-FR"/>
              </w:rPr>
              <w:t>:</w:t>
            </w:r>
          </w:p>
        </w:tc>
        <w:tc>
          <w:tcPr>
            <w:tcW w:w="1559"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Pr>
                <w:rFonts w:eastAsia="Times New Roman"/>
                <w:sz w:val="20"/>
                <w:szCs w:val="20"/>
                <w:lang w:eastAsia="fr-FR"/>
              </w:rPr>
              <w:t>compte</w:t>
            </w:r>
          </w:p>
        </w:tc>
        <w:tc>
          <w:tcPr>
            <w:tcW w:w="236"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sz w:val="20"/>
                <w:szCs w:val="20"/>
                <w:lang w:eastAsia="fr-FR"/>
              </w:rPr>
              <w:t> </w:t>
            </w:r>
          </w:p>
        </w:tc>
        <w:tc>
          <w:tcPr>
            <w:tcW w:w="851"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sz w:val="20"/>
                <w:szCs w:val="20"/>
                <w:lang w:eastAsia="fr-FR"/>
              </w:rPr>
              <w:t>string:</w:t>
            </w:r>
          </w:p>
        </w:tc>
        <w:tc>
          <w:tcPr>
            <w:tcW w:w="2226"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Pr>
                <w:rFonts w:eastAsia="Times New Roman"/>
                <w:i/>
                <w:iCs/>
                <w:sz w:val="20"/>
                <w:szCs w:val="20"/>
                <w:lang w:eastAsia="fr-FR"/>
              </w:rPr>
              <w:t>mot</w:t>
            </w:r>
            <w:r w:rsidRPr="00AF7FAA">
              <w:rPr>
                <w:rFonts w:eastAsia="Times New Roman"/>
                <w:i/>
                <w:iCs/>
                <w:sz w:val="20"/>
                <w:szCs w:val="20"/>
                <w:lang w:eastAsia="fr-FR"/>
              </w:rPr>
              <w:t>$</w:t>
            </w:r>
          </w:p>
        </w:tc>
      </w:tr>
      <w:tr w:rsidR="00AF7FAA" w:rsidRPr="00AF7FAA" w:rsidTr="00AF7FAA">
        <w:tc>
          <w:tcPr>
            <w:tcW w:w="2268"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sz w:val="20"/>
                <w:szCs w:val="20"/>
                <w:lang w:eastAsia="fr-FR"/>
              </w:rPr>
              <w:t> </w:t>
            </w:r>
          </w:p>
        </w:tc>
        <w:tc>
          <w:tcPr>
            <w:tcW w:w="1559"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Pr>
                <w:rFonts w:eastAsia="Times New Roman"/>
                <w:sz w:val="20"/>
                <w:szCs w:val="20"/>
                <w:lang w:eastAsia="fr-FR"/>
              </w:rPr>
              <w:t>somme</w:t>
            </w:r>
          </w:p>
        </w:tc>
        <w:tc>
          <w:tcPr>
            <w:tcW w:w="236"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sz w:val="20"/>
                <w:szCs w:val="20"/>
                <w:lang w:eastAsia="fr-FR"/>
              </w:rPr>
              <w:t> </w:t>
            </w:r>
          </w:p>
        </w:tc>
        <w:tc>
          <w:tcPr>
            <w:tcW w:w="851"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sz w:val="20"/>
                <w:szCs w:val="20"/>
                <w:lang w:eastAsia="fr-FR"/>
              </w:rPr>
              <w:t> </w:t>
            </w:r>
          </w:p>
        </w:tc>
        <w:tc>
          <w:tcPr>
            <w:tcW w:w="2226"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i/>
                <w:iCs/>
                <w:sz w:val="20"/>
                <w:szCs w:val="20"/>
                <w:lang w:eastAsia="fr-FR"/>
              </w:rPr>
              <w:t>high_st$</w:t>
            </w:r>
          </w:p>
        </w:tc>
      </w:tr>
      <w:tr w:rsidR="00AF7FAA" w:rsidRPr="00AF7FAA" w:rsidTr="00AF7FAA">
        <w:tc>
          <w:tcPr>
            <w:tcW w:w="2268"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sz w:val="20"/>
                <w:szCs w:val="20"/>
                <w:lang w:eastAsia="fr-FR"/>
              </w:rPr>
              <w:t> </w:t>
            </w:r>
          </w:p>
        </w:tc>
        <w:tc>
          <w:tcPr>
            <w:tcW w:w="1559"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sz w:val="20"/>
                <w:szCs w:val="20"/>
                <w:lang w:eastAsia="fr-FR"/>
              </w:rPr>
              <w:t>total</w:t>
            </w:r>
          </w:p>
        </w:tc>
        <w:tc>
          <w:tcPr>
            <w:tcW w:w="236"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sz w:val="20"/>
                <w:szCs w:val="20"/>
                <w:lang w:eastAsia="fr-FR"/>
              </w:rPr>
              <w:t> </w:t>
            </w:r>
          </w:p>
        </w:tc>
        <w:tc>
          <w:tcPr>
            <w:tcW w:w="851"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sz w:val="20"/>
                <w:szCs w:val="20"/>
                <w:lang w:eastAsia="fr-FR"/>
              </w:rPr>
              <w:t> </w:t>
            </w:r>
          </w:p>
        </w:tc>
        <w:tc>
          <w:tcPr>
            <w:tcW w:w="2226" w:type="dxa"/>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Pr>
                <w:rFonts w:eastAsia="Times New Roman"/>
                <w:i/>
                <w:iCs/>
                <w:sz w:val="20"/>
                <w:szCs w:val="20"/>
                <w:lang w:eastAsia="fr-FR"/>
              </w:rPr>
              <w:t>jour_de_la_semaine</w:t>
            </w:r>
            <w:r w:rsidRPr="00AF7FAA">
              <w:rPr>
                <w:rFonts w:eastAsia="Times New Roman"/>
                <w:i/>
                <w:iCs/>
                <w:sz w:val="20"/>
                <w:szCs w:val="20"/>
                <w:lang w:eastAsia="fr-FR"/>
              </w:rPr>
              <w:t>$</w:t>
            </w:r>
          </w:p>
        </w:tc>
      </w:tr>
    </w:tbl>
    <w:p w:rsidR="00AF7FAA" w:rsidRPr="00AF7FAA" w:rsidRDefault="00AF7FAA" w:rsidP="00AF7FAA">
      <w:pPr>
        <w:spacing w:after="0"/>
        <w:rPr>
          <w:rFonts w:ascii="Calibri" w:eastAsia="Times New Roman" w:hAnsi="Calibri" w:cs="Times New Roman"/>
          <w:color w:val="000000"/>
          <w:lang w:eastAsia="fr-FR"/>
        </w:rPr>
      </w:pPr>
      <w:r w:rsidRPr="00AF7FAA">
        <w:rPr>
          <w:rFonts w:eastAsia="Times New Roman"/>
          <w:color w:val="000000"/>
          <w:sz w:val="20"/>
          <w:szCs w:val="20"/>
          <w:lang w:eastAsia="fr-FR"/>
        </w:rPr>
        <w:t> </w:t>
      </w:r>
    </w:p>
    <w:p w:rsidR="00AF7FAA" w:rsidRPr="00AF7FAA" w:rsidRDefault="00AF7FAA" w:rsidP="00AF7FAA">
      <w:pPr>
        <w:jc w:val="both"/>
      </w:pPr>
      <w:r w:rsidRPr="00AF7FAA">
        <w:t>Les règles des identifiants en SuperBASIC sont exposées dans le Concept Référence Guide. La longueur maximale d'un identifiant est 255 caractères. Votre choix d'identifiants est personnel. Quelquefois, les plus longs sont plus pratiques parce qu'ils transmettent au lecteur ce que fait un programme. Mais ils doivent être tapés, et il est fastidieux de taper des mots trop longs. Les mots les plus courts seront préféra</w:t>
      </w:r>
      <w:r>
        <w:t>bles, à. condition qu'ils expri</w:t>
      </w:r>
      <w:r w:rsidRPr="00AF7FAA">
        <w:t>ment le sens de ce qu'ils représentent. Mais les mots très courts, ainsi que les lettres isolées devront être utilisés avec modération. Les noms de variables tels que X, Z, P3, Q2 introduisent un niveau d'abstraction que certains trouvent peu pratique.</w:t>
      </w:r>
    </w:p>
    <w:p w:rsidR="00AF7FAA" w:rsidRDefault="00AF7FAA" w:rsidP="00AF7FAA">
      <w:pPr>
        <w:jc w:val="both"/>
      </w:pPr>
    </w:p>
    <w:p w:rsidR="00AF7FAA" w:rsidRPr="00AF7FAA" w:rsidRDefault="00AF7FAA" w:rsidP="00AF7FAA">
      <w:pPr>
        <w:pStyle w:val="Titre2"/>
      </w:pPr>
      <w:r>
        <w:t>VARIABLES EN</w:t>
      </w:r>
      <w:r w:rsidRPr="00AF7FAA">
        <w:t>TIERES</w:t>
      </w:r>
    </w:p>
    <w:p w:rsidR="00AF7FAA" w:rsidRDefault="00AF7FAA" w:rsidP="00AF7FAA">
      <w:pPr>
        <w:jc w:val="both"/>
      </w:pPr>
      <w:r w:rsidRPr="00AF7FAA">
        <w:t>SuperBASIC distingue les variables entières, et les distingue avec le signe %.</w:t>
      </w:r>
      <w:r>
        <w:t xml:space="preserve"> Ainsi on peut avoir :</w:t>
      </w:r>
    </w:p>
    <w:p w:rsidR="00AF7FAA" w:rsidRDefault="00AF7FAA" w:rsidP="004E21F7">
      <w:pPr>
        <w:pStyle w:val="Paragraphedeliste"/>
        <w:numPr>
          <w:ilvl w:val="0"/>
          <w:numId w:val="52"/>
        </w:numPr>
        <w:jc w:val="both"/>
      </w:pPr>
      <w:r w:rsidRPr="00AF7FAA">
        <w:t xml:space="preserve">compte% </w:t>
      </w:r>
    </w:p>
    <w:p w:rsidR="00AF7FAA" w:rsidRDefault="00AF7FAA" w:rsidP="004E21F7">
      <w:pPr>
        <w:pStyle w:val="Paragraphedeliste"/>
        <w:numPr>
          <w:ilvl w:val="0"/>
          <w:numId w:val="52"/>
        </w:numPr>
        <w:jc w:val="both"/>
      </w:pPr>
      <w:r w:rsidRPr="00AF7FAA">
        <w:t xml:space="preserve">nombre% </w:t>
      </w:r>
    </w:p>
    <w:p w:rsidR="00AF7FAA" w:rsidRPr="00AF7FAA" w:rsidRDefault="00AF7FAA" w:rsidP="004E21F7">
      <w:pPr>
        <w:pStyle w:val="Paragraphedeliste"/>
        <w:numPr>
          <w:ilvl w:val="0"/>
          <w:numId w:val="52"/>
        </w:numPr>
        <w:jc w:val="both"/>
      </w:pPr>
      <w:r>
        <w:t>prix_</w:t>
      </w:r>
      <w:r w:rsidRPr="00AF7FAA">
        <w:t>approximatif%</w:t>
      </w:r>
    </w:p>
    <w:p w:rsidR="00F75822" w:rsidRPr="00E077D4" w:rsidRDefault="00AF7FAA" w:rsidP="00AF7FAA">
      <w:pPr>
        <w:jc w:val="both"/>
      </w:pPr>
      <w:r w:rsidRPr="00AF7FAA">
        <w:t xml:space="preserve">Nous avons maintenant deux sortes de variables numériques. Nous appelons les autres, qui peuvent avoir une virgule, des nombres à virgule flottante. </w:t>
      </w:r>
      <w:r w:rsidRPr="00E077D4">
        <w:t>Ainsi peut-on écrire :</w:t>
      </w:r>
    </w:p>
    <w:p w:rsidR="00AF7FAA" w:rsidRPr="00AF7FAA" w:rsidRDefault="00AF7FAA" w:rsidP="00AF7FAA">
      <w:pPr>
        <w:pStyle w:val="monospacelisting"/>
        <w:spacing w:before="0" w:beforeAutospacing="0" w:after="0" w:afterAutospacing="0"/>
        <w:ind w:left="720"/>
        <w:rPr>
          <w:rFonts w:ascii="Courier New" w:hAnsi="Courier New" w:cs="Courier New"/>
          <w:color w:val="000000"/>
          <w:sz w:val="22"/>
          <w:szCs w:val="20"/>
        </w:rPr>
      </w:pPr>
      <w:r w:rsidRPr="00AF7FAA">
        <w:rPr>
          <w:rFonts w:ascii="Courier New" w:hAnsi="Courier New" w:cs="Courier New"/>
          <w:color w:val="000000"/>
          <w:sz w:val="22"/>
          <w:szCs w:val="20"/>
        </w:rPr>
        <w:t>LET prix = 9</w:t>
      </w:r>
    </w:p>
    <w:p w:rsidR="00AF7FAA" w:rsidRPr="00AF7FAA" w:rsidRDefault="00AF7FAA" w:rsidP="00AF7FAA">
      <w:pPr>
        <w:pStyle w:val="monospacelisting"/>
        <w:spacing w:before="0" w:beforeAutospacing="0" w:after="0" w:afterAutospacing="0"/>
        <w:ind w:left="720"/>
        <w:rPr>
          <w:rFonts w:ascii="Courier New" w:hAnsi="Courier New" w:cs="Courier New"/>
          <w:color w:val="000000"/>
          <w:sz w:val="22"/>
          <w:szCs w:val="20"/>
        </w:rPr>
      </w:pPr>
      <w:r w:rsidRPr="00AF7FAA">
        <w:rPr>
          <w:rFonts w:ascii="Courier New" w:hAnsi="Courier New" w:cs="Courier New"/>
          <w:color w:val="000000"/>
          <w:sz w:val="22"/>
          <w:szCs w:val="20"/>
        </w:rPr>
        <w:t>LET cout = 7.31</w:t>
      </w:r>
    </w:p>
    <w:p w:rsidR="00AF7FAA" w:rsidRPr="00AF7FAA" w:rsidRDefault="00AF7FAA" w:rsidP="00AF7FAA">
      <w:pPr>
        <w:pStyle w:val="monospacelisting"/>
        <w:spacing w:before="0" w:beforeAutospacing="0" w:after="0" w:afterAutospacing="0"/>
        <w:ind w:left="720"/>
        <w:rPr>
          <w:rFonts w:ascii="Courier New" w:hAnsi="Courier New" w:cs="Courier New"/>
          <w:color w:val="000000"/>
          <w:sz w:val="22"/>
          <w:szCs w:val="20"/>
        </w:rPr>
      </w:pPr>
      <w:r w:rsidRPr="00AF7FAA">
        <w:rPr>
          <w:rFonts w:ascii="Courier New" w:hAnsi="Courier New" w:cs="Courier New"/>
          <w:color w:val="000000"/>
          <w:sz w:val="22"/>
          <w:szCs w:val="20"/>
        </w:rPr>
        <w:t>LET compte% = 13</w:t>
      </w:r>
    </w:p>
    <w:p w:rsidR="00AF7FAA" w:rsidRDefault="00AF7FAA" w:rsidP="00AF7FAA">
      <w:pPr>
        <w:spacing w:after="0"/>
        <w:jc w:val="both"/>
      </w:pPr>
    </w:p>
    <w:p w:rsidR="00AF7FAA" w:rsidRDefault="00AF7FAA" w:rsidP="00AF7FAA">
      <w:pPr>
        <w:jc w:val="both"/>
      </w:pPr>
      <w:r>
        <w:t>M</w:t>
      </w:r>
      <w:r w:rsidRPr="00AF7FAA">
        <w:t>ais si vous écrivez :</w:t>
      </w:r>
    </w:p>
    <w:p w:rsidR="00AF7FAA" w:rsidRPr="00AF7FAA" w:rsidRDefault="00AF7FAA" w:rsidP="00AF7FAA">
      <w:pPr>
        <w:ind w:left="708"/>
        <w:jc w:val="both"/>
        <w:rPr>
          <w:sz w:val="24"/>
        </w:rPr>
      </w:pPr>
      <w:r w:rsidRPr="00AF7FAA">
        <w:rPr>
          <w:rFonts w:ascii="Courier New" w:hAnsi="Courier New" w:cs="Courier New"/>
          <w:color w:val="000000"/>
          <w:szCs w:val="20"/>
        </w:rPr>
        <w:t xml:space="preserve">LET </w:t>
      </w:r>
      <w:r>
        <w:rPr>
          <w:rFonts w:ascii="Courier New" w:hAnsi="Courier New" w:cs="Courier New"/>
          <w:color w:val="000000"/>
          <w:szCs w:val="20"/>
        </w:rPr>
        <w:t>compte% = 5.4</w:t>
      </w:r>
      <w:r w:rsidRPr="00AF7FAA">
        <w:rPr>
          <w:rFonts w:ascii="Courier New" w:hAnsi="Courier New" w:cs="Courier New"/>
          <w:color w:val="000000"/>
          <w:szCs w:val="20"/>
        </w:rPr>
        <w:t>3</w:t>
      </w:r>
    </w:p>
    <w:p w:rsidR="00AF7FAA" w:rsidRDefault="00AF7FAA" w:rsidP="00AF7FAA">
      <w:pPr>
        <w:jc w:val="both"/>
      </w:pPr>
      <w:proofErr w:type="gramStart"/>
      <w:r w:rsidRPr="00AF7FAA">
        <w:t>la</w:t>
      </w:r>
      <w:proofErr w:type="gramEnd"/>
      <w:r w:rsidRPr="00AF7FAA">
        <w:t xml:space="preserve"> valeur de compte% sera 5. </w:t>
      </w:r>
    </w:p>
    <w:p w:rsidR="00AF7FAA" w:rsidRDefault="00AF7FAA" w:rsidP="00AF7FAA">
      <w:pPr>
        <w:jc w:val="both"/>
      </w:pPr>
      <w:r w:rsidRPr="00AF7FAA">
        <w:t>Autre exem</w:t>
      </w:r>
      <w:r>
        <w:t>ple :</w:t>
      </w:r>
    </w:p>
    <w:p w:rsidR="00AF7FAA" w:rsidRPr="00AF7FAA" w:rsidRDefault="00AF7FAA" w:rsidP="00AF7FAA">
      <w:pPr>
        <w:ind w:left="708"/>
        <w:jc w:val="both"/>
        <w:rPr>
          <w:sz w:val="24"/>
        </w:rPr>
      </w:pPr>
      <w:r w:rsidRPr="00AF7FAA">
        <w:rPr>
          <w:rFonts w:ascii="Courier New" w:hAnsi="Courier New" w:cs="Courier New"/>
          <w:color w:val="000000"/>
          <w:szCs w:val="20"/>
        </w:rPr>
        <w:t xml:space="preserve">LET </w:t>
      </w:r>
      <w:r>
        <w:rPr>
          <w:rFonts w:ascii="Courier New" w:hAnsi="Courier New" w:cs="Courier New"/>
          <w:color w:val="000000"/>
          <w:szCs w:val="20"/>
        </w:rPr>
        <w:t>compte% = 5.7</w:t>
      </w:r>
      <w:r w:rsidRPr="00AF7FAA">
        <w:rPr>
          <w:rFonts w:ascii="Courier New" w:hAnsi="Courier New" w:cs="Courier New"/>
          <w:color w:val="000000"/>
          <w:szCs w:val="20"/>
        </w:rPr>
        <w:t>3</w:t>
      </w:r>
    </w:p>
    <w:p w:rsidR="00AF7FAA" w:rsidRDefault="00AF7FAA" w:rsidP="00AF7FAA">
      <w:pPr>
        <w:jc w:val="both"/>
      </w:pPr>
      <w:proofErr w:type="gramStart"/>
      <w:r w:rsidRPr="00AF7FAA">
        <w:t>la</w:t>
      </w:r>
      <w:proofErr w:type="gramEnd"/>
      <w:r w:rsidRPr="00AF7FAA">
        <w:t xml:space="preserve"> valeur de compte% sera 6. Vous pouvez constater que SuperBASIC arrondit au nombre entier le plus proche.</w:t>
      </w:r>
    </w:p>
    <w:p w:rsidR="00AF7FAA" w:rsidRDefault="00AF7FAA" w:rsidP="00AF7FAA">
      <w:pPr>
        <w:spacing w:after="0"/>
        <w:jc w:val="both"/>
      </w:pPr>
    </w:p>
    <w:p w:rsidR="00AF7FAA" w:rsidRDefault="00AF7FAA" w:rsidP="00AF7FAA">
      <w:pPr>
        <w:spacing w:after="0"/>
        <w:jc w:val="both"/>
      </w:pPr>
    </w:p>
    <w:p w:rsidR="00AF7FAA" w:rsidRDefault="00AF7FAA" w:rsidP="00AF7FAA">
      <w:pPr>
        <w:pStyle w:val="Titre2"/>
      </w:pPr>
      <w:r>
        <w:t>RESTRICTION</w:t>
      </w:r>
    </w:p>
    <w:p w:rsidR="00AF7FAA" w:rsidRDefault="00AF7FAA" w:rsidP="00AF7FAA">
      <w:pPr>
        <w:jc w:val="both"/>
      </w:pPr>
      <w:r>
        <w:t>SuperBAS1C essaie toujours d'être pratique et intelligent et n'envoie pas de message d'erreur comme le font d'autres BASIC dans les cas de ce genre : une variable chaîne, appelée mark$ a la valeur '64'. Ainsi :</w:t>
      </w:r>
    </w:p>
    <w:p w:rsidR="00AF7FAA" w:rsidRPr="00AF7FAA" w:rsidRDefault="00AF7FAA" w:rsidP="00AF7FAA">
      <w:pPr>
        <w:ind w:left="708"/>
        <w:jc w:val="both"/>
        <w:rPr>
          <w:sz w:val="24"/>
        </w:rPr>
      </w:pPr>
      <w:r w:rsidRPr="00AF7FAA">
        <w:rPr>
          <w:rFonts w:ascii="Courier New" w:hAnsi="Courier New" w:cs="Courier New"/>
          <w:color w:val="000000"/>
          <w:szCs w:val="20"/>
        </w:rPr>
        <w:t>LET score = mark$</w:t>
      </w:r>
    </w:p>
    <w:p w:rsidR="00AF7FAA" w:rsidRDefault="00AF7FAA" w:rsidP="00AF7FAA">
      <w:pPr>
        <w:jc w:val="both"/>
      </w:pPr>
      <w:proofErr w:type="gramStart"/>
      <w:r w:rsidRPr="00AF7FAA">
        <w:t>vous</w:t>
      </w:r>
      <w:proofErr w:type="gramEnd"/>
      <w:r w:rsidRPr="00AF7FAA">
        <w:t xml:space="preserve"> donnera en sortie 64. C'est seulement si la chaîne ne peut pas être convertie que vous aurez un message d'erreur.</w:t>
      </w:r>
    </w:p>
    <w:p w:rsidR="00AF7FAA" w:rsidRDefault="00AF7FAA" w:rsidP="00AF7FAA">
      <w:pPr>
        <w:spacing w:after="0"/>
        <w:jc w:val="both"/>
      </w:pPr>
    </w:p>
    <w:p w:rsidR="00AF7FAA" w:rsidRDefault="00AF7FAA" w:rsidP="00AF7FAA">
      <w:pPr>
        <w:spacing w:after="0"/>
        <w:jc w:val="both"/>
      </w:pPr>
    </w:p>
    <w:p w:rsidR="00AF7FAA" w:rsidRDefault="00AF7FAA" w:rsidP="00AF7FAA">
      <w:pPr>
        <w:pStyle w:val="Titre2"/>
      </w:pPr>
    </w:p>
    <w:p w:rsidR="00AF7FAA" w:rsidRDefault="00AF7FAA" w:rsidP="00AF7FAA">
      <w:pPr>
        <w:pStyle w:val="Titre2"/>
      </w:pPr>
    </w:p>
    <w:p w:rsidR="00AF7FAA" w:rsidRDefault="00AF7FAA" w:rsidP="00AF7FAA">
      <w:pPr>
        <w:pStyle w:val="Titre2"/>
      </w:pPr>
      <w:r>
        <w:lastRenderedPageBreak/>
        <w:t>VARIABLES LOGIQUES ET SIMPLES PROCEDURES</w:t>
      </w:r>
    </w:p>
    <w:p w:rsidR="00AF7FAA" w:rsidRDefault="00AF7FAA" w:rsidP="00B225B2">
      <w:pPr>
        <w:spacing w:after="60"/>
        <w:jc w:val="both"/>
      </w:pPr>
      <w:r>
        <w:t>Il existe un autre type de variable en SuperBASIC ou plus exactement SuperBASIC en donne l'impression. Considérons l'instruction en SuperBASIC :</w:t>
      </w:r>
    </w:p>
    <w:p w:rsidR="00AF7FAA" w:rsidRPr="00AF7FAA" w:rsidRDefault="00AF7FAA" w:rsidP="00AF7FAA">
      <w:pPr>
        <w:ind w:left="708"/>
        <w:jc w:val="both"/>
        <w:rPr>
          <w:sz w:val="24"/>
        </w:rPr>
      </w:pPr>
      <w:r w:rsidRPr="00AF7FAA">
        <w:rPr>
          <w:rFonts w:ascii="Courier New" w:hAnsi="Courier New" w:cs="Courier New"/>
          <w:color w:val="000000"/>
          <w:szCs w:val="20"/>
        </w:rPr>
        <w:t xml:space="preserve">IF </w:t>
      </w:r>
      <w:r>
        <w:rPr>
          <w:rFonts w:ascii="Courier New" w:hAnsi="Courier New" w:cs="Courier New"/>
          <w:color w:val="000000"/>
          <w:szCs w:val="20"/>
        </w:rPr>
        <w:t>vent</w:t>
      </w:r>
      <w:r w:rsidRPr="00AF7FAA">
        <w:rPr>
          <w:rFonts w:ascii="Courier New" w:hAnsi="Courier New" w:cs="Courier New"/>
          <w:color w:val="000000"/>
          <w:szCs w:val="20"/>
        </w:rPr>
        <w:t xml:space="preserve"> THEN </w:t>
      </w:r>
      <w:r>
        <w:rPr>
          <w:rFonts w:ascii="Courier New" w:hAnsi="Courier New" w:cs="Courier New"/>
          <w:color w:val="000000"/>
          <w:szCs w:val="20"/>
        </w:rPr>
        <w:t>cerf_volant</w:t>
      </w:r>
    </w:p>
    <w:p w:rsidR="00AF7FAA" w:rsidRDefault="00AF7FAA" w:rsidP="00B225B2">
      <w:pPr>
        <w:spacing w:after="60"/>
        <w:jc w:val="both"/>
      </w:pPr>
      <w:r w:rsidRPr="00AF7FAA">
        <w:t>Dans les autres BASICs on écrirait :</w:t>
      </w:r>
    </w:p>
    <w:p w:rsidR="00AF7FAA" w:rsidRPr="00AF7FAA" w:rsidRDefault="00AF7FAA" w:rsidP="00AF7FAA">
      <w:pPr>
        <w:ind w:left="708"/>
        <w:jc w:val="both"/>
        <w:rPr>
          <w:sz w:val="24"/>
        </w:rPr>
      </w:pPr>
      <w:r>
        <w:rPr>
          <w:rFonts w:ascii="Courier New" w:hAnsi="Courier New" w:cs="Courier New"/>
          <w:color w:val="000000"/>
          <w:szCs w:val="20"/>
        </w:rPr>
        <w:t>IF v</w:t>
      </w:r>
      <w:r w:rsidRPr="00AF7FAA">
        <w:rPr>
          <w:rFonts w:ascii="Courier New" w:hAnsi="Courier New" w:cs="Courier New"/>
          <w:color w:val="000000"/>
          <w:szCs w:val="20"/>
        </w:rPr>
        <w:t>=1 THEN GOSUB 300</w:t>
      </w:r>
    </w:p>
    <w:p w:rsidR="00AF7FAA" w:rsidRDefault="00AF7FAA" w:rsidP="00B225B2">
      <w:pPr>
        <w:spacing w:after="60"/>
        <w:jc w:val="both"/>
      </w:pPr>
      <w:r w:rsidRPr="00AF7FAA">
        <w:t>Dans ce cas v=1 est une condition de l'expression logique qui ne peut être que vraie ou fausse. Si elle est vraie, alors une sous-routine l'exécutera à partir de la ligne 300. Cette sous-routine peut traiter le problème d'un cerf-volant, mais la ligne ci-dessus ne l'exprime pas. Un programmeur attentif rendrait l'instruction plus claire en écrivant :</w:t>
      </w:r>
    </w:p>
    <w:p w:rsidR="00AF7FAA" w:rsidRPr="00FF3CE9" w:rsidRDefault="00AF7FAA" w:rsidP="00AF7FAA">
      <w:pPr>
        <w:ind w:left="708"/>
        <w:jc w:val="both"/>
        <w:rPr>
          <w:sz w:val="24"/>
        </w:rPr>
      </w:pPr>
      <w:r w:rsidRPr="00FF3CE9">
        <w:rPr>
          <w:rFonts w:ascii="Courier New" w:hAnsi="Courier New" w:cs="Courier New"/>
          <w:color w:val="000000"/>
          <w:szCs w:val="20"/>
        </w:rPr>
        <w:t>IF v=1 THEN GOSUB 300 : REM cerf volant</w:t>
      </w:r>
    </w:p>
    <w:p w:rsidR="00AF7FAA" w:rsidRPr="00AF7FAA" w:rsidRDefault="00AF7FAA" w:rsidP="00AF7FAA">
      <w:pPr>
        <w:jc w:val="both"/>
      </w:pPr>
      <w:proofErr w:type="gramStart"/>
      <w:r w:rsidRPr="00AF7FAA">
        <w:t>dans</w:t>
      </w:r>
      <w:proofErr w:type="gramEnd"/>
      <w:r w:rsidRPr="00AF7FAA">
        <w:t xml:space="preserve"> un souci de lisibilité. Mais l'instruction SuperBASIC est parfaitement lisible en elle-même. L'identifiant vent est interprété comme vrai ou faux même s'il s'agit d'une variable à virgule flottante. Toute valeur non nulle sera considérée comme vraie. Zéro </w:t>
      </w:r>
      <w:proofErr w:type="gramStart"/>
      <w:r w:rsidRPr="00AF7FAA">
        <w:t>sera</w:t>
      </w:r>
      <w:proofErr w:type="gramEnd"/>
      <w:r w:rsidRPr="00AF7FAA">
        <w:t xml:space="preserve"> considéré comme faux. Ainsi, le simple mot vent joue le même rôle qu'une condition dans une expression logique.</w:t>
      </w:r>
    </w:p>
    <w:p w:rsidR="00AF7FAA" w:rsidRPr="00AF7FAA" w:rsidRDefault="00AF7FAA" w:rsidP="00AF7FAA">
      <w:pPr>
        <w:jc w:val="both"/>
      </w:pPr>
      <w:r w:rsidRPr="00AF7FAA">
        <w:t>L'autre mot cerf_ volant est une procédure. Il procède comme un GOSUB, mais en bien meilleur.</w:t>
      </w:r>
    </w:p>
    <w:p w:rsidR="00AF7FAA" w:rsidRDefault="00AF7FAA" w:rsidP="00AF7FAA">
      <w:pPr>
        <w:jc w:val="both"/>
      </w:pPr>
      <w:r w:rsidRPr="00AF7FAA">
        <w:t>Le programme suivant vous donnera une idée de l'emploi de variables logiques et du type le plus simple de procédure.</w:t>
      </w:r>
    </w:p>
    <w:p w:rsidR="00AF7FAA" w:rsidRPr="00AF7FAA" w:rsidRDefault="00AF7FAA" w:rsidP="00AF7FAA">
      <w:pPr>
        <w:spacing w:after="0"/>
        <w:ind w:left="720"/>
        <w:rPr>
          <w:rFonts w:ascii="Courier New" w:eastAsia="Times New Roman" w:hAnsi="Courier New" w:cs="Courier New"/>
          <w:color w:val="000000"/>
          <w:szCs w:val="20"/>
          <w:lang w:val="en-GB" w:eastAsia="fr-FR"/>
        </w:rPr>
      </w:pPr>
      <w:r w:rsidRPr="00AF7FAA">
        <w:rPr>
          <w:rFonts w:ascii="Courier New" w:eastAsia="Times New Roman" w:hAnsi="Courier New" w:cs="Courier New"/>
          <w:color w:val="000000"/>
          <w:szCs w:val="20"/>
          <w:lang w:val="en-GB" w:eastAsia="fr-FR"/>
        </w:rPr>
        <w:t xml:space="preserve">100 INPUT </w:t>
      </w:r>
      <w:r>
        <w:rPr>
          <w:rFonts w:ascii="Courier New" w:eastAsia="Times New Roman" w:hAnsi="Courier New" w:cs="Courier New"/>
          <w:color w:val="000000"/>
          <w:szCs w:val="20"/>
          <w:lang w:val="en-GB" w:eastAsia="fr-FR"/>
        </w:rPr>
        <w:t>vent</w:t>
      </w:r>
    </w:p>
    <w:p w:rsidR="00AF7FAA" w:rsidRPr="00AF7FAA" w:rsidRDefault="00AF7FAA" w:rsidP="00AF7FAA">
      <w:pPr>
        <w:spacing w:after="0"/>
        <w:ind w:left="720"/>
        <w:rPr>
          <w:rFonts w:ascii="Courier New" w:eastAsia="Times New Roman" w:hAnsi="Courier New" w:cs="Courier New"/>
          <w:color w:val="000000"/>
          <w:szCs w:val="20"/>
          <w:lang w:val="en-GB" w:eastAsia="fr-FR"/>
        </w:rPr>
      </w:pPr>
      <w:r w:rsidRPr="00AF7FAA">
        <w:rPr>
          <w:rFonts w:ascii="Courier New" w:eastAsia="Times New Roman" w:hAnsi="Courier New" w:cs="Courier New"/>
          <w:color w:val="000000"/>
          <w:szCs w:val="20"/>
          <w:lang w:val="en-GB" w:eastAsia="fr-FR"/>
        </w:rPr>
        <w:t xml:space="preserve">110 IF </w:t>
      </w:r>
      <w:r>
        <w:rPr>
          <w:rFonts w:ascii="Courier New" w:eastAsia="Times New Roman" w:hAnsi="Courier New" w:cs="Courier New"/>
          <w:color w:val="000000"/>
          <w:szCs w:val="20"/>
          <w:lang w:val="en-GB" w:eastAsia="fr-FR"/>
        </w:rPr>
        <w:t>vent</w:t>
      </w:r>
      <w:r w:rsidRPr="00AF7FAA">
        <w:rPr>
          <w:rFonts w:ascii="Courier New" w:eastAsia="Times New Roman" w:hAnsi="Courier New" w:cs="Courier New"/>
          <w:color w:val="000000"/>
          <w:szCs w:val="20"/>
          <w:lang w:val="en-GB" w:eastAsia="fr-FR"/>
        </w:rPr>
        <w:t xml:space="preserve"> THEN </w:t>
      </w:r>
      <w:r>
        <w:rPr>
          <w:rFonts w:ascii="Courier New" w:eastAsia="Times New Roman" w:hAnsi="Courier New" w:cs="Courier New"/>
          <w:color w:val="000000"/>
          <w:szCs w:val="20"/>
          <w:lang w:val="en-GB" w:eastAsia="fr-FR"/>
        </w:rPr>
        <w:t>cerf_volant</w:t>
      </w:r>
    </w:p>
    <w:p w:rsidR="00AF7FAA" w:rsidRPr="00AF7FAA" w:rsidRDefault="00AF7FAA" w:rsidP="00AF7FAA">
      <w:pPr>
        <w:spacing w:after="0"/>
        <w:ind w:left="720"/>
        <w:rPr>
          <w:rFonts w:ascii="Courier New" w:eastAsia="Times New Roman" w:hAnsi="Courier New" w:cs="Courier New"/>
          <w:color w:val="000000"/>
          <w:szCs w:val="20"/>
          <w:lang w:val="en-GB" w:eastAsia="fr-FR"/>
        </w:rPr>
      </w:pPr>
      <w:r w:rsidRPr="00AF7FAA">
        <w:rPr>
          <w:rFonts w:ascii="Courier New" w:eastAsia="Times New Roman" w:hAnsi="Courier New" w:cs="Courier New"/>
          <w:color w:val="000000"/>
          <w:szCs w:val="20"/>
          <w:lang w:val="en-GB" w:eastAsia="fr-FR"/>
        </w:rPr>
        <w:t xml:space="preserve">120 IF NOT </w:t>
      </w:r>
      <w:r>
        <w:rPr>
          <w:rFonts w:ascii="Courier New" w:eastAsia="Times New Roman" w:hAnsi="Courier New" w:cs="Courier New"/>
          <w:color w:val="000000"/>
          <w:szCs w:val="20"/>
          <w:lang w:val="en-GB" w:eastAsia="fr-FR"/>
        </w:rPr>
        <w:t>vent</w:t>
      </w:r>
      <w:r w:rsidRPr="00AF7FAA">
        <w:rPr>
          <w:rFonts w:ascii="Courier New" w:eastAsia="Times New Roman" w:hAnsi="Courier New" w:cs="Courier New"/>
          <w:color w:val="000000"/>
          <w:szCs w:val="20"/>
          <w:lang w:val="en-GB" w:eastAsia="fr-FR"/>
        </w:rPr>
        <w:t xml:space="preserve"> THEN </w:t>
      </w:r>
      <w:r>
        <w:rPr>
          <w:rFonts w:ascii="Courier New" w:eastAsia="Times New Roman" w:hAnsi="Courier New" w:cs="Courier New"/>
          <w:color w:val="000000"/>
          <w:szCs w:val="20"/>
          <w:lang w:val="en-GB" w:eastAsia="fr-FR"/>
        </w:rPr>
        <w:t>ranger_hangar</w:t>
      </w:r>
    </w:p>
    <w:p w:rsidR="00AF7FAA" w:rsidRPr="00AF7FAA" w:rsidRDefault="00AF7FAA" w:rsidP="00AF7FAA">
      <w:pPr>
        <w:spacing w:after="0"/>
        <w:ind w:left="720"/>
        <w:rPr>
          <w:rFonts w:ascii="Courier New" w:eastAsia="Times New Roman" w:hAnsi="Courier New" w:cs="Courier New"/>
          <w:color w:val="000000"/>
          <w:szCs w:val="20"/>
          <w:lang w:eastAsia="fr-FR"/>
        </w:rPr>
      </w:pPr>
      <w:r w:rsidRPr="00AF7FAA">
        <w:rPr>
          <w:rFonts w:ascii="Courier New" w:eastAsia="Times New Roman" w:hAnsi="Courier New" w:cs="Courier New"/>
          <w:color w:val="000000"/>
          <w:szCs w:val="20"/>
          <w:lang w:eastAsia="fr-FR"/>
        </w:rPr>
        <w:t>130 DEFine PROCedure cerf_volant</w:t>
      </w:r>
    </w:p>
    <w:p w:rsidR="00AF7FAA" w:rsidRPr="00AF7FAA" w:rsidRDefault="00AF7FAA" w:rsidP="00AF7FAA">
      <w:pPr>
        <w:spacing w:after="0"/>
        <w:ind w:left="720"/>
        <w:rPr>
          <w:rFonts w:ascii="Courier New" w:eastAsia="Times New Roman" w:hAnsi="Courier New" w:cs="Courier New"/>
          <w:color w:val="000000"/>
          <w:szCs w:val="20"/>
          <w:lang w:eastAsia="fr-FR"/>
        </w:rPr>
      </w:pPr>
      <w:r w:rsidRPr="00AF7FAA">
        <w:rPr>
          <w:rFonts w:ascii="Courier New" w:eastAsia="Times New Roman" w:hAnsi="Courier New" w:cs="Courier New"/>
          <w:color w:val="000000"/>
          <w:szCs w:val="20"/>
          <w:lang w:eastAsia="fr-FR"/>
        </w:rPr>
        <w:t>140 PRINT "Regarder dans le ciel."</w:t>
      </w:r>
    </w:p>
    <w:p w:rsidR="00AF7FAA" w:rsidRPr="00AF7FAA" w:rsidRDefault="00AF7FAA" w:rsidP="00AF7FAA">
      <w:pPr>
        <w:spacing w:after="0"/>
        <w:ind w:left="720"/>
        <w:rPr>
          <w:rFonts w:ascii="Courier New" w:eastAsia="Times New Roman" w:hAnsi="Courier New" w:cs="Courier New"/>
          <w:color w:val="000000"/>
          <w:szCs w:val="20"/>
          <w:lang w:val="en-GB" w:eastAsia="fr-FR"/>
        </w:rPr>
      </w:pPr>
      <w:r w:rsidRPr="00AF7FAA">
        <w:rPr>
          <w:rFonts w:ascii="Courier New" w:eastAsia="Times New Roman" w:hAnsi="Courier New" w:cs="Courier New"/>
          <w:color w:val="000000"/>
          <w:szCs w:val="20"/>
          <w:lang w:val="en-GB" w:eastAsia="fr-FR"/>
        </w:rPr>
        <w:t>150 END DEFine</w:t>
      </w:r>
    </w:p>
    <w:p w:rsidR="00AF7FAA" w:rsidRPr="00AF7FAA" w:rsidRDefault="00AF7FAA" w:rsidP="00AF7FAA">
      <w:pPr>
        <w:spacing w:after="0"/>
        <w:ind w:left="720"/>
        <w:rPr>
          <w:rFonts w:ascii="Courier New" w:eastAsia="Times New Roman" w:hAnsi="Courier New" w:cs="Courier New"/>
          <w:color w:val="000000"/>
          <w:szCs w:val="20"/>
          <w:lang w:val="en-GB" w:eastAsia="fr-FR"/>
        </w:rPr>
      </w:pPr>
      <w:r w:rsidRPr="00AF7FAA">
        <w:rPr>
          <w:rFonts w:ascii="Courier New" w:eastAsia="Times New Roman" w:hAnsi="Courier New" w:cs="Courier New"/>
          <w:color w:val="000000"/>
          <w:szCs w:val="20"/>
          <w:lang w:val="en-GB" w:eastAsia="fr-FR"/>
        </w:rPr>
        <w:t xml:space="preserve">160 DEFine PROCedure </w:t>
      </w:r>
      <w:r>
        <w:rPr>
          <w:rFonts w:ascii="Courier New" w:eastAsia="Times New Roman" w:hAnsi="Courier New" w:cs="Courier New"/>
          <w:color w:val="000000"/>
          <w:szCs w:val="20"/>
          <w:lang w:val="en-GB" w:eastAsia="fr-FR"/>
        </w:rPr>
        <w:t>ranger_hangar</w:t>
      </w:r>
    </w:p>
    <w:p w:rsidR="00AF7FAA" w:rsidRPr="00AF7FAA" w:rsidRDefault="00AF7FAA" w:rsidP="00AF7FAA">
      <w:pPr>
        <w:spacing w:after="0"/>
        <w:ind w:left="720"/>
        <w:rPr>
          <w:rFonts w:ascii="Courier New" w:eastAsia="Times New Roman" w:hAnsi="Courier New" w:cs="Courier New"/>
          <w:color w:val="000000"/>
          <w:szCs w:val="20"/>
          <w:lang w:val="en-GB" w:eastAsia="fr-FR"/>
        </w:rPr>
      </w:pPr>
      <w:r w:rsidRPr="00AF7FAA">
        <w:rPr>
          <w:rFonts w:ascii="Courier New" w:eastAsia="Times New Roman" w:hAnsi="Courier New" w:cs="Courier New"/>
          <w:color w:val="000000"/>
          <w:szCs w:val="20"/>
          <w:lang w:val="en-GB" w:eastAsia="fr-FR"/>
        </w:rPr>
        <w:t>170 PRINT "</w:t>
      </w:r>
      <w:r>
        <w:rPr>
          <w:rFonts w:ascii="Courier New" w:eastAsia="Times New Roman" w:hAnsi="Courier New" w:cs="Courier New"/>
          <w:color w:val="000000"/>
          <w:szCs w:val="20"/>
          <w:lang w:val="en-GB" w:eastAsia="fr-FR"/>
        </w:rPr>
        <w:t>Jeter les ordures</w:t>
      </w:r>
      <w:r w:rsidRPr="00AF7FAA">
        <w:rPr>
          <w:rFonts w:ascii="Courier New" w:eastAsia="Times New Roman" w:hAnsi="Courier New" w:cs="Courier New"/>
          <w:color w:val="000000"/>
          <w:szCs w:val="20"/>
          <w:lang w:val="en-GB" w:eastAsia="fr-FR"/>
        </w:rPr>
        <w:t>."</w:t>
      </w:r>
    </w:p>
    <w:p w:rsidR="00AF7FAA" w:rsidRPr="00AF7FAA" w:rsidRDefault="00AF7FAA" w:rsidP="00AF7FAA">
      <w:pPr>
        <w:spacing w:after="0"/>
        <w:ind w:left="720"/>
        <w:rPr>
          <w:rFonts w:ascii="Courier New" w:eastAsia="Times New Roman" w:hAnsi="Courier New" w:cs="Courier New"/>
          <w:color w:val="000000"/>
          <w:szCs w:val="20"/>
          <w:lang w:val="en-GB" w:eastAsia="fr-FR"/>
        </w:rPr>
      </w:pPr>
      <w:r w:rsidRPr="00AF7FAA">
        <w:rPr>
          <w:rFonts w:ascii="Courier New" w:eastAsia="Times New Roman" w:hAnsi="Courier New" w:cs="Courier New"/>
          <w:color w:val="000000"/>
          <w:szCs w:val="20"/>
          <w:lang w:val="en-GB" w:eastAsia="fr-FR"/>
        </w:rPr>
        <w:t>180 END DEFine</w:t>
      </w:r>
    </w:p>
    <w:p w:rsidR="00AF7FAA" w:rsidRPr="00AF7FAA" w:rsidRDefault="00AF7FAA" w:rsidP="00AF7FAA">
      <w:pPr>
        <w:spacing w:after="0"/>
        <w:rPr>
          <w:rFonts w:ascii="Calibri" w:eastAsia="Times New Roman" w:hAnsi="Calibri" w:cs="Times New Roman"/>
          <w:color w:val="000000"/>
          <w:lang w:val="en-GB" w:eastAsia="fr-FR"/>
        </w:rPr>
      </w:pPr>
      <w:r w:rsidRPr="00AF7FAA">
        <w:rPr>
          <w:rFonts w:eastAsia="Times New Roman"/>
          <w:color w:val="000000"/>
          <w:sz w:val="20"/>
          <w:szCs w:val="20"/>
          <w:lang w:val="en-GB" w:eastAsia="fr-FR"/>
        </w:rPr>
        <w:t> </w:t>
      </w:r>
    </w:p>
    <w:tbl>
      <w:tblPr>
        <w:tblW w:w="0" w:type="auto"/>
        <w:tblCellMar>
          <w:left w:w="0" w:type="dxa"/>
          <w:right w:w="0" w:type="dxa"/>
        </w:tblCellMar>
        <w:tblLook w:val="04A0" w:firstRow="1" w:lastRow="0" w:firstColumn="1" w:lastColumn="0" w:noHBand="0" w:noVBand="1"/>
      </w:tblPr>
      <w:tblGrid>
        <w:gridCol w:w="1418"/>
        <w:gridCol w:w="1736"/>
      </w:tblGrid>
      <w:tr w:rsidR="00AF7FAA" w:rsidRPr="00AF7FAA" w:rsidTr="00AF7FAA">
        <w:trPr>
          <w:trHeight w:val="340"/>
        </w:trPr>
        <w:tc>
          <w:tcPr>
            <w:tcW w:w="1418"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AF7FAA" w:rsidRPr="00AF7FAA" w:rsidRDefault="00AF7FAA" w:rsidP="00AF7FAA">
            <w:pPr>
              <w:spacing w:after="0"/>
              <w:rPr>
                <w:rFonts w:ascii="Calibri" w:eastAsia="Times New Roman" w:hAnsi="Calibri" w:cs="Times New Roman"/>
                <w:lang w:eastAsia="fr-FR"/>
              </w:rPr>
            </w:pPr>
            <w:r>
              <w:rPr>
                <w:rFonts w:eastAsia="Times New Roman"/>
                <w:sz w:val="20"/>
                <w:szCs w:val="20"/>
                <w:lang w:eastAsia="fr-FR"/>
              </w:rPr>
              <w:t>ENTREE</w:t>
            </w:r>
          </w:p>
        </w:tc>
        <w:tc>
          <w:tcPr>
            <w:tcW w:w="1736"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AF7FAA" w:rsidRPr="00AF7FAA" w:rsidRDefault="00AF7FAA" w:rsidP="00AF7FAA">
            <w:pPr>
              <w:spacing w:after="0"/>
              <w:rPr>
                <w:rFonts w:ascii="Calibri" w:eastAsia="Times New Roman" w:hAnsi="Calibri" w:cs="Times New Roman"/>
                <w:lang w:eastAsia="fr-FR"/>
              </w:rPr>
            </w:pPr>
            <w:r>
              <w:rPr>
                <w:rFonts w:eastAsia="Times New Roman"/>
                <w:sz w:val="20"/>
                <w:szCs w:val="20"/>
                <w:lang w:eastAsia="fr-FR"/>
              </w:rPr>
              <w:t>SORTIE</w:t>
            </w:r>
          </w:p>
        </w:tc>
      </w:tr>
      <w:tr w:rsidR="00AF7FAA" w:rsidRPr="00AF7FAA" w:rsidTr="00AF7FAA">
        <w:tc>
          <w:tcPr>
            <w:tcW w:w="1418" w:type="dxa"/>
            <w:tcBorders>
              <w:top w:val="nil"/>
              <w:left w:val="nil"/>
              <w:bottom w:val="nil"/>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sz w:val="20"/>
                <w:szCs w:val="20"/>
                <w:lang w:eastAsia="fr-FR"/>
              </w:rPr>
              <w:t>0</w:t>
            </w:r>
          </w:p>
        </w:tc>
        <w:tc>
          <w:tcPr>
            <w:tcW w:w="1736" w:type="dxa"/>
            <w:tcBorders>
              <w:top w:val="nil"/>
              <w:left w:val="nil"/>
              <w:bottom w:val="nil"/>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sz w:val="20"/>
                <w:szCs w:val="20"/>
                <w:lang w:eastAsia="fr-FR"/>
              </w:rPr>
              <w:t>jeter les ordures</w:t>
            </w:r>
          </w:p>
        </w:tc>
      </w:tr>
      <w:tr w:rsidR="00AF7FAA" w:rsidRPr="00AF7FAA" w:rsidTr="00AF7FAA">
        <w:tc>
          <w:tcPr>
            <w:tcW w:w="1418" w:type="dxa"/>
            <w:tcBorders>
              <w:top w:val="nil"/>
              <w:left w:val="nil"/>
              <w:bottom w:val="nil"/>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sz w:val="20"/>
                <w:szCs w:val="20"/>
                <w:lang w:eastAsia="fr-FR"/>
              </w:rPr>
              <w:t>1</w:t>
            </w:r>
          </w:p>
        </w:tc>
        <w:tc>
          <w:tcPr>
            <w:tcW w:w="1736" w:type="dxa"/>
            <w:tcBorders>
              <w:top w:val="nil"/>
              <w:left w:val="nil"/>
              <w:bottom w:val="nil"/>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val="en-GB" w:eastAsia="fr-FR"/>
              </w:rPr>
            </w:pPr>
            <w:r w:rsidRPr="00AF7FAA">
              <w:rPr>
                <w:rFonts w:eastAsia="Times New Roman"/>
                <w:sz w:val="20"/>
                <w:szCs w:val="20"/>
                <w:lang w:val="en-GB" w:eastAsia="fr-FR"/>
              </w:rPr>
              <w:t>regarder le ciel</w:t>
            </w:r>
          </w:p>
        </w:tc>
      </w:tr>
      <w:tr w:rsidR="00AF7FAA" w:rsidRPr="00AF7FAA" w:rsidTr="00AF7FAA">
        <w:tc>
          <w:tcPr>
            <w:tcW w:w="1418" w:type="dxa"/>
            <w:tcBorders>
              <w:top w:val="nil"/>
              <w:left w:val="nil"/>
              <w:bottom w:val="nil"/>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sz w:val="20"/>
                <w:szCs w:val="20"/>
                <w:lang w:eastAsia="fr-FR"/>
              </w:rPr>
              <w:t>2</w:t>
            </w:r>
          </w:p>
        </w:tc>
        <w:tc>
          <w:tcPr>
            <w:tcW w:w="1736" w:type="dxa"/>
            <w:tcBorders>
              <w:top w:val="nil"/>
              <w:left w:val="nil"/>
              <w:bottom w:val="nil"/>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val="en-GB" w:eastAsia="fr-FR"/>
              </w:rPr>
            </w:pPr>
            <w:r w:rsidRPr="00AF7FAA">
              <w:rPr>
                <w:rFonts w:eastAsia="Times New Roman"/>
                <w:sz w:val="20"/>
                <w:szCs w:val="20"/>
                <w:lang w:val="en-GB" w:eastAsia="fr-FR"/>
              </w:rPr>
              <w:t>regarder le ciel</w:t>
            </w:r>
          </w:p>
        </w:tc>
      </w:tr>
      <w:tr w:rsidR="00AF7FAA" w:rsidRPr="00AF7FAA" w:rsidTr="00AF7FAA">
        <w:tc>
          <w:tcPr>
            <w:tcW w:w="1418" w:type="dxa"/>
            <w:tcBorders>
              <w:top w:val="nil"/>
              <w:left w:val="nil"/>
              <w:bottom w:val="single" w:sz="8" w:space="0" w:color="auto"/>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sz w:val="20"/>
                <w:szCs w:val="20"/>
                <w:lang w:eastAsia="fr-FR"/>
              </w:rPr>
              <w:t>-2</w:t>
            </w:r>
          </w:p>
        </w:tc>
        <w:tc>
          <w:tcPr>
            <w:tcW w:w="1736" w:type="dxa"/>
            <w:tcBorders>
              <w:top w:val="nil"/>
              <w:left w:val="nil"/>
              <w:bottom w:val="single" w:sz="8" w:space="0" w:color="auto"/>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val="en-GB" w:eastAsia="fr-FR"/>
              </w:rPr>
            </w:pPr>
            <w:r w:rsidRPr="00AF7FAA">
              <w:rPr>
                <w:rFonts w:eastAsia="Times New Roman"/>
                <w:sz w:val="20"/>
                <w:szCs w:val="20"/>
                <w:lang w:val="en-GB" w:eastAsia="fr-FR"/>
              </w:rPr>
              <w:t>regarder le ciel</w:t>
            </w:r>
          </w:p>
        </w:tc>
      </w:tr>
    </w:tbl>
    <w:p w:rsidR="00AF7FAA" w:rsidRPr="00AF7FAA" w:rsidRDefault="00AF7FAA" w:rsidP="00AF7FAA">
      <w:pPr>
        <w:spacing w:after="0"/>
        <w:rPr>
          <w:rFonts w:ascii="Calibri" w:eastAsia="Times New Roman" w:hAnsi="Calibri" w:cs="Times New Roman"/>
          <w:color w:val="000000"/>
          <w:lang w:val="en-GB" w:eastAsia="fr-FR"/>
        </w:rPr>
      </w:pPr>
      <w:r w:rsidRPr="00AF7FAA">
        <w:rPr>
          <w:rFonts w:eastAsia="Times New Roman"/>
          <w:color w:val="000000"/>
          <w:sz w:val="20"/>
          <w:szCs w:val="20"/>
          <w:lang w:val="en-GB" w:eastAsia="fr-FR"/>
        </w:rPr>
        <w:t> </w:t>
      </w:r>
    </w:p>
    <w:p w:rsidR="00AF7FAA" w:rsidRPr="00AF7FAA" w:rsidRDefault="00AF7FAA" w:rsidP="00AF7FAA">
      <w:pPr>
        <w:jc w:val="both"/>
      </w:pPr>
      <w:r w:rsidRPr="00AF7FAA">
        <w:t xml:space="preserve">Vous le voyez, il n'y a que zéro qui </w:t>
      </w:r>
      <w:proofErr w:type="gramStart"/>
      <w:r w:rsidRPr="00AF7FAA">
        <w:t>signifie</w:t>
      </w:r>
      <w:proofErr w:type="gramEnd"/>
      <w:r w:rsidRPr="00AF7FAA">
        <w:t xml:space="preserve"> faux. Si les procédures ne contiennent qu'une instruction chacune, c'est pour situer l'exemple dans un contexte simple. On parlera plus longuement des procédures dans la suite de ce chapitre.</w:t>
      </w:r>
    </w:p>
    <w:p w:rsidR="00AF7FAA" w:rsidRPr="00E077D4" w:rsidRDefault="00AF7FAA" w:rsidP="00AF7FAA">
      <w:pPr>
        <w:spacing w:after="0"/>
        <w:jc w:val="both"/>
      </w:pPr>
    </w:p>
    <w:p w:rsidR="00AF7FAA" w:rsidRPr="00E077D4" w:rsidRDefault="00AF7FAA" w:rsidP="00AF7FAA">
      <w:pPr>
        <w:spacing w:after="0"/>
        <w:jc w:val="both"/>
      </w:pPr>
    </w:p>
    <w:p w:rsidR="00AF7FAA" w:rsidRPr="00E077D4" w:rsidRDefault="00AF7FAA" w:rsidP="00AF7FAA">
      <w:pPr>
        <w:pStyle w:val="Titre2"/>
      </w:pPr>
      <w:r w:rsidRPr="00E077D4">
        <w:t>L'INSTRUCTION LET</w:t>
      </w:r>
    </w:p>
    <w:p w:rsidR="00AF7FAA" w:rsidRPr="00AF7FAA" w:rsidRDefault="00AF7FAA" w:rsidP="00AF7FAA">
      <w:pPr>
        <w:jc w:val="both"/>
      </w:pPr>
      <w:r w:rsidRPr="00AF7FAA">
        <w:t xml:space="preserve">En SuperBASIC, </w:t>
      </w:r>
      <w:r w:rsidRPr="00AF7FAA">
        <w:rPr>
          <w:b/>
        </w:rPr>
        <w:t>LET</w:t>
      </w:r>
      <w:r w:rsidRPr="00AF7FAA">
        <w:t xml:space="preserve"> est facultatif, mais nous l'utilisons dans ce manuel pour éviter tout risque de confusion entre les deux emplois du signe =</w:t>
      </w:r>
    </w:p>
    <w:p w:rsidR="00AF7FAA" w:rsidRPr="00AF7FAA" w:rsidRDefault="00AF7FAA" w:rsidP="00AF7FAA">
      <w:pPr>
        <w:spacing w:after="0"/>
        <w:ind w:left="720"/>
        <w:rPr>
          <w:rFonts w:ascii="Courier New" w:eastAsia="Times New Roman" w:hAnsi="Courier New" w:cs="Courier New"/>
          <w:color w:val="000000"/>
          <w:szCs w:val="20"/>
          <w:lang w:eastAsia="fr-FR"/>
        </w:rPr>
      </w:pPr>
      <w:r w:rsidRPr="00AF7FAA">
        <w:rPr>
          <w:rFonts w:ascii="Courier New" w:eastAsia="Times New Roman" w:hAnsi="Courier New" w:cs="Courier New"/>
          <w:color w:val="000000"/>
          <w:szCs w:val="20"/>
          <w:lang w:eastAsia="fr-FR"/>
        </w:rPr>
        <w:t>LET compte = 3</w:t>
      </w:r>
    </w:p>
    <w:p w:rsidR="00AF7FAA" w:rsidRPr="00AF7FAA" w:rsidRDefault="00AF7FAA" w:rsidP="00AF7FAA">
      <w:pPr>
        <w:spacing w:after="0"/>
        <w:rPr>
          <w:rFonts w:ascii="Calibri" w:eastAsia="Times New Roman" w:hAnsi="Calibri" w:cs="Times New Roman"/>
          <w:color w:val="000000"/>
          <w:lang w:eastAsia="fr-FR"/>
        </w:rPr>
      </w:pPr>
      <w:r w:rsidRPr="00AF7FAA">
        <w:rPr>
          <w:rFonts w:eastAsia="Times New Roman"/>
          <w:color w:val="000000"/>
          <w:sz w:val="20"/>
          <w:szCs w:val="20"/>
          <w:lang w:eastAsia="fr-FR"/>
        </w:rPr>
        <w:t> </w:t>
      </w:r>
      <w:proofErr w:type="gramStart"/>
      <w:r w:rsidRPr="00AF7FAA">
        <w:rPr>
          <w:rFonts w:eastAsia="Times New Roman"/>
          <w:color w:val="000000"/>
          <w:sz w:val="20"/>
          <w:szCs w:val="20"/>
          <w:lang w:eastAsia="fr-FR"/>
        </w:rPr>
        <w:t>et</w:t>
      </w:r>
      <w:proofErr w:type="gramEnd"/>
    </w:p>
    <w:p w:rsidR="00AF7FAA" w:rsidRPr="00AF7FAA" w:rsidRDefault="00AF7FAA" w:rsidP="00AF7FAA">
      <w:pPr>
        <w:spacing w:after="0"/>
        <w:ind w:left="708"/>
        <w:rPr>
          <w:rFonts w:ascii="Courier New" w:eastAsia="Times New Roman" w:hAnsi="Courier New" w:cs="Courier New"/>
          <w:color w:val="000000"/>
          <w:szCs w:val="20"/>
          <w:lang w:eastAsia="fr-FR"/>
        </w:rPr>
      </w:pPr>
      <w:r w:rsidRPr="00AF7FAA">
        <w:rPr>
          <w:rFonts w:eastAsia="Times New Roman"/>
          <w:color w:val="000000"/>
          <w:szCs w:val="20"/>
          <w:lang w:eastAsia="fr-FR"/>
        </w:rPr>
        <w:t> </w:t>
      </w:r>
      <w:r w:rsidRPr="00AF7FAA">
        <w:rPr>
          <w:rFonts w:ascii="Courier New" w:eastAsia="Times New Roman" w:hAnsi="Courier New" w:cs="Courier New"/>
          <w:color w:val="000000"/>
          <w:szCs w:val="20"/>
          <w:lang w:eastAsia="fr-FR"/>
        </w:rPr>
        <w:t>IF compte = 3 THEN EXIT</w:t>
      </w:r>
    </w:p>
    <w:p w:rsidR="00AF7FAA" w:rsidRDefault="00AF7FAA" w:rsidP="00AF7FAA">
      <w:pPr>
        <w:jc w:val="both"/>
      </w:pPr>
    </w:p>
    <w:p w:rsidR="00AF7FAA" w:rsidRPr="00AF7FAA" w:rsidRDefault="00AF7FAA" w:rsidP="00AF7FAA">
      <w:pPr>
        <w:jc w:val="both"/>
      </w:pPr>
      <w:r w:rsidRPr="00AF7FAA">
        <w:t xml:space="preserve">Ces instructions sont différentes et le terme </w:t>
      </w:r>
      <w:r w:rsidRPr="00AF7FAA">
        <w:rPr>
          <w:b/>
        </w:rPr>
        <w:t>LET</w:t>
      </w:r>
      <w:r w:rsidRPr="00AF7FAA">
        <w:t xml:space="preserve"> aide à les distinguer. Toutefois, s'il y a deux ou plusieurs instructions LET exécutant un travail simple tel que l'initialisation de variables, on peut faire une exception</w:t>
      </w:r>
    </w:p>
    <w:p w:rsidR="00AF7FAA" w:rsidRPr="00E077D4" w:rsidRDefault="00AF7FAA" w:rsidP="00AF7FAA">
      <w:pPr>
        <w:jc w:val="both"/>
      </w:pPr>
    </w:p>
    <w:p w:rsidR="00AF7FAA" w:rsidRPr="00E077D4" w:rsidRDefault="00AF7FAA" w:rsidP="00B225B2">
      <w:pPr>
        <w:spacing w:after="60"/>
        <w:jc w:val="both"/>
      </w:pPr>
      <w:r w:rsidRPr="00E077D4">
        <w:lastRenderedPageBreak/>
        <w:t>Par exemple :</w:t>
      </w:r>
      <w:r w:rsidRPr="00E077D4">
        <w:tab/>
      </w:r>
      <w:r w:rsidRPr="00E077D4">
        <w:tab/>
      </w:r>
      <w:r w:rsidRPr="00E077D4">
        <w:tab/>
      </w:r>
    </w:p>
    <w:p w:rsidR="00AF7FAA" w:rsidRPr="00E077D4" w:rsidRDefault="00AF7FAA" w:rsidP="00AF7FAA">
      <w:pPr>
        <w:pStyle w:val="monospacelisting"/>
        <w:spacing w:before="0" w:beforeAutospacing="0" w:after="0" w:afterAutospacing="0"/>
        <w:ind w:left="720"/>
        <w:rPr>
          <w:rFonts w:ascii="Courier New" w:hAnsi="Courier New" w:cs="Courier New"/>
          <w:color w:val="000000"/>
          <w:sz w:val="22"/>
          <w:szCs w:val="20"/>
        </w:rPr>
      </w:pPr>
      <w:r w:rsidRPr="00E077D4">
        <w:rPr>
          <w:rFonts w:ascii="Courier New" w:hAnsi="Courier New" w:cs="Courier New"/>
          <w:color w:val="000000"/>
          <w:sz w:val="22"/>
          <w:szCs w:val="20"/>
        </w:rPr>
        <w:t>100 LET premier = 0</w:t>
      </w:r>
    </w:p>
    <w:p w:rsidR="00AF7FAA" w:rsidRPr="00E077D4" w:rsidRDefault="00AF7FAA" w:rsidP="00AF7FAA">
      <w:pPr>
        <w:pStyle w:val="monospacelisting"/>
        <w:spacing w:before="0" w:beforeAutospacing="0" w:after="0" w:afterAutospacing="0"/>
        <w:ind w:left="720"/>
        <w:rPr>
          <w:rFonts w:ascii="Courier New" w:hAnsi="Courier New" w:cs="Courier New"/>
          <w:color w:val="000000"/>
          <w:sz w:val="22"/>
          <w:szCs w:val="20"/>
        </w:rPr>
      </w:pPr>
      <w:r w:rsidRPr="00E077D4">
        <w:rPr>
          <w:rFonts w:ascii="Courier New" w:hAnsi="Courier New" w:cs="Courier New"/>
          <w:color w:val="000000"/>
          <w:sz w:val="22"/>
          <w:szCs w:val="20"/>
        </w:rPr>
        <w:t>110 LET second = 0</w:t>
      </w:r>
    </w:p>
    <w:p w:rsidR="00AF7FAA" w:rsidRPr="00E077D4" w:rsidRDefault="00AF7FAA" w:rsidP="00AF7FAA">
      <w:pPr>
        <w:pStyle w:val="monospacelisting"/>
        <w:spacing w:before="0" w:beforeAutospacing="0" w:after="0" w:afterAutospacing="0"/>
        <w:ind w:left="720"/>
        <w:rPr>
          <w:rFonts w:ascii="Courier New" w:hAnsi="Courier New" w:cs="Courier New"/>
          <w:color w:val="000000"/>
          <w:sz w:val="22"/>
          <w:szCs w:val="20"/>
        </w:rPr>
      </w:pPr>
      <w:r w:rsidRPr="00E077D4">
        <w:rPr>
          <w:rFonts w:ascii="Courier New" w:hAnsi="Courier New" w:cs="Courier New"/>
          <w:color w:val="000000"/>
          <w:sz w:val="22"/>
          <w:szCs w:val="20"/>
        </w:rPr>
        <w:t>120 LET troisième = 0</w:t>
      </w:r>
    </w:p>
    <w:p w:rsidR="00AF7FAA" w:rsidRPr="00E077D4" w:rsidRDefault="00AF7FAA" w:rsidP="00AF7FAA">
      <w:pPr>
        <w:spacing w:after="0"/>
        <w:jc w:val="both"/>
      </w:pPr>
    </w:p>
    <w:p w:rsidR="00AF7FAA" w:rsidRPr="00AF7FAA" w:rsidRDefault="00AF7FAA" w:rsidP="00B225B2">
      <w:pPr>
        <w:spacing w:after="60"/>
        <w:jc w:val="both"/>
      </w:pPr>
      <w:proofErr w:type="gramStart"/>
      <w:r w:rsidRPr="00AF7FAA">
        <w:t>peut</w:t>
      </w:r>
      <w:proofErr w:type="gramEnd"/>
      <w:r w:rsidRPr="00AF7FAA">
        <w:t xml:space="preserve"> s'écrire :</w:t>
      </w:r>
    </w:p>
    <w:p w:rsidR="00AF7FAA" w:rsidRDefault="00AF7FAA" w:rsidP="00AF7FAA">
      <w:pPr>
        <w:ind w:left="708"/>
        <w:jc w:val="both"/>
        <w:rPr>
          <w:rFonts w:ascii="Courier New" w:hAnsi="Courier New" w:cs="Courier New"/>
          <w:color w:val="000000"/>
          <w:szCs w:val="20"/>
        </w:rPr>
      </w:pPr>
      <w:r w:rsidRPr="00AF7FAA">
        <w:rPr>
          <w:rFonts w:ascii="Courier New" w:hAnsi="Courier New" w:cs="Courier New"/>
          <w:color w:val="000000"/>
          <w:szCs w:val="20"/>
        </w:rPr>
        <w:t xml:space="preserve">100 LET </w:t>
      </w:r>
      <w:r>
        <w:rPr>
          <w:rFonts w:ascii="Courier New" w:hAnsi="Courier New" w:cs="Courier New"/>
          <w:color w:val="000000"/>
          <w:szCs w:val="20"/>
        </w:rPr>
        <w:t>premier</w:t>
      </w:r>
      <w:r w:rsidRPr="00AF7FAA">
        <w:rPr>
          <w:rFonts w:ascii="Courier New" w:hAnsi="Courier New" w:cs="Courier New"/>
          <w:color w:val="000000"/>
          <w:szCs w:val="20"/>
        </w:rPr>
        <w:t xml:space="preserve"> = 0 : second = 0 : </w:t>
      </w:r>
      <w:r>
        <w:rPr>
          <w:rFonts w:ascii="Courier New" w:hAnsi="Courier New" w:cs="Courier New"/>
          <w:color w:val="000000"/>
          <w:szCs w:val="20"/>
        </w:rPr>
        <w:t>troisième</w:t>
      </w:r>
      <w:r w:rsidRPr="00AF7FAA">
        <w:rPr>
          <w:rFonts w:ascii="Courier New" w:hAnsi="Courier New" w:cs="Courier New"/>
          <w:color w:val="000000"/>
          <w:szCs w:val="20"/>
        </w:rPr>
        <w:t xml:space="preserve"> = 0</w:t>
      </w:r>
    </w:p>
    <w:p w:rsidR="00AF7FAA" w:rsidRPr="008814C6" w:rsidRDefault="00AF7FAA" w:rsidP="00AF7FAA">
      <w:pPr>
        <w:jc w:val="both"/>
      </w:pPr>
      <w:proofErr w:type="gramStart"/>
      <w:r w:rsidRPr="008814C6">
        <w:t>sans</w:t>
      </w:r>
      <w:proofErr w:type="gramEnd"/>
      <w:r w:rsidRPr="008814C6">
        <w:t xml:space="preserve"> perte dans la clarté du style. Cette méthode peut aussi s'utiliser avec d'autres instructions, afin d'obtenir une forme abrégée. Les deux points : sont un terminateur d'instructions et peuvent être utilisés avec d'autres instructions que </w:t>
      </w:r>
      <w:r w:rsidRPr="008814C6">
        <w:rPr>
          <w:b/>
        </w:rPr>
        <w:t>LET</w:t>
      </w:r>
      <w:r w:rsidRPr="008814C6">
        <w:t>.</w:t>
      </w:r>
    </w:p>
    <w:p w:rsidR="00AF7FAA" w:rsidRPr="008814C6" w:rsidRDefault="00AF7FAA" w:rsidP="00AF7FAA">
      <w:pPr>
        <w:spacing w:after="0"/>
        <w:jc w:val="both"/>
        <w:rPr>
          <w:sz w:val="20"/>
        </w:rPr>
      </w:pPr>
    </w:p>
    <w:p w:rsidR="00AF7FAA" w:rsidRPr="008814C6" w:rsidRDefault="00AF7FAA" w:rsidP="00AF7FAA">
      <w:pPr>
        <w:spacing w:after="0"/>
        <w:jc w:val="both"/>
        <w:rPr>
          <w:sz w:val="20"/>
        </w:rPr>
      </w:pPr>
    </w:p>
    <w:p w:rsidR="00AF7FAA" w:rsidRPr="00AF7FAA" w:rsidRDefault="00AF7FAA" w:rsidP="00AF7FAA">
      <w:pPr>
        <w:pStyle w:val="Titre2"/>
      </w:pPr>
      <w:r w:rsidRPr="00AF7FAA">
        <w:t>L'ÉCRAN BASIC MODES ET PIXELS</w:t>
      </w:r>
    </w:p>
    <w:p w:rsidR="00AF7FAA" w:rsidRPr="008814C6" w:rsidRDefault="00AF7FAA" w:rsidP="00AF7FAA">
      <w:pPr>
        <w:jc w:val="both"/>
      </w:pPr>
      <w:r w:rsidRPr="008814C6">
        <w:t>Dans un prochain chapitre nous expliquerons comment tracer des figures géométriques, telles que des cercles, mais ici nous présentons les propriétés des pixels. Il existe deux modes qui peuvent être employés dans les deux cas suivants :</w:t>
      </w:r>
    </w:p>
    <w:tbl>
      <w:tblPr>
        <w:tblW w:w="0" w:type="auto"/>
        <w:jc w:val="center"/>
        <w:tblCellMar>
          <w:left w:w="0" w:type="dxa"/>
          <w:right w:w="0" w:type="dxa"/>
        </w:tblCellMar>
        <w:tblLook w:val="04A0" w:firstRow="1" w:lastRow="0" w:firstColumn="1" w:lastColumn="0" w:noHBand="0" w:noVBand="1"/>
      </w:tblPr>
      <w:tblGrid>
        <w:gridCol w:w="3516"/>
        <w:gridCol w:w="278"/>
        <w:gridCol w:w="1417"/>
      </w:tblGrid>
      <w:tr w:rsidR="00AF7FAA" w:rsidRPr="00AF7FAA" w:rsidTr="00B225B2">
        <w:trPr>
          <w:jc w:val="center"/>
        </w:trPr>
        <w:tc>
          <w:tcPr>
            <w:tcW w:w="3516" w:type="dxa"/>
            <w:tcBorders>
              <w:top w:val="single" w:sz="8" w:space="0" w:color="auto"/>
              <w:left w:val="nil"/>
              <w:bottom w:val="nil"/>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Pr>
                <w:rFonts w:eastAsia="Times New Roman"/>
                <w:b/>
                <w:bCs/>
                <w:szCs w:val="20"/>
                <w:lang w:eastAsia="fr-FR"/>
              </w:rPr>
              <w:t>Basse résolution</w:t>
            </w:r>
          </w:p>
        </w:tc>
        <w:tc>
          <w:tcPr>
            <w:tcW w:w="278" w:type="dxa"/>
            <w:tcBorders>
              <w:top w:val="single" w:sz="4" w:space="0" w:color="auto"/>
              <w:left w:val="nil"/>
              <w:bottom w:val="nil"/>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b/>
                <w:bCs/>
                <w:szCs w:val="20"/>
                <w:lang w:eastAsia="fr-FR"/>
              </w:rPr>
              <w:t> </w:t>
            </w:r>
          </w:p>
        </w:tc>
        <w:tc>
          <w:tcPr>
            <w:tcW w:w="1417" w:type="dxa"/>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b/>
                <w:bCs/>
                <w:szCs w:val="20"/>
                <w:lang w:eastAsia="fr-FR"/>
              </w:rPr>
              <w:t>MODE 256</w:t>
            </w:r>
          </w:p>
          <w:p w:rsidR="00AF7FAA" w:rsidRPr="00AF7FAA" w:rsidRDefault="00AF7FAA" w:rsidP="00AF7FAA">
            <w:pPr>
              <w:spacing w:after="0"/>
              <w:rPr>
                <w:rFonts w:ascii="Calibri" w:eastAsia="Times New Roman" w:hAnsi="Calibri" w:cs="Times New Roman"/>
                <w:lang w:eastAsia="fr-FR"/>
              </w:rPr>
            </w:pPr>
            <w:r w:rsidRPr="00AF7FAA">
              <w:rPr>
                <w:rFonts w:eastAsia="Times New Roman"/>
                <w:b/>
                <w:bCs/>
                <w:szCs w:val="20"/>
                <w:lang w:eastAsia="fr-FR"/>
              </w:rPr>
              <w:t>MODE 8</w:t>
            </w:r>
          </w:p>
        </w:tc>
      </w:tr>
      <w:tr w:rsidR="00AF7FAA" w:rsidRPr="00AF7FAA" w:rsidTr="00AF7FAA">
        <w:trPr>
          <w:jc w:val="center"/>
        </w:trPr>
        <w:tc>
          <w:tcPr>
            <w:tcW w:w="3516" w:type="dxa"/>
            <w:tcBorders>
              <w:top w:val="nil"/>
              <w:left w:val="nil"/>
              <w:bottom w:val="nil"/>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bCs/>
                <w:szCs w:val="20"/>
                <w:lang w:eastAsia="fr-FR"/>
              </w:rPr>
              <w:t>Mode 8 couleurs</w:t>
            </w:r>
          </w:p>
        </w:tc>
        <w:tc>
          <w:tcPr>
            <w:tcW w:w="278" w:type="dxa"/>
            <w:tcBorders>
              <w:top w:val="nil"/>
              <w:left w:val="nil"/>
              <w:bottom w:val="nil"/>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b/>
                <w:bCs/>
                <w:szCs w:val="20"/>
                <w:lang w:eastAsia="fr-FR"/>
              </w:rPr>
              <w:t> </w:t>
            </w:r>
          </w:p>
        </w:tc>
        <w:tc>
          <w:tcPr>
            <w:tcW w:w="0" w:type="auto"/>
            <w:vMerge/>
            <w:tcBorders>
              <w:top w:val="single" w:sz="8" w:space="0" w:color="auto"/>
              <w:left w:val="nil"/>
              <w:bottom w:val="single" w:sz="8" w:space="0" w:color="auto"/>
              <w:right w:val="nil"/>
            </w:tcBorders>
            <w:vAlign w:val="center"/>
            <w:hideMark/>
          </w:tcPr>
          <w:p w:rsidR="00AF7FAA" w:rsidRPr="00AF7FAA" w:rsidRDefault="00AF7FAA" w:rsidP="00AF7FAA">
            <w:pPr>
              <w:spacing w:after="0"/>
              <w:rPr>
                <w:rFonts w:ascii="Calibri" w:eastAsia="Times New Roman" w:hAnsi="Calibri" w:cs="Times New Roman"/>
                <w:lang w:eastAsia="fr-FR"/>
              </w:rPr>
            </w:pPr>
          </w:p>
        </w:tc>
      </w:tr>
      <w:tr w:rsidR="00AF7FAA" w:rsidRPr="00AF7FAA" w:rsidTr="00B225B2">
        <w:trPr>
          <w:jc w:val="center"/>
        </w:trPr>
        <w:tc>
          <w:tcPr>
            <w:tcW w:w="3516" w:type="dxa"/>
            <w:tcBorders>
              <w:top w:val="nil"/>
              <w:left w:val="nil"/>
              <w:bottom w:val="single" w:sz="8" w:space="0" w:color="auto"/>
              <w:right w:val="nil"/>
            </w:tcBorders>
            <w:tcMar>
              <w:top w:w="0" w:type="dxa"/>
              <w:left w:w="108" w:type="dxa"/>
              <w:bottom w:w="0" w:type="dxa"/>
              <w:right w:w="108" w:type="dxa"/>
            </w:tcMar>
            <w:hideMark/>
          </w:tcPr>
          <w:p w:rsidR="00AF7FAA" w:rsidRPr="00AF7FAA" w:rsidRDefault="00AF7FAA" w:rsidP="00AF7FAA">
            <w:pPr>
              <w:spacing w:after="0"/>
              <w:rPr>
                <w:rFonts w:eastAsia="Times New Roman"/>
                <w:bCs/>
                <w:szCs w:val="20"/>
                <w:lang w:eastAsia="fr-FR"/>
              </w:rPr>
            </w:pPr>
            <w:r w:rsidRPr="00AF7FAA">
              <w:rPr>
                <w:rFonts w:eastAsia="Times New Roman"/>
                <w:bCs/>
                <w:szCs w:val="20"/>
                <w:lang w:eastAsia="fr-FR"/>
              </w:rPr>
              <w:t>512 pixels en abscisse</w:t>
            </w:r>
          </w:p>
          <w:p w:rsidR="00AF7FAA" w:rsidRPr="00AF7FAA" w:rsidRDefault="00AF7FAA" w:rsidP="00AF7FAA">
            <w:pPr>
              <w:spacing w:after="0"/>
              <w:rPr>
                <w:rFonts w:eastAsia="Times New Roman"/>
                <w:bCs/>
                <w:szCs w:val="20"/>
                <w:lang w:eastAsia="fr-FR"/>
              </w:rPr>
            </w:pPr>
            <w:r w:rsidRPr="00AF7FAA">
              <w:rPr>
                <w:rFonts w:eastAsia="Times New Roman"/>
                <w:bCs/>
                <w:szCs w:val="20"/>
                <w:lang w:eastAsia="fr-FR"/>
              </w:rPr>
              <w:t>256 pixels en ordonnée</w:t>
            </w:r>
          </w:p>
        </w:tc>
        <w:tc>
          <w:tcPr>
            <w:tcW w:w="278" w:type="dxa"/>
            <w:tcBorders>
              <w:top w:val="nil"/>
              <w:left w:val="nil"/>
              <w:bottom w:val="single" w:sz="4" w:space="0" w:color="auto"/>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b/>
                <w:bCs/>
                <w:szCs w:val="20"/>
                <w:lang w:eastAsia="fr-FR"/>
              </w:rPr>
              <w:t> </w:t>
            </w:r>
          </w:p>
        </w:tc>
        <w:tc>
          <w:tcPr>
            <w:tcW w:w="0" w:type="auto"/>
            <w:vMerge/>
            <w:tcBorders>
              <w:top w:val="single" w:sz="8" w:space="0" w:color="auto"/>
              <w:left w:val="nil"/>
              <w:bottom w:val="single" w:sz="8" w:space="0" w:color="auto"/>
              <w:right w:val="nil"/>
            </w:tcBorders>
            <w:vAlign w:val="center"/>
            <w:hideMark/>
          </w:tcPr>
          <w:p w:rsidR="00AF7FAA" w:rsidRPr="00AF7FAA" w:rsidRDefault="00AF7FAA" w:rsidP="00AF7FAA">
            <w:pPr>
              <w:spacing w:after="0"/>
              <w:rPr>
                <w:rFonts w:ascii="Calibri" w:eastAsia="Times New Roman" w:hAnsi="Calibri" w:cs="Times New Roman"/>
                <w:lang w:eastAsia="fr-FR"/>
              </w:rPr>
            </w:pPr>
          </w:p>
        </w:tc>
      </w:tr>
      <w:tr w:rsidR="00AF7FAA" w:rsidRPr="00AF7FAA" w:rsidTr="00B225B2">
        <w:trPr>
          <w:jc w:val="center"/>
        </w:trPr>
        <w:tc>
          <w:tcPr>
            <w:tcW w:w="3516" w:type="dxa"/>
            <w:tcBorders>
              <w:top w:val="nil"/>
              <w:left w:val="nil"/>
              <w:bottom w:val="single" w:sz="8" w:space="0" w:color="auto"/>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b/>
                <w:bCs/>
                <w:szCs w:val="20"/>
                <w:lang w:eastAsia="fr-FR"/>
              </w:rPr>
              <w:t> </w:t>
            </w:r>
          </w:p>
        </w:tc>
        <w:tc>
          <w:tcPr>
            <w:tcW w:w="278" w:type="dxa"/>
            <w:tcBorders>
              <w:top w:val="single" w:sz="4" w:space="0" w:color="auto"/>
              <w:left w:val="nil"/>
              <w:bottom w:val="single" w:sz="4" w:space="0" w:color="auto"/>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b/>
                <w:bCs/>
                <w:szCs w:val="20"/>
                <w:lang w:eastAsia="fr-FR"/>
              </w:rPr>
              <w:t> </w:t>
            </w:r>
          </w:p>
        </w:tc>
        <w:tc>
          <w:tcPr>
            <w:tcW w:w="1417" w:type="dxa"/>
            <w:tcBorders>
              <w:top w:val="nil"/>
              <w:left w:val="nil"/>
              <w:bottom w:val="single" w:sz="8" w:space="0" w:color="auto"/>
              <w:right w:val="nil"/>
            </w:tcBorders>
            <w:tcMar>
              <w:top w:w="0" w:type="dxa"/>
              <w:left w:w="108" w:type="dxa"/>
              <w:bottom w:w="0" w:type="dxa"/>
              <w:right w:w="108" w:type="dxa"/>
            </w:tcMar>
            <w:vAlign w:val="cente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b/>
                <w:bCs/>
                <w:szCs w:val="20"/>
                <w:lang w:eastAsia="fr-FR"/>
              </w:rPr>
              <w:t> </w:t>
            </w:r>
          </w:p>
        </w:tc>
      </w:tr>
      <w:tr w:rsidR="00AF7FAA" w:rsidRPr="00AF7FAA" w:rsidTr="00B225B2">
        <w:trPr>
          <w:jc w:val="center"/>
        </w:trPr>
        <w:tc>
          <w:tcPr>
            <w:tcW w:w="3516" w:type="dxa"/>
            <w:tcBorders>
              <w:top w:val="nil"/>
              <w:left w:val="nil"/>
              <w:bottom w:val="nil"/>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Pr>
                <w:rFonts w:eastAsia="Times New Roman"/>
                <w:b/>
                <w:bCs/>
                <w:szCs w:val="20"/>
                <w:lang w:eastAsia="fr-FR"/>
              </w:rPr>
              <w:t>Haute résolution</w:t>
            </w:r>
          </w:p>
        </w:tc>
        <w:tc>
          <w:tcPr>
            <w:tcW w:w="278" w:type="dxa"/>
            <w:tcBorders>
              <w:top w:val="single" w:sz="4" w:space="0" w:color="auto"/>
              <w:left w:val="nil"/>
              <w:bottom w:val="nil"/>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b/>
                <w:bCs/>
                <w:szCs w:val="20"/>
                <w:lang w:eastAsia="fr-FR"/>
              </w:rPr>
              <w:t> </w:t>
            </w:r>
          </w:p>
        </w:tc>
        <w:tc>
          <w:tcPr>
            <w:tcW w:w="1417" w:type="dxa"/>
            <w:vMerge w:val="restart"/>
            <w:tcBorders>
              <w:top w:val="nil"/>
              <w:left w:val="nil"/>
              <w:bottom w:val="single" w:sz="8" w:space="0" w:color="auto"/>
              <w:right w:val="nil"/>
            </w:tcBorders>
            <w:tcMar>
              <w:top w:w="0" w:type="dxa"/>
              <w:left w:w="108" w:type="dxa"/>
              <w:bottom w:w="0" w:type="dxa"/>
              <w:right w:w="108" w:type="dxa"/>
            </w:tcMar>
            <w:vAlign w:val="cente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b/>
                <w:bCs/>
                <w:szCs w:val="20"/>
                <w:lang w:eastAsia="fr-FR"/>
              </w:rPr>
              <w:t>MODE 512</w:t>
            </w:r>
          </w:p>
          <w:p w:rsidR="00AF7FAA" w:rsidRPr="00AF7FAA" w:rsidRDefault="00AF7FAA" w:rsidP="00AF7FAA">
            <w:pPr>
              <w:spacing w:after="0"/>
              <w:rPr>
                <w:rFonts w:ascii="Calibri" w:eastAsia="Times New Roman" w:hAnsi="Calibri" w:cs="Times New Roman"/>
                <w:lang w:eastAsia="fr-FR"/>
              </w:rPr>
            </w:pPr>
            <w:r w:rsidRPr="00AF7FAA">
              <w:rPr>
                <w:rFonts w:eastAsia="Times New Roman"/>
                <w:b/>
                <w:bCs/>
                <w:szCs w:val="20"/>
                <w:lang w:eastAsia="fr-FR"/>
              </w:rPr>
              <w:t>MODE 4</w:t>
            </w:r>
          </w:p>
        </w:tc>
      </w:tr>
      <w:tr w:rsidR="00AF7FAA" w:rsidRPr="00AF7FAA" w:rsidTr="00B225B2">
        <w:trPr>
          <w:jc w:val="center"/>
        </w:trPr>
        <w:tc>
          <w:tcPr>
            <w:tcW w:w="3516" w:type="dxa"/>
            <w:tcBorders>
              <w:top w:val="nil"/>
              <w:left w:val="nil"/>
              <w:bottom w:val="nil"/>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bCs/>
                <w:szCs w:val="20"/>
                <w:lang w:eastAsia="fr-FR"/>
              </w:rPr>
              <w:t>Mode 4 couleurs</w:t>
            </w:r>
          </w:p>
        </w:tc>
        <w:tc>
          <w:tcPr>
            <w:tcW w:w="278" w:type="dxa"/>
            <w:tcBorders>
              <w:top w:val="nil"/>
              <w:left w:val="nil"/>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b/>
                <w:bCs/>
                <w:szCs w:val="20"/>
                <w:lang w:eastAsia="fr-FR"/>
              </w:rPr>
              <w:t> </w:t>
            </w:r>
          </w:p>
        </w:tc>
        <w:tc>
          <w:tcPr>
            <w:tcW w:w="0" w:type="auto"/>
            <w:vMerge/>
            <w:tcBorders>
              <w:top w:val="nil"/>
              <w:left w:val="nil"/>
              <w:bottom w:val="single" w:sz="8" w:space="0" w:color="auto"/>
              <w:right w:val="nil"/>
            </w:tcBorders>
            <w:vAlign w:val="center"/>
            <w:hideMark/>
          </w:tcPr>
          <w:p w:rsidR="00AF7FAA" w:rsidRPr="00AF7FAA" w:rsidRDefault="00AF7FAA" w:rsidP="00AF7FAA">
            <w:pPr>
              <w:spacing w:after="0"/>
              <w:rPr>
                <w:rFonts w:ascii="Calibri" w:eastAsia="Times New Roman" w:hAnsi="Calibri" w:cs="Times New Roman"/>
                <w:lang w:eastAsia="fr-FR"/>
              </w:rPr>
            </w:pPr>
          </w:p>
        </w:tc>
      </w:tr>
      <w:tr w:rsidR="00AF7FAA" w:rsidRPr="00AF7FAA" w:rsidTr="00B225B2">
        <w:trPr>
          <w:jc w:val="center"/>
        </w:trPr>
        <w:tc>
          <w:tcPr>
            <w:tcW w:w="3516" w:type="dxa"/>
            <w:tcBorders>
              <w:top w:val="nil"/>
              <w:left w:val="nil"/>
              <w:bottom w:val="single" w:sz="8" w:space="0" w:color="auto"/>
              <w:right w:val="nil"/>
            </w:tcBorders>
            <w:tcMar>
              <w:top w:w="0" w:type="dxa"/>
              <w:left w:w="108" w:type="dxa"/>
              <w:bottom w:w="0" w:type="dxa"/>
              <w:right w:w="108" w:type="dxa"/>
            </w:tcMar>
            <w:hideMark/>
          </w:tcPr>
          <w:p w:rsidR="00AF7FAA" w:rsidRPr="00AF7FAA" w:rsidRDefault="00AF7FAA" w:rsidP="00AF7FAA">
            <w:pPr>
              <w:spacing w:after="0"/>
              <w:rPr>
                <w:rFonts w:eastAsia="Times New Roman"/>
                <w:bCs/>
                <w:szCs w:val="20"/>
                <w:lang w:eastAsia="fr-FR"/>
              </w:rPr>
            </w:pPr>
            <w:r w:rsidRPr="00AF7FAA">
              <w:rPr>
                <w:rFonts w:eastAsia="Times New Roman"/>
                <w:bCs/>
                <w:szCs w:val="20"/>
                <w:lang w:eastAsia="fr-FR"/>
              </w:rPr>
              <w:t xml:space="preserve">512 pixels en abscisse </w:t>
            </w:r>
          </w:p>
          <w:p w:rsidR="00AF7FAA" w:rsidRPr="00AF7FAA" w:rsidRDefault="00AF7FAA" w:rsidP="00AF7FAA">
            <w:pPr>
              <w:spacing w:after="0"/>
              <w:rPr>
                <w:rFonts w:ascii="Calibri" w:eastAsia="Times New Roman" w:hAnsi="Calibri" w:cs="Times New Roman"/>
                <w:lang w:eastAsia="fr-FR"/>
              </w:rPr>
            </w:pPr>
            <w:r w:rsidRPr="00AF7FAA">
              <w:rPr>
                <w:rFonts w:eastAsia="Times New Roman"/>
                <w:bCs/>
                <w:szCs w:val="20"/>
                <w:lang w:eastAsia="fr-FR"/>
              </w:rPr>
              <w:t>256 pixels en ordonnée</w:t>
            </w:r>
          </w:p>
        </w:tc>
        <w:tc>
          <w:tcPr>
            <w:tcW w:w="278" w:type="dxa"/>
            <w:tcBorders>
              <w:top w:val="nil"/>
              <w:left w:val="nil"/>
              <w:bottom w:val="single" w:sz="4" w:space="0" w:color="auto"/>
              <w:right w:val="nil"/>
            </w:tcBorders>
            <w:tcMar>
              <w:top w:w="0" w:type="dxa"/>
              <w:left w:w="108" w:type="dxa"/>
              <w:bottom w:w="0" w:type="dxa"/>
              <w:right w:w="108" w:type="dxa"/>
            </w:tcMar>
            <w:hideMark/>
          </w:tcPr>
          <w:p w:rsidR="00AF7FAA" w:rsidRPr="00AF7FAA" w:rsidRDefault="00AF7FAA" w:rsidP="00AF7FAA">
            <w:pPr>
              <w:spacing w:after="0"/>
              <w:rPr>
                <w:rFonts w:ascii="Calibri" w:eastAsia="Times New Roman" w:hAnsi="Calibri" w:cs="Times New Roman"/>
                <w:lang w:eastAsia="fr-FR"/>
              </w:rPr>
            </w:pPr>
            <w:r w:rsidRPr="00AF7FAA">
              <w:rPr>
                <w:rFonts w:eastAsia="Times New Roman"/>
                <w:b/>
                <w:bCs/>
                <w:szCs w:val="20"/>
                <w:lang w:eastAsia="fr-FR"/>
              </w:rPr>
              <w:t> </w:t>
            </w:r>
          </w:p>
        </w:tc>
        <w:tc>
          <w:tcPr>
            <w:tcW w:w="0" w:type="auto"/>
            <w:vMerge/>
            <w:tcBorders>
              <w:top w:val="nil"/>
              <w:left w:val="nil"/>
              <w:bottom w:val="single" w:sz="8" w:space="0" w:color="auto"/>
              <w:right w:val="nil"/>
            </w:tcBorders>
            <w:vAlign w:val="center"/>
            <w:hideMark/>
          </w:tcPr>
          <w:p w:rsidR="00AF7FAA" w:rsidRPr="00AF7FAA" w:rsidRDefault="00AF7FAA" w:rsidP="00AF7FAA">
            <w:pPr>
              <w:spacing w:after="0"/>
              <w:rPr>
                <w:rFonts w:ascii="Calibri" w:eastAsia="Times New Roman" w:hAnsi="Calibri" w:cs="Times New Roman"/>
                <w:lang w:eastAsia="fr-FR"/>
              </w:rPr>
            </w:pPr>
          </w:p>
        </w:tc>
      </w:tr>
    </w:tbl>
    <w:p w:rsidR="00AF7FAA" w:rsidRPr="00AF7FAA" w:rsidRDefault="00AF7FAA" w:rsidP="00AF7FAA">
      <w:pPr>
        <w:spacing w:after="0"/>
        <w:rPr>
          <w:rFonts w:ascii="Calibri" w:eastAsia="Times New Roman" w:hAnsi="Calibri" w:cs="Times New Roman"/>
          <w:color w:val="000000"/>
          <w:lang w:eastAsia="fr-FR"/>
        </w:rPr>
      </w:pPr>
      <w:r w:rsidRPr="00AF7FAA">
        <w:rPr>
          <w:rFonts w:eastAsia="Times New Roman"/>
          <w:b/>
          <w:bCs/>
          <w:color w:val="000000"/>
          <w:sz w:val="20"/>
          <w:szCs w:val="20"/>
          <w:lang w:eastAsia="fr-FR"/>
        </w:rPr>
        <w:t> </w:t>
      </w:r>
    </w:p>
    <w:p w:rsidR="00AF7FAA" w:rsidRPr="008814C6" w:rsidRDefault="00AF7FAA" w:rsidP="00B225B2">
      <w:pPr>
        <w:spacing w:after="60"/>
        <w:jc w:val="both"/>
      </w:pPr>
      <w:r w:rsidRPr="008814C6">
        <w:t>Dans les deux modes on peut adresser les pixels dans les intervalles :</w:t>
      </w:r>
    </w:p>
    <w:p w:rsidR="008814C6" w:rsidRPr="008814C6" w:rsidRDefault="00AF7FAA" w:rsidP="004E21F7">
      <w:pPr>
        <w:pStyle w:val="Paragraphedeliste"/>
        <w:numPr>
          <w:ilvl w:val="0"/>
          <w:numId w:val="53"/>
        </w:numPr>
        <w:jc w:val="both"/>
      </w:pPr>
      <w:r w:rsidRPr="008814C6">
        <w:t xml:space="preserve">abscisse 0 à 511 </w:t>
      </w:r>
    </w:p>
    <w:p w:rsidR="00AF7FAA" w:rsidRPr="008814C6" w:rsidRDefault="00AF7FAA" w:rsidP="004E21F7">
      <w:pPr>
        <w:pStyle w:val="Paragraphedeliste"/>
        <w:numPr>
          <w:ilvl w:val="0"/>
          <w:numId w:val="53"/>
        </w:numPr>
        <w:jc w:val="both"/>
      </w:pPr>
      <w:r w:rsidRPr="008814C6">
        <w:t>ordonnée 0 à 255</w:t>
      </w:r>
    </w:p>
    <w:p w:rsidR="00AF7FAA" w:rsidRPr="008814C6" w:rsidRDefault="00AF7FAA" w:rsidP="00B225B2">
      <w:pPr>
        <w:spacing w:after="60"/>
        <w:jc w:val="both"/>
      </w:pPr>
      <w:r w:rsidRPr="008814C6">
        <w:t>Puisque le mode 0 a seulement la moitié du nombre de pixels en abscisse de l'écran du mode 1, en mode 0, les pixels sont deux fois plus larges qu'en mode 1, ainsi en mode 0, chaque pixel peut être spécifié par deux coordonnées :</w:t>
      </w:r>
    </w:p>
    <w:p w:rsidR="00AF7FAA" w:rsidRPr="008814C6" w:rsidRDefault="00AF7FAA" w:rsidP="004E21F7">
      <w:pPr>
        <w:pStyle w:val="Paragraphedeliste"/>
        <w:numPr>
          <w:ilvl w:val="0"/>
          <w:numId w:val="54"/>
        </w:numPr>
        <w:jc w:val="both"/>
      </w:pPr>
      <w:r w:rsidRPr="008814C6">
        <w:t>0 ou 1</w:t>
      </w:r>
      <w:r w:rsidRPr="008814C6">
        <w:tab/>
        <w:t>2 ou 3</w:t>
      </w:r>
      <w:r w:rsidRPr="008814C6">
        <w:tab/>
        <w:t>510 ou 511</w:t>
      </w:r>
    </w:p>
    <w:p w:rsidR="00AF7FAA" w:rsidRPr="008814C6" w:rsidRDefault="00AF7FAA" w:rsidP="00AF7FAA">
      <w:pPr>
        <w:jc w:val="both"/>
      </w:pPr>
      <w:r w:rsidRPr="008814C6">
        <w:t>Cela signifie aussi que vous utiliserez les mêmes nombres pour adresser des pixels, sans tenir compte du mode. Pensez toujours : de 0 à 511 en abscisse, de 0 à 255 en ordonnée.</w:t>
      </w:r>
    </w:p>
    <w:p w:rsidR="008814C6" w:rsidRPr="008814C6" w:rsidRDefault="00AF7FAA" w:rsidP="00AF7FAA">
      <w:pPr>
        <w:jc w:val="both"/>
      </w:pPr>
      <w:r w:rsidRPr="008814C6">
        <w:t xml:space="preserve">Si vous disposez d'un téléviseur, alors les pixels ne seront pas tous visibles. </w:t>
      </w:r>
    </w:p>
    <w:p w:rsidR="008814C6" w:rsidRPr="008814C6" w:rsidRDefault="008814C6" w:rsidP="008814C6">
      <w:pPr>
        <w:spacing w:after="0"/>
        <w:jc w:val="both"/>
        <w:rPr>
          <w:sz w:val="20"/>
        </w:rPr>
      </w:pPr>
    </w:p>
    <w:p w:rsidR="008814C6" w:rsidRPr="008814C6" w:rsidRDefault="008814C6" w:rsidP="008814C6">
      <w:pPr>
        <w:spacing w:after="0"/>
        <w:jc w:val="both"/>
        <w:rPr>
          <w:sz w:val="20"/>
        </w:rPr>
      </w:pPr>
    </w:p>
    <w:p w:rsidR="00AF7FAA" w:rsidRPr="00AF7FAA" w:rsidRDefault="00AF7FAA" w:rsidP="008814C6">
      <w:pPr>
        <w:pStyle w:val="Titre2"/>
      </w:pPr>
      <w:r w:rsidRPr="00AF7FAA">
        <w:t>COULEURS</w:t>
      </w:r>
    </w:p>
    <w:p w:rsidR="008814C6" w:rsidRPr="008814C6" w:rsidRDefault="00AF7FAA" w:rsidP="008814C6">
      <w:pPr>
        <w:jc w:val="both"/>
      </w:pPr>
      <w:r w:rsidRPr="008814C6">
        <w:t>Les couleurs disponibles sont :</w:t>
      </w:r>
    </w:p>
    <w:tbl>
      <w:tblPr>
        <w:tblW w:w="0" w:type="auto"/>
        <w:tblCellMar>
          <w:left w:w="0" w:type="dxa"/>
          <w:right w:w="0" w:type="dxa"/>
        </w:tblCellMar>
        <w:tblLook w:val="04A0" w:firstRow="1" w:lastRow="0" w:firstColumn="1" w:lastColumn="0" w:noHBand="0" w:noVBand="1"/>
      </w:tblPr>
      <w:tblGrid>
        <w:gridCol w:w="1668"/>
        <w:gridCol w:w="1701"/>
        <w:gridCol w:w="2268"/>
      </w:tblGrid>
      <w:tr w:rsidR="008814C6" w:rsidRPr="008814C6" w:rsidTr="008814C6">
        <w:trPr>
          <w:trHeight w:val="340"/>
        </w:trPr>
        <w:tc>
          <w:tcPr>
            <w:tcW w:w="1668"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8814C6" w:rsidRPr="008814C6" w:rsidRDefault="008814C6" w:rsidP="008814C6">
            <w:pPr>
              <w:spacing w:after="0"/>
              <w:jc w:val="center"/>
              <w:rPr>
                <w:rFonts w:ascii="Calibri" w:eastAsia="Times New Roman" w:hAnsi="Calibri" w:cs="Times New Roman"/>
                <w:lang w:eastAsia="fr-FR"/>
              </w:rPr>
            </w:pPr>
            <w:r w:rsidRPr="008814C6">
              <w:rPr>
                <w:rFonts w:eastAsia="Times New Roman"/>
                <w:b/>
                <w:bCs/>
                <w:sz w:val="20"/>
                <w:szCs w:val="20"/>
                <w:lang w:eastAsia="fr-FR"/>
              </w:rPr>
              <w:t>MODE 256</w:t>
            </w:r>
          </w:p>
        </w:tc>
        <w:tc>
          <w:tcPr>
            <w:tcW w:w="1701"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8814C6" w:rsidRPr="008814C6" w:rsidRDefault="008814C6" w:rsidP="008814C6">
            <w:pPr>
              <w:spacing w:after="0"/>
              <w:jc w:val="center"/>
              <w:rPr>
                <w:rFonts w:ascii="Calibri" w:eastAsia="Times New Roman" w:hAnsi="Calibri" w:cs="Times New Roman"/>
                <w:lang w:eastAsia="fr-FR"/>
              </w:rPr>
            </w:pPr>
            <w:r w:rsidRPr="008814C6">
              <w:rPr>
                <w:rFonts w:eastAsia="Times New Roman"/>
                <w:b/>
                <w:bCs/>
                <w:sz w:val="20"/>
                <w:szCs w:val="20"/>
                <w:lang w:eastAsia="fr-FR"/>
              </w:rPr>
              <w:t>Code</w:t>
            </w:r>
          </w:p>
        </w:tc>
        <w:tc>
          <w:tcPr>
            <w:tcW w:w="2268"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8814C6" w:rsidRPr="008814C6" w:rsidRDefault="008814C6" w:rsidP="008814C6">
            <w:pPr>
              <w:spacing w:after="0"/>
              <w:rPr>
                <w:rFonts w:ascii="Calibri" w:eastAsia="Times New Roman" w:hAnsi="Calibri" w:cs="Times New Roman"/>
                <w:lang w:eastAsia="fr-FR"/>
              </w:rPr>
            </w:pPr>
            <w:r w:rsidRPr="008814C6">
              <w:rPr>
                <w:rFonts w:eastAsia="Times New Roman"/>
                <w:b/>
                <w:bCs/>
                <w:sz w:val="20"/>
                <w:szCs w:val="20"/>
                <w:lang w:eastAsia="fr-FR"/>
              </w:rPr>
              <w:t>MODE 512</w:t>
            </w:r>
          </w:p>
        </w:tc>
      </w:tr>
      <w:tr w:rsidR="008814C6" w:rsidRPr="008814C6" w:rsidTr="008814C6">
        <w:tc>
          <w:tcPr>
            <w:tcW w:w="1668"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Pr>
                <w:rFonts w:eastAsia="Times New Roman"/>
                <w:sz w:val="20"/>
                <w:szCs w:val="20"/>
                <w:lang w:eastAsia="fr-FR"/>
              </w:rPr>
              <w:t>Noir</w:t>
            </w:r>
          </w:p>
        </w:tc>
        <w:tc>
          <w:tcPr>
            <w:tcW w:w="1701"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sidRPr="008814C6">
              <w:rPr>
                <w:rFonts w:eastAsia="Times New Roman"/>
                <w:sz w:val="20"/>
                <w:szCs w:val="20"/>
                <w:lang w:eastAsia="fr-FR"/>
              </w:rPr>
              <w:t>0</w:t>
            </w:r>
          </w:p>
        </w:tc>
        <w:tc>
          <w:tcPr>
            <w:tcW w:w="2268"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Pr>
                <w:rFonts w:eastAsia="Times New Roman"/>
                <w:sz w:val="20"/>
                <w:szCs w:val="20"/>
                <w:lang w:eastAsia="fr-FR"/>
              </w:rPr>
              <w:t>Noir</w:t>
            </w:r>
          </w:p>
        </w:tc>
      </w:tr>
      <w:tr w:rsidR="008814C6" w:rsidRPr="008814C6" w:rsidTr="008814C6">
        <w:tc>
          <w:tcPr>
            <w:tcW w:w="1668"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Pr>
                <w:rFonts w:eastAsia="Times New Roman"/>
                <w:sz w:val="20"/>
                <w:szCs w:val="20"/>
                <w:lang w:eastAsia="fr-FR"/>
              </w:rPr>
              <w:t>Bleu</w:t>
            </w:r>
          </w:p>
        </w:tc>
        <w:tc>
          <w:tcPr>
            <w:tcW w:w="1701"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sidRPr="008814C6">
              <w:rPr>
                <w:rFonts w:eastAsia="Times New Roman"/>
                <w:sz w:val="20"/>
                <w:szCs w:val="20"/>
                <w:lang w:eastAsia="fr-FR"/>
              </w:rPr>
              <w:t>1</w:t>
            </w:r>
          </w:p>
        </w:tc>
        <w:tc>
          <w:tcPr>
            <w:tcW w:w="2268"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sidRPr="008814C6">
              <w:rPr>
                <w:rFonts w:eastAsia="Times New Roman"/>
                <w:sz w:val="20"/>
                <w:szCs w:val="20"/>
                <w:lang w:eastAsia="fr-FR"/>
              </w:rPr>
              <w:t> </w:t>
            </w:r>
          </w:p>
        </w:tc>
      </w:tr>
      <w:tr w:rsidR="008814C6" w:rsidRPr="008814C6" w:rsidTr="008814C6">
        <w:tc>
          <w:tcPr>
            <w:tcW w:w="1668"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Pr>
                <w:rFonts w:eastAsia="Times New Roman"/>
                <w:sz w:val="20"/>
                <w:szCs w:val="20"/>
                <w:lang w:eastAsia="fr-FR"/>
              </w:rPr>
              <w:t>Rouge</w:t>
            </w:r>
          </w:p>
        </w:tc>
        <w:tc>
          <w:tcPr>
            <w:tcW w:w="1701"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sidRPr="008814C6">
              <w:rPr>
                <w:rFonts w:eastAsia="Times New Roman"/>
                <w:sz w:val="20"/>
                <w:szCs w:val="20"/>
                <w:lang w:eastAsia="fr-FR"/>
              </w:rPr>
              <w:t>2</w:t>
            </w:r>
          </w:p>
        </w:tc>
        <w:tc>
          <w:tcPr>
            <w:tcW w:w="2268"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Pr>
                <w:rFonts w:eastAsia="Times New Roman"/>
                <w:sz w:val="20"/>
                <w:szCs w:val="20"/>
                <w:lang w:eastAsia="fr-FR"/>
              </w:rPr>
              <w:t>Rouge</w:t>
            </w:r>
          </w:p>
        </w:tc>
      </w:tr>
      <w:tr w:rsidR="008814C6" w:rsidRPr="008814C6" w:rsidTr="008814C6">
        <w:tc>
          <w:tcPr>
            <w:tcW w:w="1668"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sidRPr="008814C6">
              <w:rPr>
                <w:rFonts w:eastAsia="Times New Roman"/>
                <w:sz w:val="20"/>
                <w:szCs w:val="20"/>
                <w:lang w:eastAsia="fr-FR"/>
              </w:rPr>
              <w:t>Magenta</w:t>
            </w:r>
          </w:p>
        </w:tc>
        <w:tc>
          <w:tcPr>
            <w:tcW w:w="1701"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sidRPr="008814C6">
              <w:rPr>
                <w:rFonts w:eastAsia="Times New Roman"/>
                <w:sz w:val="20"/>
                <w:szCs w:val="20"/>
                <w:lang w:eastAsia="fr-FR"/>
              </w:rPr>
              <w:t>3</w:t>
            </w:r>
          </w:p>
        </w:tc>
        <w:tc>
          <w:tcPr>
            <w:tcW w:w="2268"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sidRPr="008814C6">
              <w:rPr>
                <w:rFonts w:eastAsia="Times New Roman"/>
                <w:sz w:val="20"/>
                <w:szCs w:val="20"/>
                <w:lang w:eastAsia="fr-FR"/>
              </w:rPr>
              <w:t> </w:t>
            </w:r>
          </w:p>
        </w:tc>
      </w:tr>
      <w:tr w:rsidR="008814C6" w:rsidRPr="008814C6" w:rsidTr="008814C6">
        <w:tc>
          <w:tcPr>
            <w:tcW w:w="1668"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Pr>
                <w:rFonts w:eastAsia="Times New Roman"/>
                <w:sz w:val="20"/>
                <w:szCs w:val="20"/>
                <w:lang w:eastAsia="fr-FR"/>
              </w:rPr>
              <w:t>Vert</w:t>
            </w:r>
          </w:p>
        </w:tc>
        <w:tc>
          <w:tcPr>
            <w:tcW w:w="1701"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sidRPr="008814C6">
              <w:rPr>
                <w:rFonts w:eastAsia="Times New Roman"/>
                <w:sz w:val="20"/>
                <w:szCs w:val="20"/>
                <w:lang w:eastAsia="fr-FR"/>
              </w:rPr>
              <w:t>4</w:t>
            </w:r>
          </w:p>
        </w:tc>
        <w:tc>
          <w:tcPr>
            <w:tcW w:w="2268"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Pr>
                <w:rFonts w:eastAsia="Times New Roman"/>
                <w:sz w:val="20"/>
                <w:szCs w:val="20"/>
                <w:lang w:eastAsia="fr-FR"/>
              </w:rPr>
              <w:t>Vert</w:t>
            </w:r>
          </w:p>
        </w:tc>
      </w:tr>
      <w:tr w:rsidR="008814C6" w:rsidRPr="008814C6" w:rsidTr="008814C6">
        <w:tc>
          <w:tcPr>
            <w:tcW w:w="1668"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sidRPr="008814C6">
              <w:rPr>
                <w:rFonts w:eastAsia="Times New Roman"/>
                <w:sz w:val="20"/>
                <w:szCs w:val="20"/>
                <w:lang w:eastAsia="fr-FR"/>
              </w:rPr>
              <w:t>Cyan</w:t>
            </w:r>
          </w:p>
        </w:tc>
        <w:tc>
          <w:tcPr>
            <w:tcW w:w="1701"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sidRPr="008814C6">
              <w:rPr>
                <w:rFonts w:eastAsia="Times New Roman"/>
                <w:sz w:val="20"/>
                <w:szCs w:val="20"/>
                <w:lang w:eastAsia="fr-FR"/>
              </w:rPr>
              <w:t>5</w:t>
            </w:r>
          </w:p>
        </w:tc>
        <w:tc>
          <w:tcPr>
            <w:tcW w:w="2268"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sidRPr="008814C6">
              <w:rPr>
                <w:rFonts w:eastAsia="Times New Roman"/>
                <w:sz w:val="20"/>
                <w:szCs w:val="20"/>
                <w:lang w:eastAsia="fr-FR"/>
              </w:rPr>
              <w:t> </w:t>
            </w:r>
          </w:p>
        </w:tc>
      </w:tr>
      <w:tr w:rsidR="008814C6" w:rsidRPr="008814C6" w:rsidTr="008814C6">
        <w:tc>
          <w:tcPr>
            <w:tcW w:w="1668"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Pr>
                <w:rFonts w:eastAsia="Times New Roman"/>
                <w:sz w:val="20"/>
                <w:szCs w:val="20"/>
                <w:lang w:eastAsia="fr-FR"/>
              </w:rPr>
              <w:t>Jaune</w:t>
            </w:r>
          </w:p>
        </w:tc>
        <w:tc>
          <w:tcPr>
            <w:tcW w:w="1701"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sidRPr="008814C6">
              <w:rPr>
                <w:rFonts w:eastAsia="Times New Roman"/>
                <w:sz w:val="20"/>
                <w:szCs w:val="20"/>
                <w:lang w:eastAsia="fr-FR"/>
              </w:rPr>
              <w:t>6</w:t>
            </w:r>
          </w:p>
        </w:tc>
        <w:tc>
          <w:tcPr>
            <w:tcW w:w="2268" w:type="dxa"/>
            <w:tcBorders>
              <w:top w:val="nil"/>
              <w:left w:val="nil"/>
              <w:bottom w:val="nil"/>
              <w:right w:val="nil"/>
            </w:tcBorders>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Pr>
                <w:rFonts w:eastAsia="Times New Roman"/>
                <w:sz w:val="20"/>
                <w:szCs w:val="20"/>
                <w:lang w:eastAsia="fr-FR"/>
              </w:rPr>
              <w:t>Blanc</w:t>
            </w:r>
          </w:p>
        </w:tc>
      </w:tr>
      <w:tr w:rsidR="008814C6" w:rsidRPr="008814C6" w:rsidTr="008814C6">
        <w:tc>
          <w:tcPr>
            <w:tcW w:w="1668" w:type="dxa"/>
            <w:tcBorders>
              <w:top w:val="nil"/>
              <w:left w:val="nil"/>
              <w:bottom w:val="single" w:sz="8" w:space="0" w:color="auto"/>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Pr>
                <w:rFonts w:eastAsia="Times New Roman"/>
                <w:sz w:val="20"/>
                <w:szCs w:val="20"/>
                <w:lang w:eastAsia="fr-FR"/>
              </w:rPr>
              <w:t>Blanc</w:t>
            </w:r>
          </w:p>
        </w:tc>
        <w:tc>
          <w:tcPr>
            <w:tcW w:w="1701" w:type="dxa"/>
            <w:tcBorders>
              <w:top w:val="nil"/>
              <w:left w:val="nil"/>
              <w:bottom w:val="single" w:sz="8" w:space="0" w:color="auto"/>
              <w:right w:val="nil"/>
            </w:tcBorders>
            <w:tcMar>
              <w:top w:w="0" w:type="dxa"/>
              <w:left w:w="108" w:type="dxa"/>
              <w:bottom w:w="0" w:type="dxa"/>
              <w:right w:w="108" w:type="dxa"/>
            </w:tcMar>
            <w:hideMark/>
          </w:tcPr>
          <w:p w:rsidR="008814C6" w:rsidRPr="008814C6" w:rsidRDefault="008814C6" w:rsidP="008814C6">
            <w:pPr>
              <w:spacing w:after="0"/>
              <w:jc w:val="center"/>
              <w:rPr>
                <w:rFonts w:ascii="Calibri" w:eastAsia="Times New Roman" w:hAnsi="Calibri" w:cs="Times New Roman"/>
                <w:lang w:eastAsia="fr-FR"/>
              </w:rPr>
            </w:pPr>
            <w:r w:rsidRPr="008814C6">
              <w:rPr>
                <w:rFonts w:eastAsia="Times New Roman"/>
                <w:sz w:val="20"/>
                <w:szCs w:val="20"/>
                <w:lang w:eastAsia="fr-FR"/>
              </w:rPr>
              <w:t>7</w:t>
            </w:r>
          </w:p>
        </w:tc>
        <w:tc>
          <w:tcPr>
            <w:tcW w:w="2268" w:type="dxa"/>
            <w:tcBorders>
              <w:top w:val="nil"/>
              <w:left w:val="nil"/>
              <w:bottom w:val="single" w:sz="8" w:space="0" w:color="auto"/>
              <w:right w:val="nil"/>
            </w:tcBorders>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sidRPr="008814C6">
              <w:rPr>
                <w:rFonts w:eastAsia="Times New Roman"/>
                <w:sz w:val="20"/>
                <w:szCs w:val="20"/>
                <w:lang w:eastAsia="fr-FR"/>
              </w:rPr>
              <w:t> </w:t>
            </w:r>
          </w:p>
        </w:tc>
      </w:tr>
    </w:tbl>
    <w:p w:rsidR="008814C6" w:rsidRDefault="008814C6" w:rsidP="008814C6">
      <w:pPr>
        <w:spacing w:after="0"/>
        <w:rPr>
          <w:rFonts w:eastAsia="Times New Roman"/>
          <w:color w:val="000000"/>
          <w:sz w:val="20"/>
          <w:szCs w:val="20"/>
          <w:lang w:eastAsia="fr-FR"/>
        </w:rPr>
      </w:pPr>
      <w:r w:rsidRPr="008814C6">
        <w:rPr>
          <w:rFonts w:eastAsia="Times New Roman"/>
          <w:color w:val="000000"/>
          <w:sz w:val="20"/>
          <w:szCs w:val="20"/>
          <w:lang w:eastAsia="fr-FR"/>
        </w:rPr>
        <w:t> </w:t>
      </w:r>
    </w:p>
    <w:p w:rsidR="008814C6" w:rsidRPr="008814C6" w:rsidRDefault="008814C6" w:rsidP="008814C6">
      <w:pPr>
        <w:jc w:val="both"/>
        <w:rPr>
          <w:rFonts w:eastAsia="Times New Roman"/>
          <w:color w:val="000000"/>
          <w:lang w:eastAsia="fr-FR"/>
        </w:rPr>
      </w:pPr>
      <w:r w:rsidRPr="008814C6">
        <w:rPr>
          <w:rFonts w:eastAsia="Times New Roman"/>
          <w:color w:val="000000"/>
          <w:lang w:eastAsia="fr-FR"/>
        </w:rPr>
        <w:lastRenderedPageBreak/>
        <w:t>Dans le mode haute résolution, on peut sélectionner chaque couleur avec l'un des deux codes. Vous verrez plus tard comment il est possible d'obtenir une quantité étonnante de couleurs et des effets de fond si vous disposez d'un moniteur de bonne qualité.</w:t>
      </w:r>
    </w:p>
    <w:p w:rsidR="00AF7FAA" w:rsidRDefault="008814C6" w:rsidP="008814C6">
      <w:pPr>
        <w:jc w:val="both"/>
        <w:rPr>
          <w:rFonts w:eastAsia="Times New Roman"/>
          <w:color w:val="000000"/>
          <w:lang w:eastAsia="fr-FR"/>
        </w:rPr>
      </w:pPr>
      <w:r w:rsidRPr="008814C6">
        <w:rPr>
          <w:rFonts w:eastAsia="Times New Roman"/>
          <w:color w:val="000000"/>
          <w:lang w:eastAsia="fr-FR"/>
        </w:rPr>
        <w:t>Les principaux mots-clés de la présentation de l'écran sont les suivants :</w:t>
      </w:r>
    </w:p>
    <w:p w:rsidR="008814C6" w:rsidRPr="008814C6" w:rsidRDefault="008814C6" w:rsidP="008814C6">
      <w:pPr>
        <w:spacing w:after="0"/>
        <w:rPr>
          <w:rFonts w:ascii="Times New Roman" w:eastAsia="Times New Roman" w:hAnsi="Times New Roman" w:cs="Times New Roman"/>
          <w:sz w:val="24"/>
          <w:szCs w:val="24"/>
          <w:lang w:eastAsia="fr-FR"/>
        </w:rPr>
      </w:pPr>
    </w:p>
    <w:tbl>
      <w:tblPr>
        <w:tblW w:w="0" w:type="auto"/>
        <w:jc w:val="center"/>
        <w:tblCellMar>
          <w:left w:w="0" w:type="dxa"/>
          <w:right w:w="0" w:type="dxa"/>
        </w:tblCellMar>
        <w:tblLook w:val="04A0" w:firstRow="1" w:lastRow="0" w:firstColumn="1" w:lastColumn="0" w:noHBand="0" w:noVBand="1"/>
      </w:tblPr>
      <w:tblGrid>
        <w:gridCol w:w="3545"/>
        <w:gridCol w:w="5636"/>
      </w:tblGrid>
      <w:tr w:rsidR="008814C6" w:rsidRPr="008814C6" w:rsidTr="008814C6">
        <w:trPr>
          <w:jc w:val="center"/>
        </w:trPr>
        <w:tc>
          <w:tcPr>
            <w:tcW w:w="3545" w:type="dxa"/>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sidRPr="008814C6">
              <w:rPr>
                <w:rFonts w:eastAsia="Times New Roman"/>
                <w:b/>
                <w:bCs/>
                <w:lang w:eastAsia="fr-FR"/>
              </w:rPr>
              <w:t>INK</w:t>
            </w:r>
            <w:r w:rsidRPr="008814C6">
              <w:rPr>
                <w:rFonts w:eastAsia="Times New Roman"/>
                <w:lang w:eastAsia="fr-FR"/>
              </w:rPr>
              <w:t> </w:t>
            </w:r>
            <w:r w:rsidRPr="008814C6">
              <w:rPr>
                <w:rFonts w:eastAsia="Times New Roman"/>
                <w:i/>
                <w:iCs/>
                <w:lang w:eastAsia="fr-FR"/>
              </w:rPr>
              <w:t>couleur</w:t>
            </w:r>
          </w:p>
        </w:tc>
        <w:tc>
          <w:tcPr>
            <w:tcW w:w="5636" w:type="dxa"/>
            <w:tcMar>
              <w:top w:w="0" w:type="dxa"/>
              <w:left w:w="108" w:type="dxa"/>
              <w:bottom w:w="0" w:type="dxa"/>
              <w:right w:w="108" w:type="dxa"/>
            </w:tcMar>
            <w:hideMark/>
          </w:tcPr>
          <w:p w:rsidR="008814C6" w:rsidRPr="008814C6" w:rsidRDefault="008814C6" w:rsidP="008814C6">
            <w:pPr>
              <w:spacing w:after="0"/>
              <w:rPr>
                <w:rFonts w:eastAsia="Times New Roman"/>
                <w:lang w:eastAsia="fr-FR"/>
              </w:rPr>
            </w:pPr>
            <w:r w:rsidRPr="008814C6">
              <w:rPr>
                <w:spacing w:val="22"/>
              </w:rPr>
              <w:t>couleur des traits et caractères</w:t>
            </w:r>
          </w:p>
        </w:tc>
      </w:tr>
      <w:tr w:rsidR="008814C6" w:rsidRPr="008814C6" w:rsidTr="008814C6">
        <w:trPr>
          <w:jc w:val="center"/>
        </w:trPr>
        <w:tc>
          <w:tcPr>
            <w:tcW w:w="3545" w:type="dxa"/>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sidRPr="008814C6">
              <w:rPr>
                <w:rFonts w:eastAsia="Times New Roman"/>
                <w:lang w:eastAsia="fr-FR"/>
              </w:rPr>
              <w:t> </w:t>
            </w:r>
          </w:p>
        </w:tc>
        <w:tc>
          <w:tcPr>
            <w:tcW w:w="5636" w:type="dxa"/>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sidRPr="008814C6">
              <w:rPr>
                <w:rFonts w:eastAsia="Times New Roman"/>
                <w:lang w:eastAsia="fr-FR"/>
              </w:rPr>
              <w:t> </w:t>
            </w:r>
          </w:p>
        </w:tc>
      </w:tr>
      <w:tr w:rsidR="008814C6" w:rsidRPr="008814C6" w:rsidTr="008814C6">
        <w:trPr>
          <w:jc w:val="center"/>
        </w:trPr>
        <w:tc>
          <w:tcPr>
            <w:tcW w:w="3545" w:type="dxa"/>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sidRPr="008814C6">
              <w:rPr>
                <w:rFonts w:eastAsia="Times New Roman"/>
                <w:b/>
                <w:bCs/>
                <w:lang w:eastAsia="fr-FR"/>
              </w:rPr>
              <w:t>BORDER</w:t>
            </w:r>
            <w:r w:rsidRPr="008814C6">
              <w:rPr>
                <w:rFonts w:eastAsia="Times New Roman"/>
                <w:lang w:eastAsia="fr-FR"/>
              </w:rPr>
              <w:t> </w:t>
            </w:r>
            <w:r w:rsidRPr="008814C6">
              <w:rPr>
                <w:rFonts w:eastAsia="Times New Roman"/>
                <w:i/>
                <w:iCs/>
                <w:lang w:eastAsia="fr-FR"/>
              </w:rPr>
              <w:t>largeur, couleur</w:t>
            </w:r>
          </w:p>
        </w:tc>
        <w:tc>
          <w:tcPr>
            <w:tcW w:w="5636" w:type="dxa"/>
            <w:tcMar>
              <w:top w:w="0" w:type="dxa"/>
              <w:left w:w="108" w:type="dxa"/>
              <w:bottom w:w="0" w:type="dxa"/>
              <w:right w:w="108" w:type="dxa"/>
            </w:tcMar>
            <w:hideMark/>
          </w:tcPr>
          <w:p w:rsidR="008814C6" w:rsidRPr="008814C6" w:rsidRDefault="008814C6" w:rsidP="008814C6">
            <w:pPr>
              <w:widowControl w:val="0"/>
              <w:kinsoku w:val="0"/>
              <w:overflowPunct w:val="0"/>
              <w:spacing w:after="0" w:line="237" w:lineRule="exact"/>
              <w:ind w:right="72"/>
              <w:jc w:val="both"/>
              <w:textAlignment w:val="baseline"/>
              <w:rPr>
                <w:spacing w:val="22"/>
              </w:rPr>
            </w:pPr>
            <w:r w:rsidRPr="008814C6">
              <w:rPr>
                <w:spacing w:val="22"/>
              </w:rPr>
              <w:t xml:space="preserve">trace une bordure autour de l'écran ou d'une fenêtre. </w:t>
            </w:r>
          </w:p>
        </w:tc>
      </w:tr>
      <w:tr w:rsidR="008814C6" w:rsidRPr="008814C6" w:rsidTr="008814C6">
        <w:trPr>
          <w:jc w:val="center"/>
        </w:trPr>
        <w:tc>
          <w:tcPr>
            <w:tcW w:w="3545" w:type="dxa"/>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sidRPr="008814C6">
              <w:rPr>
                <w:rFonts w:eastAsia="Times New Roman"/>
                <w:lang w:eastAsia="fr-FR"/>
              </w:rPr>
              <w:t> </w:t>
            </w:r>
          </w:p>
        </w:tc>
        <w:tc>
          <w:tcPr>
            <w:tcW w:w="5636" w:type="dxa"/>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sidRPr="008814C6">
              <w:rPr>
                <w:rFonts w:eastAsia="Times New Roman"/>
                <w:lang w:eastAsia="fr-FR"/>
              </w:rPr>
              <w:t> </w:t>
            </w:r>
          </w:p>
        </w:tc>
      </w:tr>
      <w:tr w:rsidR="008814C6" w:rsidRPr="008814C6" w:rsidTr="008814C6">
        <w:trPr>
          <w:jc w:val="center"/>
        </w:trPr>
        <w:tc>
          <w:tcPr>
            <w:tcW w:w="3545" w:type="dxa"/>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sidRPr="008814C6">
              <w:rPr>
                <w:rFonts w:eastAsia="Times New Roman"/>
                <w:b/>
                <w:bCs/>
                <w:lang w:eastAsia="fr-FR"/>
              </w:rPr>
              <w:t>PAPER</w:t>
            </w:r>
            <w:r w:rsidRPr="008814C6">
              <w:rPr>
                <w:rFonts w:eastAsia="Times New Roman"/>
                <w:lang w:eastAsia="fr-FR"/>
              </w:rPr>
              <w:t> </w:t>
            </w:r>
            <w:r w:rsidRPr="008814C6">
              <w:rPr>
                <w:rFonts w:eastAsia="Times New Roman"/>
                <w:i/>
                <w:iCs/>
                <w:lang w:eastAsia="fr-FR"/>
              </w:rPr>
              <w:t>couleur</w:t>
            </w:r>
          </w:p>
        </w:tc>
        <w:tc>
          <w:tcPr>
            <w:tcW w:w="5636" w:type="dxa"/>
            <w:tcMar>
              <w:top w:w="0" w:type="dxa"/>
              <w:left w:w="108" w:type="dxa"/>
              <w:bottom w:w="0" w:type="dxa"/>
              <w:right w:w="108" w:type="dxa"/>
            </w:tcMar>
            <w:hideMark/>
          </w:tcPr>
          <w:p w:rsidR="008814C6" w:rsidRPr="008814C6" w:rsidRDefault="008814C6" w:rsidP="008814C6">
            <w:pPr>
              <w:spacing w:after="0"/>
              <w:rPr>
                <w:rFonts w:eastAsia="Times New Roman"/>
                <w:lang w:eastAsia="fr-FR"/>
              </w:rPr>
            </w:pPr>
            <w:r w:rsidRPr="008814C6">
              <w:rPr>
                <w:spacing w:val="22"/>
              </w:rPr>
              <w:t>couleur de fond</w:t>
            </w:r>
          </w:p>
        </w:tc>
      </w:tr>
      <w:tr w:rsidR="008814C6" w:rsidRPr="008814C6" w:rsidTr="008814C6">
        <w:trPr>
          <w:jc w:val="center"/>
        </w:trPr>
        <w:tc>
          <w:tcPr>
            <w:tcW w:w="3545" w:type="dxa"/>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sidRPr="008814C6">
              <w:rPr>
                <w:rFonts w:eastAsia="Times New Roman"/>
                <w:lang w:eastAsia="fr-FR"/>
              </w:rPr>
              <w:t> </w:t>
            </w:r>
          </w:p>
        </w:tc>
        <w:tc>
          <w:tcPr>
            <w:tcW w:w="5636" w:type="dxa"/>
            <w:tcMar>
              <w:top w:w="0" w:type="dxa"/>
              <w:left w:w="108" w:type="dxa"/>
              <w:bottom w:w="0" w:type="dxa"/>
              <w:right w:w="108" w:type="dxa"/>
            </w:tcMar>
            <w:hideMark/>
          </w:tcPr>
          <w:p w:rsidR="008814C6" w:rsidRPr="008814C6" w:rsidRDefault="008814C6" w:rsidP="008814C6">
            <w:pPr>
              <w:spacing w:after="0"/>
              <w:rPr>
                <w:rFonts w:ascii="Calibri" w:eastAsia="Times New Roman" w:hAnsi="Calibri" w:cs="Times New Roman"/>
                <w:lang w:eastAsia="fr-FR"/>
              </w:rPr>
            </w:pPr>
            <w:r w:rsidRPr="008814C6">
              <w:rPr>
                <w:rFonts w:eastAsia="Times New Roman"/>
                <w:lang w:eastAsia="fr-FR"/>
              </w:rPr>
              <w:t> </w:t>
            </w:r>
          </w:p>
        </w:tc>
      </w:tr>
      <w:tr w:rsidR="008814C6" w:rsidRPr="008814C6" w:rsidTr="008814C6">
        <w:trPr>
          <w:jc w:val="center"/>
        </w:trPr>
        <w:tc>
          <w:tcPr>
            <w:tcW w:w="3545" w:type="dxa"/>
            <w:tcMar>
              <w:top w:w="0" w:type="dxa"/>
              <w:left w:w="108" w:type="dxa"/>
              <w:bottom w:w="0" w:type="dxa"/>
              <w:right w:w="108" w:type="dxa"/>
            </w:tcMar>
            <w:hideMark/>
          </w:tcPr>
          <w:p w:rsidR="008814C6" w:rsidRPr="008814C6" w:rsidRDefault="008814C6" w:rsidP="008814C6">
            <w:pPr>
              <w:spacing w:after="0"/>
              <w:rPr>
                <w:rFonts w:eastAsia="Times New Roman"/>
                <w:i/>
                <w:iCs/>
                <w:lang w:eastAsia="fr-FR"/>
              </w:rPr>
            </w:pPr>
            <w:r w:rsidRPr="008814C6">
              <w:rPr>
                <w:rFonts w:eastAsia="Times New Roman"/>
                <w:b/>
                <w:bCs/>
                <w:lang w:eastAsia="fr-FR"/>
              </w:rPr>
              <w:t>BLOCK</w:t>
            </w:r>
            <w:r w:rsidRPr="008814C6">
              <w:rPr>
                <w:rFonts w:eastAsia="Times New Roman"/>
                <w:lang w:eastAsia="fr-FR"/>
              </w:rPr>
              <w:t> </w:t>
            </w:r>
            <w:r w:rsidRPr="008814C6">
              <w:rPr>
                <w:rFonts w:eastAsia="Times New Roman"/>
                <w:i/>
                <w:iCs/>
                <w:lang w:eastAsia="fr-FR"/>
              </w:rPr>
              <w:t xml:space="preserve">abscisse, ordonnée, </w:t>
            </w:r>
          </w:p>
          <w:p w:rsidR="008814C6" w:rsidRPr="008814C6" w:rsidRDefault="008814C6" w:rsidP="008814C6">
            <w:pPr>
              <w:spacing w:after="0"/>
              <w:rPr>
                <w:rFonts w:ascii="Calibri" w:eastAsia="Times New Roman" w:hAnsi="Calibri" w:cs="Times New Roman"/>
                <w:lang w:eastAsia="fr-FR"/>
              </w:rPr>
            </w:pPr>
            <w:r w:rsidRPr="008814C6">
              <w:rPr>
                <w:rFonts w:eastAsia="Times New Roman"/>
                <w:i/>
                <w:iCs/>
                <w:lang w:eastAsia="fr-FR"/>
              </w:rPr>
              <w:t xml:space="preserve">             largeur, hauteur, couleur</w:t>
            </w:r>
          </w:p>
        </w:tc>
        <w:tc>
          <w:tcPr>
            <w:tcW w:w="5636" w:type="dxa"/>
            <w:tcMar>
              <w:top w:w="0" w:type="dxa"/>
              <w:left w:w="108" w:type="dxa"/>
              <w:bottom w:w="0" w:type="dxa"/>
              <w:right w:w="108" w:type="dxa"/>
            </w:tcMar>
            <w:hideMark/>
          </w:tcPr>
          <w:p w:rsidR="008814C6" w:rsidRPr="008814C6" w:rsidRDefault="008814C6" w:rsidP="008814C6">
            <w:pPr>
              <w:spacing w:after="0"/>
              <w:rPr>
                <w:rFonts w:eastAsia="Times New Roman"/>
                <w:lang w:eastAsia="fr-FR"/>
              </w:rPr>
            </w:pPr>
            <w:r w:rsidRPr="008814C6">
              <w:rPr>
                <w:spacing w:val="14"/>
              </w:rPr>
              <w:t>colore un rectangle dont le som</w:t>
            </w:r>
            <w:r w:rsidRPr="008814C6">
              <w:rPr>
                <w:spacing w:val="14"/>
              </w:rPr>
              <w:softHyphen/>
              <w:t>met gauche est en position (abscisse, ordonnée)</w:t>
            </w:r>
          </w:p>
        </w:tc>
      </w:tr>
    </w:tbl>
    <w:p w:rsidR="008814C6" w:rsidRPr="008814C6" w:rsidRDefault="008814C6" w:rsidP="008814C6">
      <w:pPr>
        <w:spacing w:after="0"/>
        <w:jc w:val="both"/>
        <w:rPr>
          <w:sz w:val="24"/>
        </w:rPr>
      </w:pPr>
    </w:p>
    <w:p w:rsidR="008814C6" w:rsidRDefault="008814C6" w:rsidP="008814C6">
      <w:pPr>
        <w:spacing w:after="0"/>
        <w:jc w:val="both"/>
        <w:rPr>
          <w:sz w:val="24"/>
        </w:rPr>
      </w:pPr>
    </w:p>
    <w:p w:rsidR="008814C6" w:rsidRPr="008814C6" w:rsidRDefault="008814C6" w:rsidP="008814C6">
      <w:pPr>
        <w:pStyle w:val="Titre2"/>
      </w:pPr>
      <w:r w:rsidRPr="008814C6">
        <w:t>ORGANISATION DE L'ECRAN QL</w:t>
      </w:r>
    </w:p>
    <w:p w:rsidR="008814C6" w:rsidRPr="00FF71C4" w:rsidRDefault="008814C6" w:rsidP="008814C6">
      <w:pPr>
        <w:jc w:val="both"/>
      </w:pPr>
      <w:r w:rsidRPr="00FF71C4">
        <w:t>Quand vous mettez en marche votre QL, la surface de l'écran est divisée en trois parties appelées fenêtres, comme sur la figure ci-dessous :</w:t>
      </w:r>
    </w:p>
    <w:p w:rsidR="008814C6" w:rsidRPr="008814C6" w:rsidRDefault="008814C6" w:rsidP="008814C6">
      <w:pPr>
        <w:jc w:val="center"/>
        <w:rPr>
          <w:sz w:val="24"/>
        </w:rPr>
      </w:pPr>
      <w:r>
        <w:rPr>
          <w:noProof/>
          <w:lang w:eastAsia="fr-FR"/>
        </w:rPr>
        <mc:AlternateContent>
          <mc:Choice Requires="wps">
            <w:drawing>
              <wp:anchor distT="0" distB="0" distL="114300" distR="114300" simplePos="0" relativeHeight="251680768" behindDoc="0" locked="0" layoutInCell="1" allowOverlap="1" wp14:anchorId="330B0F1E" wp14:editId="4A4FBFD3">
                <wp:simplePos x="0" y="0"/>
                <wp:positionH relativeFrom="column">
                  <wp:posOffset>3355596</wp:posOffset>
                </wp:positionH>
                <wp:positionV relativeFrom="paragraph">
                  <wp:posOffset>1552575</wp:posOffset>
                </wp:positionV>
                <wp:extent cx="1010991" cy="2160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010991" cy="2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2417" w:rsidRPr="008814C6" w:rsidRDefault="00462417" w:rsidP="008814C6">
                            <w:pPr>
                              <w:rPr>
                                <w:sz w:val="18"/>
                              </w:rPr>
                            </w:pPr>
                            <w:r>
                              <w:rPr>
                                <w:sz w:val="18"/>
                              </w:rPr>
                              <w:t>Téléviseur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B0F1E" id="Zone de texte 16" o:spid="_x0000_s1028" type="#_x0000_t202" style="position:absolute;left:0;text-align:left;margin-left:264.2pt;margin-top:122.25pt;width:79.6pt;height:1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" fillcolor="white [3201]" stroked="f" strokeweight=".5pt">
                <v:textbox inset="0,0,0,0">
                  <w:txbxContent>
                    <w:p w:rsidR="00462417" w:rsidRPr="008814C6" w:rsidRDefault="00462417" w:rsidP="008814C6">
                      <w:pPr>
                        <w:rPr>
                          <w:sz w:val="18"/>
                        </w:rPr>
                      </w:pPr>
                      <w:r>
                        <w:rPr>
                          <w:sz w:val="18"/>
                        </w:rPr>
                        <w:t>Téléviseur</w:t>
                      </w:r>
                    </w:p>
                  </w:txbxContent>
                </v:textbox>
              </v:shape>
            </w:pict>
          </mc:Fallback>
        </mc:AlternateContent>
      </w:r>
      <w:r>
        <w:rPr>
          <w:noProof/>
          <w:lang w:eastAsia="fr-FR"/>
        </w:rPr>
        <mc:AlternateContent>
          <mc:Choice Requires="wps">
            <w:drawing>
              <wp:anchor distT="0" distB="0" distL="114300" distR="114300" simplePos="0" relativeHeight="251678720" behindDoc="0" locked="0" layoutInCell="1" allowOverlap="1" wp14:anchorId="2238E7E2" wp14:editId="7C248C3C">
                <wp:simplePos x="0" y="0"/>
                <wp:positionH relativeFrom="column">
                  <wp:posOffset>1101725</wp:posOffset>
                </wp:positionH>
                <wp:positionV relativeFrom="paragraph">
                  <wp:posOffset>1573530</wp:posOffset>
                </wp:positionV>
                <wp:extent cx="1010991" cy="2160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010991" cy="2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2417" w:rsidRPr="008814C6" w:rsidRDefault="00462417">
                            <w:pPr>
                              <w:rPr>
                                <w:sz w:val="18"/>
                              </w:rPr>
                            </w:pPr>
                            <w:r>
                              <w:rPr>
                                <w:sz w:val="18"/>
                              </w:rPr>
                              <w:t>Moniteur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8E7E2" id="Zone de texte 14" o:spid="_x0000_s1029" type="#_x0000_t202" style="position:absolute;left:0;text-align:left;margin-left:86.75pt;margin-top:123.9pt;width:79.6pt;height:1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" fillcolor="white [3201]" stroked="f" strokeweight=".5pt">
                <v:textbox inset="0,0,0,0">
                  <w:txbxContent>
                    <w:p w:rsidR="00462417" w:rsidRPr="008814C6" w:rsidRDefault="00462417">
                      <w:pPr>
                        <w:rPr>
                          <w:sz w:val="18"/>
                        </w:rPr>
                      </w:pPr>
                      <w:r>
                        <w:rPr>
                          <w:sz w:val="18"/>
                        </w:rPr>
                        <w:t>Moniteur</w:t>
                      </w:r>
                    </w:p>
                  </w:txbxContent>
                </v:textbox>
              </v:shape>
            </w:pict>
          </mc:Fallback>
        </mc:AlternateContent>
      </w:r>
      <w:r>
        <w:rPr>
          <w:noProof/>
          <w:lang w:eastAsia="fr-FR"/>
        </w:rPr>
        <w:drawing>
          <wp:inline distT="0" distB="0" distL="0" distR="0" wp14:anchorId="2124D069" wp14:editId="1C5C144E">
            <wp:extent cx="4455795" cy="1545465"/>
            <wp:effectExtent l="0" t="0" r="1905" b="0"/>
            <wp:docPr id="13" name="Image 13" descr="E:\djw\docs\ebooks\olqlug\QL Manual - Beginner's Guide_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jw\docs\ebooks\olqlug\QL Manual - Beginner's Guide_files\image016.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11434"/>
                    <a:stretch/>
                  </pic:blipFill>
                  <pic:spPr bwMode="auto">
                    <a:xfrm>
                      <a:off x="0" y="0"/>
                      <a:ext cx="4455795" cy="1545465"/>
                    </a:xfrm>
                    <a:prstGeom prst="rect">
                      <a:avLst/>
                    </a:prstGeom>
                    <a:noFill/>
                    <a:ln>
                      <a:noFill/>
                    </a:ln>
                    <a:extLst>
                      <a:ext uri="{53640926-AAD7-44D8-BBD7-CCE9431645EC}">
                        <a14:shadowObscured xmlns:a14="http://schemas.microsoft.com/office/drawing/2010/main"/>
                      </a:ext>
                    </a:extLst>
                  </pic:spPr>
                </pic:pic>
              </a:graphicData>
            </a:graphic>
          </wp:inline>
        </w:drawing>
      </w:r>
    </w:p>
    <w:p w:rsidR="008814C6" w:rsidRDefault="008814C6" w:rsidP="00AF7FAA">
      <w:pPr>
        <w:jc w:val="both"/>
        <w:rPr>
          <w:sz w:val="24"/>
        </w:rPr>
      </w:pPr>
    </w:p>
    <w:p w:rsidR="00594D0D" w:rsidRPr="00FF71C4" w:rsidRDefault="004E3280" w:rsidP="00594D0D">
      <w:pPr>
        <w:jc w:val="both"/>
      </w:pPr>
      <w:r w:rsidRPr="00FF71C4">
        <w:t>Les fenêtres sont identifiées</w:t>
      </w:r>
      <w:r w:rsidR="00594D0D" w:rsidRPr="00FF71C4">
        <w:t>par #0, #1, #2, ainsi vous pouvez intervenir dans les différentes fenêtres:</w:t>
      </w:r>
    </w:p>
    <w:p w:rsidR="00594D0D" w:rsidRPr="00FF71C4" w:rsidRDefault="00594D0D" w:rsidP="00B225B2">
      <w:pPr>
        <w:spacing w:after="60"/>
        <w:jc w:val="both"/>
      </w:pPr>
      <w:r w:rsidRPr="00FF71C4">
        <w:t>Par exemple :</w:t>
      </w:r>
    </w:p>
    <w:p w:rsidR="00594D0D" w:rsidRPr="00594D0D" w:rsidRDefault="00594D0D" w:rsidP="00594D0D">
      <w:pPr>
        <w:ind w:left="708"/>
        <w:jc w:val="both"/>
        <w:rPr>
          <w:rFonts w:ascii="Courier New" w:hAnsi="Courier New" w:cs="Courier New"/>
          <w:color w:val="000000"/>
          <w:szCs w:val="20"/>
        </w:rPr>
      </w:pPr>
      <w:r w:rsidRPr="00594D0D">
        <w:rPr>
          <w:rFonts w:ascii="Courier New" w:hAnsi="Courier New" w:cs="Courier New"/>
          <w:color w:val="000000"/>
          <w:szCs w:val="20"/>
        </w:rPr>
        <w:t>CLS</w:t>
      </w:r>
    </w:p>
    <w:p w:rsidR="00594D0D" w:rsidRPr="00FF71C4" w:rsidRDefault="00594D0D" w:rsidP="00594D0D">
      <w:pPr>
        <w:jc w:val="both"/>
      </w:pPr>
      <w:proofErr w:type="gramStart"/>
      <w:r w:rsidRPr="00FF71C4">
        <w:t>effacera</w:t>
      </w:r>
      <w:proofErr w:type="gramEnd"/>
      <w:r w:rsidRPr="00FF71C4">
        <w:t xml:space="preserve"> la fenêtre #1, aussi si vous désirez effacer la fenêtre de gauche</w:t>
      </w:r>
    </w:p>
    <w:p w:rsidR="00594D0D" w:rsidRPr="00FF71C4" w:rsidRDefault="00594D0D" w:rsidP="00B225B2">
      <w:pPr>
        <w:spacing w:after="60"/>
        <w:jc w:val="both"/>
      </w:pPr>
      <w:proofErr w:type="gramStart"/>
      <w:r w:rsidRPr="00FF71C4">
        <w:t>vous</w:t>
      </w:r>
      <w:proofErr w:type="gramEnd"/>
      <w:r w:rsidRPr="00FF71C4">
        <w:t xml:space="preserve"> taperez :</w:t>
      </w:r>
    </w:p>
    <w:p w:rsidR="00594D0D" w:rsidRPr="00594D0D" w:rsidRDefault="00594D0D" w:rsidP="00594D0D">
      <w:pPr>
        <w:ind w:left="708"/>
        <w:jc w:val="both"/>
        <w:rPr>
          <w:rFonts w:ascii="Courier New" w:hAnsi="Courier New" w:cs="Courier New"/>
          <w:color w:val="000000"/>
          <w:szCs w:val="20"/>
        </w:rPr>
      </w:pPr>
      <w:r w:rsidRPr="00594D0D">
        <w:rPr>
          <w:rFonts w:ascii="Courier New" w:hAnsi="Courier New" w:cs="Courier New"/>
          <w:color w:val="000000"/>
          <w:szCs w:val="20"/>
        </w:rPr>
        <w:t>CLS #2</w:t>
      </w:r>
    </w:p>
    <w:p w:rsidR="00594D0D" w:rsidRPr="00FF71C4" w:rsidRDefault="00594D0D" w:rsidP="00B225B2">
      <w:pPr>
        <w:spacing w:after="60"/>
        <w:jc w:val="both"/>
      </w:pPr>
      <w:r w:rsidRPr="00FF71C4">
        <w:t>Si vous désirez une couleur différente du fond, tapez pour le vert :</w:t>
      </w:r>
    </w:p>
    <w:p w:rsidR="00594D0D" w:rsidRPr="00E077D4" w:rsidRDefault="00594D0D" w:rsidP="00594D0D">
      <w:pPr>
        <w:spacing w:after="0"/>
        <w:ind w:left="720"/>
        <w:rPr>
          <w:rFonts w:ascii="Courier New" w:eastAsia="Times New Roman" w:hAnsi="Courier New" w:cs="Courier New"/>
          <w:color w:val="000000"/>
          <w:szCs w:val="20"/>
          <w:lang w:eastAsia="fr-FR"/>
        </w:rPr>
      </w:pPr>
      <w:r w:rsidRPr="00E077D4">
        <w:rPr>
          <w:rFonts w:ascii="Courier New" w:eastAsia="Times New Roman" w:hAnsi="Courier New" w:cs="Courier New"/>
          <w:color w:val="000000"/>
          <w:szCs w:val="20"/>
          <w:lang w:eastAsia="fr-FR"/>
        </w:rPr>
        <w:t>PAPER 4 : CLS</w:t>
      </w:r>
    </w:p>
    <w:p w:rsidR="00594D0D" w:rsidRPr="00FF71C4" w:rsidRDefault="00594D0D" w:rsidP="00594D0D">
      <w:pPr>
        <w:spacing w:after="0"/>
        <w:rPr>
          <w:rFonts w:ascii="Calibri" w:eastAsia="Times New Roman" w:hAnsi="Calibri" w:cs="Times New Roman"/>
          <w:color w:val="000000"/>
          <w:lang w:eastAsia="fr-FR"/>
        </w:rPr>
      </w:pPr>
      <w:r w:rsidRPr="00FF71C4">
        <w:rPr>
          <w:rFonts w:eastAsia="Times New Roman"/>
          <w:color w:val="000000"/>
          <w:sz w:val="20"/>
          <w:szCs w:val="20"/>
          <w:lang w:eastAsia="fr-FR"/>
        </w:rPr>
        <w:t> </w:t>
      </w:r>
      <w:proofErr w:type="gramStart"/>
      <w:r w:rsidRPr="00FF71C4">
        <w:rPr>
          <w:rFonts w:eastAsia="Times New Roman"/>
          <w:color w:val="000000"/>
          <w:sz w:val="20"/>
          <w:szCs w:val="20"/>
          <w:lang w:eastAsia="fr-FR"/>
        </w:rPr>
        <w:t>ou</w:t>
      </w:r>
      <w:proofErr w:type="gramEnd"/>
    </w:p>
    <w:p w:rsidR="00594D0D" w:rsidRPr="00594D0D" w:rsidRDefault="00594D0D" w:rsidP="00594D0D">
      <w:pPr>
        <w:spacing w:after="0"/>
        <w:rPr>
          <w:rFonts w:ascii="Courier New" w:eastAsia="Times New Roman" w:hAnsi="Courier New" w:cs="Courier New"/>
          <w:color w:val="000000"/>
          <w:szCs w:val="20"/>
          <w:lang w:eastAsia="fr-FR"/>
        </w:rPr>
      </w:pPr>
      <w:r w:rsidRPr="00594D0D">
        <w:rPr>
          <w:rFonts w:eastAsia="Times New Roman"/>
          <w:color w:val="000000"/>
          <w:szCs w:val="20"/>
          <w:lang w:eastAsia="fr-FR"/>
        </w:rPr>
        <w:t> </w:t>
      </w:r>
      <w:r w:rsidRPr="00594D0D">
        <w:rPr>
          <w:rFonts w:eastAsia="Times New Roman"/>
          <w:color w:val="000000"/>
          <w:szCs w:val="20"/>
          <w:lang w:eastAsia="fr-FR"/>
        </w:rPr>
        <w:tab/>
      </w:r>
      <w:r w:rsidRPr="00594D0D">
        <w:rPr>
          <w:rFonts w:ascii="Courier New" w:eastAsia="Times New Roman" w:hAnsi="Courier New" w:cs="Courier New"/>
          <w:color w:val="000000"/>
          <w:szCs w:val="20"/>
          <w:lang w:eastAsia="fr-FR"/>
        </w:rPr>
        <w:t>PAPER #2,4 : CLS #2</w:t>
      </w:r>
    </w:p>
    <w:p w:rsidR="00594D0D" w:rsidRPr="00FF71C4" w:rsidRDefault="00594D0D" w:rsidP="00594D0D">
      <w:pPr>
        <w:jc w:val="both"/>
      </w:pPr>
      <w:proofErr w:type="gramStart"/>
      <w:r w:rsidRPr="00FF71C4">
        <w:t>pour</w:t>
      </w:r>
      <w:proofErr w:type="gramEnd"/>
      <w:r w:rsidRPr="00FF71C4">
        <w:t xml:space="preserve"> effacer la fenêtre #2 et la mettre au fond vert.</w:t>
      </w:r>
    </w:p>
    <w:p w:rsidR="00594D0D" w:rsidRPr="00FF71C4" w:rsidRDefault="00594D0D" w:rsidP="00FF71C4">
      <w:pPr>
        <w:spacing w:after="0"/>
        <w:jc w:val="both"/>
      </w:pPr>
    </w:p>
    <w:p w:rsidR="00594D0D" w:rsidRPr="00FF71C4" w:rsidRDefault="00594D0D" w:rsidP="00594D0D">
      <w:pPr>
        <w:jc w:val="both"/>
      </w:pPr>
      <w:r w:rsidRPr="00FF71C4">
        <w:t>Ces numéros #0, #1, #2 sont appelés des numéros de canaux. Dans ce cas particulier, ils vous permettent de diriger certains paramètres dans la fenêtre de votre choix. Vous verrez par la suite que les numéros de canaux ont beaucoup d'autres applications, mais pour l'instant, notez bien que toutes les instructions suivantes doivent avoir un numéro de canal. La troisième colonne vous indique le canal pris par défaut, c'est à dire celui qui est choisi par le système si vous n'en spécifiez aucun.</w:t>
      </w:r>
    </w:p>
    <w:p w:rsidR="008814C6" w:rsidRPr="00FF71C4" w:rsidRDefault="00594D0D" w:rsidP="00594D0D">
      <w:pPr>
        <w:jc w:val="both"/>
      </w:pPr>
      <w:r w:rsidRPr="00FF71C4">
        <w:t>Notez que les fenêtres peuvent se chevaucher. Si vous disposez d'un écran</w:t>
      </w:r>
      <w:r w:rsidR="00E077D4" w:rsidRPr="00FF71C4">
        <w:t xml:space="preserve"> TV, le système fait chevaucher de façon automatique les fenêtres #1 et #2, ce qui permet d'avoir plus de positions de caractères par ligne de disponibles pour les listings des programmes.</w:t>
      </w:r>
    </w:p>
    <w:tbl>
      <w:tblPr>
        <w:tblW w:w="0" w:type="auto"/>
        <w:jc w:val="center"/>
        <w:tblCellMar>
          <w:left w:w="0" w:type="dxa"/>
          <w:right w:w="0" w:type="dxa"/>
        </w:tblCellMar>
        <w:tblLook w:val="04A0" w:firstRow="1" w:lastRow="0" w:firstColumn="1" w:lastColumn="0" w:noHBand="0" w:noVBand="1"/>
      </w:tblPr>
      <w:tblGrid>
        <w:gridCol w:w="1668"/>
        <w:gridCol w:w="4002"/>
        <w:gridCol w:w="1843"/>
      </w:tblGrid>
      <w:tr w:rsidR="00E077D4" w:rsidRPr="004E3280" w:rsidTr="004E3280">
        <w:trPr>
          <w:trHeight w:val="340"/>
          <w:jc w:val="center"/>
        </w:trPr>
        <w:tc>
          <w:tcPr>
            <w:tcW w:w="1668"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E077D4" w:rsidRPr="004E3280" w:rsidRDefault="004E3280" w:rsidP="00E077D4">
            <w:pPr>
              <w:spacing w:after="0"/>
              <w:rPr>
                <w:rFonts w:ascii="Calibri" w:eastAsia="Times New Roman" w:hAnsi="Calibri" w:cs="Times New Roman"/>
                <w:lang w:eastAsia="fr-FR"/>
              </w:rPr>
            </w:pPr>
            <w:r>
              <w:rPr>
                <w:rFonts w:eastAsia="Times New Roman"/>
                <w:szCs w:val="20"/>
                <w:lang w:eastAsia="fr-FR"/>
              </w:rPr>
              <w:lastRenderedPageBreak/>
              <w:t>MOT-CLE</w:t>
            </w:r>
          </w:p>
        </w:tc>
        <w:tc>
          <w:tcPr>
            <w:tcW w:w="4002"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E077D4" w:rsidRPr="004E3280" w:rsidRDefault="004E3280" w:rsidP="00E077D4">
            <w:pPr>
              <w:spacing w:after="0"/>
              <w:rPr>
                <w:rFonts w:ascii="Calibri" w:eastAsia="Times New Roman" w:hAnsi="Calibri" w:cs="Times New Roman"/>
                <w:lang w:eastAsia="fr-FR"/>
              </w:rPr>
            </w:pPr>
            <w:r>
              <w:rPr>
                <w:rFonts w:eastAsia="Times New Roman"/>
                <w:szCs w:val="20"/>
                <w:lang w:eastAsia="fr-FR"/>
              </w:rPr>
              <w:t>EFFET</w:t>
            </w:r>
          </w:p>
        </w:tc>
        <w:tc>
          <w:tcPr>
            <w:tcW w:w="1843"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E077D4" w:rsidRPr="004E3280" w:rsidRDefault="004E3280" w:rsidP="00E077D4">
            <w:pPr>
              <w:spacing w:after="0"/>
              <w:jc w:val="center"/>
              <w:rPr>
                <w:rFonts w:ascii="Calibri" w:eastAsia="Times New Roman" w:hAnsi="Calibri" w:cs="Times New Roman"/>
                <w:lang w:eastAsia="fr-FR"/>
              </w:rPr>
            </w:pPr>
            <w:r>
              <w:rPr>
                <w:rFonts w:eastAsia="Times New Roman"/>
                <w:szCs w:val="20"/>
                <w:lang w:eastAsia="fr-FR"/>
              </w:rPr>
              <w:t>PAR DEFAUT</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 </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 </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 </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AT</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sidRPr="004E3280">
              <w:rPr>
                <w:rFonts w:eastAsia="Times New Roman"/>
                <w:szCs w:val="20"/>
                <w:lang w:eastAsia="fr-FR"/>
              </w:rPr>
              <w:t>P</w:t>
            </w:r>
            <w:r w:rsidR="00E077D4" w:rsidRPr="004E3280">
              <w:rPr>
                <w:rFonts w:eastAsia="Times New Roman"/>
                <w:szCs w:val="20"/>
                <w:lang w:eastAsia="fr-FR"/>
              </w:rPr>
              <w:t>osition du caractère</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BLOCK</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sidRPr="004E3280">
              <w:rPr>
                <w:rFonts w:eastAsia="Times New Roman"/>
                <w:szCs w:val="20"/>
                <w:lang w:eastAsia="fr-FR"/>
              </w:rPr>
              <w:t>C</w:t>
            </w:r>
            <w:r w:rsidR="00E077D4" w:rsidRPr="004E3280">
              <w:rPr>
                <w:rFonts w:eastAsia="Times New Roman"/>
                <w:szCs w:val="20"/>
                <w:lang w:eastAsia="fr-FR"/>
              </w:rPr>
              <w:t>olore une surface</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BORDER</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Pr>
                <w:rFonts w:eastAsia="Times New Roman"/>
                <w:szCs w:val="20"/>
                <w:lang w:eastAsia="fr-FR"/>
              </w:rPr>
              <w:t>T</w:t>
            </w:r>
            <w:r w:rsidR="00E077D4" w:rsidRPr="004E3280">
              <w:rPr>
                <w:rFonts w:eastAsia="Times New Roman"/>
                <w:szCs w:val="20"/>
                <w:lang w:eastAsia="fr-FR"/>
              </w:rPr>
              <w:t>race une bordure</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CLS</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Pr>
                <w:rFonts w:eastAsia="Times New Roman"/>
                <w:szCs w:val="20"/>
                <w:lang w:eastAsia="fr-FR"/>
              </w:rPr>
              <w:t>N</w:t>
            </w:r>
            <w:r w:rsidR="00E077D4" w:rsidRPr="004E3280">
              <w:rPr>
                <w:rFonts w:eastAsia="Times New Roman"/>
                <w:szCs w:val="20"/>
                <w:lang w:eastAsia="fr-FR"/>
              </w:rPr>
              <w:t>ettoie l'écran</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CSIZE</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Pr>
                <w:rFonts w:eastAsia="Times New Roman"/>
                <w:szCs w:val="20"/>
                <w:lang w:eastAsia="fr-FR"/>
              </w:rPr>
              <w:t>T</w:t>
            </w:r>
            <w:r w:rsidRPr="004E3280">
              <w:rPr>
                <w:rFonts w:eastAsia="Times New Roman"/>
                <w:szCs w:val="20"/>
                <w:lang w:eastAsia="fr-FR"/>
              </w:rPr>
              <w:t>aille du caractère</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CURSOR</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Pr>
                <w:rFonts w:eastAsia="Times New Roman"/>
                <w:szCs w:val="20"/>
                <w:lang w:eastAsia="fr-FR"/>
              </w:rPr>
              <w:t>P</w:t>
            </w:r>
            <w:r w:rsidRPr="004E3280">
              <w:rPr>
                <w:rFonts w:eastAsia="Times New Roman"/>
                <w:szCs w:val="20"/>
                <w:lang w:eastAsia="fr-FR"/>
              </w:rPr>
              <w:t>osition du curseur</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FLASH</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Pr>
                <w:rFonts w:eastAsia="Times New Roman"/>
                <w:szCs w:val="20"/>
                <w:lang w:eastAsia="fr-FR"/>
              </w:rPr>
              <w:t>P</w:t>
            </w:r>
            <w:r w:rsidRPr="004E3280">
              <w:rPr>
                <w:rFonts w:eastAsia="Times New Roman"/>
                <w:szCs w:val="20"/>
                <w:lang w:eastAsia="fr-FR"/>
              </w:rPr>
              <w:t>rovoque des arrêts de clignotement</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INK</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Pr>
                <w:rFonts w:ascii="Times New Roman" w:hAnsi="Times New Roman" w:cs="Times New Roman"/>
                <w:spacing w:val="1"/>
              </w:rPr>
              <w:t>C</w:t>
            </w:r>
            <w:r w:rsidRPr="00C81133">
              <w:rPr>
                <w:rFonts w:ascii="Times New Roman" w:hAnsi="Times New Roman" w:cs="Times New Roman"/>
                <w:spacing w:val="1"/>
              </w:rPr>
              <w:t>ouleur des caractères et des figures</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OVER</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Pr>
                <w:rFonts w:eastAsia="Times New Roman"/>
                <w:szCs w:val="20"/>
                <w:lang w:eastAsia="fr-FR"/>
              </w:rPr>
              <w:t>P</w:t>
            </w:r>
            <w:r w:rsidRPr="004E3280">
              <w:rPr>
                <w:rFonts w:eastAsia="Times New Roman"/>
                <w:szCs w:val="20"/>
                <w:lang w:eastAsia="fr-FR"/>
              </w:rPr>
              <w:t>ermet l'écriture et les graphiques</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PAN</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Pr>
                <w:rFonts w:eastAsia="Times New Roman"/>
                <w:szCs w:val="20"/>
                <w:lang w:eastAsia="fr-FR"/>
              </w:rPr>
              <w:t>D</w:t>
            </w:r>
            <w:r w:rsidRPr="004E3280">
              <w:rPr>
                <w:rFonts w:eastAsia="Times New Roman"/>
                <w:szCs w:val="20"/>
                <w:lang w:eastAsia="fr-FR"/>
              </w:rPr>
              <w:t>éplace l'écran latéralement</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PAPER</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Pr>
                <w:rFonts w:ascii="Times New Roman" w:hAnsi="Times New Roman" w:cs="Times New Roman"/>
                <w:spacing w:val="3"/>
              </w:rPr>
              <w:t>C</w:t>
            </w:r>
            <w:r w:rsidRPr="00C81133">
              <w:rPr>
                <w:rFonts w:ascii="Times New Roman" w:hAnsi="Times New Roman" w:cs="Times New Roman"/>
                <w:spacing w:val="3"/>
              </w:rPr>
              <w:t>ouleur du fond</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RECOL</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Pr>
                <w:rFonts w:ascii="Times New Roman" w:hAnsi="Times New Roman" w:cs="Times New Roman"/>
                <w:spacing w:val="2"/>
              </w:rPr>
              <w:t>C</w:t>
            </w:r>
            <w:r w:rsidRPr="00C81133">
              <w:rPr>
                <w:rFonts w:ascii="Times New Roman" w:hAnsi="Times New Roman" w:cs="Times New Roman"/>
                <w:spacing w:val="2"/>
              </w:rPr>
              <w:t>hange la couleur</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SCROLL</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Pr>
                <w:rFonts w:ascii="Times New Roman" w:hAnsi="Times New Roman" w:cs="Times New Roman"/>
                <w:spacing w:val="2"/>
              </w:rPr>
              <w:t>D</w:t>
            </w:r>
            <w:r w:rsidRPr="00C81133">
              <w:rPr>
                <w:rFonts w:ascii="Times New Roman" w:hAnsi="Times New Roman" w:cs="Times New Roman"/>
                <w:spacing w:val="2"/>
              </w:rPr>
              <w:t>éplace l'écran verticalement</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STRIP</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sidRPr="004E3280">
              <w:rPr>
                <w:rFonts w:eastAsia="Times New Roman"/>
                <w:szCs w:val="20"/>
                <w:lang w:eastAsia="fr-FR"/>
              </w:rPr>
              <w:t>Couleur du fond pour l’impression</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UNDER</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sidRPr="004E3280">
              <w:rPr>
                <w:rFonts w:eastAsia="Times New Roman"/>
                <w:szCs w:val="20"/>
                <w:lang w:eastAsia="fr-FR"/>
              </w:rPr>
              <w:t>Souligne</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WINDOW</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sidRPr="004E3280">
              <w:rPr>
                <w:rFonts w:eastAsia="Times New Roman"/>
                <w:szCs w:val="20"/>
                <w:lang w:eastAsia="fr-FR"/>
              </w:rPr>
              <w:t>Modifie une fenêtre existante</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LIST</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sidRPr="004E3280">
              <w:rPr>
                <w:rFonts w:eastAsia="Times New Roman"/>
                <w:szCs w:val="20"/>
                <w:lang w:eastAsia="fr-FR"/>
              </w:rPr>
              <w:t>Affiche un programme</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#2</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DIR</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Pr>
                <w:rFonts w:eastAsia="Times New Roman"/>
                <w:szCs w:val="20"/>
                <w:lang w:eastAsia="fr-FR"/>
              </w:rPr>
              <w:t>Affiche un répertoire</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PRINT</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Pr>
                <w:rFonts w:eastAsia="Times New Roman"/>
                <w:szCs w:val="20"/>
                <w:lang w:eastAsia="fr-FR"/>
              </w:rPr>
              <w:t>Affiche des caractères</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INPUT</w:t>
            </w:r>
          </w:p>
        </w:tc>
        <w:tc>
          <w:tcPr>
            <w:tcW w:w="4002" w:type="dxa"/>
            <w:tcBorders>
              <w:top w:val="nil"/>
              <w:left w:val="nil"/>
              <w:bottom w:val="nil"/>
              <w:right w:val="nil"/>
            </w:tcBorders>
            <w:tcMar>
              <w:top w:w="0" w:type="dxa"/>
              <w:left w:w="108" w:type="dxa"/>
              <w:bottom w:w="0" w:type="dxa"/>
              <w:right w:w="108" w:type="dxa"/>
            </w:tcMar>
            <w:hideMark/>
          </w:tcPr>
          <w:p w:rsidR="00E077D4" w:rsidRPr="004E3280" w:rsidRDefault="004E3280" w:rsidP="00E077D4">
            <w:pPr>
              <w:spacing w:after="0"/>
              <w:rPr>
                <w:rFonts w:ascii="Calibri" w:eastAsia="Times New Roman" w:hAnsi="Calibri" w:cs="Times New Roman"/>
                <w:lang w:eastAsia="fr-FR"/>
              </w:rPr>
            </w:pPr>
            <w:r>
              <w:rPr>
                <w:rFonts w:eastAsia="Times New Roman"/>
                <w:szCs w:val="20"/>
                <w:lang w:eastAsia="fr-FR"/>
              </w:rPr>
              <w:t>Prend les entrées clavier</w:t>
            </w:r>
          </w:p>
        </w:tc>
        <w:tc>
          <w:tcPr>
            <w:tcW w:w="1843" w:type="dxa"/>
            <w:tcBorders>
              <w:top w:val="nil"/>
              <w:left w:val="nil"/>
              <w:bottom w:val="nil"/>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#1</w:t>
            </w:r>
          </w:p>
        </w:tc>
      </w:tr>
      <w:tr w:rsidR="00E077D4" w:rsidRPr="004E3280" w:rsidTr="004E3280">
        <w:trPr>
          <w:jc w:val="center"/>
        </w:trPr>
        <w:tc>
          <w:tcPr>
            <w:tcW w:w="1668" w:type="dxa"/>
            <w:tcBorders>
              <w:top w:val="nil"/>
              <w:left w:val="nil"/>
              <w:bottom w:val="single" w:sz="8" w:space="0" w:color="auto"/>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 </w:t>
            </w:r>
          </w:p>
        </w:tc>
        <w:tc>
          <w:tcPr>
            <w:tcW w:w="4002" w:type="dxa"/>
            <w:tcBorders>
              <w:top w:val="nil"/>
              <w:left w:val="nil"/>
              <w:bottom w:val="single" w:sz="8" w:space="0" w:color="auto"/>
              <w:right w:val="nil"/>
            </w:tcBorders>
            <w:tcMar>
              <w:top w:w="0" w:type="dxa"/>
              <w:left w:w="108" w:type="dxa"/>
              <w:bottom w:w="0" w:type="dxa"/>
              <w:right w:w="108" w:type="dxa"/>
            </w:tcMar>
            <w:hideMark/>
          </w:tcPr>
          <w:p w:rsidR="00E077D4" w:rsidRPr="004E3280" w:rsidRDefault="00E077D4" w:rsidP="00E077D4">
            <w:pPr>
              <w:spacing w:after="0"/>
              <w:rPr>
                <w:rFonts w:ascii="Calibri" w:eastAsia="Times New Roman" w:hAnsi="Calibri" w:cs="Times New Roman"/>
                <w:lang w:eastAsia="fr-FR"/>
              </w:rPr>
            </w:pPr>
            <w:r w:rsidRPr="004E3280">
              <w:rPr>
                <w:rFonts w:eastAsia="Times New Roman"/>
                <w:szCs w:val="20"/>
                <w:lang w:eastAsia="fr-FR"/>
              </w:rPr>
              <w:t> </w:t>
            </w:r>
          </w:p>
        </w:tc>
        <w:tc>
          <w:tcPr>
            <w:tcW w:w="1843" w:type="dxa"/>
            <w:tcBorders>
              <w:top w:val="nil"/>
              <w:left w:val="nil"/>
              <w:bottom w:val="single" w:sz="8" w:space="0" w:color="auto"/>
              <w:right w:val="nil"/>
            </w:tcBorders>
            <w:tcMar>
              <w:top w:w="0" w:type="dxa"/>
              <w:left w:w="108" w:type="dxa"/>
              <w:bottom w:w="0" w:type="dxa"/>
              <w:right w:w="108" w:type="dxa"/>
            </w:tcMar>
            <w:hideMark/>
          </w:tcPr>
          <w:p w:rsidR="00E077D4" w:rsidRPr="004E3280" w:rsidRDefault="00E077D4" w:rsidP="00E077D4">
            <w:pPr>
              <w:spacing w:after="0"/>
              <w:jc w:val="center"/>
              <w:rPr>
                <w:rFonts w:ascii="Calibri" w:eastAsia="Times New Roman" w:hAnsi="Calibri" w:cs="Times New Roman"/>
                <w:lang w:eastAsia="fr-FR"/>
              </w:rPr>
            </w:pPr>
            <w:r w:rsidRPr="004E3280">
              <w:rPr>
                <w:rFonts w:eastAsia="Times New Roman"/>
                <w:szCs w:val="20"/>
                <w:lang w:eastAsia="fr-FR"/>
              </w:rPr>
              <w:t> </w:t>
            </w:r>
          </w:p>
        </w:tc>
      </w:tr>
    </w:tbl>
    <w:p w:rsidR="00E077D4" w:rsidRPr="00E077D4" w:rsidRDefault="00E077D4" w:rsidP="00E077D4">
      <w:pPr>
        <w:spacing w:after="0"/>
        <w:rPr>
          <w:rFonts w:ascii="Calibri" w:eastAsia="Times New Roman" w:hAnsi="Calibri" w:cs="Times New Roman"/>
          <w:color w:val="000000"/>
          <w:lang w:eastAsia="fr-FR"/>
        </w:rPr>
      </w:pPr>
      <w:r w:rsidRPr="00E077D4">
        <w:rPr>
          <w:rFonts w:eastAsia="Times New Roman"/>
          <w:color w:val="000000"/>
          <w:sz w:val="20"/>
          <w:szCs w:val="20"/>
          <w:lang w:eastAsia="fr-FR"/>
        </w:rPr>
        <w:t> </w:t>
      </w:r>
    </w:p>
    <w:p w:rsidR="00E077D4" w:rsidRDefault="00E077D4" w:rsidP="00FF71C4">
      <w:pPr>
        <w:spacing w:after="0"/>
        <w:jc w:val="both"/>
        <w:rPr>
          <w:sz w:val="24"/>
        </w:rPr>
      </w:pPr>
    </w:p>
    <w:p w:rsidR="004E3280" w:rsidRPr="00FF71C4" w:rsidRDefault="004E3280" w:rsidP="004E3280">
      <w:pPr>
        <w:jc w:val="both"/>
      </w:pPr>
      <w:r w:rsidRPr="00FF71C4">
        <w:t>Les instructions et les commandes directes apparaissent dans la fenêtre #0.</w:t>
      </w:r>
    </w:p>
    <w:p w:rsidR="004E3280" w:rsidRPr="00FF71C4" w:rsidRDefault="004E3280" w:rsidP="004E3280">
      <w:pPr>
        <w:jc w:val="both"/>
      </w:pPr>
      <w:r w:rsidRPr="00FF71C4">
        <w:t xml:space="preserve">Pour avoir plus de détails au sujet de la syntaxe de ces mots clés, </w:t>
      </w:r>
      <w:proofErr w:type="gramStart"/>
      <w:r w:rsidRPr="00FF71C4">
        <w:t>consultez la</w:t>
      </w:r>
      <w:proofErr w:type="gramEnd"/>
      <w:r w:rsidRPr="00FF71C4">
        <w:t xml:space="preserve"> partie correspondante du manuel.</w:t>
      </w:r>
    </w:p>
    <w:p w:rsidR="004E3280" w:rsidRPr="00FF71C4" w:rsidRDefault="004E3280" w:rsidP="004E3280">
      <w:pPr>
        <w:spacing w:after="0"/>
        <w:jc w:val="both"/>
      </w:pPr>
    </w:p>
    <w:p w:rsidR="004E3280" w:rsidRPr="00FF71C4" w:rsidRDefault="004E3280" w:rsidP="004E3280">
      <w:pPr>
        <w:spacing w:after="0"/>
        <w:jc w:val="both"/>
      </w:pPr>
    </w:p>
    <w:p w:rsidR="004E3280" w:rsidRPr="004E3280" w:rsidRDefault="004E3280" w:rsidP="004E3280">
      <w:pPr>
        <w:pStyle w:val="Titre2"/>
      </w:pPr>
      <w:r w:rsidRPr="004E3280">
        <w:t>RECTANGLES ET DROITES</w:t>
      </w:r>
    </w:p>
    <w:p w:rsidR="00E077D4" w:rsidRPr="00FF71C4" w:rsidRDefault="004E3280" w:rsidP="004E3280">
      <w:pPr>
        <w:jc w:val="both"/>
      </w:pPr>
      <w:r w:rsidRPr="00FF71C4">
        <w:t>Le programme ci-dessous construit un rectangle vert en mode 256 sur fond rouge, avec une bordure jaune d'un pixel de large. Le rectangle a son sommet gauche au centre de l'écran (256,128). Il a une largeur de 140 unités (70 pixels) et sa hauteur est de 100 unités (100 pixels).</w:t>
      </w:r>
    </w:p>
    <w:p w:rsidR="004E3280" w:rsidRPr="004E3280" w:rsidRDefault="004E3280" w:rsidP="004E3280">
      <w:pPr>
        <w:spacing w:after="0"/>
        <w:ind w:left="720"/>
        <w:rPr>
          <w:rFonts w:ascii="Courier New" w:eastAsia="Times New Roman" w:hAnsi="Courier New" w:cs="Courier New"/>
          <w:color w:val="000000"/>
          <w:szCs w:val="20"/>
          <w:lang w:eastAsia="fr-FR"/>
        </w:rPr>
      </w:pPr>
      <w:r w:rsidRPr="004E3280">
        <w:rPr>
          <w:rFonts w:ascii="Courier New" w:eastAsia="Times New Roman" w:hAnsi="Courier New" w:cs="Courier New"/>
          <w:color w:val="000000"/>
          <w:szCs w:val="20"/>
          <w:lang w:eastAsia="fr-FR"/>
        </w:rPr>
        <w:t>100 REMark Rectangle</w:t>
      </w:r>
    </w:p>
    <w:p w:rsidR="004E3280" w:rsidRPr="004E3280" w:rsidRDefault="004E3280" w:rsidP="004E3280">
      <w:pPr>
        <w:spacing w:after="0"/>
        <w:ind w:left="720"/>
        <w:rPr>
          <w:rFonts w:ascii="Courier New" w:eastAsia="Times New Roman" w:hAnsi="Courier New" w:cs="Courier New"/>
          <w:color w:val="000000"/>
          <w:szCs w:val="20"/>
          <w:lang w:eastAsia="fr-FR"/>
        </w:rPr>
      </w:pPr>
      <w:r w:rsidRPr="004E3280">
        <w:rPr>
          <w:rFonts w:ascii="Courier New" w:eastAsia="Times New Roman" w:hAnsi="Courier New" w:cs="Courier New"/>
          <w:color w:val="000000"/>
          <w:szCs w:val="20"/>
          <w:lang w:eastAsia="fr-FR"/>
        </w:rPr>
        <w:t>110 MODE 256</w:t>
      </w:r>
    </w:p>
    <w:p w:rsidR="004E3280" w:rsidRPr="004E3280" w:rsidRDefault="004E3280" w:rsidP="004E3280">
      <w:pPr>
        <w:spacing w:after="0"/>
        <w:ind w:left="720"/>
        <w:rPr>
          <w:rFonts w:ascii="Courier New" w:eastAsia="Times New Roman" w:hAnsi="Courier New" w:cs="Courier New"/>
          <w:color w:val="000000"/>
          <w:szCs w:val="20"/>
          <w:lang w:eastAsia="fr-FR"/>
        </w:rPr>
      </w:pPr>
      <w:r w:rsidRPr="004E3280">
        <w:rPr>
          <w:rFonts w:ascii="Courier New" w:eastAsia="Times New Roman" w:hAnsi="Courier New" w:cs="Courier New"/>
          <w:color w:val="000000"/>
          <w:szCs w:val="20"/>
          <w:lang w:eastAsia="fr-FR"/>
        </w:rPr>
        <w:t>120 BORDER 1,6</w:t>
      </w:r>
    </w:p>
    <w:p w:rsidR="004E3280" w:rsidRPr="004E3280" w:rsidRDefault="004E3280" w:rsidP="004E3280">
      <w:pPr>
        <w:spacing w:after="0"/>
        <w:ind w:left="720"/>
        <w:rPr>
          <w:rFonts w:ascii="Courier New" w:eastAsia="Times New Roman" w:hAnsi="Courier New" w:cs="Courier New"/>
          <w:color w:val="000000"/>
          <w:szCs w:val="20"/>
          <w:lang w:eastAsia="fr-FR"/>
        </w:rPr>
      </w:pPr>
      <w:r w:rsidRPr="004E3280">
        <w:rPr>
          <w:rFonts w:ascii="Courier New" w:eastAsia="Times New Roman" w:hAnsi="Courier New" w:cs="Courier New"/>
          <w:color w:val="000000"/>
          <w:szCs w:val="20"/>
          <w:lang w:eastAsia="fr-FR"/>
        </w:rPr>
        <w:t>130 PAPER 2 : CLS</w:t>
      </w:r>
    </w:p>
    <w:p w:rsidR="004E3280" w:rsidRPr="004E3280" w:rsidRDefault="004E3280" w:rsidP="004E3280">
      <w:pPr>
        <w:spacing w:after="0"/>
        <w:ind w:left="720"/>
        <w:rPr>
          <w:rFonts w:ascii="Courier New" w:eastAsia="Times New Roman" w:hAnsi="Courier New" w:cs="Courier New"/>
          <w:color w:val="000000"/>
          <w:szCs w:val="20"/>
          <w:lang w:eastAsia="fr-FR"/>
        </w:rPr>
      </w:pPr>
      <w:r w:rsidRPr="004E3280">
        <w:rPr>
          <w:rFonts w:ascii="Courier New" w:eastAsia="Times New Roman" w:hAnsi="Courier New" w:cs="Courier New"/>
          <w:color w:val="000000"/>
          <w:szCs w:val="20"/>
          <w:lang w:eastAsia="fr-FR"/>
        </w:rPr>
        <w:t xml:space="preserve">140 BLOCK </w:t>
      </w:r>
      <w:r w:rsidR="00E57819">
        <w:rPr>
          <w:rFonts w:ascii="Courier New" w:eastAsia="Times New Roman" w:hAnsi="Courier New" w:cs="Courier New"/>
          <w:color w:val="000000"/>
          <w:szCs w:val="20"/>
          <w:lang w:eastAsia="fr-FR"/>
        </w:rPr>
        <w:t>140</w:t>
      </w:r>
      <w:proofErr w:type="gramStart"/>
      <w:r>
        <w:rPr>
          <w:rFonts w:ascii="Courier New" w:eastAsia="Times New Roman" w:hAnsi="Courier New" w:cs="Courier New"/>
          <w:color w:val="000000"/>
          <w:szCs w:val="20"/>
          <w:lang w:eastAsia="fr-FR"/>
        </w:rPr>
        <w:t>,</w:t>
      </w:r>
      <w:r w:rsidR="00E57819">
        <w:rPr>
          <w:rFonts w:ascii="Courier New" w:eastAsia="Times New Roman" w:hAnsi="Courier New" w:cs="Courier New"/>
          <w:color w:val="000000"/>
          <w:szCs w:val="20"/>
          <w:lang w:eastAsia="fr-FR"/>
        </w:rPr>
        <w:t>100,256,128,</w:t>
      </w:r>
      <w:r>
        <w:rPr>
          <w:rFonts w:ascii="Courier New" w:eastAsia="Times New Roman" w:hAnsi="Courier New" w:cs="Courier New"/>
          <w:color w:val="000000"/>
          <w:szCs w:val="20"/>
          <w:lang w:eastAsia="fr-FR"/>
        </w:rPr>
        <w:t>4</w:t>
      </w:r>
      <w:proofErr w:type="gramEnd"/>
    </w:p>
    <w:p w:rsidR="004E3280" w:rsidRPr="00FF71C4" w:rsidRDefault="004E3280" w:rsidP="004E3280">
      <w:pPr>
        <w:jc w:val="both"/>
      </w:pPr>
    </w:p>
    <w:p w:rsidR="004E3280" w:rsidRPr="00FF71C4" w:rsidRDefault="00E57819" w:rsidP="004E3280">
      <w:pPr>
        <w:jc w:val="both"/>
      </w:pPr>
      <w:r w:rsidRPr="00FF71C4">
        <w:t>Faites bien attention au MODE 256 parce que la valeur des abscisses varie de 0 à 511, même s'il n'y a que 256 pixels. On ne peut donc pas dire que le rectangle construit par le programme ci-dessus a 140 pixels de large, aussi dit-on 140 unités.</w:t>
      </w:r>
    </w:p>
    <w:p w:rsidR="00B225B2" w:rsidRPr="00B225B2" w:rsidRDefault="00FF71C4">
      <w:pPr>
        <w:spacing w:after="160" w:line="300" w:lineRule="auto"/>
      </w:pPr>
      <w:r>
        <w:br w:type="page"/>
      </w:r>
    </w:p>
    <w:p w:rsidR="00E57819" w:rsidRPr="00E57819" w:rsidRDefault="00E57819" w:rsidP="00E57819">
      <w:pPr>
        <w:pStyle w:val="Titre2"/>
      </w:pPr>
      <w:r w:rsidRPr="00E57819">
        <w:lastRenderedPageBreak/>
        <w:t>ENTREES ET SORTIES</w:t>
      </w:r>
    </w:p>
    <w:p w:rsidR="00E57819" w:rsidRPr="00FF71C4" w:rsidRDefault="00E57819" w:rsidP="00E57819">
      <w:pPr>
        <w:jc w:val="both"/>
      </w:pPr>
      <w:r w:rsidRPr="00FF71C4">
        <w:t xml:space="preserve">SuperBASIC utilise pour les entrées les instructions </w:t>
      </w:r>
      <w:r w:rsidRPr="00FF71C4">
        <w:rPr>
          <w:b/>
        </w:rPr>
        <w:t>LET</w:t>
      </w:r>
      <w:r w:rsidRPr="00FF71C4">
        <w:t xml:space="preserve">, </w:t>
      </w:r>
      <w:r w:rsidRPr="00FF71C4">
        <w:rPr>
          <w:b/>
        </w:rPr>
        <w:t>INPUT</w:t>
      </w:r>
      <w:r w:rsidRPr="00FF71C4">
        <w:t xml:space="preserve">, </w:t>
      </w:r>
      <w:r w:rsidRPr="00FF71C4">
        <w:rPr>
          <w:b/>
        </w:rPr>
        <w:t>READ</w:t>
      </w:r>
      <w:r w:rsidRPr="00FF71C4">
        <w:t xml:space="preserve">, </w:t>
      </w:r>
      <w:r w:rsidRPr="00FF71C4">
        <w:rPr>
          <w:b/>
        </w:rPr>
        <w:t>DATA</w:t>
      </w:r>
      <w:r w:rsidRPr="00FF71C4">
        <w:t xml:space="preserve">. L'instruction </w:t>
      </w:r>
      <w:r w:rsidRPr="00FF71C4">
        <w:rPr>
          <w:b/>
        </w:rPr>
        <w:t>PRINT</w:t>
      </w:r>
      <w:r w:rsidRPr="00FF71C4">
        <w:t xml:space="preserve"> effectue les sorties ; elles sont souvent utilisées avec les séparateurs :</w:t>
      </w:r>
    </w:p>
    <w:tbl>
      <w:tblPr>
        <w:tblW w:w="0" w:type="auto"/>
        <w:jc w:val="center"/>
        <w:tblCellMar>
          <w:left w:w="0" w:type="dxa"/>
          <w:right w:w="0" w:type="dxa"/>
        </w:tblCellMar>
        <w:tblLook w:val="04A0" w:firstRow="1" w:lastRow="0" w:firstColumn="1" w:lastColumn="0" w:noHBand="0" w:noVBand="1"/>
      </w:tblPr>
      <w:tblGrid>
        <w:gridCol w:w="567"/>
        <w:gridCol w:w="8222"/>
      </w:tblGrid>
      <w:tr w:rsidR="00E57819" w:rsidRPr="00E57819" w:rsidTr="00E57819">
        <w:trPr>
          <w:jc w:val="center"/>
        </w:trPr>
        <w:tc>
          <w:tcPr>
            <w:tcW w:w="567" w:type="dxa"/>
            <w:tcMar>
              <w:top w:w="0" w:type="dxa"/>
              <w:left w:w="108" w:type="dxa"/>
              <w:bottom w:w="0" w:type="dxa"/>
              <w:right w:w="108" w:type="dxa"/>
            </w:tcMar>
            <w:hideMark/>
          </w:tcPr>
          <w:p w:rsidR="00E57819" w:rsidRPr="00E57819" w:rsidRDefault="00E57819" w:rsidP="00E57819">
            <w:pPr>
              <w:spacing w:after="0"/>
              <w:rPr>
                <w:rFonts w:ascii="Calibri" w:eastAsia="Times New Roman" w:hAnsi="Calibri" w:cs="Times New Roman"/>
                <w:lang w:eastAsia="fr-FR"/>
              </w:rPr>
            </w:pPr>
            <w:r w:rsidRPr="00E57819">
              <w:rPr>
                <w:rFonts w:eastAsia="Times New Roman"/>
                <w:szCs w:val="20"/>
                <w:lang w:eastAsia="fr-FR"/>
              </w:rPr>
              <w:t>,</w:t>
            </w:r>
          </w:p>
        </w:tc>
        <w:tc>
          <w:tcPr>
            <w:tcW w:w="8222" w:type="dxa"/>
            <w:tcMar>
              <w:top w:w="0" w:type="dxa"/>
              <w:left w:w="108" w:type="dxa"/>
              <w:bottom w:w="0" w:type="dxa"/>
              <w:right w:w="108" w:type="dxa"/>
            </w:tcMar>
            <w:hideMark/>
          </w:tcPr>
          <w:p w:rsidR="00E57819" w:rsidRPr="00E57819" w:rsidRDefault="00E57819" w:rsidP="00E57819">
            <w:pPr>
              <w:spacing w:after="0"/>
              <w:rPr>
                <w:rFonts w:ascii="Calibri" w:eastAsia="Times New Roman" w:hAnsi="Calibri" w:cs="Times New Roman"/>
                <w:lang w:eastAsia="fr-FR"/>
              </w:rPr>
            </w:pPr>
            <w:r>
              <w:rPr>
                <w:rFonts w:eastAsia="Times New Roman"/>
                <w:szCs w:val="20"/>
                <w:lang w:eastAsia="fr-FR"/>
              </w:rPr>
              <w:t>S</w:t>
            </w:r>
            <w:r w:rsidRPr="00E57819">
              <w:rPr>
                <w:rFonts w:eastAsia="Times New Roman"/>
                <w:szCs w:val="20"/>
                <w:lang w:eastAsia="fr-FR"/>
              </w:rPr>
              <w:t>ort d'une tabulation</w:t>
            </w:r>
          </w:p>
        </w:tc>
      </w:tr>
      <w:tr w:rsidR="00E57819" w:rsidRPr="00E57819" w:rsidTr="00E57819">
        <w:trPr>
          <w:jc w:val="center"/>
        </w:trPr>
        <w:tc>
          <w:tcPr>
            <w:tcW w:w="567" w:type="dxa"/>
            <w:tcMar>
              <w:top w:w="0" w:type="dxa"/>
              <w:left w:w="108" w:type="dxa"/>
              <w:bottom w:w="0" w:type="dxa"/>
              <w:right w:w="108" w:type="dxa"/>
            </w:tcMar>
            <w:hideMark/>
          </w:tcPr>
          <w:p w:rsidR="00E57819" w:rsidRPr="00E57819" w:rsidRDefault="00E57819" w:rsidP="00E57819">
            <w:pPr>
              <w:spacing w:after="0"/>
              <w:rPr>
                <w:rFonts w:ascii="Calibri" w:eastAsia="Times New Roman" w:hAnsi="Calibri" w:cs="Times New Roman"/>
                <w:lang w:eastAsia="fr-FR"/>
              </w:rPr>
            </w:pPr>
            <w:r w:rsidRPr="00E57819">
              <w:rPr>
                <w:rFonts w:eastAsia="Times New Roman"/>
                <w:szCs w:val="20"/>
                <w:lang w:eastAsia="fr-FR"/>
              </w:rPr>
              <w:t>;</w:t>
            </w:r>
          </w:p>
        </w:tc>
        <w:tc>
          <w:tcPr>
            <w:tcW w:w="8222" w:type="dxa"/>
            <w:tcMar>
              <w:top w:w="0" w:type="dxa"/>
              <w:left w:w="108" w:type="dxa"/>
              <w:bottom w:w="0" w:type="dxa"/>
              <w:right w:w="108" w:type="dxa"/>
            </w:tcMar>
            <w:hideMark/>
          </w:tcPr>
          <w:p w:rsidR="00E57819" w:rsidRPr="00E57819" w:rsidRDefault="00E57819" w:rsidP="00E57819">
            <w:pPr>
              <w:spacing w:after="0"/>
              <w:rPr>
                <w:rFonts w:ascii="Calibri" w:eastAsia="Times New Roman" w:hAnsi="Calibri" w:cs="Times New Roman"/>
                <w:lang w:eastAsia="fr-FR"/>
              </w:rPr>
            </w:pPr>
            <w:r>
              <w:rPr>
                <w:rFonts w:eastAsia="Times New Roman"/>
                <w:szCs w:val="20"/>
                <w:lang w:eastAsia="fr-FR"/>
              </w:rPr>
              <w:t>N</w:t>
            </w:r>
            <w:r w:rsidRPr="00E57819">
              <w:rPr>
                <w:rFonts w:eastAsia="Times New Roman"/>
                <w:szCs w:val="20"/>
                <w:lang w:eastAsia="fr-FR"/>
              </w:rPr>
              <w:t>e fait rien d'autre que séparer</w:t>
            </w:r>
          </w:p>
        </w:tc>
      </w:tr>
      <w:tr w:rsidR="00E57819" w:rsidRPr="00E57819" w:rsidTr="00E57819">
        <w:trPr>
          <w:jc w:val="center"/>
        </w:trPr>
        <w:tc>
          <w:tcPr>
            <w:tcW w:w="567" w:type="dxa"/>
            <w:tcMar>
              <w:top w:w="0" w:type="dxa"/>
              <w:left w:w="108" w:type="dxa"/>
              <w:bottom w:w="0" w:type="dxa"/>
              <w:right w:w="108" w:type="dxa"/>
            </w:tcMar>
            <w:hideMark/>
          </w:tcPr>
          <w:p w:rsidR="00E57819" w:rsidRPr="00E57819" w:rsidRDefault="00E57819" w:rsidP="00E57819">
            <w:pPr>
              <w:spacing w:after="0"/>
              <w:rPr>
                <w:rFonts w:ascii="Calibri" w:eastAsia="Times New Roman" w:hAnsi="Calibri" w:cs="Times New Roman"/>
                <w:lang w:eastAsia="fr-FR"/>
              </w:rPr>
            </w:pPr>
            <w:r w:rsidRPr="00E57819">
              <w:rPr>
                <w:rFonts w:eastAsia="Times New Roman"/>
                <w:szCs w:val="20"/>
                <w:lang w:eastAsia="fr-FR"/>
              </w:rPr>
              <w:t>\</w:t>
            </w:r>
          </w:p>
        </w:tc>
        <w:tc>
          <w:tcPr>
            <w:tcW w:w="8222" w:type="dxa"/>
            <w:tcMar>
              <w:top w:w="0" w:type="dxa"/>
              <w:left w:w="108" w:type="dxa"/>
              <w:bottom w:w="0" w:type="dxa"/>
              <w:right w:w="108" w:type="dxa"/>
            </w:tcMar>
            <w:hideMark/>
          </w:tcPr>
          <w:p w:rsidR="00E57819" w:rsidRPr="00E57819" w:rsidRDefault="00E57819" w:rsidP="00E57819">
            <w:pPr>
              <w:spacing w:after="0"/>
              <w:rPr>
                <w:rFonts w:ascii="Calibri" w:eastAsia="Times New Roman" w:hAnsi="Calibri" w:cs="Times New Roman"/>
                <w:lang w:eastAsia="fr-FR"/>
              </w:rPr>
            </w:pPr>
            <w:r>
              <w:rPr>
                <w:rFonts w:eastAsia="Times New Roman"/>
                <w:szCs w:val="20"/>
                <w:lang w:eastAsia="fr-FR"/>
              </w:rPr>
              <w:t>I</w:t>
            </w:r>
            <w:r w:rsidRPr="00E57819">
              <w:rPr>
                <w:rFonts w:eastAsia="Times New Roman"/>
                <w:szCs w:val="20"/>
                <w:lang w:eastAsia="fr-FR"/>
              </w:rPr>
              <w:t>mplique un saut à la ligne suivante</w:t>
            </w:r>
          </w:p>
        </w:tc>
      </w:tr>
      <w:tr w:rsidR="00E57819" w:rsidRPr="00E57819" w:rsidTr="00E57819">
        <w:trPr>
          <w:jc w:val="center"/>
        </w:trPr>
        <w:tc>
          <w:tcPr>
            <w:tcW w:w="567" w:type="dxa"/>
            <w:tcMar>
              <w:top w:w="0" w:type="dxa"/>
              <w:left w:w="108" w:type="dxa"/>
              <w:bottom w:w="0" w:type="dxa"/>
              <w:right w:w="108" w:type="dxa"/>
            </w:tcMar>
            <w:hideMark/>
          </w:tcPr>
          <w:p w:rsidR="00E57819" w:rsidRPr="00E57819" w:rsidRDefault="00E57819" w:rsidP="00E57819">
            <w:pPr>
              <w:spacing w:after="0"/>
              <w:rPr>
                <w:rFonts w:ascii="Calibri" w:eastAsia="Times New Roman" w:hAnsi="Calibri" w:cs="Times New Roman"/>
                <w:lang w:eastAsia="fr-FR"/>
              </w:rPr>
            </w:pPr>
            <w:r w:rsidRPr="00E57819">
              <w:rPr>
                <w:rFonts w:eastAsia="Times New Roman"/>
                <w:szCs w:val="20"/>
                <w:lang w:eastAsia="fr-FR"/>
              </w:rPr>
              <w:t>!</w:t>
            </w:r>
          </w:p>
        </w:tc>
        <w:tc>
          <w:tcPr>
            <w:tcW w:w="8222" w:type="dxa"/>
            <w:tcMar>
              <w:top w:w="0" w:type="dxa"/>
              <w:left w:w="108" w:type="dxa"/>
              <w:bottom w:w="0" w:type="dxa"/>
              <w:right w:w="108" w:type="dxa"/>
            </w:tcMar>
            <w:hideMark/>
          </w:tcPr>
          <w:p w:rsidR="00E57819" w:rsidRPr="00E57819" w:rsidRDefault="00E57819" w:rsidP="00E57819">
            <w:pPr>
              <w:spacing w:after="0"/>
              <w:rPr>
                <w:rFonts w:ascii="Calibri" w:eastAsia="Times New Roman" w:hAnsi="Calibri" w:cs="Times New Roman"/>
                <w:lang w:eastAsia="fr-FR"/>
              </w:rPr>
            </w:pPr>
            <w:r>
              <w:rPr>
                <w:rFonts w:eastAsia="Times New Roman"/>
                <w:szCs w:val="20"/>
                <w:lang w:eastAsia="fr-FR"/>
              </w:rPr>
              <w:t>E</w:t>
            </w:r>
            <w:r w:rsidRPr="00E57819">
              <w:rPr>
                <w:rFonts w:eastAsia="Times New Roman"/>
                <w:szCs w:val="20"/>
                <w:lang w:eastAsia="fr-FR"/>
              </w:rPr>
              <w:t>space intelligent. Il provoque normalement un espace, mais</w:t>
            </w:r>
            <w:r>
              <w:rPr>
                <w:rFonts w:eastAsia="Times New Roman"/>
                <w:szCs w:val="20"/>
                <w:lang w:eastAsia="fr-FR"/>
              </w:rPr>
              <w:t xml:space="preserve"> </w:t>
            </w:r>
            <w:r w:rsidRPr="00E57819">
              <w:rPr>
                <w:rFonts w:eastAsia="Times New Roman"/>
                <w:szCs w:val="20"/>
                <w:lang w:eastAsia="fr-FR"/>
              </w:rPr>
              <w:t>non en début de ligne. Si un paragraphe est trop long pour une ligne, génère une nouvelle ligne.</w:t>
            </w:r>
          </w:p>
        </w:tc>
      </w:tr>
      <w:tr w:rsidR="00E57819" w:rsidRPr="00E57819" w:rsidTr="00E57819">
        <w:trPr>
          <w:jc w:val="center"/>
        </w:trPr>
        <w:tc>
          <w:tcPr>
            <w:tcW w:w="567" w:type="dxa"/>
            <w:tcMar>
              <w:top w:w="0" w:type="dxa"/>
              <w:left w:w="108" w:type="dxa"/>
              <w:bottom w:w="0" w:type="dxa"/>
              <w:right w:w="108" w:type="dxa"/>
            </w:tcMar>
            <w:hideMark/>
          </w:tcPr>
          <w:p w:rsidR="00E57819" w:rsidRPr="00E57819" w:rsidRDefault="00E57819" w:rsidP="00E57819">
            <w:pPr>
              <w:spacing w:after="0"/>
              <w:rPr>
                <w:rFonts w:ascii="Calibri" w:eastAsia="Times New Roman" w:hAnsi="Calibri" w:cs="Times New Roman"/>
                <w:lang w:eastAsia="fr-FR"/>
              </w:rPr>
            </w:pPr>
            <w:r w:rsidRPr="00E57819">
              <w:rPr>
                <w:rFonts w:eastAsia="Times New Roman"/>
                <w:szCs w:val="20"/>
                <w:lang w:eastAsia="fr-FR"/>
              </w:rPr>
              <w:t>TO</w:t>
            </w:r>
          </w:p>
        </w:tc>
        <w:tc>
          <w:tcPr>
            <w:tcW w:w="8222" w:type="dxa"/>
            <w:tcMar>
              <w:top w:w="0" w:type="dxa"/>
              <w:left w:w="108" w:type="dxa"/>
              <w:bottom w:w="0" w:type="dxa"/>
              <w:right w:w="108" w:type="dxa"/>
            </w:tcMar>
            <w:hideMark/>
          </w:tcPr>
          <w:p w:rsidR="00E57819" w:rsidRPr="00E57819" w:rsidRDefault="00E57819" w:rsidP="00E57819">
            <w:pPr>
              <w:spacing w:after="0"/>
              <w:rPr>
                <w:rFonts w:ascii="Calibri" w:eastAsia="Times New Roman" w:hAnsi="Calibri" w:cs="Times New Roman"/>
                <w:lang w:eastAsia="fr-FR"/>
              </w:rPr>
            </w:pPr>
            <w:r w:rsidRPr="00E57819">
              <w:rPr>
                <w:rFonts w:eastAsia="Times New Roman"/>
                <w:szCs w:val="20"/>
                <w:lang w:eastAsia="fr-FR"/>
              </w:rPr>
              <w:t>Place une tabulation à la colonne spécifiée</w:t>
            </w:r>
          </w:p>
        </w:tc>
      </w:tr>
    </w:tbl>
    <w:p w:rsidR="00E57819" w:rsidRPr="00E57819" w:rsidRDefault="00E57819" w:rsidP="00E57819">
      <w:pPr>
        <w:jc w:val="both"/>
        <w:rPr>
          <w:sz w:val="24"/>
        </w:rPr>
      </w:pPr>
    </w:p>
    <w:p w:rsidR="00E57819" w:rsidRPr="00E57819" w:rsidRDefault="00E57819" w:rsidP="00E57819">
      <w:pPr>
        <w:pStyle w:val="Titre2"/>
      </w:pPr>
      <w:r w:rsidRPr="00E57819">
        <w:t>BOUCLES</w:t>
      </w:r>
    </w:p>
    <w:p w:rsidR="00E57819" w:rsidRPr="00FF71C4" w:rsidRDefault="00E57819" w:rsidP="00E57819">
      <w:pPr>
        <w:jc w:val="both"/>
      </w:pPr>
      <w:r w:rsidRPr="00FF71C4">
        <w:t>Vous devez vous familiariser aux deux types de boucles ci-dessous :</w:t>
      </w:r>
    </w:p>
    <w:p w:rsidR="00E57819" w:rsidRPr="00FF71C4" w:rsidRDefault="00E57819" w:rsidP="00B225B2">
      <w:pPr>
        <w:pStyle w:val="Paragraphedeliste"/>
        <w:numPr>
          <w:ilvl w:val="0"/>
          <w:numId w:val="55"/>
        </w:numPr>
        <w:spacing w:after="60"/>
        <w:ind w:left="714" w:hanging="357"/>
        <w:jc w:val="both"/>
      </w:pPr>
      <w:r w:rsidRPr="00FF71C4">
        <w:t>Simuler six coups d'un dé à six faces.</w:t>
      </w:r>
    </w:p>
    <w:p w:rsidR="00E57819" w:rsidRPr="00E57819" w:rsidRDefault="00E57819" w:rsidP="00E57819">
      <w:pPr>
        <w:spacing w:after="0"/>
        <w:ind w:left="708"/>
        <w:rPr>
          <w:rFonts w:ascii="Courier New" w:eastAsia="Times New Roman" w:hAnsi="Courier New" w:cs="Courier New"/>
          <w:color w:val="000000"/>
          <w:szCs w:val="20"/>
          <w:lang w:val="en-GB" w:eastAsia="fr-FR"/>
        </w:rPr>
      </w:pPr>
      <w:r w:rsidRPr="00E57819">
        <w:rPr>
          <w:rFonts w:ascii="Courier New" w:eastAsia="Times New Roman" w:hAnsi="Courier New" w:cs="Courier New"/>
          <w:color w:val="000000"/>
          <w:szCs w:val="20"/>
          <w:lang w:val="en-GB" w:eastAsia="fr-FR"/>
        </w:rPr>
        <w:t>100 FOR coup = 1 TO 6</w:t>
      </w:r>
    </w:p>
    <w:p w:rsidR="00E57819" w:rsidRPr="00E57819" w:rsidRDefault="00E57819" w:rsidP="00E57819">
      <w:pPr>
        <w:spacing w:after="0"/>
        <w:ind w:left="708"/>
        <w:rPr>
          <w:rFonts w:ascii="Courier New" w:eastAsia="Times New Roman" w:hAnsi="Courier New" w:cs="Courier New"/>
          <w:color w:val="000000"/>
          <w:szCs w:val="20"/>
          <w:lang w:val="en-GB" w:eastAsia="fr-FR"/>
        </w:rPr>
      </w:pPr>
      <w:r w:rsidRPr="00E57819">
        <w:rPr>
          <w:rFonts w:ascii="Courier New" w:eastAsia="Times New Roman" w:hAnsi="Courier New" w:cs="Courier New"/>
          <w:color w:val="000000"/>
          <w:szCs w:val="20"/>
          <w:lang w:val="en-GB" w:eastAsia="fr-FR"/>
        </w:rPr>
        <w:t xml:space="preserve">110 </w:t>
      </w:r>
      <w:r>
        <w:rPr>
          <w:rFonts w:ascii="Courier New" w:eastAsia="Times New Roman" w:hAnsi="Courier New" w:cs="Courier New"/>
          <w:color w:val="000000"/>
          <w:szCs w:val="20"/>
          <w:lang w:val="en-GB" w:eastAsia="fr-FR"/>
        </w:rPr>
        <w:t xml:space="preserve">  </w:t>
      </w:r>
      <w:r w:rsidRPr="00E57819">
        <w:rPr>
          <w:rFonts w:ascii="Courier New" w:eastAsia="Times New Roman" w:hAnsi="Courier New" w:cs="Courier New"/>
          <w:color w:val="000000"/>
          <w:szCs w:val="20"/>
          <w:lang w:val="en-GB" w:eastAsia="fr-FR"/>
        </w:rPr>
        <w:t xml:space="preserve">PRINT </w:t>
      </w:r>
      <w:proofErr w:type="gramStart"/>
      <w:r w:rsidRPr="00E57819">
        <w:rPr>
          <w:rFonts w:ascii="Courier New" w:eastAsia="Times New Roman" w:hAnsi="Courier New" w:cs="Courier New"/>
          <w:color w:val="000000"/>
          <w:szCs w:val="20"/>
          <w:lang w:val="en-GB" w:eastAsia="fr-FR"/>
        </w:rPr>
        <w:t>RND(</w:t>
      </w:r>
      <w:proofErr w:type="gramEnd"/>
      <w:r w:rsidRPr="00E57819">
        <w:rPr>
          <w:rFonts w:ascii="Courier New" w:eastAsia="Times New Roman" w:hAnsi="Courier New" w:cs="Courier New"/>
          <w:color w:val="000000"/>
          <w:szCs w:val="20"/>
          <w:lang w:val="en-GB" w:eastAsia="fr-FR"/>
        </w:rPr>
        <w:t>1 TO 6)</w:t>
      </w:r>
    </w:p>
    <w:p w:rsidR="00E57819" w:rsidRPr="00E57819" w:rsidRDefault="00E57819" w:rsidP="00E57819">
      <w:pPr>
        <w:spacing w:after="0"/>
        <w:ind w:left="708"/>
        <w:rPr>
          <w:rFonts w:ascii="Courier New" w:eastAsia="Times New Roman" w:hAnsi="Courier New" w:cs="Courier New"/>
          <w:color w:val="000000"/>
          <w:szCs w:val="20"/>
          <w:lang w:val="en-GB" w:eastAsia="fr-FR"/>
        </w:rPr>
      </w:pPr>
      <w:r w:rsidRPr="00E57819">
        <w:rPr>
          <w:rFonts w:ascii="Courier New" w:eastAsia="Times New Roman" w:hAnsi="Courier New" w:cs="Courier New"/>
          <w:color w:val="000000"/>
          <w:szCs w:val="20"/>
          <w:lang w:val="en-GB" w:eastAsia="fr-FR"/>
        </w:rPr>
        <w:t>120 NEXT coup</w:t>
      </w:r>
    </w:p>
    <w:p w:rsidR="00E57819" w:rsidRPr="00FF71C4" w:rsidRDefault="00E57819" w:rsidP="00E57819">
      <w:pPr>
        <w:pStyle w:val="Paragraphedeliste"/>
        <w:jc w:val="both"/>
        <w:rPr>
          <w:lang w:val="en-GB"/>
        </w:rPr>
      </w:pPr>
    </w:p>
    <w:p w:rsidR="00E57819" w:rsidRPr="00FF71C4" w:rsidRDefault="00E57819" w:rsidP="00B225B2">
      <w:pPr>
        <w:pStyle w:val="Paragraphedeliste"/>
        <w:numPr>
          <w:ilvl w:val="0"/>
          <w:numId w:val="55"/>
        </w:numPr>
        <w:spacing w:after="60"/>
        <w:ind w:left="714" w:hanging="357"/>
        <w:jc w:val="both"/>
      </w:pPr>
      <w:r w:rsidRPr="00FF71C4">
        <w:t>Simuler des coups de dés jusqu'à l'apparition d'un six.</w:t>
      </w:r>
    </w:p>
    <w:p w:rsidR="00E57819" w:rsidRPr="00E57819" w:rsidRDefault="00E57819" w:rsidP="00E57819">
      <w:pPr>
        <w:spacing w:after="0"/>
        <w:ind w:left="708"/>
        <w:rPr>
          <w:rFonts w:ascii="Courier New" w:eastAsia="Times New Roman" w:hAnsi="Courier New" w:cs="Courier New"/>
          <w:color w:val="000000"/>
          <w:szCs w:val="20"/>
          <w:lang w:val="en-GB" w:eastAsia="fr-FR"/>
        </w:rPr>
      </w:pPr>
      <w:r w:rsidRPr="00E57819">
        <w:rPr>
          <w:rFonts w:ascii="Courier New" w:eastAsia="Times New Roman" w:hAnsi="Courier New" w:cs="Courier New"/>
          <w:color w:val="000000"/>
          <w:szCs w:val="20"/>
          <w:lang w:val="en-GB" w:eastAsia="fr-FR"/>
        </w:rPr>
        <w:t xml:space="preserve">100 dé = </w:t>
      </w:r>
      <w:proofErr w:type="gramStart"/>
      <w:r w:rsidRPr="00E57819">
        <w:rPr>
          <w:rFonts w:ascii="Courier New" w:eastAsia="Times New Roman" w:hAnsi="Courier New" w:cs="Courier New"/>
          <w:color w:val="000000"/>
          <w:szCs w:val="20"/>
          <w:lang w:val="en-GB" w:eastAsia="fr-FR"/>
        </w:rPr>
        <w:t>RND(</w:t>
      </w:r>
      <w:proofErr w:type="gramEnd"/>
      <w:r w:rsidRPr="00E57819">
        <w:rPr>
          <w:rFonts w:ascii="Courier New" w:eastAsia="Times New Roman" w:hAnsi="Courier New" w:cs="Courier New"/>
          <w:color w:val="000000"/>
          <w:szCs w:val="20"/>
          <w:lang w:val="en-GB" w:eastAsia="fr-FR"/>
        </w:rPr>
        <w:t>1 TO 6)</w:t>
      </w:r>
    </w:p>
    <w:p w:rsidR="00E57819" w:rsidRPr="009B3C91" w:rsidRDefault="00C5188E" w:rsidP="00E57819">
      <w:pPr>
        <w:spacing w:after="0"/>
        <w:ind w:left="708"/>
        <w:rPr>
          <w:rFonts w:ascii="Courier New" w:eastAsia="Times New Roman" w:hAnsi="Courier New" w:cs="Courier New"/>
          <w:color w:val="000000"/>
          <w:szCs w:val="20"/>
          <w:lang w:val="en-US" w:eastAsia="fr-FR"/>
        </w:rPr>
      </w:pPr>
      <w:r w:rsidRPr="009B3C91">
        <w:rPr>
          <w:rFonts w:ascii="Courier New" w:eastAsia="Times New Roman" w:hAnsi="Courier New" w:cs="Courier New"/>
          <w:color w:val="000000"/>
          <w:szCs w:val="20"/>
          <w:lang w:val="en-US" w:eastAsia="fr-FR"/>
        </w:rPr>
        <w:t>110 PRINT dé</w:t>
      </w:r>
    </w:p>
    <w:p w:rsidR="00E57819" w:rsidRPr="009B3C91" w:rsidRDefault="00C5188E" w:rsidP="00E57819">
      <w:pPr>
        <w:spacing w:after="0"/>
        <w:ind w:left="708"/>
        <w:rPr>
          <w:rFonts w:ascii="Courier New" w:eastAsia="Times New Roman" w:hAnsi="Courier New" w:cs="Courier New"/>
          <w:color w:val="000000"/>
          <w:szCs w:val="20"/>
          <w:lang w:val="en-US" w:eastAsia="fr-FR"/>
        </w:rPr>
      </w:pPr>
      <w:r w:rsidRPr="009B3C91">
        <w:rPr>
          <w:rFonts w:ascii="Courier New" w:eastAsia="Times New Roman" w:hAnsi="Courier New" w:cs="Courier New"/>
          <w:color w:val="000000"/>
          <w:szCs w:val="20"/>
          <w:lang w:val="en-US" w:eastAsia="fr-FR"/>
        </w:rPr>
        <w:t>120 IF dé</w:t>
      </w:r>
      <w:r w:rsidR="00E57819" w:rsidRPr="009B3C91">
        <w:rPr>
          <w:rFonts w:ascii="Courier New" w:eastAsia="Times New Roman" w:hAnsi="Courier New" w:cs="Courier New"/>
          <w:color w:val="000000"/>
          <w:szCs w:val="20"/>
          <w:lang w:val="en-US" w:eastAsia="fr-FR"/>
        </w:rPr>
        <w:t xml:space="preserve"> &lt;&gt; 6 THEN GOTO 10</w:t>
      </w:r>
    </w:p>
    <w:p w:rsidR="00C5188E" w:rsidRPr="009B3C91" w:rsidRDefault="00C5188E" w:rsidP="00C5188E">
      <w:pPr>
        <w:spacing w:after="0"/>
        <w:jc w:val="both"/>
        <w:rPr>
          <w:lang w:val="en-US"/>
        </w:rPr>
      </w:pPr>
    </w:p>
    <w:p w:rsidR="00C5188E" w:rsidRPr="00FF71C4" w:rsidRDefault="00C5188E" w:rsidP="00C5188E">
      <w:pPr>
        <w:jc w:val="both"/>
      </w:pPr>
      <w:r w:rsidRPr="00FF71C4">
        <w:t>Ces deux programmes sont corrects en SuperBASIC, mais nous vous recommandons plutôt les suivants.</w:t>
      </w:r>
    </w:p>
    <w:p w:rsidR="00E57819" w:rsidRPr="00FF71C4" w:rsidRDefault="00C5188E" w:rsidP="00C5188E">
      <w:pPr>
        <w:jc w:val="both"/>
      </w:pPr>
      <w:r w:rsidRPr="00FF71C4">
        <w:t>Ils font exactement la même chose. Bien que le programme b) soit un peut plus compliqué, il y a de bonnes raisons de le préférer.</w:t>
      </w:r>
    </w:p>
    <w:p w:rsidR="00C5188E" w:rsidRPr="00FF71C4" w:rsidRDefault="00FF71C4" w:rsidP="00B225B2">
      <w:pPr>
        <w:spacing w:after="60"/>
        <w:jc w:val="both"/>
        <w:rPr>
          <w:lang w:val="en-GB"/>
        </w:rPr>
      </w:pPr>
      <w:r w:rsidRPr="009B3C91">
        <w:t xml:space="preserve">      </w:t>
      </w:r>
      <w:r w:rsidR="00C5188E" w:rsidRPr="00FF71C4">
        <w:rPr>
          <w:lang w:val="en-GB"/>
        </w:rPr>
        <w:t>Programme a)</w:t>
      </w:r>
    </w:p>
    <w:p w:rsidR="00FF71C4" w:rsidRPr="00FF71C4" w:rsidRDefault="00FF71C4" w:rsidP="00FF71C4">
      <w:pPr>
        <w:spacing w:after="0"/>
        <w:ind w:left="720"/>
        <w:rPr>
          <w:rFonts w:ascii="Courier New" w:eastAsia="Times New Roman" w:hAnsi="Courier New" w:cs="Courier New"/>
          <w:color w:val="000000"/>
          <w:szCs w:val="20"/>
          <w:lang w:val="en-GB" w:eastAsia="fr-FR"/>
        </w:rPr>
      </w:pPr>
      <w:r w:rsidRPr="00FF71C4">
        <w:rPr>
          <w:rFonts w:ascii="Courier New" w:eastAsia="Times New Roman" w:hAnsi="Courier New" w:cs="Courier New"/>
          <w:color w:val="000000"/>
          <w:szCs w:val="20"/>
          <w:lang w:val="en-GB" w:eastAsia="fr-FR"/>
        </w:rPr>
        <w:t>100 FOR coup = 1 TO 6</w:t>
      </w:r>
    </w:p>
    <w:p w:rsidR="00FF71C4" w:rsidRPr="00FF71C4" w:rsidRDefault="00FF71C4" w:rsidP="00FF71C4">
      <w:pPr>
        <w:spacing w:after="0"/>
        <w:ind w:left="720"/>
        <w:rPr>
          <w:rFonts w:ascii="Courier New" w:eastAsia="Times New Roman" w:hAnsi="Courier New" w:cs="Courier New"/>
          <w:color w:val="000000"/>
          <w:szCs w:val="20"/>
          <w:lang w:val="en-GB" w:eastAsia="fr-FR"/>
        </w:rPr>
      </w:pPr>
      <w:r w:rsidRPr="00FF71C4">
        <w:rPr>
          <w:rFonts w:ascii="Courier New" w:eastAsia="Times New Roman" w:hAnsi="Courier New" w:cs="Courier New"/>
          <w:color w:val="000000"/>
          <w:szCs w:val="20"/>
          <w:lang w:val="en-GB" w:eastAsia="fr-FR"/>
        </w:rPr>
        <w:t xml:space="preserve">110 PRINT </w:t>
      </w:r>
      <w:proofErr w:type="gramStart"/>
      <w:r w:rsidRPr="00FF71C4">
        <w:rPr>
          <w:rFonts w:ascii="Courier New" w:eastAsia="Times New Roman" w:hAnsi="Courier New" w:cs="Courier New"/>
          <w:color w:val="000000"/>
          <w:szCs w:val="20"/>
          <w:lang w:val="en-GB" w:eastAsia="fr-FR"/>
        </w:rPr>
        <w:t>RND(</w:t>
      </w:r>
      <w:proofErr w:type="gramEnd"/>
      <w:r w:rsidRPr="00FF71C4">
        <w:rPr>
          <w:rFonts w:ascii="Courier New" w:eastAsia="Times New Roman" w:hAnsi="Courier New" w:cs="Courier New"/>
          <w:color w:val="000000"/>
          <w:szCs w:val="20"/>
          <w:lang w:val="en-GB" w:eastAsia="fr-FR"/>
        </w:rPr>
        <w:t>1 TO 6)</w:t>
      </w:r>
    </w:p>
    <w:p w:rsidR="00FF71C4" w:rsidRPr="00FF71C4" w:rsidRDefault="00FF71C4" w:rsidP="00FF71C4">
      <w:pPr>
        <w:spacing w:after="0"/>
        <w:ind w:left="720"/>
        <w:rPr>
          <w:rFonts w:ascii="Courier New" w:eastAsia="Times New Roman" w:hAnsi="Courier New" w:cs="Courier New"/>
          <w:color w:val="000000"/>
          <w:szCs w:val="20"/>
          <w:lang w:val="en-GB" w:eastAsia="fr-FR"/>
        </w:rPr>
      </w:pPr>
      <w:r w:rsidRPr="00FF71C4">
        <w:rPr>
          <w:rFonts w:ascii="Courier New" w:eastAsia="Times New Roman" w:hAnsi="Courier New" w:cs="Courier New"/>
          <w:color w:val="000000"/>
          <w:szCs w:val="20"/>
          <w:lang w:val="en-GB" w:eastAsia="fr-FR"/>
        </w:rPr>
        <w:t>120 END FOR coup</w:t>
      </w:r>
    </w:p>
    <w:p w:rsidR="00FF71C4" w:rsidRPr="00FF71C4" w:rsidRDefault="00FF71C4" w:rsidP="00FF71C4">
      <w:pPr>
        <w:spacing w:after="0"/>
        <w:jc w:val="both"/>
        <w:rPr>
          <w:lang w:val="en-GB"/>
        </w:rPr>
      </w:pPr>
    </w:p>
    <w:p w:rsidR="00C5188E" w:rsidRPr="00FF71C4" w:rsidRDefault="00FF71C4" w:rsidP="00B225B2">
      <w:pPr>
        <w:spacing w:after="60"/>
        <w:jc w:val="both"/>
        <w:rPr>
          <w:lang w:val="en-GB"/>
        </w:rPr>
      </w:pPr>
      <w:r w:rsidRPr="00FF71C4">
        <w:rPr>
          <w:lang w:val="en-GB"/>
        </w:rPr>
        <w:t xml:space="preserve">     </w:t>
      </w:r>
      <w:r w:rsidR="00C5188E" w:rsidRPr="00FF71C4">
        <w:rPr>
          <w:lang w:val="en-GB"/>
        </w:rPr>
        <w:t>Programme b)</w:t>
      </w:r>
    </w:p>
    <w:p w:rsidR="00FF71C4" w:rsidRPr="00FF71C4" w:rsidRDefault="00FF71C4" w:rsidP="00FF71C4">
      <w:pPr>
        <w:spacing w:after="0"/>
        <w:ind w:left="720"/>
        <w:rPr>
          <w:rFonts w:ascii="Courier New" w:eastAsia="Times New Roman" w:hAnsi="Courier New" w:cs="Courier New"/>
          <w:color w:val="000000"/>
          <w:szCs w:val="20"/>
          <w:lang w:val="en-GB" w:eastAsia="fr-FR"/>
        </w:rPr>
      </w:pPr>
      <w:r w:rsidRPr="00FF71C4">
        <w:rPr>
          <w:rFonts w:ascii="Courier New" w:eastAsia="Times New Roman" w:hAnsi="Courier New" w:cs="Courier New"/>
          <w:color w:val="000000"/>
          <w:szCs w:val="20"/>
          <w:lang w:val="en-GB" w:eastAsia="fr-FR"/>
        </w:rPr>
        <w:t xml:space="preserve">100 REPeat </w:t>
      </w:r>
      <w:r>
        <w:rPr>
          <w:rFonts w:ascii="Courier New" w:eastAsia="Times New Roman" w:hAnsi="Courier New" w:cs="Courier New"/>
          <w:color w:val="000000"/>
          <w:szCs w:val="20"/>
          <w:lang w:val="en-GB" w:eastAsia="fr-FR"/>
        </w:rPr>
        <w:t>coups</w:t>
      </w:r>
    </w:p>
    <w:p w:rsidR="00FF71C4" w:rsidRPr="00FF71C4" w:rsidRDefault="00FF71C4" w:rsidP="00FF71C4">
      <w:pPr>
        <w:spacing w:after="0"/>
        <w:ind w:left="720"/>
        <w:rPr>
          <w:rFonts w:ascii="Courier New" w:eastAsia="Times New Roman" w:hAnsi="Courier New" w:cs="Courier New"/>
          <w:color w:val="000000"/>
          <w:szCs w:val="20"/>
          <w:lang w:val="en-GB" w:eastAsia="fr-FR"/>
        </w:rPr>
      </w:pPr>
      <w:r w:rsidRPr="00FF71C4">
        <w:rPr>
          <w:rFonts w:ascii="Courier New" w:eastAsia="Times New Roman" w:hAnsi="Courier New" w:cs="Courier New"/>
          <w:color w:val="000000"/>
          <w:szCs w:val="20"/>
          <w:lang w:val="en-GB" w:eastAsia="fr-FR"/>
        </w:rPr>
        <w:t xml:space="preserve">110 </w:t>
      </w:r>
      <w:r>
        <w:rPr>
          <w:rFonts w:ascii="Courier New" w:eastAsia="Times New Roman" w:hAnsi="Courier New" w:cs="Courier New"/>
          <w:color w:val="000000"/>
          <w:szCs w:val="20"/>
          <w:lang w:val="en-GB" w:eastAsia="fr-FR"/>
        </w:rPr>
        <w:t>dé</w:t>
      </w:r>
      <w:r w:rsidRPr="00FF71C4">
        <w:rPr>
          <w:rFonts w:ascii="Courier New" w:eastAsia="Times New Roman" w:hAnsi="Courier New" w:cs="Courier New"/>
          <w:color w:val="000000"/>
          <w:szCs w:val="20"/>
          <w:lang w:val="en-GB" w:eastAsia="fr-FR"/>
        </w:rPr>
        <w:t xml:space="preserve"> = </w:t>
      </w:r>
      <w:proofErr w:type="gramStart"/>
      <w:r w:rsidRPr="00FF71C4">
        <w:rPr>
          <w:rFonts w:ascii="Courier New" w:eastAsia="Times New Roman" w:hAnsi="Courier New" w:cs="Courier New"/>
          <w:color w:val="000000"/>
          <w:szCs w:val="20"/>
          <w:lang w:val="en-GB" w:eastAsia="fr-FR"/>
        </w:rPr>
        <w:t>RND(</w:t>
      </w:r>
      <w:proofErr w:type="gramEnd"/>
      <w:r w:rsidRPr="00FF71C4">
        <w:rPr>
          <w:rFonts w:ascii="Courier New" w:eastAsia="Times New Roman" w:hAnsi="Courier New" w:cs="Courier New"/>
          <w:color w:val="000000"/>
          <w:szCs w:val="20"/>
          <w:lang w:val="en-GB" w:eastAsia="fr-FR"/>
        </w:rPr>
        <w:t>1 TO 6)</w:t>
      </w:r>
    </w:p>
    <w:p w:rsidR="00FF71C4" w:rsidRPr="00FF71C4" w:rsidRDefault="00FF71C4" w:rsidP="00FF71C4">
      <w:pPr>
        <w:spacing w:after="0"/>
        <w:ind w:left="720"/>
        <w:rPr>
          <w:rFonts w:ascii="Courier New" w:eastAsia="Times New Roman" w:hAnsi="Courier New" w:cs="Courier New"/>
          <w:color w:val="000000"/>
          <w:szCs w:val="20"/>
          <w:lang w:val="en-GB" w:eastAsia="fr-FR"/>
        </w:rPr>
      </w:pPr>
      <w:r w:rsidRPr="00FF71C4">
        <w:rPr>
          <w:rFonts w:ascii="Courier New" w:eastAsia="Times New Roman" w:hAnsi="Courier New" w:cs="Courier New"/>
          <w:color w:val="000000"/>
          <w:szCs w:val="20"/>
          <w:lang w:val="en-GB" w:eastAsia="fr-FR"/>
        </w:rPr>
        <w:t xml:space="preserve">120 PRINT </w:t>
      </w:r>
      <w:r>
        <w:rPr>
          <w:rFonts w:ascii="Courier New" w:eastAsia="Times New Roman" w:hAnsi="Courier New" w:cs="Courier New"/>
          <w:color w:val="000000"/>
          <w:szCs w:val="20"/>
          <w:lang w:val="en-GB" w:eastAsia="fr-FR"/>
        </w:rPr>
        <w:t>dé</w:t>
      </w:r>
    </w:p>
    <w:p w:rsidR="00FF71C4" w:rsidRPr="00FF71C4" w:rsidRDefault="00FF71C4" w:rsidP="00FF71C4">
      <w:pPr>
        <w:spacing w:after="0"/>
        <w:ind w:left="720"/>
        <w:rPr>
          <w:rFonts w:ascii="Courier New" w:eastAsia="Times New Roman" w:hAnsi="Courier New" w:cs="Courier New"/>
          <w:color w:val="000000"/>
          <w:szCs w:val="20"/>
          <w:lang w:val="en-GB" w:eastAsia="fr-FR"/>
        </w:rPr>
      </w:pPr>
      <w:r w:rsidRPr="00FF71C4">
        <w:rPr>
          <w:rFonts w:ascii="Courier New" w:eastAsia="Times New Roman" w:hAnsi="Courier New" w:cs="Courier New"/>
          <w:color w:val="000000"/>
          <w:szCs w:val="20"/>
          <w:lang w:val="en-GB" w:eastAsia="fr-FR"/>
        </w:rPr>
        <w:t xml:space="preserve">130 IF </w:t>
      </w:r>
      <w:r>
        <w:rPr>
          <w:rFonts w:ascii="Courier New" w:eastAsia="Times New Roman" w:hAnsi="Courier New" w:cs="Courier New"/>
          <w:color w:val="000000"/>
          <w:szCs w:val="20"/>
          <w:lang w:val="en-GB" w:eastAsia="fr-FR"/>
        </w:rPr>
        <w:t>dé</w:t>
      </w:r>
      <w:r w:rsidRPr="00FF71C4">
        <w:rPr>
          <w:rFonts w:ascii="Courier New" w:eastAsia="Times New Roman" w:hAnsi="Courier New" w:cs="Courier New"/>
          <w:color w:val="000000"/>
          <w:szCs w:val="20"/>
          <w:lang w:val="en-GB" w:eastAsia="fr-FR"/>
        </w:rPr>
        <w:t xml:space="preserve"> = 6 THEN EXIT </w:t>
      </w:r>
      <w:r>
        <w:rPr>
          <w:rFonts w:ascii="Courier New" w:eastAsia="Times New Roman" w:hAnsi="Courier New" w:cs="Courier New"/>
          <w:color w:val="000000"/>
          <w:szCs w:val="20"/>
          <w:lang w:val="en-GB" w:eastAsia="fr-FR"/>
        </w:rPr>
        <w:t>coups</w:t>
      </w:r>
    </w:p>
    <w:p w:rsidR="00FF71C4" w:rsidRPr="00FF71C4" w:rsidRDefault="00FF71C4" w:rsidP="00FF71C4">
      <w:pPr>
        <w:spacing w:after="0"/>
        <w:ind w:left="720"/>
        <w:rPr>
          <w:rFonts w:ascii="Courier New" w:eastAsia="Times New Roman" w:hAnsi="Courier New" w:cs="Courier New"/>
          <w:color w:val="000000"/>
          <w:szCs w:val="20"/>
          <w:lang w:val="en-GB" w:eastAsia="fr-FR"/>
        </w:rPr>
      </w:pPr>
      <w:r w:rsidRPr="00FF71C4">
        <w:rPr>
          <w:rFonts w:ascii="Courier New" w:eastAsia="Times New Roman" w:hAnsi="Courier New" w:cs="Courier New"/>
          <w:color w:val="000000"/>
          <w:szCs w:val="20"/>
          <w:lang w:val="en-GB" w:eastAsia="fr-FR"/>
        </w:rPr>
        <w:t>140 END REPeat coups</w:t>
      </w:r>
    </w:p>
    <w:p w:rsidR="00C5188E" w:rsidRPr="00FF71C4" w:rsidRDefault="00C5188E" w:rsidP="00FF71C4">
      <w:pPr>
        <w:spacing w:after="0"/>
        <w:jc w:val="both"/>
        <w:rPr>
          <w:lang w:val="en-GB"/>
        </w:rPr>
      </w:pPr>
    </w:p>
    <w:p w:rsidR="00FF71C4" w:rsidRPr="00FF71C4" w:rsidRDefault="00FF71C4" w:rsidP="00FF71C4">
      <w:pPr>
        <w:jc w:val="both"/>
      </w:pPr>
      <w:r w:rsidRPr="00FF71C4">
        <w:t xml:space="preserve">Il est logique de disposer d'une structure de boucle qui se termine par une condition (boucles </w:t>
      </w:r>
      <w:r w:rsidRPr="00FF71C4">
        <w:rPr>
          <w:b/>
        </w:rPr>
        <w:t>REPeat</w:t>
      </w:r>
      <w:r w:rsidRPr="00FF71C4">
        <w:t>), de la même façon que pour celles qui sont contrôlées par un compteur.</w:t>
      </w:r>
    </w:p>
    <w:p w:rsidR="00FF71C4" w:rsidRPr="00FF71C4" w:rsidRDefault="00FF71C4" w:rsidP="00B225B2">
      <w:pPr>
        <w:spacing w:after="60"/>
        <w:jc w:val="both"/>
      </w:pPr>
      <w:r w:rsidRPr="00FF71C4">
        <w:t xml:space="preserve">La structure fondamentale de </w:t>
      </w:r>
      <w:r w:rsidRPr="00FF71C4">
        <w:rPr>
          <w:b/>
        </w:rPr>
        <w:t>REPeat</w:t>
      </w:r>
      <w:r w:rsidRPr="00FF71C4">
        <w:t xml:space="preserve"> est :</w:t>
      </w:r>
    </w:p>
    <w:p w:rsidR="00FF71C4" w:rsidRPr="00FF71C4" w:rsidRDefault="00FF71C4" w:rsidP="00FF71C4">
      <w:pPr>
        <w:spacing w:after="0"/>
        <w:ind w:firstLine="708"/>
        <w:jc w:val="both"/>
      </w:pPr>
      <w:r w:rsidRPr="00FF71C4">
        <w:rPr>
          <w:b/>
        </w:rPr>
        <w:t>REPeat</w:t>
      </w:r>
      <w:r w:rsidRPr="00FF71C4">
        <w:t xml:space="preserve"> identifiant </w:t>
      </w:r>
    </w:p>
    <w:p w:rsidR="00FF71C4" w:rsidRPr="00FF71C4" w:rsidRDefault="00FF71C4" w:rsidP="00FF71C4">
      <w:pPr>
        <w:spacing w:after="0"/>
        <w:ind w:firstLine="708"/>
        <w:jc w:val="both"/>
      </w:pPr>
      <w:r w:rsidRPr="00FF71C4">
        <w:t xml:space="preserve">    </w:t>
      </w:r>
      <w:proofErr w:type="gramStart"/>
      <w:r w:rsidRPr="00FF71C4">
        <w:t>instructions</w:t>
      </w:r>
      <w:proofErr w:type="gramEnd"/>
    </w:p>
    <w:p w:rsidR="00FF71C4" w:rsidRPr="00FF71C4" w:rsidRDefault="00FF71C4" w:rsidP="00FF71C4">
      <w:pPr>
        <w:ind w:firstLine="708"/>
        <w:jc w:val="both"/>
      </w:pPr>
      <w:r w:rsidRPr="00FF71C4">
        <w:rPr>
          <w:b/>
        </w:rPr>
        <w:t>END REPeat</w:t>
      </w:r>
      <w:r w:rsidRPr="00FF71C4">
        <w:t xml:space="preserve"> identifiant</w:t>
      </w:r>
    </w:p>
    <w:p w:rsidR="00FF71C4" w:rsidRPr="00FF71C4" w:rsidRDefault="00FF71C4" w:rsidP="00B225B2">
      <w:pPr>
        <w:spacing w:after="60"/>
        <w:jc w:val="both"/>
      </w:pPr>
      <w:r w:rsidRPr="00FF71C4">
        <w:t xml:space="preserve">On peut placer une instruction </w:t>
      </w:r>
      <w:r w:rsidRPr="00FF71C4">
        <w:rPr>
          <w:b/>
        </w:rPr>
        <w:t>EXIT</w:t>
      </w:r>
      <w:r w:rsidRPr="00FF71C4">
        <w:t xml:space="preserve"> n'importe où dans la structure, mais elle doit être suivie d'un identifiant qui indique à SuperBASIC de quelle boucle il faut sortir ; par exemple :</w:t>
      </w:r>
    </w:p>
    <w:p w:rsidR="00FF71C4" w:rsidRPr="00FF71C4" w:rsidRDefault="00FF71C4" w:rsidP="00FF71C4">
      <w:pPr>
        <w:ind w:firstLine="708"/>
        <w:jc w:val="both"/>
      </w:pPr>
      <w:r w:rsidRPr="00FF71C4">
        <w:rPr>
          <w:b/>
        </w:rPr>
        <w:t>EXIT</w:t>
      </w:r>
      <w:r w:rsidRPr="00FF71C4">
        <w:t xml:space="preserve"> coups</w:t>
      </w:r>
    </w:p>
    <w:p w:rsidR="00FF71C4" w:rsidRPr="00FF71C4" w:rsidRDefault="00FF71C4" w:rsidP="00B225B2">
      <w:pPr>
        <w:spacing w:after="60"/>
        <w:jc w:val="both"/>
      </w:pPr>
      <w:proofErr w:type="gramStart"/>
      <w:r w:rsidRPr="00FF71C4">
        <w:t>donnera</w:t>
      </w:r>
      <w:proofErr w:type="gramEnd"/>
      <w:r w:rsidRPr="00FF71C4">
        <w:t xml:space="preserve"> le contrôle à l'instruction qui suit :</w:t>
      </w:r>
    </w:p>
    <w:p w:rsidR="00FF71C4" w:rsidRPr="00FF71C4" w:rsidRDefault="00FF71C4" w:rsidP="00FF71C4">
      <w:pPr>
        <w:ind w:firstLine="708"/>
        <w:jc w:val="both"/>
      </w:pPr>
      <w:r w:rsidRPr="00FF71C4">
        <w:rPr>
          <w:b/>
        </w:rPr>
        <w:t>END REPeat</w:t>
      </w:r>
      <w:r w:rsidRPr="00FF71C4">
        <w:t xml:space="preserve"> coups</w:t>
      </w:r>
    </w:p>
    <w:p w:rsidR="00FF71C4" w:rsidRPr="00FF71C4" w:rsidRDefault="00FF71C4" w:rsidP="00FF71C4">
      <w:pPr>
        <w:jc w:val="both"/>
      </w:pPr>
      <w:r w:rsidRPr="00FF71C4">
        <w:lastRenderedPageBreak/>
        <w:t xml:space="preserve">On pourrait penser que ce simple problème est illustré ici de façon exagérée. Mais la structure </w:t>
      </w:r>
      <w:r w:rsidRPr="00FF71C4">
        <w:rPr>
          <w:b/>
        </w:rPr>
        <w:t>REPeat</w:t>
      </w:r>
      <w:r w:rsidRPr="00FF71C4">
        <w:t xml:space="preserve"> est très puissante. Elle vous aidera dans bien des cas. Si vous connaissez d'autres langages, vous remarquerez qu'elle remplace à la fois les structures </w:t>
      </w:r>
      <w:r w:rsidRPr="00FF71C4">
        <w:rPr>
          <w:b/>
        </w:rPr>
        <w:t>REPeat</w:t>
      </w:r>
      <w:r w:rsidRPr="00FF71C4">
        <w:t xml:space="preserve"> et </w:t>
      </w:r>
      <w:r w:rsidRPr="00FF71C4">
        <w:rPr>
          <w:b/>
        </w:rPr>
        <w:t>WHILE</w:t>
      </w:r>
      <w:r w:rsidRPr="00FF71C4">
        <w:t xml:space="preserve"> et permet ainsi de résoudre toutes les situations.</w:t>
      </w:r>
    </w:p>
    <w:p w:rsidR="00FF71C4" w:rsidRPr="00FF71C4" w:rsidRDefault="00FF71C4" w:rsidP="00FF71C4">
      <w:pPr>
        <w:jc w:val="both"/>
        <w:rPr>
          <w:szCs w:val="24"/>
        </w:rPr>
      </w:pPr>
      <w:r w:rsidRPr="00FF71C4">
        <w:t xml:space="preserve">La boucle </w:t>
      </w:r>
      <w:r w:rsidRPr="00FF71C4">
        <w:rPr>
          <w:b/>
        </w:rPr>
        <w:t>REPeat</w:t>
      </w:r>
      <w:r w:rsidRPr="00FF71C4">
        <w:t xml:space="preserve"> de SuperBASIC porte un nom, ce qui permet d'en sortir sans erreur possible. La boucle </w:t>
      </w:r>
      <w:r w:rsidRPr="00FF71C4">
        <w:rPr>
          <w:b/>
        </w:rPr>
        <w:t>FOR</w:t>
      </w:r>
      <w:r w:rsidRPr="00FF71C4">
        <w:t>, comme</w:t>
      </w:r>
      <w:r>
        <w:t xml:space="preserve"> toutes les structures de Super</w:t>
      </w:r>
      <w:r w:rsidRPr="00FF71C4">
        <w:t>BASIC, se termine par</w:t>
      </w:r>
      <w:r>
        <w:t xml:space="preserve"> </w:t>
      </w:r>
      <w:r w:rsidRPr="00FF71C4">
        <w:rPr>
          <w:b/>
        </w:rPr>
        <w:t>END</w:t>
      </w:r>
      <w:r w:rsidRPr="00FF71C4">
        <w:t xml:space="preserve"> et on décrira par la </w:t>
      </w:r>
      <w:r w:rsidRPr="00FF71C4">
        <w:rPr>
          <w:szCs w:val="24"/>
        </w:rPr>
        <w:t>suite les raisons du choix de son nom.</w:t>
      </w:r>
    </w:p>
    <w:p w:rsidR="00FF71C4" w:rsidRPr="00FF71C4" w:rsidRDefault="00FF71C4" w:rsidP="00FF71C4">
      <w:pPr>
        <w:jc w:val="both"/>
        <w:rPr>
          <w:szCs w:val="24"/>
        </w:rPr>
      </w:pPr>
      <w:r w:rsidRPr="00FF71C4">
        <w:rPr>
          <w:szCs w:val="24"/>
        </w:rPr>
        <w:t>Vous verrez aussi plus tard comment on peut utiliser ces structures de boucles dans des situations simples ou complexes pour faire exactement ce que vous désirez. Elles vous deviendront familières si vous êtes un utilisateur expérimenté du BASIC.</w:t>
      </w:r>
    </w:p>
    <w:p w:rsidR="00FF71C4" w:rsidRDefault="00FF71C4" w:rsidP="00FF71C4">
      <w:pPr>
        <w:jc w:val="both"/>
        <w:rPr>
          <w:szCs w:val="24"/>
        </w:rPr>
      </w:pPr>
      <w:r w:rsidRPr="00FF71C4">
        <w:rPr>
          <w:szCs w:val="24"/>
        </w:rPr>
        <w:t xml:space="preserve">L'incrément de la variable de contrôle d'une boucle </w:t>
      </w:r>
      <w:r w:rsidRPr="00FF71C4">
        <w:rPr>
          <w:b/>
          <w:szCs w:val="24"/>
        </w:rPr>
        <w:t>FOR</w:t>
      </w:r>
      <w:r w:rsidRPr="00FF71C4">
        <w:rPr>
          <w:szCs w:val="24"/>
        </w:rPr>
        <w:t xml:space="preserve"> est normalement 1 mais vous pouvez lui donner d'autres valeurs en utilisant le mot-clé </w:t>
      </w:r>
      <w:r w:rsidRPr="00FF71C4">
        <w:rPr>
          <w:b/>
          <w:szCs w:val="24"/>
        </w:rPr>
        <w:t>STEP</w:t>
      </w:r>
      <w:r w:rsidRPr="00FF71C4">
        <w:rPr>
          <w:szCs w:val="24"/>
        </w:rPr>
        <w:t>, comme le montre l'exemple suivant :</w:t>
      </w:r>
    </w:p>
    <w:p w:rsidR="00FF71C4" w:rsidRPr="008256A9" w:rsidRDefault="00FF71C4" w:rsidP="00B225B2">
      <w:pPr>
        <w:spacing w:after="60"/>
        <w:jc w:val="both"/>
        <w:rPr>
          <w:b/>
          <w:szCs w:val="24"/>
          <w:lang w:val="en-GB"/>
        </w:rPr>
      </w:pPr>
      <w:r w:rsidRPr="008256A9">
        <w:rPr>
          <w:b/>
          <w:szCs w:val="24"/>
          <w:lang w:val="en-GB"/>
        </w:rPr>
        <w:t xml:space="preserve">Exemple </w:t>
      </w:r>
      <w:proofErr w:type="gramStart"/>
      <w:r w:rsidRPr="008256A9">
        <w:rPr>
          <w:b/>
          <w:szCs w:val="24"/>
          <w:lang w:val="en-GB"/>
        </w:rPr>
        <w:t>1 :</w:t>
      </w:r>
      <w:proofErr w:type="gramEnd"/>
    </w:p>
    <w:p w:rsidR="008256A9" w:rsidRPr="008256A9" w:rsidRDefault="008256A9" w:rsidP="008256A9">
      <w:pPr>
        <w:spacing w:after="0"/>
        <w:ind w:left="720"/>
        <w:rPr>
          <w:rFonts w:ascii="Courier New" w:eastAsia="Times New Roman" w:hAnsi="Courier New" w:cs="Courier New"/>
          <w:color w:val="000000"/>
          <w:szCs w:val="20"/>
          <w:lang w:val="en-GB" w:eastAsia="fr-FR"/>
        </w:rPr>
      </w:pPr>
      <w:r w:rsidRPr="008256A9">
        <w:rPr>
          <w:rFonts w:ascii="Courier New" w:eastAsia="Times New Roman" w:hAnsi="Courier New" w:cs="Courier New"/>
          <w:color w:val="000000"/>
          <w:szCs w:val="20"/>
          <w:lang w:val="en-GB" w:eastAsia="fr-FR"/>
        </w:rPr>
        <w:t xml:space="preserve">100 FOR </w:t>
      </w:r>
      <w:r>
        <w:rPr>
          <w:rFonts w:ascii="Courier New" w:eastAsia="Times New Roman" w:hAnsi="Courier New" w:cs="Courier New"/>
          <w:color w:val="000000"/>
          <w:szCs w:val="20"/>
          <w:lang w:val="en-GB" w:eastAsia="fr-FR"/>
        </w:rPr>
        <w:t>température</w:t>
      </w:r>
      <w:r w:rsidRPr="008256A9">
        <w:rPr>
          <w:rFonts w:ascii="Courier New" w:eastAsia="Times New Roman" w:hAnsi="Courier New" w:cs="Courier New"/>
          <w:color w:val="000000"/>
          <w:szCs w:val="20"/>
          <w:lang w:val="en-GB" w:eastAsia="fr-FR"/>
        </w:rPr>
        <w:t xml:space="preserve"> = 2 TO 10 STEP 2</w:t>
      </w:r>
    </w:p>
    <w:p w:rsidR="008256A9" w:rsidRPr="008256A9" w:rsidRDefault="008256A9" w:rsidP="008256A9">
      <w:pPr>
        <w:spacing w:after="0"/>
        <w:ind w:left="720"/>
        <w:rPr>
          <w:rFonts w:ascii="Courier New" w:eastAsia="Times New Roman" w:hAnsi="Courier New" w:cs="Courier New"/>
          <w:color w:val="000000"/>
          <w:szCs w:val="20"/>
          <w:lang w:eastAsia="fr-FR"/>
        </w:rPr>
      </w:pPr>
      <w:r w:rsidRPr="008256A9">
        <w:rPr>
          <w:rFonts w:ascii="Courier New" w:eastAsia="Times New Roman" w:hAnsi="Courier New" w:cs="Courier New"/>
          <w:color w:val="000000"/>
          <w:szCs w:val="20"/>
          <w:lang w:eastAsia="fr-FR"/>
        </w:rPr>
        <w:t xml:space="preserve">110    PRINT ! </w:t>
      </w:r>
      <w:proofErr w:type="gramStart"/>
      <w:r w:rsidRPr="008256A9">
        <w:rPr>
          <w:rFonts w:ascii="Courier New" w:eastAsia="Times New Roman" w:hAnsi="Courier New" w:cs="Courier New"/>
          <w:color w:val="000000"/>
          <w:szCs w:val="20"/>
          <w:lang w:eastAsia="fr-FR"/>
        </w:rPr>
        <w:t>température</w:t>
      </w:r>
      <w:proofErr w:type="gramEnd"/>
      <w:r w:rsidRPr="008256A9">
        <w:rPr>
          <w:rFonts w:ascii="Courier New" w:eastAsia="Times New Roman" w:hAnsi="Courier New" w:cs="Courier New"/>
          <w:color w:val="000000"/>
          <w:szCs w:val="20"/>
          <w:lang w:eastAsia="fr-FR"/>
        </w:rPr>
        <w:t xml:space="preserve"> !</w:t>
      </w:r>
    </w:p>
    <w:p w:rsidR="008256A9" w:rsidRPr="008256A9" w:rsidRDefault="008256A9" w:rsidP="008256A9">
      <w:pPr>
        <w:spacing w:after="0"/>
        <w:ind w:left="720"/>
        <w:rPr>
          <w:rFonts w:ascii="Courier New" w:eastAsia="Times New Roman" w:hAnsi="Courier New" w:cs="Courier New"/>
          <w:color w:val="000000"/>
          <w:szCs w:val="20"/>
          <w:lang w:eastAsia="fr-FR"/>
        </w:rPr>
      </w:pPr>
      <w:r w:rsidRPr="008256A9">
        <w:rPr>
          <w:rFonts w:ascii="Courier New" w:eastAsia="Times New Roman" w:hAnsi="Courier New" w:cs="Courier New"/>
          <w:color w:val="000000"/>
          <w:szCs w:val="20"/>
          <w:lang w:eastAsia="fr-FR"/>
        </w:rPr>
        <w:t>120 END FOR température</w:t>
      </w:r>
    </w:p>
    <w:p w:rsidR="00FF71C4" w:rsidRPr="008256A9" w:rsidRDefault="008256A9" w:rsidP="008256A9">
      <w:pPr>
        <w:spacing w:before="120"/>
        <w:jc w:val="both"/>
        <w:rPr>
          <w:szCs w:val="24"/>
        </w:rPr>
      </w:pPr>
      <w:r w:rsidRPr="008256A9">
        <w:rPr>
          <w:szCs w:val="24"/>
        </w:rPr>
        <w:t>Vous aurez en sortie 2, 4, 6, 8, 10</w:t>
      </w:r>
    </w:p>
    <w:p w:rsidR="008256A9" w:rsidRDefault="008256A9" w:rsidP="008256A9">
      <w:pPr>
        <w:spacing w:after="0"/>
        <w:jc w:val="both"/>
        <w:rPr>
          <w:szCs w:val="24"/>
        </w:rPr>
      </w:pPr>
    </w:p>
    <w:p w:rsidR="008256A9" w:rsidRPr="008256A9" w:rsidRDefault="008256A9" w:rsidP="00B225B2">
      <w:pPr>
        <w:spacing w:after="60"/>
        <w:jc w:val="both"/>
        <w:rPr>
          <w:b/>
          <w:szCs w:val="24"/>
          <w:lang w:val="en-GB"/>
        </w:rPr>
      </w:pPr>
      <w:r>
        <w:rPr>
          <w:b/>
          <w:szCs w:val="24"/>
          <w:lang w:val="en-GB"/>
        </w:rPr>
        <w:t xml:space="preserve">Exemple </w:t>
      </w:r>
      <w:proofErr w:type="gramStart"/>
      <w:r>
        <w:rPr>
          <w:b/>
          <w:szCs w:val="24"/>
          <w:lang w:val="en-GB"/>
        </w:rPr>
        <w:t>2</w:t>
      </w:r>
      <w:r w:rsidRPr="008256A9">
        <w:rPr>
          <w:b/>
          <w:szCs w:val="24"/>
          <w:lang w:val="en-GB"/>
        </w:rPr>
        <w:t> :</w:t>
      </w:r>
      <w:proofErr w:type="gramEnd"/>
    </w:p>
    <w:p w:rsidR="008256A9" w:rsidRPr="008256A9" w:rsidRDefault="008256A9" w:rsidP="008256A9">
      <w:pPr>
        <w:spacing w:after="0"/>
        <w:ind w:left="720"/>
        <w:rPr>
          <w:rFonts w:ascii="Courier New" w:eastAsia="Times New Roman" w:hAnsi="Courier New" w:cs="Courier New"/>
          <w:color w:val="000000"/>
          <w:szCs w:val="20"/>
          <w:lang w:val="en-GB" w:eastAsia="fr-FR"/>
        </w:rPr>
      </w:pPr>
      <w:r w:rsidRPr="008256A9">
        <w:rPr>
          <w:rFonts w:ascii="Courier New" w:eastAsia="Times New Roman" w:hAnsi="Courier New" w:cs="Courier New"/>
          <w:color w:val="000000"/>
          <w:szCs w:val="20"/>
          <w:lang w:val="en-GB" w:eastAsia="fr-FR"/>
        </w:rPr>
        <w:t xml:space="preserve">100 FOR </w:t>
      </w:r>
      <w:r>
        <w:rPr>
          <w:rFonts w:ascii="Courier New" w:eastAsia="Times New Roman" w:hAnsi="Courier New" w:cs="Courier New"/>
          <w:color w:val="000000"/>
          <w:szCs w:val="20"/>
          <w:lang w:val="en-GB" w:eastAsia="fr-FR"/>
        </w:rPr>
        <w:t>recul</w:t>
      </w:r>
      <w:r w:rsidRPr="008256A9">
        <w:rPr>
          <w:rFonts w:ascii="Courier New" w:eastAsia="Times New Roman" w:hAnsi="Courier New" w:cs="Courier New"/>
          <w:color w:val="000000"/>
          <w:szCs w:val="20"/>
          <w:lang w:val="en-GB" w:eastAsia="fr-FR"/>
        </w:rPr>
        <w:t xml:space="preserve"> = 9 TO 1 STEP -1</w:t>
      </w:r>
    </w:p>
    <w:p w:rsidR="008256A9" w:rsidRPr="008256A9" w:rsidRDefault="008256A9" w:rsidP="008256A9">
      <w:pPr>
        <w:spacing w:after="0"/>
        <w:ind w:left="720"/>
        <w:rPr>
          <w:rFonts w:ascii="Courier New" w:eastAsia="Times New Roman" w:hAnsi="Courier New" w:cs="Courier New"/>
          <w:color w:val="000000"/>
          <w:szCs w:val="20"/>
          <w:lang w:eastAsia="fr-FR"/>
        </w:rPr>
      </w:pPr>
      <w:r w:rsidRPr="008256A9">
        <w:rPr>
          <w:rFonts w:ascii="Courier New" w:eastAsia="Times New Roman" w:hAnsi="Courier New" w:cs="Courier New"/>
          <w:color w:val="000000"/>
          <w:szCs w:val="20"/>
          <w:lang w:eastAsia="fr-FR"/>
        </w:rPr>
        <w:t xml:space="preserve">110    PRINT ! </w:t>
      </w:r>
      <w:proofErr w:type="gramStart"/>
      <w:r w:rsidRPr="008256A9">
        <w:rPr>
          <w:rFonts w:ascii="Courier New" w:eastAsia="Times New Roman" w:hAnsi="Courier New" w:cs="Courier New"/>
          <w:color w:val="000000"/>
          <w:szCs w:val="20"/>
          <w:lang w:eastAsia="fr-FR"/>
        </w:rPr>
        <w:t>recul</w:t>
      </w:r>
      <w:proofErr w:type="gramEnd"/>
      <w:r w:rsidRPr="008256A9">
        <w:rPr>
          <w:rFonts w:ascii="Courier New" w:eastAsia="Times New Roman" w:hAnsi="Courier New" w:cs="Courier New"/>
          <w:color w:val="000000"/>
          <w:szCs w:val="20"/>
          <w:lang w:eastAsia="fr-FR"/>
        </w:rPr>
        <w:t xml:space="preserve"> !</w:t>
      </w:r>
    </w:p>
    <w:p w:rsidR="008256A9" w:rsidRPr="008256A9" w:rsidRDefault="008256A9" w:rsidP="008256A9">
      <w:pPr>
        <w:spacing w:after="0"/>
        <w:ind w:left="720"/>
        <w:rPr>
          <w:rFonts w:ascii="Courier New" w:eastAsia="Times New Roman" w:hAnsi="Courier New" w:cs="Courier New"/>
          <w:color w:val="000000"/>
          <w:szCs w:val="20"/>
          <w:lang w:eastAsia="fr-FR"/>
        </w:rPr>
      </w:pPr>
      <w:r w:rsidRPr="008256A9">
        <w:rPr>
          <w:rFonts w:ascii="Courier New" w:eastAsia="Times New Roman" w:hAnsi="Courier New" w:cs="Courier New"/>
          <w:color w:val="000000"/>
          <w:szCs w:val="20"/>
          <w:lang w:eastAsia="fr-FR"/>
        </w:rPr>
        <w:t>120 END FOR recul</w:t>
      </w:r>
    </w:p>
    <w:p w:rsidR="008256A9" w:rsidRPr="008256A9" w:rsidRDefault="008256A9" w:rsidP="008256A9">
      <w:pPr>
        <w:spacing w:before="120"/>
        <w:jc w:val="both"/>
        <w:rPr>
          <w:szCs w:val="24"/>
        </w:rPr>
      </w:pPr>
      <w:r w:rsidRPr="008256A9">
        <w:rPr>
          <w:szCs w:val="24"/>
        </w:rPr>
        <w:t>Vous aurez en sortie : 9 8 7 6 5 4 3 2</w:t>
      </w:r>
      <w:r>
        <w:rPr>
          <w:szCs w:val="24"/>
        </w:rPr>
        <w:t xml:space="preserve"> 1</w:t>
      </w:r>
    </w:p>
    <w:p w:rsidR="008256A9" w:rsidRDefault="008256A9" w:rsidP="008256A9">
      <w:pPr>
        <w:spacing w:after="0"/>
        <w:jc w:val="both"/>
        <w:rPr>
          <w:szCs w:val="24"/>
        </w:rPr>
      </w:pPr>
    </w:p>
    <w:p w:rsidR="008256A9" w:rsidRPr="008256A9" w:rsidRDefault="008256A9" w:rsidP="00FF71C4">
      <w:pPr>
        <w:jc w:val="both"/>
        <w:rPr>
          <w:szCs w:val="24"/>
        </w:rPr>
      </w:pPr>
      <w:r w:rsidRPr="008256A9">
        <w:rPr>
          <w:szCs w:val="24"/>
        </w:rPr>
        <w:t>La seconde particularité et que les boucles peuvent être emboitées. Par exemple, le programme suivant donne en sortie quatre rangées de dix croix.</w:t>
      </w:r>
    </w:p>
    <w:p w:rsidR="008256A9" w:rsidRPr="008256A9" w:rsidRDefault="008256A9" w:rsidP="008256A9">
      <w:pPr>
        <w:spacing w:after="0"/>
        <w:ind w:left="720"/>
        <w:rPr>
          <w:rFonts w:ascii="Courier New" w:eastAsia="Times New Roman" w:hAnsi="Courier New" w:cs="Courier New"/>
          <w:color w:val="000000"/>
          <w:sz w:val="20"/>
          <w:szCs w:val="20"/>
          <w:lang w:val="en-GB" w:eastAsia="fr-FR"/>
        </w:rPr>
      </w:pPr>
      <w:r w:rsidRPr="008256A9">
        <w:rPr>
          <w:rFonts w:ascii="Courier New" w:eastAsia="Times New Roman" w:hAnsi="Courier New" w:cs="Courier New"/>
          <w:color w:val="000000"/>
          <w:sz w:val="20"/>
          <w:szCs w:val="20"/>
          <w:lang w:val="en-GB" w:eastAsia="fr-FR"/>
        </w:rPr>
        <w:t xml:space="preserve">100 REMark </w:t>
      </w:r>
      <w:r>
        <w:rPr>
          <w:rFonts w:ascii="Courier New" w:eastAsia="Times New Roman" w:hAnsi="Courier New" w:cs="Courier New"/>
          <w:color w:val="000000"/>
          <w:sz w:val="20"/>
          <w:szCs w:val="20"/>
          <w:lang w:val="en-GB" w:eastAsia="fr-FR"/>
        </w:rPr>
        <w:t>croix</w:t>
      </w:r>
    </w:p>
    <w:p w:rsidR="008256A9" w:rsidRPr="008256A9" w:rsidRDefault="008256A9" w:rsidP="008256A9">
      <w:pPr>
        <w:spacing w:after="0"/>
        <w:ind w:left="720"/>
        <w:rPr>
          <w:rFonts w:ascii="Courier New" w:eastAsia="Times New Roman" w:hAnsi="Courier New" w:cs="Courier New"/>
          <w:color w:val="000000"/>
          <w:sz w:val="20"/>
          <w:szCs w:val="20"/>
          <w:lang w:val="en-GB" w:eastAsia="fr-FR"/>
        </w:rPr>
      </w:pPr>
      <w:r w:rsidRPr="008256A9">
        <w:rPr>
          <w:rFonts w:ascii="Courier New" w:eastAsia="Times New Roman" w:hAnsi="Courier New" w:cs="Courier New"/>
          <w:color w:val="000000"/>
          <w:sz w:val="20"/>
          <w:szCs w:val="20"/>
          <w:lang w:val="en-GB" w:eastAsia="fr-FR"/>
        </w:rPr>
        <w:t xml:space="preserve">110 FOR </w:t>
      </w:r>
      <w:r>
        <w:rPr>
          <w:rFonts w:ascii="Courier New" w:eastAsia="Times New Roman" w:hAnsi="Courier New" w:cs="Courier New"/>
          <w:color w:val="000000"/>
          <w:sz w:val="20"/>
          <w:szCs w:val="20"/>
          <w:lang w:val="en-GB" w:eastAsia="fr-FR"/>
        </w:rPr>
        <w:t>rangée</w:t>
      </w:r>
      <w:r w:rsidRPr="008256A9">
        <w:rPr>
          <w:rFonts w:ascii="Courier New" w:eastAsia="Times New Roman" w:hAnsi="Courier New" w:cs="Courier New"/>
          <w:color w:val="000000"/>
          <w:sz w:val="20"/>
          <w:szCs w:val="20"/>
          <w:lang w:val="en-GB" w:eastAsia="fr-FR"/>
        </w:rPr>
        <w:t xml:space="preserve"> = 1 TO 4</w:t>
      </w:r>
    </w:p>
    <w:p w:rsidR="008256A9" w:rsidRPr="008256A9" w:rsidRDefault="008256A9" w:rsidP="008256A9">
      <w:pPr>
        <w:spacing w:after="0"/>
        <w:ind w:left="720"/>
        <w:rPr>
          <w:rFonts w:ascii="Courier New" w:eastAsia="Times New Roman" w:hAnsi="Courier New" w:cs="Courier New"/>
          <w:color w:val="000000"/>
          <w:sz w:val="20"/>
          <w:szCs w:val="20"/>
          <w:lang w:eastAsia="fr-FR"/>
        </w:rPr>
      </w:pPr>
      <w:r w:rsidRPr="008256A9">
        <w:rPr>
          <w:rFonts w:ascii="Courier New" w:eastAsia="Times New Roman" w:hAnsi="Courier New" w:cs="Courier New"/>
          <w:color w:val="000000"/>
          <w:sz w:val="20"/>
          <w:szCs w:val="20"/>
          <w:lang w:eastAsia="fr-FR"/>
        </w:rPr>
        <w:t xml:space="preserve">120 PRINT 'Rangée numéro' ! </w:t>
      </w:r>
      <w:proofErr w:type="gramStart"/>
      <w:r w:rsidRPr="008256A9">
        <w:rPr>
          <w:rFonts w:ascii="Courier New" w:eastAsia="Times New Roman" w:hAnsi="Courier New" w:cs="Courier New"/>
          <w:color w:val="000000"/>
          <w:sz w:val="20"/>
          <w:szCs w:val="20"/>
          <w:lang w:eastAsia="fr-FR"/>
        </w:rPr>
        <w:t>rangée</w:t>
      </w:r>
      <w:proofErr w:type="gramEnd"/>
    </w:p>
    <w:p w:rsidR="008256A9" w:rsidRPr="008256A9" w:rsidRDefault="008256A9" w:rsidP="008256A9">
      <w:pPr>
        <w:spacing w:after="0"/>
        <w:ind w:left="720"/>
        <w:rPr>
          <w:rFonts w:ascii="Courier New" w:eastAsia="Times New Roman" w:hAnsi="Courier New" w:cs="Courier New"/>
          <w:color w:val="000000"/>
          <w:sz w:val="20"/>
          <w:szCs w:val="20"/>
          <w:lang w:eastAsia="fr-FR"/>
        </w:rPr>
      </w:pPr>
      <w:r w:rsidRPr="008256A9">
        <w:rPr>
          <w:rFonts w:ascii="Courier New" w:eastAsia="Times New Roman" w:hAnsi="Courier New" w:cs="Courier New"/>
          <w:color w:val="000000"/>
          <w:sz w:val="20"/>
          <w:szCs w:val="20"/>
          <w:lang w:eastAsia="fr-FR"/>
        </w:rPr>
        <w:t>130  FOR croix = 1 TO 10</w:t>
      </w:r>
    </w:p>
    <w:p w:rsidR="008256A9" w:rsidRPr="008256A9" w:rsidRDefault="008256A9" w:rsidP="008256A9">
      <w:pPr>
        <w:spacing w:after="0"/>
        <w:ind w:left="720"/>
        <w:rPr>
          <w:rFonts w:ascii="Courier New" w:eastAsia="Times New Roman" w:hAnsi="Courier New" w:cs="Courier New"/>
          <w:color w:val="000000"/>
          <w:sz w:val="20"/>
          <w:szCs w:val="20"/>
          <w:lang w:val="en-GB" w:eastAsia="fr-FR"/>
        </w:rPr>
      </w:pPr>
      <w:r w:rsidRPr="008256A9">
        <w:rPr>
          <w:rFonts w:ascii="Courier New" w:eastAsia="Times New Roman" w:hAnsi="Courier New" w:cs="Courier New"/>
          <w:color w:val="000000"/>
          <w:sz w:val="20"/>
          <w:szCs w:val="20"/>
          <w:lang w:val="en-GB" w:eastAsia="fr-FR"/>
        </w:rPr>
        <w:t>140</w:t>
      </w:r>
      <w:proofErr w:type="gramStart"/>
      <w:r w:rsidRPr="008256A9">
        <w:rPr>
          <w:rFonts w:ascii="Courier New" w:eastAsia="Times New Roman" w:hAnsi="Courier New" w:cs="Courier New"/>
          <w:color w:val="000000"/>
          <w:sz w:val="20"/>
          <w:szCs w:val="20"/>
          <w:lang w:val="en-GB" w:eastAsia="fr-FR"/>
        </w:rPr>
        <w:t>  PRINT</w:t>
      </w:r>
      <w:proofErr w:type="gramEnd"/>
      <w:r w:rsidRPr="008256A9">
        <w:rPr>
          <w:rFonts w:ascii="Courier New" w:eastAsia="Times New Roman" w:hAnsi="Courier New" w:cs="Courier New"/>
          <w:color w:val="000000"/>
          <w:sz w:val="20"/>
          <w:szCs w:val="20"/>
          <w:lang w:val="en-GB" w:eastAsia="fr-FR"/>
        </w:rPr>
        <w:t xml:space="preserve"> ! </w:t>
      </w:r>
      <w:proofErr w:type="gramStart"/>
      <w:r w:rsidRPr="008256A9">
        <w:rPr>
          <w:rFonts w:ascii="Courier New" w:eastAsia="Times New Roman" w:hAnsi="Courier New" w:cs="Courier New"/>
          <w:color w:val="000000"/>
          <w:sz w:val="20"/>
          <w:szCs w:val="20"/>
          <w:lang w:val="en-GB" w:eastAsia="fr-FR"/>
        </w:rPr>
        <w:t>'X' !</w:t>
      </w:r>
      <w:proofErr w:type="gramEnd"/>
    </w:p>
    <w:p w:rsidR="008256A9" w:rsidRPr="008256A9" w:rsidRDefault="008256A9" w:rsidP="008256A9">
      <w:pPr>
        <w:spacing w:after="0"/>
        <w:ind w:left="720"/>
        <w:rPr>
          <w:rFonts w:ascii="Courier New" w:eastAsia="Times New Roman" w:hAnsi="Courier New" w:cs="Courier New"/>
          <w:color w:val="000000"/>
          <w:sz w:val="20"/>
          <w:szCs w:val="20"/>
          <w:lang w:val="en-GB" w:eastAsia="fr-FR"/>
        </w:rPr>
      </w:pPr>
      <w:r w:rsidRPr="008256A9">
        <w:rPr>
          <w:rFonts w:ascii="Courier New" w:eastAsia="Times New Roman" w:hAnsi="Courier New" w:cs="Courier New"/>
          <w:color w:val="000000"/>
          <w:sz w:val="20"/>
          <w:szCs w:val="20"/>
          <w:lang w:val="en-GB" w:eastAsia="fr-FR"/>
        </w:rPr>
        <w:t xml:space="preserve">150 END FOR </w:t>
      </w:r>
      <w:r>
        <w:rPr>
          <w:rFonts w:ascii="Courier New" w:eastAsia="Times New Roman" w:hAnsi="Courier New" w:cs="Courier New"/>
          <w:color w:val="000000"/>
          <w:sz w:val="20"/>
          <w:szCs w:val="20"/>
          <w:lang w:val="en-GB" w:eastAsia="fr-FR"/>
        </w:rPr>
        <w:t>croix</w:t>
      </w:r>
    </w:p>
    <w:p w:rsidR="008256A9" w:rsidRPr="008256A9" w:rsidRDefault="008256A9" w:rsidP="008256A9">
      <w:pPr>
        <w:spacing w:after="0"/>
        <w:ind w:left="720"/>
        <w:rPr>
          <w:rFonts w:ascii="Courier New" w:eastAsia="Times New Roman" w:hAnsi="Courier New" w:cs="Courier New"/>
          <w:color w:val="000000"/>
          <w:sz w:val="20"/>
          <w:szCs w:val="20"/>
          <w:lang w:val="en-GB" w:eastAsia="fr-FR"/>
        </w:rPr>
      </w:pPr>
      <w:r w:rsidRPr="008256A9">
        <w:rPr>
          <w:rFonts w:ascii="Courier New" w:eastAsia="Times New Roman" w:hAnsi="Courier New" w:cs="Courier New"/>
          <w:color w:val="000000"/>
          <w:sz w:val="20"/>
          <w:szCs w:val="20"/>
          <w:lang w:val="en-GB" w:eastAsia="fr-FR"/>
        </w:rPr>
        <w:t>160 PRINT</w:t>
      </w:r>
    </w:p>
    <w:p w:rsidR="008256A9" w:rsidRPr="008256A9" w:rsidRDefault="008256A9" w:rsidP="008256A9">
      <w:pPr>
        <w:spacing w:after="0"/>
        <w:ind w:left="720"/>
        <w:rPr>
          <w:rFonts w:ascii="Courier New" w:eastAsia="Times New Roman" w:hAnsi="Courier New" w:cs="Courier New"/>
          <w:color w:val="000000"/>
          <w:sz w:val="20"/>
          <w:szCs w:val="20"/>
          <w:lang w:eastAsia="fr-FR"/>
        </w:rPr>
      </w:pPr>
      <w:r w:rsidRPr="008256A9">
        <w:rPr>
          <w:rFonts w:ascii="Courier New" w:eastAsia="Times New Roman" w:hAnsi="Courier New" w:cs="Courier New"/>
          <w:color w:val="000000"/>
          <w:sz w:val="20"/>
          <w:szCs w:val="20"/>
          <w:lang w:eastAsia="fr-FR"/>
        </w:rPr>
        <w:t>170 PRINT \ '</w:t>
      </w:r>
      <w:r w:rsidRPr="00AC6537">
        <w:rPr>
          <w:rFonts w:ascii="Courier New" w:eastAsia="Times New Roman" w:hAnsi="Courier New" w:cs="Courier New"/>
          <w:color w:val="000000"/>
          <w:sz w:val="20"/>
          <w:szCs w:val="20"/>
          <w:lang w:eastAsia="fr-FR"/>
        </w:rPr>
        <w:t>Fin de la rangée numéro</w:t>
      </w:r>
      <w:r w:rsidRPr="008256A9">
        <w:rPr>
          <w:rFonts w:ascii="Courier New" w:eastAsia="Times New Roman" w:hAnsi="Courier New" w:cs="Courier New"/>
          <w:color w:val="000000"/>
          <w:sz w:val="20"/>
          <w:szCs w:val="20"/>
          <w:lang w:eastAsia="fr-FR"/>
        </w:rPr>
        <w:t xml:space="preserve">' ! </w:t>
      </w:r>
      <w:proofErr w:type="gramStart"/>
      <w:r w:rsidR="00AC6537">
        <w:rPr>
          <w:rFonts w:ascii="Courier New" w:eastAsia="Times New Roman" w:hAnsi="Courier New" w:cs="Courier New"/>
          <w:color w:val="000000"/>
          <w:sz w:val="20"/>
          <w:szCs w:val="20"/>
          <w:lang w:eastAsia="fr-FR"/>
        </w:rPr>
        <w:t>rangée</w:t>
      </w:r>
      <w:proofErr w:type="gramEnd"/>
    </w:p>
    <w:p w:rsidR="008256A9" w:rsidRPr="008256A9" w:rsidRDefault="008256A9" w:rsidP="008256A9">
      <w:pPr>
        <w:spacing w:after="0"/>
        <w:ind w:left="720"/>
        <w:rPr>
          <w:rFonts w:ascii="Courier New" w:eastAsia="Times New Roman" w:hAnsi="Courier New" w:cs="Courier New"/>
          <w:color w:val="000000"/>
          <w:sz w:val="20"/>
          <w:szCs w:val="20"/>
          <w:lang w:eastAsia="fr-FR"/>
        </w:rPr>
      </w:pPr>
      <w:r w:rsidRPr="008256A9">
        <w:rPr>
          <w:rFonts w:ascii="Courier New" w:eastAsia="Times New Roman" w:hAnsi="Courier New" w:cs="Courier New"/>
          <w:color w:val="000000"/>
          <w:sz w:val="20"/>
          <w:szCs w:val="20"/>
          <w:lang w:eastAsia="fr-FR"/>
        </w:rPr>
        <w:t xml:space="preserve">180 END FOR </w:t>
      </w:r>
      <w:r w:rsidR="00AC6537" w:rsidRPr="00EB6194">
        <w:rPr>
          <w:rFonts w:ascii="Courier New" w:eastAsia="Times New Roman" w:hAnsi="Courier New" w:cs="Courier New"/>
          <w:color w:val="000000"/>
          <w:sz w:val="20"/>
          <w:szCs w:val="20"/>
          <w:lang w:eastAsia="fr-FR"/>
        </w:rPr>
        <w:t>rangée</w:t>
      </w:r>
    </w:p>
    <w:p w:rsidR="008256A9" w:rsidRPr="008256A9" w:rsidRDefault="008256A9" w:rsidP="008256A9">
      <w:pPr>
        <w:spacing w:after="0"/>
        <w:rPr>
          <w:rFonts w:ascii="Calibri" w:eastAsia="Times New Roman" w:hAnsi="Calibri" w:cs="Times New Roman"/>
          <w:color w:val="000000"/>
          <w:sz w:val="24"/>
          <w:lang w:eastAsia="fr-FR"/>
        </w:rPr>
      </w:pPr>
      <w:r w:rsidRPr="008256A9">
        <w:rPr>
          <w:rFonts w:eastAsia="Times New Roman"/>
          <w:color w:val="000000"/>
          <w:szCs w:val="20"/>
          <w:lang w:eastAsia="fr-FR"/>
        </w:rPr>
        <w:t> </w:t>
      </w:r>
    </w:p>
    <w:p w:rsidR="00EB6194" w:rsidRPr="00EB6194" w:rsidRDefault="00EB6194" w:rsidP="00B225B2">
      <w:pPr>
        <w:spacing w:after="60"/>
        <w:ind w:firstLine="709"/>
        <w:rPr>
          <w:rFonts w:eastAsia="Times New Roman"/>
          <w:color w:val="000000"/>
          <w:szCs w:val="20"/>
          <w:lang w:eastAsia="fr-FR"/>
        </w:rPr>
      </w:pPr>
      <w:r w:rsidRPr="00EB6194">
        <w:rPr>
          <w:rFonts w:eastAsia="Times New Roman"/>
          <w:color w:val="000000"/>
          <w:szCs w:val="20"/>
          <w:lang w:eastAsia="fr-FR"/>
        </w:rPr>
        <w:t>Vous aurez en sortie :</w:t>
      </w:r>
    </w:p>
    <w:p w:rsidR="008256A9" w:rsidRPr="008256A9" w:rsidRDefault="008256A9" w:rsidP="008256A9">
      <w:pPr>
        <w:spacing w:after="0"/>
        <w:rPr>
          <w:rFonts w:ascii="Calibri" w:eastAsia="Times New Roman" w:hAnsi="Calibri" w:cs="Times New Roman"/>
          <w:color w:val="000000"/>
          <w:sz w:val="24"/>
          <w:lang w:eastAsia="fr-FR"/>
        </w:rPr>
      </w:pPr>
      <w:r w:rsidRPr="008256A9">
        <w:rPr>
          <w:rFonts w:eastAsia="Times New Roman"/>
          <w:color w:val="000000"/>
          <w:szCs w:val="20"/>
          <w:lang w:eastAsia="fr-FR"/>
        </w:rPr>
        <w:t> </w:t>
      </w:r>
    </w:p>
    <w:p w:rsidR="008256A9" w:rsidRPr="008256A9" w:rsidRDefault="00AC6537" w:rsidP="008256A9">
      <w:pPr>
        <w:spacing w:after="0"/>
        <w:ind w:left="720"/>
        <w:rPr>
          <w:rFonts w:ascii="Courier New" w:eastAsia="Times New Roman" w:hAnsi="Courier New" w:cs="Courier New"/>
          <w:color w:val="000000"/>
          <w:sz w:val="20"/>
          <w:szCs w:val="20"/>
          <w:lang w:eastAsia="fr-FR"/>
        </w:rPr>
      </w:pPr>
      <w:r w:rsidRPr="00EB6194">
        <w:rPr>
          <w:rFonts w:ascii="Courier New" w:eastAsia="Times New Roman" w:hAnsi="Courier New" w:cs="Courier New"/>
          <w:color w:val="000000"/>
          <w:sz w:val="20"/>
          <w:szCs w:val="20"/>
          <w:lang w:eastAsia="fr-FR"/>
        </w:rPr>
        <w:t>Rangée numéro</w:t>
      </w:r>
      <w:r w:rsidR="008256A9" w:rsidRPr="008256A9">
        <w:rPr>
          <w:rFonts w:ascii="Courier New" w:eastAsia="Times New Roman" w:hAnsi="Courier New" w:cs="Courier New"/>
          <w:color w:val="000000"/>
          <w:sz w:val="20"/>
          <w:szCs w:val="20"/>
          <w:lang w:eastAsia="fr-FR"/>
        </w:rPr>
        <w:t xml:space="preserve"> 1</w:t>
      </w:r>
    </w:p>
    <w:p w:rsidR="008256A9" w:rsidRPr="00FF3CE9" w:rsidRDefault="008256A9" w:rsidP="008256A9">
      <w:pPr>
        <w:spacing w:after="0"/>
        <w:ind w:left="720"/>
        <w:rPr>
          <w:rFonts w:ascii="Courier New" w:eastAsia="Times New Roman" w:hAnsi="Courier New" w:cs="Courier New"/>
          <w:color w:val="000000"/>
          <w:sz w:val="20"/>
          <w:szCs w:val="20"/>
          <w:lang w:eastAsia="fr-FR"/>
        </w:rPr>
      </w:pPr>
      <w:r w:rsidRPr="00FF3CE9">
        <w:rPr>
          <w:rFonts w:ascii="Courier New" w:eastAsia="Times New Roman" w:hAnsi="Courier New" w:cs="Courier New"/>
          <w:color w:val="000000"/>
          <w:sz w:val="20"/>
          <w:szCs w:val="20"/>
          <w:lang w:eastAsia="fr-FR"/>
        </w:rPr>
        <w:t>X X X X X X X X X X</w:t>
      </w:r>
    </w:p>
    <w:p w:rsidR="008256A9" w:rsidRPr="008256A9" w:rsidRDefault="00AC6537" w:rsidP="008256A9">
      <w:pPr>
        <w:spacing w:after="0"/>
        <w:ind w:left="720"/>
        <w:rPr>
          <w:rFonts w:ascii="Courier New" w:eastAsia="Times New Roman" w:hAnsi="Courier New" w:cs="Courier New"/>
          <w:color w:val="000000"/>
          <w:sz w:val="20"/>
          <w:szCs w:val="20"/>
          <w:lang w:eastAsia="fr-FR"/>
        </w:rPr>
      </w:pPr>
      <w:r w:rsidRPr="00EB6194">
        <w:rPr>
          <w:rFonts w:ascii="Courier New" w:eastAsia="Times New Roman" w:hAnsi="Courier New" w:cs="Courier New"/>
          <w:color w:val="000000"/>
          <w:sz w:val="20"/>
          <w:szCs w:val="20"/>
          <w:lang w:eastAsia="fr-FR"/>
        </w:rPr>
        <w:t>Fin de la rangée</w:t>
      </w:r>
      <w:r w:rsidR="008256A9" w:rsidRPr="008256A9">
        <w:rPr>
          <w:rFonts w:ascii="Courier New" w:eastAsia="Times New Roman" w:hAnsi="Courier New" w:cs="Courier New"/>
          <w:color w:val="000000"/>
          <w:sz w:val="20"/>
          <w:szCs w:val="20"/>
          <w:lang w:eastAsia="fr-FR"/>
        </w:rPr>
        <w:t xml:space="preserve"> 1</w:t>
      </w:r>
    </w:p>
    <w:p w:rsidR="008256A9" w:rsidRPr="008256A9" w:rsidRDefault="00EB6194" w:rsidP="008256A9">
      <w:pPr>
        <w:spacing w:after="0"/>
        <w:ind w:left="720"/>
        <w:rPr>
          <w:rFonts w:ascii="Courier New" w:eastAsia="Times New Roman" w:hAnsi="Courier New" w:cs="Courier New"/>
          <w:color w:val="000000"/>
          <w:sz w:val="20"/>
          <w:szCs w:val="20"/>
          <w:lang w:eastAsia="fr-FR"/>
        </w:rPr>
      </w:pPr>
      <w:r w:rsidRPr="00EB6194">
        <w:rPr>
          <w:rFonts w:ascii="Courier New" w:eastAsia="Times New Roman" w:hAnsi="Courier New" w:cs="Courier New"/>
          <w:color w:val="000000"/>
          <w:sz w:val="20"/>
          <w:szCs w:val="20"/>
          <w:lang w:eastAsia="fr-FR"/>
        </w:rPr>
        <w:t>Rangée numéro</w:t>
      </w:r>
      <w:r w:rsidRPr="008256A9">
        <w:rPr>
          <w:rFonts w:ascii="Courier New" w:eastAsia="Times New Roman" w:hAnsi="Courier New" w:cs="Courier New"/>
          <w:color w:val="000000"/>
          <w:sz w:val="20"/>
          <w:szCs w:val="20"/>
          <w:lang w:eastAsia="fr-FR"/>
        </w:rPr>
        <w:t xml:space="preserve"> </w:t>
      </w:r>
      <w:r w:rsidR="008256A9" w:rsidRPr="008256A9">
        <w:rPr>
          <w:rFonts w:ascii="Courier New" w:eastAsia="Times New Roman" w:hAnsi="Courier New" w:cs="Courier New"/>
          <w:color w:val="000000"/>
          <w:sz w:val="20"/>
          <w:szCs w:val="20"/>
          <w:lang w:eastAsia="fr-FR"/>
        </w:rPr>
        <w:t>2</w:t>
      </w:r>
    </w:p>
    <w:p w:rsidR="008256A9" w:rsidRPr="00FF3CE9" w:rsidRDefault="008256A9" w:rsidP="008256A9">
      <w:pPr>
        <w:spacing w:after="0"/>
        <w:ind w:left="720"/>
        <w:rPr>
          <w:rFonts w:ascii="Courier New" w:eastAsia="Times New Roman" w:hAnsi="Courier New" w:cs="Courier New"/>
          <w:color w:val="000000"/>
          <w:sz w:val="20"/>
          <w:szCs w:val="20"/>
          <w:lang w:eastAsia="fr-FR"/>
        </w:rPr>
      </w:pPr>
      <w:r w:rsidRPr="00FF3CE9">
        <w:rPr>
          <w:rFonts w:ascii="Courier New" w:eastAsia="Times New Roman" w:hAnsi="Courier New" w:cs="Courier New"/>
          <w:color w:val="000000"/>
          <w:sz w:val="20"/>
          <w:szCs w:val="20"/>
          <w:lang w:eastAsia="fr-FR"/>
        </w:rPr>
        <w:t>X X X X X X X X X X</w:t>
      </w:r>
    </w:p>
    <w:p w:rsidR="008256A9" w:rsidRPr="008256A9" w:rsidRDefault="00EB6194" w:rsidP="008256A9">
      <w:pPr>
        <w:spacing w:after="0"/>
        <w:ind w:left="720"/>
        <w:rPr>
          <w:rFonts w:ascii="Courier New" w:eastAsia="Times New Roman" w:hAnsi="Courier New" w:cs="Courier New"/>
          <w:color w:val="000000"/>
          <w:sz w:val="20"/>
          <w:szCs w:val="20"/>
          <w:lang w:eastAsia="fr-FR"/>
        </w:rPr>
      </w:pPr>
      <w:r w:rsidRPr="00EB6194">
        <w:rPr>
          <w:rFonts w:ascii="Courier New" w:eastAsia="Times New Roman" w:hAnsi="Courier New" w:cs="Courier New"/>
          <w:color w:val="000000"/>
          <w:sz w:val="20"/>
          <w:szCs w:val="20"/>
          <w:lang w:eastAsia="fr-FR"/>
        </w:rPr>
        <w:t>Fin de la rangée</w:t>
      </w:r>
      <w:r w:rsidRPr="008256A9">
        <w:rPr>
          <w:rFonts w:ascii="Courier New" w:eastAsia="Times New Roman" w:hAnsi="Courier New" w:cs="Courier New"/>
          <w:color w:val="000000"/>
          <w:sz w:val="20"/>
          <w:szCs w:val="20"/>
          <w:lang w:eastAsia="fr-FR"/>
        </w:rPr>
        <w:t xml:space="preserve"> </w:t>
      </w:r>
      <w:r w:rsidR="008256A9" w:rsidRPr="008256A9">
        <w:rPr>
          <w:rFonts w:ascii="Courier New" w:eastAsia="Times New Roman" w:hAnsi="Courier New" w:cs="Courier New"/>
          <w:color w:val="000000"/>
          <w:sz w:val="20"/>
          <w:szCs w:val="20"/>
          <w:lang w:eastAsia="fr-FR"/>
        </w:rPr>
        <w:t>2</w:t>
      </w:r>
    </w:p>
    <w:p w:rsidR="008256A9" w:rsidRPr="008256A9" w:rsidRDefault="00EB6194" w:rsidP="008256A9">
      <w:pPr>
        <w:spacing w:after="0"/>
        <w:ind w:left="720"/>
        <w:rPr>
          <w:rFonts w:ascii="Courier New" w:eastAsia="Times New Roman" w:hAnsi="Courier New" w:cs="Courier New"/>
          <w:color w:val="000000"/>
          <w:sz w:val="20"/>
          <w:szCs w:val="20"/>
          <w:lang w:eastAsia="fr-FR"/>
        </w:rPr>
      </w:pPr>
      <w:r w:rsidRPr="00EB6194">
        <w:rPr>
          <w:rFonts w:ascii="Courier New" w:eastAsia="Times New Roman" w:hAnsi="Courier New" w:cs="Courier New"/>
          <w:color w:val="000000"/>
          <w:sz w:val="20"/>
          <w:szCs w:val="20"/>
          <w:lang w:eastAsia="fr-FR"/>
        </w:rPr>
        <w:t>Rangée numéro</w:t>
      </w:r>
      <w:r w:rsidRPr="008256A9">
        <w:rPr>
          <w:rFonts w:ascii="Courier New" w:eastAsia="Times New Roman" w:hAnsi="Courier New" w:cs="Courier New"/>
          <w:color w:val="000000"/>
          <w:sz w:val="20"/>
          <w:szCs w:val="20"/>
          <w:lang w:eastAsia="fr-FR"/>
        </w:rPr>
        <w:t xml:space="preserve"> </w:t>
      </w:r>
      <w:r w:rsidR="008256A9" w:rsidRPr="008256A9">
        <w:rPr>
          <w:rFonts w:ascii="Courier New" w:eastAsia="Times New Roman" w:hAnsi="Courier New" w:cs="Courier New"/>
          <w:color w:val="000000"/>
          <w:sz w:val="20"/>
          <w:szCs w:val="20"/>
          <w:lang w:eastAsia="fr-FR"/>
        </w:rPr>
        <w:t>3</w:t>
      </w:r>
    </w:p>
    <w:p w:rsidR="008256A9" w:rsidRPr="00FF3CE9" w:rsidRDefault="008256A9" w:rsidP="008256A9">
      <w:pPr>
        <w:spacing w:after="0"/>
        <w:ind w:left="720"/>
        <w:rPr>
          <w:rFonts w:ascii="Courier New" w:eastAsia="Times New Roman" w:hAnsi="Courier New" w:cs="Courier New"/>
          <w:color w:val="000000"/>
          <w:sz w:val="20"/>
          <w:szCs w:val="20"/>
          <w:lang w:eastAsia="fr-FR"/>
        </w:rPr>
      </w:pPr>
      <w:r w:rsidRPr="00FF3CE9">
        <w:rPr>
          <w:rFonts w:ascii="Courier New" w:eastAsia="Times New Roman" w:hAnsi="Courier New" w:cs="Courier New"/>
          <w:color w:val="000000"/>
          <w:sz w:val="20"/>
          <w:szCs w:val="20"/>
          <w:lang w:eastAsia="fr-FR"/>
        </w:rPr>
        <w:t>X X X X X X X X X X</w:t>
      </w:r>
    </w:p>
    <w:p w:rsidR="008256A9" w:rsidRPr="008256A9" w:rsidRDefault="00EB6194" w:rsidP="008256A9">
      <w:pPr>
        <w:spacing w:after="0"/>
        <w:ind w:left="720"/>
        <w:rPr>
          <w:rFonts w:ascii="Courier New" w:eastAsia="Times New Roman" w:hAnsi="Courier New" w:cs="Courier New"/>
          <w:color w:val="000000"/>
          <w:sz w:val="20"/>
          <w:szCs w:val="20"/>
          <w:lang w:eastAsia="fr-FR"/>
        </w:rPr>
      </w:pPr>
      <w:r w:rsidRPr="00EB6194">
        <w:rPr>
          <w:rFonts w:ascii="Courier New" w:eastAsia="Times New Roman" w:hAnsi="Courier New" w:cs="Courier New"/>
          <w:color w:val="000000"/>
          <w:sz w:val="20"/>
          <w:szCs w:val="20"/>
          <w:lang w:eastAsia="fr-FR"/>
        </w:rPr>
        <w:t>Fin de la rangée</w:t>
      </w:r>
      <w:r w:rsidRPr="008256A9">
        <w:rPr>
          <w:rFonts w:ascii="Courier New" w:eastAsia="Times New Roman" w:hAnsi="Courier New" w:cs="Courier New"/>
          <w:color w:val="000000"/>
          <w:sz w:val="20"/>
          <w:szCs w:val="20"/>
          <w:lang w:eastAsia="fr-FR"/>
        </w:rPr>
        <w:t xml:space="preserve"> </w:t>
      </w:r>
      <w:r w:rsidR="008256A9" w:rsidRPr="008256A9">
        <w:rPr>
          <w:rFonts w:ascii="Courier New" w:eastAsia="Times New Roman" w:hAnsi="Courier New" w:cs="Courier New"/>
          <w:color w:val="000000"/>
          <w:sz w:val="20"/>
          <w:szCs w:val="20"/>
          <w:lang w:eastAsia="fr-FR"/>
        </w:rPr>
        <w:t>3</w:t>
      </w:r>
    </w:p>
    <w:p w:rsidR="008256A9" w:rsidRPr="008256A9" w:rsidRDefault="00EB6194" w:rsidP="008256A9">
      <w:pPr>
        <w:spacing w:after="0"/>
        <w:ind w:left="720"/>
        <w:rPr>
          <w:rFonts w:ascii="Courier New" w:eastAsia="Times New Roman" w:hAnsi="Courier New" w:cs="Courier New"/>
          <w:color w:val="000000"/>
          <w:sz w:val="20"/>
          <w:szCs w:val="20"/>
          <w:lang w:eastAsia="fr-FR"/>
        </w:rPr>
      </w:pPr>
      <w:r w:rsidRPr="00EB6194">
        <w:rPr>
          <w:rFonts w:ascii="Courier New" w:eastAsia="Times New Roman" w:hAnsi="Courier New" w:cs="Courier New"/>
          <w:color w:val="000000"/>
          <w:sz w:val="20"/>
          <w:szCs w:val="20"/>
          <w:lang w:eastAsia="fr-FR"/>
        </w:rPr>
        <w:t>Rangée numéro</w:t>
      </w:r>
      <w:r w:rsidRPr="008256A9">
        <w:rPr>
          <w:rFonts w:ascii="Courier New" w:eastAsia="Times New Roman" w:hAnsi="Courier New" w:cs="Courier New"/>
          <w:color w:val="000000"/>
          <w:sz w:val="20"/>
          <w:szCs w:val="20"/>
          <w:lang w:eastAsia="fr-FR"/>
        </w:rPr>
        <w:t xml:space="preserve"> </w:t>
      </w:r>
      <w:r w:rsidR="008256A9" w:rsidRPr="008256A9">
        <w:rPr>
          <w:rFonts w:ascii="Courier New" w:eastAsia="Times New Roman" w:hAnsi="Courier New" w:cs="Courier New"/>
          <w:color w:val="000000"/>
          <w:sz w:val="20"/>
          <w:szCs w:val="20"/>
          <w:lang w:eastAsia="fr-FR"/>
        </w:rPr>
        <w:t>4</w:t>
      </w:r>
    </w:p>
    <w:p w:rsidR="008256A9" w:rsidRPr="00FF3CE9" w:rsidRDefault="008256A9" w:rsidP="008256A9">
      <w:pPr>
        <w:spacing w:after="0"/>
        <w:ind w:left="720"/>
        <w:rPr>
          <w:rFonts w:ascii="Courier New" w:eastAsia="Times New Roman" w:hAnsi="Courier New" w:cs="Courier New"/>
          <w:color w:val="000000"/>
          <w:sz w:val="20"/>
          <w:szCs w:val="20"/>
          <w:lang w:eastAsia="fr-FR"/>
        </w:rPr>
      </w:pPr>
      <w:r w:rsidRPr="00FF3CE9">
        <w:rPr>
          <w:rFonts w:ascii="Courier New" w:eastAsia="Times New Roman" w:hAnsi="Courier New" w:cs="Courier New"/>
          <w:color w:val="000000"/>
          <w:sz w:val="20"/>
          <w:szCs w:val="20"/>
          <w:lang w:eastAsia="fr-FR"/>
        </w:rPr>
        <w:t>X X X X X X X X X X</w:t>
      </w:r>
    </w:p>
    <w:p w:rsidR="008256A9" w:rsidRPr="00FF3CE9" w:rsidRDefault="00EB6194" w:rsidP="008256A9">
      <w:pPr>
        <w:spacing w:after="0"/>
        <w:ind w:left="720"/>
        <w:rPr>
          <w:rFonts w:ascii="Courier New" w:eastAsia="Times New Roman" w:hAnsi="Courier New" w:cs="Courier New"/>
          <w:color w:val="000000"/>
          <w:sz w:val="20"/>
          <w:szCs w:val="20"/>
          <w:lang w:eastAsia="fr-FR"/>
        </w:rPr>
      </w:pPr>
      <w:r w:rsidRPr="00EB6194">
        <w:rPr>
          <w:rFonts w:ascii="Courier New" w:eastAsia="Times New Roman" w:hAnsi="Courier New" w:cs="Courier New"/>
          <w:color w:val="000000"/>
          <w:sz w:val="20"/>
          <w:szCs w:val="20"/>
          <w:lang w:eastAsia="fr-FR"/>
        </w:rPr>
        <w:t>Fin de la rangée</w:t>
      </w:r>
      <w:r w:rsidRPr="008256A9">
        <w:rPr>
          <w:rFonts w:ascii="Courier New" w:eastAsia="Times New Roman" w:hAnsi="Courier New" w:cs="Courier New"/>
          <w:color w:val="000000"/>
          <w:sz w:val="20"/>
          <w:szCs w:val="20"/>
          <w:lang w:eastAsia="fr-FR"/>
        </w:rPr>
        <w:t xml:space="preserve"> </w:t>
      </w:r>
      <w:r w:rsidR="008256A9" w:rsidRPr="00FF3CE9">
        <w:rPr>
          <w:rFonts w:ascii="Courier New" w:eastAsia="Times New Roman" w:hAnsi="Courier New" w:cs="Courier New"/>
          <w:color w:val="000000"/>
          <w:sz w:val="20"/>
          <w:szCs w:val="20"/>
          <w:lang w:eastAsia="fr-FR"/>
        </w:rPr>
        <w:t>3</w:t>
      </w:r>
    </w:p>
    <w:p w:rsidR="00FF71C4" w:rsidRPr="00FF3CE9" w:rsidRDefault="00FF71C4" w:rsidP="00E57819">
      <w:pPr>
        <w:jc w:val="both"/>
        <w:rPr>
          <w:szCs w:val="24"/>
        </w:rPr>
      </w:pPr>
    </w:p>
    <w:p w:rsidR="00EB6194" w:rsidRDefault="00EB6194">
      <w:pPr>
        <w:spacing w:after="160" w:line="300" w:lineRule="auto"/>
        <w:rPr>
          <w:szCs w:val="24"/>
        </w:rPr>
      </w:pPr>
      <w:r>
        <w:rPr>
          <w:szCs w:val="24"/>
        </w:rPr>
        <w:br w:type="page"/>
      </w:r>
    </w:p>
    <w:p w:rsidR="00EB6194" w:rsidRPr="00EB6194" w:rsidRDefault="00EB6194" w:rsidP="00E57819">
      <w:pPr>
        <w:jc w:val="both"/>
        <w:rPr>
          <w:szCs w:val="24"/>
        </w:rPr>
      </w:pPr>
      <w:r w:rsidRPr="00EB6194">
        <w:rPr>
          <w:szCs w:val="24"/>
        </w:rPr>
        <w:lastRenderedPageBreak/>
        <w:t xml:space="preserve">Un gros avantage du SuperBASIC est qu'il a une structure pour tous les types de boucles, pas seulement pour la boucle </w:t>
      </w:r>
      <w:r w:rsidRPr="00EB6194">
        <w:rPr>
          <w:b/>
          <w:szCs w:val="24"/>
        </w:rPr>
        <w:t>FOR</w:t>
      </w:r>
      <w:r w:rsidRPr="00EB6194">
        <w:rPr>
          <w:szCs w:val="24"/>
        </w:rPr>
        <w:t xml:space="preserve"> et ces boucles peuvent être emboitées l'une dans l'autre selon les besoins de la tâche. Il est possible d'emboiter une boucle </w:t>
      </w:r>
      <w:r w:rsidRPr="00EB6194">
        <w:rPr>
          <w:b/>
          <w:szCs w:val="24"/>
        </w:rPr>
        <w:t>REPeat</w:t>
      </w:r>
      <w:r w:rsidRPr="00EB6194">
        <w:rPr>
          <w:szCs w:val="24"/>
        </w:rPr>
        <w:t xml:space="preserve"> dans une boucle </w:t>
      </w:r>
      <w:r w:rsidRPr="00EB6194">
        <w:rPr>
          <w:b/>
          <w:szCs w:val="24"/>
        </w:rPr>
        <w:t>FOR</w:t>
      </w:r>
      <w:r w:rsidRPr="00EB6194">
        <w:rPr>
          <w:szCs w:val="24"/>
        </w:rPr>
        <w:t>. Le programme ci-dessous fournit les scores de deux dés dans chaque rangée, jusqu'à ce que le score soit 7, à la place des croix.</w:t>
      </w:r>
    </w:p>
    <w:p w:rsidR="00EB6194" w:rsidRPr="00EB6194" w:rsidRDefault="00EB6194" w:rsidP="00EB6194">
      <w:pPr>
        <w:spacing w:after="0"/>
        <w:ind w:left="720"/>
        <w:rPr>
          <w:rFonts w:ascii="Courier New" w:eastAsia="Times New Roman" w:hAnsi="Courier New" w:cs="Courier New"/>
          <w:color w:val="000000"/>
          <w:szCs w:val="20"/>
          <w:lang w:eastAsia="fr-FR"/>
        </w:rPr>
      </w:pPr>
      <w:r w:rsidRPr="00EB6194">
        <w:rPr>
          <w:rFonts w:ascii="Courier New" w:eastAsia="Times New Roman" w:hAnsi="Courier New" w:cs="Courier New"/>
          <w:color w:val="000000"/>
          <w:szCs w:val="20"/>
          <w:lang w:eastAsia="fr-FR"/>
        </w:rPr>
        <w:t xml:space="preserve">100 REMark </w:t>
      </w:r>
      <w:r w:rsidRPr="004148FE">
        <w:rPr>
          <w:rFonts w:ascii="Courier New" w:eastAsia="Times New Roman" w:hAnsi="Courier New" w:cs="Courier New"/>
          <w:color w:val="000000"/>
          <w:szCs w:val="20"/>
          <w:lang w:eastAsia="fr-FR"/>
        </w:rPr>
        <w:t>Rangée de dé</w:t>
      </w:r>
    </w:p>
    <w:p w:rsidR="00EB6194" w:rsidRPr="00EB6194" w:rsidRDefault="00EB6194" w:rsidP="00EB6194">
      <w:pPr>
        <w:spacing w:after="0"/>
        <w:ind w:left="720"/>
        <w:rPr>
          <w:rFonts w:ascii="Courier New" w:eastAsia="Times New Roman" w:hAnsi="Courier New" w:cs="Courier New"/>
          <w:color w:val="000000"/>
          <w:szCs w:val="20"/>
          <w:lang w:eastAsia="fr-FR"/>
        </w:rPr>
      </w:pPr>
      <w:r w:rsidRPr="00EB6194">
        <w:rPr>
          <w:rFonts w:ascii="Courier New" w:eastAsia="Times New Roman" w:hAnsi="Courier New" w:cs="Courier New"/>
          <w:color w:val="000000"/>
          <w:szCs w:val="20"/>
          <w:lang w:eastAsia="fr-FR"/>
        </w:rPr>
        <w:t xml:space="preserve">110 FOR </w:t>
      </w:r>
      <w:r w:rsidRPr="004148FE">
        <w:rPr>
          <w:rFonts w:ascii="Courier New" w:eastAsia="Times New Roman" w:hAnsi="Courier New" w:cs="Courier New"/>
          <w:color w:val="000000"/>
          <w:szCs w:val="20"/>
          <w:lang w:eastAsia="fr-FR"/>
        </w:rPr>
        <w:t>rangée</w:t>
      </w:r>
      <w:r w:rsidRPr="00EB6194">
        <w:rPr>
          <w:rFonts w:ascii="Courier New" w:eastAsia="Times New Roman" w:hAnsi="Courier New" w:cs="Courier New"/>
          <w:color w:val="000000"/>
          <w:szCs w:val="20"/>
          <w:lang w:eastAsia="fr-FR"/>
        </w:rPr>
        <w:t xml:space="preserve"> = 1 TO 4</w:t>
      </w:r>
    </w:p>
    <w:p w:rsidR="00EB6194" w:rsidRPr="00EB6194" w:rsidRDefault="00EB6194" w:rsidP="00EB6194">
      <w:pPr>
        <w:spacing w:after="0"/>
        <w:ind w:left="720"/>
        <w:rPr>
          <w:rFonts w:ascii="Courier New" w:eastAsia="Times New Roman" w:hAnsi="Courier New" w:cs="Courier New"/>
          <w:color w:val="000000"/>
          <w:szCs w:val="20"/>
          <w:lang w:eastAsia="fr-FR"/>
        </w:rPr>
      </w:pPr>
      <w:r w:rsidRPr="00EB6194">
        <w:rPr>
          <w:rFonts w:ascii="Courier New" w:eastAsia="Times New Roman" w:hAnsi="Courier New" w:cs="Courier New"/>
          <w:color w:val="000000"/>
          <w:szCs w:val="20"/>
          <w:lang w:eastAsia="fr-FR"/>
        </w:rPr>
        <w:t>120 PRINT '</w:t>
      </w:r>
      <w:r w:rsidRPr="004148FE">
        <w:rPr>
          <w:rFonts w:ascii="Courier New" w:eastAsia="Times New Roman" w:hAnsi="Courier New" w:cs="Courier New"/>
          <w:color w:val="000000"/>
          <w:szCs w:val="20"/>
          <w:lang w:eastAsia="fr-FR"/>
        </w:rPr>
        <w:t>Rangée numéro</w:t>
      </w:r>
      <w:r w:rsidRPr="00EB6194">
        <w:rPr>
          <w:rFonts w:ascii="Courier New" w:eastAsia="Times New Roman" w:hAnsi="Courier New" w:cs="Courier New"/>
          <w:color w:val="000000"/>
          <w:szCs w:val="20"/>
          <w:lang w:eastAsia="fr-FR"/>
        </w:rPr>
        <w:t xml:space="preserve"> '! </w:t>
      </w:r>
      <w:proofErr w:type="gramStart"/>
      <w:r w:rsidRPr="004148FE">
        <w:rPr>
          <w:rFonts w:ascii="Courier New" w:eastAsia="Times New Roman" w:hAnsi="Courier New" w:cs="Courier New"/>
          <w:color w:val="000000"/>
          <w:szCs w:val="20"/>
          <w:lang w:eastAsia="fr-FR"/>
        </w:rPr>
        <w:t>rangée</w:t>
      </w:r>
      <w:proofErr w:type="gramEnd"/>
    </w:p>
    <w:p w:rsidR="00EB6194" w:rsidRPr="00EB6194" w:rsidRDefault="00EB6194" w:rsidP="00EB6194">
      <w:pPr>
        <w:spacing w:after="0"/>
        <w:ind w:left="720"/>
        <w:rPr>
          <w:rFonts w:ascii="Courier New" w:eastAsia="Times New Roman" w:hAnsi="Courier New" w:cs="Courier New"/>
          <w:color w:val="000000"/>
          <w:szCs w:val="20"/>
          <w:lang w:eastAsia="fr-FR"/>
        </w:rPr>
      </w:pPr>
      <w:r w:rsidRPr="00EB6194">
        <w:rPr>
          <w:rFonts w:ascii="Courier New" w:eastAsia="Times New Roman" w:hAnsi="Courier New" w:cs="Courier New"/>
          <w:color w:val="000000"/>
          <w:szCs w:val="20"/>
          <w:lang w:eastAsia="fr-FR"/>
        </w:rPr>
        <w:t xml:space="preserve">130 REPeat </w:t>
      </w:r>
      <w:r w:rsidRPr="004148FE">
        <w:rPr>
          <w:rFonts w:ascii="Courier New" w:eastAsia="Times New Roman" w:hAnsi="Courier New" w:cs="Courier New"/>
          <w:color w:val="000000"/>
          <w:szCs w:val="20"/>
          <w:lang w:eastAsia="fr-FR"/>
        </w:rPr>
        <w:t>coups</w:t>
      </w:r>
    </w:p>
    <w:p w:rsidR="00EB6194" w:rsidRPr="00EB6194" w:rsidRDefault="00EB6194" w:rsidP="00EB6194">
      <w:pPr>
        <w:spacing w:after="0"/>
        <w:ind w:left="720"/>
        <w:rPr>
          <w:rFonts w:ascii="Courier New" w:eastAsia="Times New Roman" w:hAnsi="Courier New" w:cs="Courier New"/>
          <w:color w:val="000000"/>
          <w:szCs w:val="20"/>
          <w:lang w:val="en-GB" w:eastAsia="fr-FR"/>
        </w:rPr>
      </w:pPr>
      <w:r w:rsidRPr="00EB6194">
        <w:rPr>
          <w:rFonts w:ascii="Courier New" w:eastAsia="Times New Roman" w:hAnsi="Courier New" w:cs="Courier New"/>
          <w:color w:val="000000"/>
          <w:szCs w:val="20"/>
          <w:lang w:val="en-GB" w:eastAsia="fr-FR"/>
        </w:rPr>
        <w:t xml:space="preserve">140   LET </w:t>
      </w:r>
      <w:r w:rsidRPr="004148FE">
        <w:rPr>
          <w:rFonts w:ascii="Courier New" w:eastAsia="Times New Roman" w:hAnsi="Courier New" w:cs="Courier New"/>
          <w:color w:val="000000"/>
          <w:szCs w:val="20"/>
          <w:lang w:val="en-GB" w:eastAsia="fr-FR"/>
        </w:rPr>
        <w:t>dé1</w:t>
      </w:r>
      <w:r w:rsidRPr="00EB6194">
        <w:rPr>
          <w:rFonts w:ascii="Courier New" w:eastAsia="Times New Roman" w:hAnsi="Courier New" w:cs="Courier New"/>
          <w:color w:val="000000"/>
          <w:szCs w:val="20"/>
          <w:lang w:val="en-GB" w:eastAsia="fr-FR"/>
        </w:rPr>
        <w:t xml:space="preserve"> = </w:t>
      </w:r>
      <w:proofErr w:type="gramStart"/>
      <w:r w:rsidRPr="00EB6194">
        <w:rPr>
          <w:rFonts w:ascii="Courier New" w:eastAsia="Times New Roman" w:hAnsi="Courier New" w:cs="Courier New"/>
          <w:color w:val="000000"/>
          <w:szCs w:val="20"/>
          <w:lang w:val="en-GB" w:eastAsia="fr-FR"/>
        </w:rPr>
        <w:t>RND(</w:t>
      </w:r>
      <w:proofErr w:type="gramEnd"/>
      <w:r w:rsidRPr="00EB6194">
        <w:rPr>
          <w:rFonts w:ascii="Courier New" w:eastAsia="Times New Roman" w:hAnsi="Courier New" w:cs="Courier New"/>
          <w:color w:val="000000"/>
          <w:szCs w:val="20"/>
          <w:lang w:val="en-GB" w:eastAsia="fr-FR"/>
        </w:rPr>
        <w:t>1 TO 6)</w:t>
      </w:r>
    </w:p>
    <w:p w:rsidR="00EB6194" w:rsidRPr="00EB6194" w:rsidRDefault="00EB6194" w:rsidP="00EB6194">
      <w:pPr>
        <w:spacing w:after="0"/>
        <w:ind w:left="720"/>
        <w:rPr>
          <w:rFonts w:ascii="Courier New" w:eastAsia="Times New Roman" w:hAnsi="Courier New" w:cs="Courier New"/>
          <w:color w:val="000000"/>
          <w:szCs w:val="20"/>
          <w:lang w:val="en-GB" w:eastAsia="fr-FR"/>
        </w:rPr>
      </w:pPr>
      <w:r w:rsidRPr="00EB6194">
        <w:rPr>
          <w:rFonts w:ascii="Courier New" w:eastAsia="Times New Roman" w:hAnsi="Courier New" w:cs="Courier New"/>
          <w:color w:val="000000"/>
          <w:szCs w:val="20"/>
          <w:lang w:val="en-GB" w:eastAsia="fr-FR"/>
        </w:rPr>
        <w:t xml:space="preserve">150   LET </w:t>
      </w:r>
      <w:r w:rsidRPr="004148FE">
        <w:rPr>
          <w:rFonts w:ascii="Courier New" w:eastAsia="Times New Roman" w:hAnsi="Courier New" w:cs="Courier New"/>
          <w:color w:val="000000"/>
          <w:szCs w:val="20"/>
          <w:lang w:val="en-GB" w:eastAsia="fr-FR"/>
        </w:rPr>
        <w:t>dé2</w:t>
      </w:r>
      <w:r w:rsidRPr="00EB6194">
        <w:rPr>
          <w:rFonts w:ascii="Courier New" w:eastAsia="Times New Roman" w:hAnsi="Courier New" w:cs="Courier New"/>
          <w:color w:val="000000"/>
          <w:szCs w:val="20"/>
          <w:lang w:val="en-GB" w:eastAsia="fr-FR"/>
        </w:rPr>
        <w:t xml:space="preserve"> = </w:t>
      </w:r>
      <w:proofErr w:type="gramStart"/>
      <w:r w:rsidRPr="00EB6194">
        <w:rPr>
          <w:rFonts w:ascii="Courier New" w:eastAsia="Times New Roman" w:hAnsi="Courier New" w:cs="Courier New"/>
          <w:color w:val="000000"/>
          <w:szCs w:val="20"/>
          <w:lang w:val="en-GB" w:eastAsia="fr-FR"/>
        </w:rPr>
        <w:t>RND(</w:t>
      </w:r>
      <w:proofErr w:type="gramEnd"/>
      <w:r w:rsidRPr="00EB6194">
        <w:rPr>
          <w:rFonts w:ascii="Courier New" w:eastAsia="Times New Roman" w:hAnsi="Courier New" w:cs="Courier New"/>
          <w:color w:val="000000"/>
          <w:szCs w:val="20"/>
          <w:lang w:val="en-GB" w:eastAsia="fr-FR"/>
        </w:rPr>
        <w:t>1 TO 6)</w:t>
      </w:r>
    </w:p>
    <w:p w:rsidR="00EB6194" w:rsidRPr="00B3308C" w:rsidRDefault="00EB6194" w:rsidP="00EB6194">
      <w:pPr>
        <w:spacing w:after="0"/>
        <w:ind w:left="720"/>
        <w:rPr>
          <w:rFonts w:ascii="Courier New" w:eastAsia="Times New Roman" w:hAnsi="Courier New" w:cs="Courier New"/>
          <w:color w:val="000000"/>
          <w:szCs w:val="20"/>
          <w:lang w:val="en-US" w:eastAsia="fr-FR"/>
        </w:rPr>
      </w:pPr>
      <w:r w:rsidRPr="00B3308C">
        <w:rPr>
          <w:rFonts w:ascii="Courier New" w:eastAsia="Times New Roman" w:hAnsi="Courier New" w:cs="Courier New"/>
          <w:color w:val="000000"/>
          <w:szCs w:val="20"/>
          <w:lang w:val="en-US" w:eastAsia="fr-FR"/>
        </w:rPr>
        <w:t>160   LET score = dé1 + dé2</w:t>
      </w:r>
    </w:p>
    <w:p w:rsidR="00EB6194" w:rsidRPr="00B3308C" w:rsidRDefault="00EB6194" w:rsidP="00EB6194">
      <w:pPr>
        <w:spacing w:after="0"/>
        <w:ind w:left="720"/>
        <w:rPr>
          <w:rFonts w:ascii="Courier New" w:eastAsia="Times New Roman" w:hAnsi="Courier New" w:cs="Courier New"/>
          <w:color w:val="000000"/>
          <w:szCs w:val="20"/>
          <w:lang w:val="en-US" w:eastAsia="fr-FR"/>
        </w:rPr>
      </w:pPr>
      <w:r w:rsidRPr="00B3308C">
        <w:rPr>
          <w:rFonts w:ascii="Courier New" w:eastAsia="Times New Roman" w:hAnsi="Courier New" w:cs="Courier New"/>
          <w:color w:val="000000"/>
          <w:szCs w:val="20"/>
          <w:lang w:val="en-US" w:eastAsia="fr-FR"/>
        </w:rPr>
        <w:t>170   </w:t>
      </w:r>
      <w:proofErr w:type="gramStart"/>
      <w:r w:rsidRPr="00B3308C">
        <w:rPr>
          <w:rFonts w:ascii="Courier New" w:eastAsia="Times New Roman" w:hAnsi="Courier New" w:cs="Courier New"/>
          <w:color w:val="000000"/>
          <w:szCs w:val="20"/>
          <w:lang w:val="en-US" w:eastAsia="fr-FR"/>
        </w:rPr>
        <w:t>PRINT !</w:t>
      </w:r>
      <w:proofErr w:type="gramEnd"/>
      <w:r w:rsidRPr="00B3308C">
        <w:rPr>
          <w:rFonts w:ascii="Courier New" w:eastAsia="Times New Roman" w:hAnsi="Courier New" w:cs="Courier New"/>
          <w:color w:val="000000"/>
          <w:szCs w:val="20"/>
          <w:lang w:val="en-US" w:eastAsia="fr-FR"/>
        </w:rPr>
        <w:t xml:space="preserve"> </w:t>
      </w:r>
      <w:proofErr w:type="gramStart"/>
      <w:r w:rsidRPr="00B3308C">
        <w:rPr>
          <w:rFonts w:ascii="Courier New" w:eastAsia="Times New Roman" w:hAnsi="Courier New" w:cs="Courier New"/>
          <w:color w:val="000000"/>
          <w:szCs w:val="20"/>
          <w:lang w:val="en-US" w:eastAsia="fr-FR"/>
        </w:rPr>
        <w:t>score !</w:t>
      </w:r>
      <w:proofErr w:type="gramEnd"/>
    </w:p>
    <w:p w:rsidR="00EB6194" w:rsidRPr="00EB6194" w:rsidRDefault="00EB6194" w:rsidP="00EB6194">
      <w:pPr>
        <w:spacing w:after="0"/>
        <w:ind w:left="720"/>
        <w:rPr>
          <w:rFonts w:ascii="Courier New" w:eastAsia="Times New Roman" w:hAnsi="Courier New" w:cs="Courier New"/>
          <w:color w:val="000000"/>
          <w:szCs w:val="20"/>
          <w:lang w:val="en-GB" w:eastAsia="fr-FR"/>
        </w:rPr>
      </w:pPr>
      <w:r w:rsidRPr="00EB6194">
        <w:rPr>
          <w:rFonts w:ascii="Courier New" w:eastAsia="Times New Roman" w:hAnsi="Courier New" w:cs="Courier New"/>
          <w:color w:val="000000"/>
          <w:szCs w:val="20"/>
          <w:lang w:val="en-GB" w:eastAsia="fr-FR"/>
        </w:rPr>
        <w:t xml:space="preserve">180   IF score = 7 THEN EXIT </w:t>
      </w:r>
      <w:r w:rsidRPr="004148FE">
        <w:rPr>
          <w:rFonts w:ascii="Courier New" w:eastAsia="Times New Roman" w:hAnsi="Courier New" w:cs="Courier New"/>
          <w:color w:val="000000"/>
          <w:szCs w:val="20"/>
          <w:lang w:val="en-GB" w:eastAsia="fr-FR"/>
        </w:rPr>
        <w:t>coups</w:t>
      </w:r>
    </w:p>
    <w:p w:rsidR="00EB6194" w:rsidRPr="00EB6194" w:rsidRDefault="00EB6194" w:rsidP="00EB6194">
      <w:pPr>
        <w:spacing w:after="0"/>
        <w:ind w:left="720"/>
        <w:rPr>
          <w:rFonts w:ascii="Courier New" w:eastAsia="Times New Roman" w:hAnsi="Courier New" w:cs="Courier New"/>
          <w:color w:val="000000"/>
          <w:szCs w:val="20"/>
          <w:lang w:val="en-GB" w:eastAsia="fr-FR"/>
        </w:rPr>
      </w:pPr>
      <w:r w:rsidRPr="00EB6194">
        <w:rPr>
          <w:rFonts w:ascii="Courier New" w:eastAsia="Times New Roman" w:hAnsi="Courier New" w:cs="Courier New"/>
          <w:color w:val="000000"/>
          <w:szCs w:val="20"/>
          <w:lang w:val="en-GB" w:eastAsia="fr-FR"/>
        </w:rPr>
        <w:t xml:space="preserve">190 END REPeat </w:t>
      </w:r>
      <w:r w:rsidRPr="004148FE">
        <w:rPr>
          <w:rFonts w:ascii="Courier New" w:eastAsia="Times New Roman" w:hAnsi="Courier New" w:cs="Courier New"/>
          <w:color w:val="000000"/>
          <w:szCs w:val="20"/>
          <w:lang w:val="en-GB" w:eastAsia="fr-FR"/>
        </w:rPr>
        <w:t>coups</w:t>
      </w:r>
    </w:p>
    <w:p w:rsidR="00EB6194" w:rsidRPr="00EB6194" w:rsidRDefault="00EB6194" w:rsidP="00EB6194">
      <w:pPr>
        <w:spacing w:after="0"/>
        <w:ind w:left="720"/>
        <w:rPr>
          <w:rFonts w:ascii="Courier New" w:eastAsia="Times New Roman" w:hAnsi="Courier New" w:cs="Courier New"/>
          <w:color w:val="000000"/>
          <w:szCs w:val="20"/>
          <w:lang w:eastAsia="fr-FR"/>
        </w:rPr>
      </w:pPr>
      <w:r w:rsidRPr="00EB6194">
        <w:rPr>
          <w:rFonts w:ascii="Courier New" w:eastAsia="Times New Roman" w:hAnsi="Courier New" w:cs="Courier New"/>
          <w:color w:val="000000"/>
          <w:szCs w:val="20"/>
          <w:lang w:eastAsia="fr-FR"/>
        </w:rPr>
        <w:t>200 PRINT \'</w:t>
      </w:r>
      <w:r w:rsidRPr="004148FE">
        <w:rPr>
          <w:rFonts w:ascii="Courier New" w:eastAsia="Times New Roman" w:hAnsi="Courier New" w:cs="Courier New"/>
          <w:color w:val="000000"/>
          <w:szCs w:val="20"/>
          <w:lang w:eastAsia="fr-FR"/>
        </w:rPr>
        <w:t>Fin de rangée numéro</w:t>
      </w:r>
      <w:r w:rsidRPr="00EB6194">
        <w:rPr>
          <w:rFonts w:ascii="Courier New" w:eastAsia="Times New Roman" w:hAnsi="Courier New" w:cs="Courier New"/>
          <w:color w:val="000000"/>
          <w:szCs w:val="20"/>
          <w:lang w:eastAsia="fr-FR"/>
        </w:rPr>
        <w:t xml:space="preserve"> '! </w:t>
      </w:r>
      <w:proofErr w:type="gramStart"/>
      <w:r w:rsidRPr="004148FE">
        <w:rPr>
          <w:rFonts w:ascii="Courier New" w:eastAsia="Times New Roman" w:hAnsi="Courier New" w:cs="Courier New"/>
          <w:color w:val="000000"/>
          <w:szCs w:val="20"/>
          <w:lang w:eastAsia="fr-FR"/>
        </w:rPr>
        <w:t>rangée</w:t>
      </w:r>
      <w:proofErr w:type="gramEnd"/>
    </w:p>
    <w:p w:rsidR="00EB6194" w:rsidRPr="00EB6194" w:rsidRDefault="00EB6194" w:rsidP="00EB6194">
      <w:pPr>
        <w:spacing w:after="0"/>
        <w:ind w:left="720"/>
        <w:rPr>
          <w:rFonts w:ascii="Courier New" w:eastAsia="Times New Roman" w:hAnsi="Courier New" w:cs="Courier New"/>
          <w:color w:val="000000"/>
          <w:szCs w:val="20"/>
          <w:lang w:eastAsia="fr-FR"/>
        </w:rPr>
      </w:pPr>
      <w:r w:rsidRPr="00EB6194">
        <w:rPr>
          <w:rFonts w:ascii="Courier New" w:eastAsia="Times New Roman" w:hAnsi="Courier New" w:cs="Courier New"/>
          <w:color w:val="000000"/>
          <w:szCs w:val="20"/>
          <w:lang w:eastAsia="fr-FR"/>
        </w:rPr>
        <w:t xml:space="preserve">210 END FOR </w:t>
      </w:r>
      <w:r w:rsidRPr="004148FE">
        <w:rPr>
          <w:rFonts w:ascii="Courier New" w:eastAsia="Times New Roman" w:hAnsi="Courier New" w:cs="Courier New"/>
          <w:color w:val="000000"/>
          <w:szCs w:val="20"/>
          <w:lang w:eastAsia="fr-FR"/>
        </w:rPr>
        <w:t>rangée</w:t>
      </w:r>
    </w:p>
    <w:p w:rsidR="00EB6194" w:rsidRPr="00EB6194" w:rsidRDefault="00EB6194" w:rsidP="00EB6194">
      <w:pPr>
        <w:spacing w:after="0"/>
        <w:ind w:left="720"/>
        <w:rPr>
          <w:rFonts w:ascii="Courier New" w:eastAsia="Times New Roman" w:hAnsi="Courier New" w:cs="Courier New"/>
          <w:color w:val="000000"/>
          <w:szCs w:val="20"/>
          <w:lang w:eastAsia="fr-FR"/>
        </w:rPr>
      </w:pPr>
      <w:r w:rsidRPr="00EB6194">
        <w:rPr>
          <w:rFonts w:ascii="Courier New" w:eastAsia="Times New Roman" w:hAnsi="Courier New" w:cs="Courier New"/>
          <w:color w:val="000000"/>
          <w:szCs w:val="20"/>
          <w:lang w:eastAsia="fr-FR"/>
        </w:rPr>
        <w:t> </w:t>
      </w:r>
    </w:p>
    <w:p w:rsidR="00EB6194" w:rsidRPr="00EB6194" w:rsidRDefault="00EB6194" w:rsidP="00EB6194">
      <w:pPr>
        <w:spacing w:after="0"/>
        <w:ind w:left="720"/>
        <w:rPr>
          <w:rFonts w:ascii="Courier New" w:eastAsia="Times New Roman" w:hAnsi="Courier New" w:cs="Courier New"/>
          <w:color w:val="000000"/>
          <w:szCs w:val="20"/>
          <w:lang w:eastAsia="fr-FR"/>
        </w:rPr>
      </w:pPr>
      <w:r w:rsidRPr="00EB6194">
        <w:rPr>
          <w:rFonts w:eastAsia="Times New Roman"/>
          <w:color w:val="000000"/>
          <w:szCs w:val="20"/>
          <w:lang w:eastAsia="fr-FR"/>
        </w:rPr>
        <w:t>Exemple de sortie</w:t>
      </w:r>
    </w:p>
    <w:p w:rsidR="00EB6194" w:rsidRPr="00EB6194" w:rsidRDefault="00EB6194" w:rsidP="00EB6194">
      <w:pPr>
        <w:spacing w:after="0"/>
        <w:ind w:left="720"/>
        <w:rPr>
          <w:rFonts w:ascii="Courier New" w:eastAsia="Times New Roman" w:hAnsi="Courier New" w:cs="Courier New"/>
          <w:color w:val="000000"/>
          <w:szCs w:val="20"/>
          <w:lang w:eastAsia="fr-FR"/>
        </w:rPr>
      </w:pPr>
      <w:r w:rsidRPr="00EB6194">
        <w:rPr>
          <w:rFonts w:eastAsia="Times New Roman"/>
          <w:color w:val="000000"/>
          <w:szCs w:val="20"/>
          <w:lang w:eastAsia="fr-FR"/>
        </w:rPr>
        <w:t> </w:t>
      </w:r>
    </w:p>
    <w:p w:rsidR="00EB6194" w:rsidRPr="00FF3CE9" w:rsidRDefault="00EB6194" w:rsidP="00EB6194">
      <w:pPr>
        <w:spacing w:after="0"/>
        <w:ind w:left="720"/>
        <w:rPr>
          <w:rFonts w:ascii="Courier New" w:eastAsia="Times New Roman" w:hAnsi="Courier New" w:cs="Courier New"/>
          <w:color w:val="000000"/>
          <w:szCs w:val="20"/>
          <w:lang w:eastAsia="fr-FR"/>
        </w:rPr>
      </w:pPr>
      <w:r w:rsidRPr="00FF3CE9">
        <w:rPr>
          <w:rFonts w:ascii="Courier New" w:eastAsia="Times New Roman" w:hAnsi="Courier New" w:cs="Courier New"/>
          <w:color w:val="000000"/>
          <w:szCs w:val="20"/>
          <w:lang w:eastAsia="fr-FR"/>
        </w:rPr>
        <w:t>Rangée numéro 1</w:t>
      </w:r>
    </w:p>
    <w:p w:rsidR="00EB6194" w:rsidRPr="00FF3CE9" w:rsidRDefault="00EB6194" w:rsidP="00EB6194">
      <w:pPr>
        <w:spacing w:after="0"/>
        <w:ind w:left="720"/>
        <w:rPr>
          <w:rFonts w:ascii="Courier New" w:eastAsia="Times New Roman" w:hAnsi="Courier New" w:cs="Courier New"/>
          <w:color w:val="000000"/>
          <w:szCs w:val="20"/>
          <w:lang w:eastAsia="fr-FR"/>
        </w:rPr>
      </w:pPr>
      <w:r w:rsidRPr="00FF3CE9">
        <w:rPr>
          <w:rFonts w:ascii="Courier New" w:eastAsia="Times New Roman" w:hAnsi="Courier New" w:cs="Courier New"/>
          <w:color w:val="000000"/>
          <w:szCs w:val="20"/>
          <w:lang w:eastAsia="fr-FR"/>
        </w:rPr>
        <w:t>8 11 6 3 7</w:t>
      </w:r>
    </w:p>
    <w:p w:rsidR="00EB6194" w:rsidRPr="00EB6194" w:rsidRDefault="00EB6194" w:rsidP="00EB6194">
      <w:pPr>
        <w:spacing w:after="0"/>
        <w:ind w:left="720"/>
        <w:rPr>
          <w:rFonts w:ascii="Courier New" w:eastAsia="Times New Roman" w:hAnsi="Courier New" w:cs="Courier New"/>
          <w:color w:val="000000"/>
          <w:szCs w:val="20"/>
          <w:lang w:eastAsia="fr-FR"/>
        </w:rPr>
      </w:pPr>
      <w:r w:rsidRPr="004148FE">
        <w:rPr>
          <w:rFonts w:ascii="Courier New" w:eastAsia="Times New Roman" w:hAnsi="Courier New" w:cs="Courier New"/>
          <w:color w:val="000000"/>
          <w:szCs w:val="20"/>
          <w:lang w:eastAsia="fr-FR"/>
        </w:rPr>
        <w:t>Fin de rangée numéro</w:t>
      </w:r>
      <w:r w:rsidRPr="00EB6194">
        <w:rPr>
          <w:rFonts w:ascii="Courier New" w:eastAsia="Times New Roman" w:hAnsi="Courier New" w:cs="Courier New"/>
          <w:color w:val="000000"/>
          <w:szCs w:val="20"/>
          <w:lang w:eastAsia="fr-FR"/>
        </w:rPr>
        <w:t xml:space="preserve"> 1</w:t>
      </w:r>
    </w:p>
    <w:p w:rsidR="00EB6194" w:rsidRPr="00EB6194" w:rsidRDefault="00EB6194" w:rsidP="00EB6194">
      <w:pPr>
        <w:spacing w:after="0"/>
        <w:ind w:left="720"/>
        <w:rPr>
          <w:rFonts w:ascii="Courier New" w:eastAsia="Times New Roman" w:hAnsi="Courier New" w:cs="Courier New"/>
          <w:color w:val="000000"/>
          <w:szCs w:val="20"/>
          <w:lang w:eastAsia="fr-FR"/>
        </w:rPr>
      </w:pPr>
      <w:r w:rsidRPr="00EB6194">
        <w:rPr>
          <w:rFonts w:ascii="Courier New" w:eastAsia="Times New Roman" w:hAnsi="Courier New" w:cs="Courier New"/>
          <w:color w:val="000000"/>
          <w:szCs w:val="20"/>
          <w:lang w:eastAsia="fr-FR"/>
        </w:rPr>
        <w:t>R</w:t>
      </w:r>
      <w:r w:rsidRPr="004148FE">
        <w:rPr>
          <w:rFonts w:ascii="Courier New" w:eastAsia="Times New Roman" w:hAnsi="Courier New" w:cs="Courier New"/>
          <w:color w:val="000000"/>
          <w:szCs w:val="20"/>
          <w:lang w:eastAsia="fr-FR"/>
        </w:rPr>
        <w:t>angée numéro</w:t>
      </w:r>
      <w:r w:rsidRPr="00EB6194">
        <w:rPr>
          <w:rFonts w:ascii="Courier New" w:eastAsia="Times New Roman" w:hAnsi="Courier New" w:cs="Courier New"/>
          <w:color w:val="000000"/>
          <w:szCs w:val="20"/>
          <w:lang w:eastAsia="fr-FR"/>
        </w:rPr>
        <w:t xml:space="preserve"> 2</w:t>
      </w:r>
    </w:p>
    <w:p w:rsidR="00EB6194" w:rsidRPr="00FF3CE9" w:rsidRDefault="00EB6194" w:rsidP="00EB6194">
      <w:pPr>
        <w:spacing w:after="0"/>
        <w:ind w:left="720"/>
        <w:rPr>
          <w:rFonts w:ascii="Courier New" w:eastAsia="Times New Roman" w:hAnsi="Courier New" w:cs="Courier New"/>
          <w:color w:val="000000"/>
          <w:szCs w:val="20"/>
          <w:lang w:eastAsia="fr-FR"/>
        </w:rPr>
      </w:pPr>
      <w:r w:rsidRPr="00FF3CE9">
        <w:rPr>
          <w:rFonts w:ascii="Courier New" w:eastAsia="Times New Roman" w:hAnsi="Courier New" w:cs="Courier New"/>
          <w:color w:val="000000"/>
          <w:szCs w:val="20"/>
          <w:lang w:eastAsia="fr-FR"/>
        </w:rPr>
        <w:t>4 6 2 9 4 5 12 7</w:t>
      </w:r>
    </w:p>
    <w:p w:rsidR="00EB6194" w:rsidRPr="00FF3CE9" w:rsidRDefault="00EB6194" w:rsidP="00EB6194">
      <w:pPr>
        <w:spacing w:after="0"/>
        <w:ind w:left="720"/>
        <w:rPr>
          <w:rFonts w:ascii="Courier New" w:eastAsia="Times New Roman" w:hAnsi="Courier New" w:cs="Courier New"/>
          <w:color w:val="000000"/>
          <w:szCs w:val="20"/>
          <w:lang w:eastAsia="fr-FR"/>
        </w:rPr>
      </w:pPr>
      <w:r w:rsidRPr="004148FE">
        <w:rPr>
          <w:rFonts w:ascii="Courier New" w:eastAsia="Times New Roman" w:hAnsi="Courier New" w:cs="Courier New"/>
          <w:color w:val="000000"/>
          <w:szCs w:val="20"/>
          <w:lang w:eastAsia="fr-FR"/>
        </w:rPr>
        <w:t>Fin de rangée numéro</w:t>
      </w:r>
      <w:r w:rsidRPr="00EB6194">
        <w:rPr>
          <w:rFonts w:ascii="Courier New" w:eastAsia="Times New Roman" w:hAnsi="Courier New" w:cs="Courier New"/>
          <w:color w:val="000000"/>
          <w:szCs w:val="20"/>
          <w:lang w:eastAsia="fr-FR"/>
        </w:rPr>
        <w:t xml:space="preserve"> </w:t>
      </w:r>
      <w:r w:rsidRPr="00FF3CE9">
        <w:rPr>
          <w:rFonts w:ascii="Courier New" w:eastAsia="Times New Roman" w:hAnsi="Courier New" w:cs="Courier New"/>
          <w:color w:val="000000"/>
          <w:szCs w:val="20"/>
          <w:lang w:eastAsia="fr-FR"/>
        </w:rPr>
        <w:t>2</w:t>
      </w:r>
    </w:p>
    <w:p w:rsidR="00EB6194" w:rsidRPr="00FF3CE9" w:rsidRDefault="00EB6194" w:rsidP="00EB6194">
      <w:pPr>
        <w:spacing w:after="0"/>
        <w:ind w:left="720"/>
        <w:rPr>
          <w:rFonts w:ascii="Courier New" w:eastAsia="Times New Roman" w:hAnsi="Courier New" w:cs="Courier New"/>
          <w:color w:val="000000"/>
          <w:szCs w:val="20"/>
          <w:lang w:eastAsia="fr-FR"/>
        </w:rPr>
      </w:pPr>
      <w:r w:rsidRPr="00FF3CE9">
        <w:rPr>
          <w:rFonts w:ascii="Courier New" w:eastAsia="Times New Roman" w:hAnsi="Courier New" w:cs="Courier New"/>
          <w:color w:val="000000"/>
          <w:szCs w:val="20"/>
          <w:lang w:eastAsia="fr-FR"/>
        </w:rPr>
        <w:t>Rangée numéro 3</w:t>
      </w:r>
    </w:p>
    <w:p w:rsidR="00EB6194" w:rsidRPr="00FF3CE9" w:rsidRDefault="00EB6194" w:rsidP="00EB6194">
      <w:pPr>
        <w:spacing w:after="0"/>
        <w:ind w:left="720"/>
        <w:rPr>
          <w:rFonts w:ascii="Courier New" w:eastAsia="Times New Roman" w:hAnsi="Courier New" w:cs="Courier New"/>
          <w:color w:val="000000"/>
          <w:szCs w:val="20"/>
          <w:lang w:eastAsia="fr-FR"/>
        </w:rPr>
      </w:pPr>
      <w:r w:rsidRPr="00FF3CE9">
        <w:rPr>
          <w:rFonts w:ascii="Courier New" w:eastAsia="Times New Roman" w:hAnsi="Courier New" w:cs="Courier New"/>
          <w:color w:val="000000"/>
          <w:szCs w:val="20"/>
          <w:lang w:eastAsia="fr-FR"/>
        </w:rPr>
        <w:t>7</w:t>
      </w:r>
    </w:p>
    <w:p w:rsidR="00EB6194" w:rsidRPr="00FF3CE9" w:rsidRDefault="00EB6194" w:rsidP="00EB6194">
      <w:pPr>
        <w:spacing w:after="0"/>
        <w:ind w:left="720"/>
        <w:rPr>
          <w:rFonts w:ascii="Courier New" w:eastAsia="Times New Roman" w:hAnsi="Courier New" w:cs="Courier New"/>
          <w:color w:val="000000"/>
          <w:szCs w:val="20"/>
          <w:lang w:eastAsia="fr-FR"/>
        </w:rPr>
      </w:pPr>
      <w:r w:rsidRPr="004148FE">
        <w:rPr>
          <w:rFonts w:ascii="Courier New" w:eastAsia="Times New Roman" w:hAnsi="Courier New" w:cs="Courier New"/>
          <w:color w:val="000000"/>
          <w:szCs w:val="20"/>
          <w:lang w:eastAsia="fr-FR"/>
        </w:rPr>
        <w:t>Fin de rangée numéro</w:t>
      </w:r>
      <w:r w:rsidRPr="00EB6194">
        <w:rPr>
          <w:rFonts w:ascii="Courier New" w:eastAsia="Times New Roman" w:hAnsi="Courier New" w:cs="Courier New"/>
          <w:color w:val="000000"/>
          <w:szCs w:val="20"/>
          <w:lang w:eastAsia="fr-FR"/>
        </w:rPr>
        <w:t xml:space="preserve"> </w:t>
      </w:r>
      <w:r w:rsidRPr="00FF3CE9">
        <w:rPr>
          <w:rFonts w:ascii="Courier New" w:eastAsia="Times New Roman" w:hAnsi="Courier New" w:cs="Courier New"/>
          <w:color w:val="000000"/>
          <w:szCs w:val="20"/>
          <w:lang w:eastAsia="fr-FR"/>
        </w:rPr>
        <w:t>3</w:t>
      </w:r>
    </w:p>
    <w:p w:rsidR="00EB6194" w:rsidRPr="00FF3CE9" w:rsidRDefault="00EB6194" w:rsidP="00EB6194">
      <w:pPr>
        <w:spacing w:after="0"/>
        <w:ind w:left="720"/>
        <w:rPr>
          <w:rFonts w:ascii="Courier New" w:eastAsia="Times New Roman" w:hAnsi="Courier New" w:cs="Courier New"/>
          <w:color w:val="000000"/>
          <w:szCs w:val="20"/>
          <w:lang w:eastAsia="fr-FR"/>
        </w:rPr>
      </w:pPr>
      <w:r w:rsidRPr="00FF3CE9">
        <w:rPr>
          <w:rFonts w:ascii="Courier New" w:eastAsia="Times New Roman" w:hAnsi="Courier New" w:cs="Courier New"/>
          <w:color w:val="000000"/>
          <w:szCs w:val="20"/>
          <w:lang w:eastAsia="fr-FR"/>
        </w:rPr>
        <w:t>Rangée numéro 4</w:t>
      </w:r>
    </w:p>
    <w:p w:rsidR="00EB6194" w:rsidRPr="00FF3CE9" w:rsidRDefault="00EB6194" w:rsidP="00EB6194">
      <w:pPr>
        <w:spacing w:after="0"/>
        <w:ind w:left="720"/>
        <w:rPr>
          <w:rFonts w:ascii="Courier New" w:eastAsia="Times New Roman" w:hAnsi="Courier New" w:cs="Courier New"/>
          <w:color w:val="000000"/>
          <w:szCs w:val="20"/>
          <w:lang w:eastAsia="fr-FR"/>
        </w:rPr>
      </w:pPr>
      <w:r w:rsidRPr="00FF3CE9">
        <w:rPr>
          <w:rFonts w:ascii="Courier New" w:eastAsia="Times New Roman" w:hAnsi="Courier New" w:cs="Courier New"/>
          <w:color w:val="000000"/>
          <w:szCs w:val="20"/>
          <w:lang w:eastAsia="fr-FR"/>
        </w:rPr>
        <w:t>6 2 4 9 9 7</w:t>
      </w:r>
    </w:p>
    <w:p w:rsidR="00EB6194" w:rsidRPr="00EB6194" w:rsidRDefault="00EB6194" w:rsidP="00EB6194">
      <w:pPr>
        <w:spacing w:after="0"/>
        <w:ind w:left="720"/>
        <w:rPr>
          <w:rFonts w:ascii="Courier New" w:eastAsia="Times New Roman" w:hAnsi="Courier New" w:cs="Courier New"/>
          <w:color w:val="000000"/>
          <w:szCs w:val="20"/>
          <w:lang w:eastAsia="fr-FR"/>
        </w:rPr>
      </w:pPr>
      <w:r w:rsidRPr="004148FE">
        <w:rPr>
          <w:rFonts w:ascii="Courier New" w:eastAsia="Times New Roman" w:hAnsi="Courier New" w:cs="Courier New"/>
          <w:color w:val="000000"/>
          <w:szCs w:val="20"/>
          <w:lang w:eastAsia="fr-FR"/>
        </w:rPr>
        <w:t>Fin de rangée numéro</w:t>
      </w:r>
      <w:r w:rsidRPr="00EB6194">
        <w:rPr>
          <w:rFonts w:ascii="Courier New" w:eastAsia="Times New Roman" w:hAnsi="Courier New" w:cs="Courier New"/>
          <w:color w:val="000000"/>
          <w:szCs w:val="20"/>
          <w:lang w:eastAsia="fr-FR"/>
        </w:rPr>
        <w:t xml:space="preserve"> 4</w:t>
      </w:r>
    </w:p>
    <w:p w:rsidR="00FF71C4" w:rsidRPr="00EB6194" w:rsidRDefault="00FF71C4" w:rsidP="00E57819">
      <w:pPr>
        <w:jc w:val="both"/>
        <w:rPr>
          <w:szCs w:val="24"/>
        </w:rPr>
      </w:pPr>
    </w:p>
    <w:p w:rsidR="00EB6194" w:rsidRPr="00EB6194" w:rsidRDefault="00EB6194" w:rsidP="00E57819">
      <w:pPr>
        <w:jc w:val="both"/>
        <w:rPr>
          <w:szCs w:val="24"/>
        </w:rPr>
      </w:pPr>
      <w:r w:rsidRPr="00EB6194">
        <w:rPr>
          <w:szCs w:val="24"/>
        </w:rPr>
        <w:t xml:space="preserve">La troisième particularité des boucles de SuperBASIC est leur flexibilité dans l'écriture des valeurs de la boucle </w:t>
      </w:r>
      <w:r w:rsidRPr="00EB6194">
        <w:rPr>
          <w:b/>
          <w:szCs w:val="24"/>
        </w:rPr>
        <w:t>FOR</w:t>
      </w:r>
      <w:r w:rsidRPr="00EB6194">
        <w:rPr>
          <w:szCs w:val="24"/>
        </w:rPr>
        <w:t xml:space="preserve">. Le programme suivant illustre ceci en affichant tous les nombres </w:t>
      </w:r>
      <w:r w:rsidR="004148FE">
        <w:rPr>
          <w:szCs w:val="24"/>
        </w:rPr>
        <w:t>divisibles</w:t>
      </w:r>
      <w:r w:rsidRPr="00EB6194">
        <w:rPr>
          <w:szCs w:val="24"/>
        </w:rPr>
        <w:t xml:space="preserve"> de </w:t>
      </w:r>
      <w:r>
        <w:rPr>
          <w:szCs w:val="24"/>
        </w:rPr>
        <w:t>1</w:t>
      </w:r>
      <w:r w:rsidRPr="00EB6194">
        <w:rPr>
          <w:szCs w:val="24"/>
        </w:rPr>
        <w:t xml:space="preserve"> à 20</w:t>
      </w:r>
      <w:r w:rsidR="004148FE">
        <w:rPr>
          <w:szCs w:val="24"/>
        </w:rPr>
        <w:t xml:space="preserve"> (un nombre divisible est un nombre qui peut être divisé par un autre nombre que 1 et lui-même).</w:t>
      </w:r>
    </w:p>
    <w:p w:rsidR="004148FE" w:rsidRPr="004148FE" w:rsidRDefault="004148FE" w:rsidP="004148FE">
      <w:pPr>
        <w:spacing w:after="0"/>
        <w:ind w:left="720"/>
        <w:rPr>
          <w:rFonts w:ascii="Courier New" w:eastAsia="Times New Roman" w:hAnsi="Courier New" w:cs="Courier New"/>
          <w:color w:val="000000"/>
          <w:szCs w:val="20"/>
          <w:lang w:val="en-GB" w:eastAsia="fr-FR"/>
        </w:rPr>
      </w:pPr>
      <w:r w:rsidRPr="004148FE">
        <w:rPr>
          <w:rFonts w:ascii="Courier New" w:eastAsia="Times New Roman" w:hAnsi="Courier New" w:cs="Courier New"/>
          <w:color w:val="000000"/>
          <w:szCs w:val="20"/>
          <w:lang w:val="en-GB" w:eastAsia="fr-FR"/>
        </w:rPr>
        <w:t xml:space="preserve">100 REMark </w:t>
      </w:r>
      <w:r>
        <w:rPr>
          <w:rFonts w:ascii="Courier New" w:eastAsia="Times New Roman" w:hAnsi="Courier New" w:cs="Courier New"/>
          <w:color w:val="000000"/>
          <w:szCs w:val="20"/>
          <w:lang w:val="en-GB" w:eastAsia="fr-FR"/>
        </w:rPr>
        <w:t>Nombres divisibles</w:t>
      </w:r>
    </w:p>
    <w:p w:rsidR="004148FE" w:rsidRPr="004148FE" w:rsidRDefault="004148FE" w:rsidP="004148FE">
      <w:pPr>
        <w:spacing w:after="0"/>
        <w:ind w:left="720"/>
        <w:rPr>
          <w:rFonts w:ascii="Courier New" w:eastAsia="Times New Roman" w:hAnsi="Courier New" w:cs="Courier New"/>
          <w:color w:val="000000"/>
          <w:szCs w:val="20"/>
          <w:lang w:val="en-GB" w:eastAsia="fr-FR"/>
        </w:rPr>
      </w:pPr>
      <w:r w:rsidRPr="004148FE">
        <w:rPr>
          <w:rFonts w:ascii="Courier New" w:eastAsia="Times New Roman" w:hAnsi="Courier New" w:cs="Courier New"/>
          <w:color w:val="000000"/>
          <w:szCs w:val="20"/>
          <w:lang w:val="en-GB" w:eastAsia="fr-FR"/>
        </w:rPr>
        <w:t xml:space="preserve">110 FOR </w:t>
      </w:r>
      <w:r>
        <w:rPr>
          <w:rFonts w:ascii="Courier New" w:eastAsia="Times New Roman" w:hAnsi="Courier New" w:cs="Courier New"/>
          <w:color w:val="000000"/>
          <w:szCs w:val="20"/>
          <w:lang w:val="en-GB" w:eastAsia="fr-FR"/>
        </w:rPr>
        <w:t>nomb</w:t>
      </w:r>
      <w:r w:rsidRPr="004148FE">
        <w:rPr>
          <w:rFonts w:ascii="Courier New" w:eastAsia="Times New Roman" w:hAnsi="Courier New" w:cs="Courier New"/>
          <w:color w:val="000000"/>
          <w:szCs w:val="20"/>
          <w:lang w:val="en-GB" w:eastAsia="fr-FR"/>
        </w:rPr>
        <w:t xml:space="preserve"> = 4</w:t>
      </w:r>
      <w:proofErr w:type="gramStart"/>
      <w:r w:rsidRPr="004148FE">
        <w:rPr>
          <w:rFonts w:ascii="Courier New" w:eastAsia="Times New Roman" w:hAnsi="Courier New" w:cs="Courier New"/>
          <w:color w:val="000000"/>
          <w:szCs w:val="20"/>
          <w:lang w:val="en-GB" w:eastAsia="fr-FR"/>
        </w:rPr>
        <w:t>,6,8</w:t>
      </w:r>
      <w:proofErr w:type="gramEnd"/>
      <w:r w:rsidRPr="004148FE">
        <w:rPr>
          <w:rFonts w:ascii="Courier New" w:eastAsia="Times New Roman" w:hAnsi="Courier New" w:cs="Courier New"/>
          <w:color w:val="000000"/>
          <w:szCs w:val="20"/>
          <w:lang w:val="en-GB" w:eastAsia="fr-FR"/>
        </w:rPr>
        <w:t>, TO 10,12,14 TO 16,18, 20</w:t>
      </w:r>
    </w:p>
    <w:p w:rsidR="004148FE" w:rsidRPr="004148FE" w:rsidRDefault="004148FE" w:rsidP="004148FE">
      <w:pPr>
        <w:spacing w:after="0"/>
        <w:ind w:left="720"/>
        <w:rPr>
          <w:rFonts w:ascii="Courier New" w:eastAsia="Times New Roman" w:hAnsi="Courier New" w:cs="Courier New"/>
          <w:color w:val="000000"/>
          <w:szCs w:val="20"/>
          <w:lang w:val="en-GB" w:eastAsia="fr-FR"/>
        </w:rPr>
      </w:pPr>
      <w:r w:rsidRPr="004148FE">
        <w:rPr>
          <w:rFonts w:ascii="Courier New" w:eastAsia="Times New Roman" w:hAnsi="Courier New" w:cs="Courier New"/>
          <w:color w:val="000000"/>
          <w:szCs w:val="20"/>
          <w:lang w:val="en-GB" w:eastAsia="fr-FR"/>
        </w:rPr>
        <w:t>120   </w:t>
      </w:r>
      <w:proofErr w:type="gramStart"/>
      <w:r w:rsidRPr="004148FE">
        <w:rPr>
          <w:rFonts w:ascii="Courier New" w:eastAsia="Times New Roman" w:hAnsi="Courier New" w:cs="Courier New"/>
          <w:color w:val="000000"/>
          <w:szCs w:val="20"/>
          <w:lang w:val="en-GB" w:eastAsia="fr-FR"/>
        </w:rPr>
        <w:t>PRINT !</w:t>
      </w:r>
      <w:proofErr w:type="gramEnd"/>
      <w:r w:rsidRPr="004148FE">
        <w:rPr>
          <w:rFonts w:ascii="Courier New" w:eastAsia="Times New Roman" w:hAnsi="Courier New" w:cs="Courier New"/>
          <w:color w:val="000000"/>
          <w:szCs w:val="20"/>
          <w:lang w:val="en-GB" w:eastAsia="fr-FR"/>
        </w:rPr>
        <w:t xml:space="preserve"> </w:t>
      </w:r>
      <w:proofErr w:type="gramStart"/>
      <w:r w:rsidRPr="004148FE">
        <w:rPr>
          <w:rFonts w:ascii="Courier New" w:eastAsia="Times New Roman" w:hAnsi="Courier New" w:cs="Courier New"/>
          <w:color w:val="000000"/>
          <w:szCs w:val="20"/>
          <w:lang w:val="en-GB" w:eastAsia="fr-FR"/>
        </w:rPr>
        <w:t>nomb !</w:t>
      </w:r>
      <w:proofErr w:type="gramEnd"/>
    </w:p>
    <w:p w:rsidR="004148FE" w:rsidRPr="004148FE" w:rsidRDefault="004148FE" w:rsidP="004148FE">
      <w:pPr>
        <w:spacing w:after="0"/>
        <w:ind w:left="720"/>
        <w:rPr>
          <w:rFonts w:ascii="Courier New" w:eastAsia="Times New Roman" w:hAnsi="Courier New" w:cs="Courier New"/>
          <w:color w:val="000000"/>
          <w:szCs w:val="20"/>
          <w:lang w:val="en-GB" w:eastAsia="fr-FR"/>
        </w:rPr>
      </w:pPr>
      <w:r w:rsidRPr="004148FE">
        <w:rPr>
          <w:rFonts w:ascii="Courier New" w:eastAsia="Times New Roman" w:hAnsi="Courier New" w:cs="Courier New"/>
          <w:color w:val="000000"/>
          <w:szCs w:val="20"/>
          <w:lang w:val="en-GB" w:eastAsia="fr-FR"/>
        </w:rPr>
        <w:t xml:space="preserve">130 END FOR </w:t>
      </w:r>
      <w:r>
        <w:rPr>
          <w:rFonts w:ascii="Courier New" w:eastAsia="Times New Roman" w:hAnsi="Courier New" w:cs="Courier New"/>
          <w:color w:val="000000"/>
          <w:szCs w:val="20"/>
          <w:lang w:val="en-GB" w:eastAsia="fr-FR"/>
        </w:rPr>
        <w:t>nomb</w:t>
      </w:r>
    </w:p>
    <w:p w:rsidR="00E57819" w:rsidRPr="004148FE" w:rsidRDefault="00E57819" w:rsidP="004148FE">
      <w:pPr>
        <w:spacing w:after="0"/>
        <w:jc w:val="both"/>
        <w:rPr>
          <w:szCs w:val="24"/>
          <w:lang w:val="en-GB"/>
        </w:rPr>
      </w:pPr>
    </w:p>
    <w:p w:rsidR="004148FE" w:rsidRDefault="004148FE" w:rsidP="004148FE">
      <w:pPr>
        <w:spacing w:after="0"/>
        <w:jc w:val="both"/>
        <w:rPr>
          <w:szCs w:val="24"/>
          <w:lang w:val="en-GB"/>
        </w:rPr>
      </w:pPr>
    </w:p>
    <w:p w:rsidR="004148FE" w:rsidRPr="00FF3CE9" w:rsidRDefault="004148FE" w:rsidP="004148FE">
      <w:pPr>
        <w:pStyle w:val="Titre2"/>
        <w:rPr>
          <w:lang w:val="en-US"/>
        </w:rPr>
      </w:pPr>
      <w:r w:rsidRPr="00FF3CE9">
        <w:rPr>
          <w:lang w:val="en-US"/>
        </w:rPr>
        <w:t>STRUCTURE DE DECISION</w:t>
      </w:r>
    </w:p>
    <w:p w:rsidR="004148FE" w:rsidRPr="004148FE" w:rsidRDefault="004148FE" w:rsidP="00B225B2">
      <w:pPr>
        <w:spacing w:after="60"/>
        <w:jc w:val="both"/>
        <w:rPr>
          <w:szCs w:val="24"/>
        </w:rPr>
      </w:pPr>
      <w:r w:rsidRPr="004148FE">
        <w:rPr>
          <w:szCs w:val="24"/>
        </w:rPr>
        <w:t>Vous avez sans doute remarqué ce type simple de décision</w:t>
      </w:r>
      <w:r>
        <w:rPr>
          <w:szCs w:val="24"/>
        </w:rPr>
        <w:t> :</w:t>
      </w:r>
    </w:p>
    <w:p w:rsidR="004148FE" w:rsidRPr="004148FE" w:rsidRDefault="004148FE" w:rsidP="004148FE">
      <w:pPr>
        <w:ind w:left="708"/>
        <w:jc w:val="both"/>
        <w:rPr>
          <w:sz w:val="24"/>
          <w:szCs w:val="24"/>
        </w:rPr>
      </w:pPr>
      <w:r w:rsidRPr="004148FE">
        <w:rPr>
          <w:rFonts w:ascii="Courier New" w:hAnsi="Courier New" w:cs="Courier New"/>
          <w:color w:val="000000"/>
          <w:szCs w:val="20"/>
        </w:rPr>
        <w:t>IF dé = 6 THEN EXIT coups</w:t>
      </w:r>
    </w:p>
    <w:p w:rsidR="004148FE" w:rsidRDefault="004148FE" w:rsidP="00E57819">
      <w:pPr>
        <w:jc w:val="both"/>
        <w:rPr>
          <w:szCs w:val="24"/>
        </w:rPr>
      </w:pPr>
      <w:r w:rsidRPr="004148FE">
        <w:rPr>
          <w:szCs w:val="24"/>
        </w:rPr>
        <w:t>Cette forme est disponible dans la plupart des BASICs, mais SuperBASIC vous offre des extensions de cette structure dont l'une, toute nouvelle, permet de gérer des situations qui contiennent plus de deux alternatives.</w:t>
      </w:r>
    </w:p>
    <w:p w:rsidR="004148FE" w:rsidRDefault="004148FE" w:rsidP="00E57819">
      <w:pPr>
        <w:jc w:val="both"/>
        <w:rPr>
          <w:szCs w:val="24"/>
        </w:rPr>
      </w:pPr>
      <w:r w:rsidRPr="004148FE">
        <w:rPr>
          <w:szCs w:val="24"/>
        </w:rPr>
        <w:t>Ci-dessous vous avez deux exemples de la forme longue IF... THEN. Ces exemples s'expliquent par eux-mêmes.</w:t>
      </w:r>
    </w:p>
    <w:p w:rsidR="004148FE" w:rsidRDefault="004148FE">
      <w:pPr>
        <w:spacing w:after="160" w:line="300" w:lineRule="auto"/>
        <w:rPr>
          <w:szCs w:val="24"/>
        </w:rPr>
      </w:pPr>
      <w:r>
        <w:rPr>
          <w:szCs w:val="24"/>
        </w:rPr>
        <w:br w:type="page"/>
      </w:r>
    </w:p>
    <w:p w:rsidR="004148FE" w:rsidRPr="004148FE" w:rsidRDefault="004148FE" w:rsidP="00B225B2">
      <w:pPr>
        <w:spacing w:after="60"/>
        <w:rPr>
          <w:rFonts w:ascii="Courier New" w:eastAsia="Times New Roman" w:hAnsi="Courier New" w:cs="Courier New"/>
          <w:color w:val="000000"/>
          <w:szCs w:val="20"/>
          <w:lang w:eastAsia="fr-FR"/>
        </w:rPr>
      </w:pPr>
      <w:r w:rsidRPr="004148FE">
        <w:rPr>
          <w:rFonts w:eastAsia="Times New Roman"/>
          <w:color w:val="000000"/>
          <w:szCs w:val="20"/>
          <w:lang w:eastAsia="fr-FR"/>
        </w:rPr>
        <w:lastRenderedPageBreak/>
        <w:t>Exemple 1 :</w:t>
      </w:r>
    </w:p>
    <w:p w:rsidR="004148FE" w:rsidRPr="004148FE" w:rsidRDefault="004148FE" w:rsidP="004148FE">
      <w:pPr>
        <w:spacing w:after="0"/>
        <w:ind w:left="720"/>
        <w:rPr>
          <w:rFonts w:ascii="Courier New" w:eastAsia="Times New Roman" w:hAnsi="Courier New" w:cs="Courier New"/>
          <w:color w:val="000000"/>
          <w:sz w:val="20"/>
          <w:szCs w:val="20"/>
          <w:lang w:val="en-GB" w:eastAsia="fr-FR"/>
        </w:rPr>
      </w:pPr>
      <w:r w:rsidRPr="004148FE">
        <w:rPr>
          <w:rFonts w:ascii="Courier New" w:eastAsia="Times New Roman" w:hAnsi="Courier New" w:cs="Courier New"/>
          <w:color w:val="000000"/>
          <w:sz w:val="20"/>
          <w:szCs w:val="20"/>
          <w:lang w:eastAsia="fr-FR"/>
        </w:rPr>
        <w:t>100 REMark Forme longue IF. ..</w:t>
      </w:r>
      <w:r w:rsidRPr="004148FE">
        <w:rPr>
          <w:rFonts w:ascii="Courier New" w:eastAsia="Times New Roman" w:hAnsi="Courier New" w:cs="Courier New"/>
          <w:color w:val="000000"/>
          <w:sz w:val="20"/>
          <w:szCs w:val="20"/>
          <w:lang w:val="en-GB" w:eastAsia="fr-FR"/>
        </w:rPr>
        <w:t>END IF</w:t>
      </w:r>
    </w:p>
    <w:p w:rsidR="004148FE" w:rsidRPr="004148FE" w:rsidRDefault="004148FE" w:rsidP="004148FE">
      <w:pPr>
        <w:spacing w:after="0"/>
        <w:ind w:left="720"/>
        <w:rPr>
          <w:rFonts w:ascii="Courier New" w:eastAsia="Times New Roman" w:hAnsi="Courier New" w:cs="Courier New"/>
          <w:color w:val="000000"/>
          <w:sz w:val="20"/>
          <w:szCs w:val="20"/>
          <w:lang w:val="en-GB" w:eastAsia="fr-FR"/>
        </w:rPr>
      </w:pPr>
      <w:r w:rsidRPr="004148FE">
        <w:rPr>
          <w:rFonts w:ascii="Courier New" w:eastAsia="Times New Roman" w:hAnsi="Courier New" w:cs="Courier New"/>
          <w:color w:val="000000"/>
          <w:sz w:val="20"/>
          <w:szCs w:val="20"/>
          <w:lang w:val="en-GB" w:eastAsia="fr-FR"/>
        </w:rPr>
        <w:t xml:space="preserve">110 LET </w:t>
      </w:r>
      <w:r>
        <w:rPr>
          <w:rFonts w:ascii="Courier New" w:eastAsia="Times New Roman" w:hAnsi="Courier New" w:cs="Courier New"/>
          <w:color w:val="000000"/>
          <w:sz w:val="20"/>
          <w:szCs w:val="20"/>
          <w:lang w:val="en-GB" w:eastAsia="fr-FR"/>
        </w:rPr>
        <w:t>soleil</w:t>
      </w:r>
      <w:r w:rsidRPr="004148FE">
        <w:rPr>
          <w:rFonts w:ascii="Courier New" w:eastAsia="Times New Roman" w:hAnsi="Courier New" w:cs="Courier New"/>
          <w:color w:val="000000"/>
          <w:sz w:val="20"/>
          <w:szCs w:val="20"/>
          <w:lang w:val="en-GB" w:eastAsia="fr-FR"/>
        </w:rPr>
        <w:t xml:space="preserve"> = </w:t>
      </w:r>
      <w:proofErr w:type="gramStart"/>
      <w:r w:rsidRPr="004148FE">
        <w:rPr>
          <w:rFonts w:ascii="Courier New" w:eastAsia="Times New Roman" w:hAnsi="Courier New" w:cs="Courier New"/>
          <w:color w:val="000000"/>
          <w:sz w:val="20"/>
          <w:szCs w:val="20"/>
          <w:lang w:val="en-GB" w:eastAsia="fr-FR"/>
        </w:rPr>
        <w:t>RND(</w:t>
      </w:r>
      <w:proofErr w:type="gramEnd"/>
      <w:r w:rsidRPr="004148FE">
        <w:rPr>
          <w:rFonts w:ascii="Courier New" w:eastAsia="Times New Roman" w:hAnsi="Courier New" w:cs="Courier New"/>
          <w:color w:val="000000"/>
          <w:sz w:val="20"/>
          <w:szCs w:val="20"/>
          <w:lang w:val="en-GB" w:eastAsia="fr-FR"/>
        </w:rPr>
        <w:t>0 TO 1)</w:t>
      </w:r>
    </w:p>
    <w:p w:rsidR="004148FE" w:rsidRPr="00B3308C" w:rsidRDefault="004148FE" w:rsidP="004148FE">
      <w:pPr>
        <w:spacing w:after="0"/>
        <w:ind w:left="720"/>
        <w:rPr>
          <w:rFonts w:ascii="Courier New" w:eastAsia="Times New Roman" w:hAnsi="Courier New" w:cs="Courier New"/>
          <w:color w:val="000000"/>
          <w:sz w:val="20"/>
          <w:szCs w:val="20"/>
          <w:lang w:val="en-US" w:eastAsia="fr-FR"/>
        </w:rPr>
      </w:pPr>
      <w:r w:rsidRPr="00B3308C">
        <w:rPr>
          <w:rFonts w:ascii="Courier New" w:eastAsia="Times New Roman" w:hAnsi="Courier New" w:cs="Courier New"/>
          <w:color w:val="000000"/>
          <w:sz w:val="20"/>
          <w:szCs w:val="20"/>
          <w:lang w:val="en-US" w:eastAsia="fr-FR"/>
        </w:rPr>
        <w:t>120 IF soleil THEN</w:t>
      </w:r>
    </w:p>
    <w:p w:rsidR="004148FE" w:rsidRPr="004148FE" w:rsidRDefault="004148FE" w:rsidP="004148FE">
      <w:pPr>
        <w:spacing w:after="0"/>
        <w:ind w:left="720"/>
        <w:rPr>
          <w:rFonts w:ascii="Courier New" w:eastAsia="Times New Roman" w:hAnsi="Courier New" w:cs="Courier New"/>
          <w:color w:val="000000"/>
          <w:sz w:val="20"/>
          <w:szCs w:val="20"/>
          <w:lang w:eastAsia="fr-FR"/>
        </w:rPr>
      </w:pPr>
      <w:r w:rsidRPr="004148FE">
        <w:rPr>
          <w:rFonts w:ascii="Courier New" w:eastAsia="Times New Roman" w:hAnsi="Courier New" w:cs="Courier New"/>
          <w:color w:val="000000"/>
          <w:sz w:val="20"/>
          <w:szCs w:val="20"/>
          <w:lang w:eastAsia="fr-FR"/>
        </w:rPr>
        <w:t>130 PRINT 'Porter des lunettes de soleil'</w:t>
      </w:r>
    </w:p>
    <w:p w:rsidR="004148FE" w:rsidRPr="004148FE" w:rsidRDefault="004148FE" w:rsidP="004148FE">
      <w:pPr>
        <w:spacing w:after="0"/>
        <w:ind w:left="720"/>
        <w:rPr>
          <w:rFonts w:ascii="Courier New" w:eastAsia="Times New Roman" w:hAnsi="Courier New" w:cs="Courier New"/>
          <w:color w:val="000000"/>
          <w:sz w:val="20"/>
          <w:szCs w:val="20"/>
          <w:lang w:val="en-GB" w:eastAsia="fr-FR"/>
        </w:rPr>
      </w:pPr>
      <w:r w:rsidRPr="004148FE">
        <w:rPr>
          <w:rFonts w:ascii="Courier New" w:eastAsia="Times New Roman" w:hAnsi="Courier New" w:cs="Courier New"/>
          <w:color w:val="000000"/>
          <w:sz w:val="20"/>
          <w:szCs w:val="20"/>
          <w:lang w:val="en-GB" w:eastAsia="fr-FR"/>
        </w:rPr>
        <w:t>140 PRINT '</w:t>
      </w:r>
      <w:r>
        <w:rPr>
          <w:rFonts w:ascii="Courier New" w:eastAsia="Times New Roman" w:hAnsi="Courier New" w:cs="Courier New"/>
          <w:color w:val="000000"/>
          <w:sz w:val="20"/>
          <w:szCs w:val="20"/>
          <w:lang w:val="en-GB" w:eastAsia="fr-FR"/>
        </w:rPr>
        <w:t>Aller se promener</w:t>
      </w:r>
      <w:r w:rsidRPr="004148FE">
        <w:rPr>
          <w:rFonts w:ascii="Courier New" w:eastAsia="Times New Roman" w:hAnsi="Courier New" w:cs="Courier New"/>
          <w:color w:val="000000"/>
          <w:sz w:val="20"/>
          <w:szCs w:val="20"/>
          <w:lang w:val="en-GB" w:eastAsia="fr-FR"/>
        </w:rPr>
        <w:t>'</w:t>
      </w:r>
    </w:p>
    <w:p w:rsidR="004148FE" w:rsidRPr="004148FE" w:rsidRDefault="004148FE" w:rsidP="004148FE">
      <w:pPr>
        <w:spacing w:after="0"/>
        <w:ind w:left="720"/>
        <w:rPr>
          <w:rFonts w:ascii="Courier New" w:eastAsia="Times New Roman" w:hAnsi="Courier New" w:cs="Courier New"/>
          <w:color w:val="000000"/>
          <w:sz w:val="20"/>
          <w:szCs w:val="20"/>
          <w:lang w:val="en-GB" w:eastAsia="fr-FR"/>
        </w:rPr>
      </w:pPr>
      <w:r w:rsidRPr="004148FE">
        <w:rPr>
          <w:rFonts w:ascii="Courier New" w:eastAsia="Times New Roman" w:hAnsi="Courier New" w:cs="Courier New"/>
          <w:color w:val="000000"/>
          <w:sz w:val="20"/>
          <w:szCs w:val="20"/>
          <w:lang w:val="en-GB" w:eastAsia="fr-FR"/>
        </w:rPr>
        <w:t>150 END IF</w:t>
      </w:r>
    </w:p>
    <w:p w:rsidR="004148FE" w:rsidRPr="004148FE" w:rsidRDefault="004148FE" w:rsidP="004148FE">
      <w:pPr>
        <w:spacing w:after="0"/>
        <w:rPr>
          <w:rFonts w:ascii="Courier New" w:eastAsia="Times New Roman" w:hAnsi="Courier New" w:cs="Courier New"/>
          <w:color w:val="000000"/>
          <w:sz w:val="20"/>
          <w:szCs w:val="20"/>
          <w:lang w:val="en-GB" w:eastAsia="fr-FR"/>
        </w:rPr>
      </w:pPr>
      <w:r w:rsidRPr="004148FE">
        <w:rPr>
          <w:rFonts w:eastAsia="Times New Roman"/>
          <w:color w:val="000000"/>
          <w:sz w:val="20"/>
          <w:szCs w:val="20"/>
          <w:lang w:val="en-GB" w:eastAsia="fr-FR"/>
        </w:rPr>
        <w:t> </w:t>
      </w:r>
    </w:p>
    <w:p w:rsidR="004148FE" w:rsidRPr="004C3EF5" w:rsidRDefault="004148FE" w:rsidP="00B225B2">
      <w:pPr>
        <w:spacing w:after="60"/>
        <w:rPr>
          <w:rFonts w:eastAsia="Times New Roman"/>
          <w:color w:val="000000"/>
          <w:szCs w:val="20"/>
          <w:lang w:val="en-US" w:eastAsia="fr-FR"/>
        </w:rPr>
      </w:pPr>
      <w:r w:rsidRPr="004C3EF5">
        <w:rPr>
          <w:rFonts w:eastAsia="Times New Roman"/>
          <w:color w:val="000000"/>
          <w:szCs w:val="20"/>
          <w:lang w:val="en-US" w:eastAsia="fr-FR"/>
        </w:rPr>
        <w:t xml:space="preserve">Exemple </w:t>
      </w:r>
      <w:proofErr w:type="gramStart"/>
      <w:r w:rsidRPr="004C3EF5">
        <w:rPr>
          <w:rFonts w:eastAsia="Times New Roman"/>
          <w:color w:val="000000"/>
          <w:szCs w:val="20"/>
          <w:lang w:val="en-US" w:eastAsia="fr-FR"/>
        </w:rPr>
        <w:t>2 :</w:t>
      </w:r>
      <w:proofErr w:type="gramEnd"/>
    </w:p>
    <w:p w:rsidR="004148FE" w:rsidRPr="004148FE" w:rsidRDefault="004148FE" w:rsidP="004148FE">
      <w:pPr>
        <w:spacing w:after="0"/>
        <w:ind w:left="720"/>
        <w:rPr>
          <w:rFonts w:ascii="Courier New" w:eastAsia="Times New Roman" w:hAnsi="Courier New" w:cs="Courier New"/>
          <w:color w:val="000000"/>
          <w:sz w:val="20"/>
          <w:szCs w:val="20"/>
          <w:lang w:val="en-GB" w:eastAsia="fr-FR"/>
        </w:rPr>
      </w:pPr>
      <w:r w:rsidRPr="004148FE">
        <w:rPr>
          <w:rFonts w:ascii="Courier New" w:eastAsia="Times New Roman" w:hAnsi="Courier New" w:cs="Courier New"/>
          <w:color w:val="000000"/>
          <w:sz w:val="20"/>
          <w:szCs w:val="20"/>
          <w:lang w:val="en-GB" w:eastAsia="fr-FR"/>
        </w:rPr>
        <w:t xml:space="preserve">100 REMark </w:t>
      </w:r>
      <w:r>
        <w:rPr>
          <w:rFonts w:ascii="Courier New" w:eastAsia="Times New Roman" w:hAnsi="Courier New" w:cs="Courier New"/>
          <w:color w:val="000000"/>
          <w:sz w:val="20"/>
          <w:szCs w:val="20"/>
          <w:lang w:val="en-GB" w:eastAsia="fr-FR"/>
        </w:rPr>
        <w:t>Forme longue</w:t>
      </w:r>
      <w:r w:rsidRPr="004148FE">
        <w:rPr>
          <w:rFonts w:ascii="Courier New" w:eastAsia="Times New Roman" w:hAnsi="Courier New" w:cs="Courier New"/>
          <w:color w:val="000000"/>
          <w:sz w:val="20"/>
          <w:szCs w:val="20"/>
          <w:lang w:val="en-GB" w:eastAsia="fr-FR"/>
        </w:rPr>
        <w:t xml:space="preserve"> IF...ELSE...END IF</w:t>
      </w:r>
    </w:p>
    <w:p w:rsidR="004148FE" w:rsidRPr="004148FE" w:rsidRDefault="004148FE" w:rsidP="004148FE">
      <w:pPr>
        <w:spacing w:after="0"/>
        <w:ind w:left="720"/>
        <w:rPr>
          <w:rFonts w:ascii="Courier New" w:eastAsia="Times New Roman" w:hAnsi="Courier New" w:cs="Courier New"/>
          <w:color w:val="000000"/>
          <w:sz w:val="20"/>
          <w:szCs w:val="20"/>
          <w:lang w:val="en-GB" w:eastAsia="fr-FR"/>
        </w:rPr>
      </w:pPr>
      <w:r w:rsidRPr="004148FE">
        <w:rPr>
          <w:rFonts w:ascii="Courier New" w:eastAsia="Times New Roman" w:hAnsi="Courier New" w:cs="Courier New"/>
          <w:color w:val="000000"/>
          <w:sz w:val="20"/>
          <w:szCs w:val="20"/>
          <w:lang w:val="en-GB" w:eastAsia="fr-FR"/>
        </w:rPr>
        <w:t xml:space="preserve">110 LET </w:t>
      </w:r>
      <w:r>
        <w:rPr>
          <w:rFonts w:ascii="Courier New" w:eastAsia="Times New Roman" w:hAnsi="Courier New" w:cs="Courier New"/>
          <w:color w:val="000000"/>
          <w:sz w:val="20"/>
          <w:szCs w:val="20"/>
          <w:lang w:val="en-GB" w:eastAsia="fr-FR"/>
        </w:rPr>
        <w:t>soleil</w:t>
      </w:r>
      <w:r w:rsidRPr="004148FE">
        <w:rPr>
          <w:rFonts w:ascii="Courier New" w:eastAsia="Times New Roman" w:hAnsi="Courier New" w:cs="Courier New"/>
          <w:color w:val="000000"/>
          <w:sz w:val="20"/>
          <w:szCs w:val="20"/>
          <w:lang w:val="en-GB" w:eastAsia="fr-FR"/>
        </w:rPr>
        <w:t xml:space="preserve"> = </w:t>
      </w:r>
      <w:proofErr w:type="gramStart"/>
      <w:r w:rsidRPr="004148FE">
        <w:rPr>
          <w:rFonts w:ascii="Courier New" w:eastAsia="Times New Roman" w:hAnsi="Courier New" w:cs="Courier New"/>
          <w:color w:val="000000"/>
          <w:sz w:val="20"/>
          <w:szCs w:val="20"/>
          <w:lang w:val="en-GB" w:eastAsia="fr-FR"/>
        </w:rPr>
        <w:t>RND(</w:t>
      </w:r>
      <w:proofErr w:type="gramEnd"/>
      <w:r w:rsidRPr="004148FE">
        <w:rPr>
          <w:rFonts w:ascii="Courier New" w:eastAsia="Times New Roman" w:hAnsi="Courier New" w:cs="Courier New"/>
          <w:color w:val="000000"/>
          <w:sz w:val="20"/>
          <w:szCs w:val="20"/>
          <w:lang w:val="en-GB" w:eastAsia="fr-FR"/>
        </w:rPr>
        <w:t>0 TO 1)</w:t>
      </w:r>
    </w:p>
    <w:p w:rsidR="004148FE" w:rsidRPr="004148FE" w:rsidRDefault="004148FE" w:rsidP="004148FE">
      <w:pPr>
        <w:spacing w:after="0"/>
        <w:ind w:left="720"/>
        <w:rPr>
          <w:rFonts w:ascii="Courier New" w:eastAsia="Times New Roman" w:hAnsi="Courier New" w:cs="Courier New"/>
          <w:color w:val="000000"/>
          <w:sz w:val="20"/>
          <w:szCs w:val="20"/>
          <w:lang w:val="en-GB" w:eastAsia="fr-FR"/>
        </w:rPr>
      </w:pPr>
      <w:r w:rsidRPr="004148FE">
        <w:rPr>
          <w:rFonts w:ascii="Courier New" w:eastAsia="Times New Roman" w:hAnsi="Courier New" w:cs="Courier New"/>
          <w:color w:val="000000"/>
          <w:sz w:val="20"/>
          <w:szCs w:val="20"/>
          <w:lang w:val="en-GB" w:eastAsia="fr-FR"/>
        </w:rPr>
        <w:t xml:space="preserve">120 IF </w:t>
      </w:r>
      <w:r>
        <w:rPr>
          <w:rFonts w:ascii="Courier New" w:eastAsia="Times New Roman" w:hAnsi="Courier New" w:cs="Courier New"/>
          <w:color w:val="000000"/>
          <w:sz w:val="20"/>
          <w:szCs w:val="20"/>
          <w:lang w:val="en-GB" w:eastAsia="fr-FR"/>
        </w:rPr>
        <w:t>soleil</w:t>
      </w:r>
      <w:r w:rsidRPr="004148FE">
        <w:rPr>
          <w:rFonts w:ascii="Courier New" w:eastAsia="Times New Roman" w:hAnsi="Courier New" w:cs="Courier New"/>
          <w:color w:val="000000"/>
          <w:sz w:val="20"/>
          <w:szCs w:val="20"/>
          <w:lang w:val="en-GB" w:eastAsia="fr-FR"/>
        </w:rPr>
        <w:t xml:space="preserve"> THEN</w:t>
      </w:r>
    </w:p>
    <w:p w:rsidR="004148FE" w:rsidRPr="004148FE" w:rsidRDefault="004148FE" w:rsidP="004148FE">
      <w:pPr>
        <w:spacing w:after="0"/>
        <w:ind w:left="720"/>
        <w:rPr>
          <w:rFonts w:ascii="Courier New" w:eastAsia="Times New Roman" w:hAnsi="Courier New" w:cs="Courier New"/>
          <w:color w:val="000000"/>
          <w:sz w:val="20"/>
          <w:szCs w:val="20"/>
          <w:lang w:eastAsia="fr-FR"/>
        </w:rPr>
      </w:pPr>
      <w:r w:rsidRPr="004148FE">
        <w:rPr>
          <w:rFonts w:ascii="Courier New" w:eastAsia="Times New Roman" w:hAnsi="Courier New" w:cs="Courier New"/>
          <w:color w:val="000000"/>
          <w:sz w:val="20"/>
          <w:szCs w:val="20"/>
          <w:lang w:eastAsia="fr-FR"/>
        </w:rPr>
        <w:t>130 PRINT 'Porter des lunettes de soleil'</w:t>
      </w:r>
    </w:p>
    <w:p w:rsidR="004148FE" w:rsidRPr="00FF3CE9" w:rsidRDefault="004148FE" w:rsidP="004148FE">
      <w:pPr>
        <w:spacing w:after="0"/>
        <w:ind w:left="720"/>
        <w:rPr>
          <w:rFonts w:ascii="Courier New" w:eastAsia="Times New Roman" w:hAnsi="Courier New" w:cs="Courier New"/>
          <w:color w:val="000000"/>
          <w:sz w:val="20"/>
          <w:szCs w:val="20"/>
          <w:lang w:eastAsia="fr-FR"/>
        </w:rPr>
      </w:pPr>
      <w:r w:rsidRPr="00FF3CE9">
        <w:rPr>
          <w:rFonts w:ascii="Courier New" w:eastAsia="Times New Roman" w:hAnsi="Courier New" w:cs="Courier New"/>
          <w:color w:val="000000"/>
          <w:sz w:val="20"/>
          <w:szCs w:val="20"/>
          <w:lang w:eastAsia="fr-FR"/>
        </w:rPr>
        <w:t>140 PRINT 'Aller se promener'</w:t>
      </w:r>
    </w:p>
    <w:p w:rsidR="004148FE" w:rsidRPr="00FF3CE9" w:rsidRDefault="004148FE" w:rsidP="004148FE">
      <w:pPr>
        <w:spacing w:after="0"/>
        <w:ind w:left="720"/>
        <w:rPr>
          <w:rFonts w:ascii="Courier New" w:eastAsia="Times New Roman" w:hAnsi="Courier New" w:cs="Courier New"/>
          <w:color w:val="000000"/>
          <w:sz w:val="20"/>
          <w:szCs w:val="20"/>
          <w:lang w:eastAsia="fr-FR"/>
        </w:rPr>
      </w:pPr>
      <w:r w:rsidRPr="00FF3CE9">
        <w:rPr>
          <w:rFonts w:ascii="Courier New" w:eastAsia="Times New Roman" w:hAnsi="Courier New" w:cs="Courier New"/>
          <w:color w:val="000000"/>
          <w:sz w:val="20"/>
          <w:szCs w:val="20"/>
          <w:lang w:eastAsia="fr-FR"/>
        </w:rPr>
        <w:t>150 ELSE</w:t>
      </w:r>
    </w:p>
    <w:p w:rsidR="004148FE" w:rsidRPr="004148FE" w:rsidRDefault="004148FE" w:rsidP="004148FE">
      <w:pPr>
        <w:spacing w:after="0"/>
        <w:ind w:left="720"/>
        <w:rPr>
          <w:rFonts w:ascii="Courier New" w:eastAsia="Times New Roman" w:hAnsi="Courier New" w:cs="Courier New"/>
          <w:color w:val="000000"/>
          <w:sz w:val="20"/>
          <w:szCs w:val="20"/>
          <w:lang w:eastAsia="fr-FR"/>
        </w:rPr>
      </w:pPr>
      <w:r w:rsidRPr="004148FE">
        <w:rPr>
          <w:rFonts w:ascii="Courier New" w:eastAsia="Times New Roman" w:hAnsi="Courier New" w:cs="Courier New"/>
          <w:color w:val="000000"/>
          <w:sz w:val="20"/>
          <w:szCs w:val="20"/>
          <w:lang w:eastAsia="fr-FR"/>
        </w:rPr>
        <w:t>160 PRINT 'Mettre un manteau'</w:t>
      </w:r>
    </w:p>
    <w:p w:rsidR="004148FE" w:rsidRPr="004148FE" w:rsidRDefault="004148FE" w:rsidP="004148FE">
      <w:pPr>
        <w:spacing w:after="0"/>
        <w:ind w:left="720"/>
        <w:rPr>
          <w:rFonts w:ascii="Courier New" w:eastAsia="Times New Roman" w:hAnsi="Courier New" w:cs="Courier New"/>
          <w:color w:val="000000"/>
          <w:sz w:val="20"/>
          <w:szCs w:val="20"/>
          <w:lang w:eastAsia="fr-FR"/>
        </w:rPr>
      </w:pPr>
      <w:r w:rsidRPr="004148FE">
        <w:rPr>
          <w:rFonts w:ascii="Courier New" w:eastAsia="Times New Roman" w:hAnsi="Courier New" w:cs="Courier New"/>
          <w:color w:val="000000"/>
          <w:sz w:val="20"/>
          <w:szCs w:val="20"/>
          <w:lang w:eastAsia="fr-FR"/>
        </w:rPr>
        <w:t>170 PRINT 'Aller au cinéma'</w:t>
      </w:r>
    </w:p>
    <w:p w:rsidR="004148FE" w:rsidRPr="004148FE" w:rsidRDefault="004148FE" w:rsidP="004148FE">
      <w:pPr>
        <w:spacing w:after="0"/>
        <w:ind w:left="720"/>
        <w:rPr>
          <w:rFonts w:ascii="Courier New" w:eastAsia="Times New Roman" w:hAnsi="Courier New" w:cs="Courier New"/>
          <w:color w:val="000000"/>
          <w:sz w:val="20"/>
          <w:szCs w:val="20"/>
          <w:lang w:eastAsia="fr-FR"/>
        </w:rPr>
      </w:pPr>
      <w:r w:rsidRPr="004148FE">
        <w:rPr>
          <w:rFonts w:ascii="Courier New" w:eastAsia="Times New Roman" w:hAnsi="Courier New" w:cs="Courier New"/>
          <w:color w:val="000000"/>
          <w:sz w:val="20"/>
          <w:szCs w:val="20"/>
          <w:lang w:eastAsia="fr-FR"/>
        </w:rPr>
        <w:t>180 END IF</w:t>
      </w:r>
    </w:p>
    <w:p w:rsidR="00B839ED" w:rsidRDefault="00B839ED" w:rsidP="00B839ED">
      <w:pPr>
        <w:spacing w:after="0"/>
        <w:rPr>
          <w:szCs w:val="24"/>
        </w:rPr>
      </w:pPr>
    </w:p>
    <w:p w:rsidR="004148FE" w:rsidRPr="004148FE" w:rsidRDefault="004148FE" w:rsidP="00B839ED">
      <w:pPr>
        <w:jc w:val="both"/>
        <w:rPr>
          <w:szCs w:val="24"/>
        </w:rPr>
      </w:pPr>
      <w:r w:rsidRPr="004148FE">
        <w:rPr>
          <w:szCs w:val="24"/>
        </w:rPr>
        <w:t>Le séparateur THEN est facultatif dans la forme longue, et il peut être remplacé par : dans la forme courte. Les structures de décision en forme longue ont le même statut que les boucles. Vous pouvez les indiquer, ou</w:t>
      </w:r>
      <w:r w:rsidR="00B839ED">
        <w:rPr>
          <w:szCs w:val="24"/>
        </w:rPr>
        <w:t xml:space="preserve"> </w:t>
      </w:r>
      <w:r w:rsidR="00B839ED" w:rsidRPr="00B839ED">
        <w:rPr>
          <w:szCs w:val="24"/>
        </w:rPr>
        <w:t>placer une autre structure à l'intérieur. Si une condition contient seulement une variable, alors la valeur zéro sera prise comme fausse et toute autre valeur comme vraie.</w:t>
      </w:r>
    </w:p>
    <w:p w:rsidR="004148FE" w:rsidRDefault="004148FE" w:rsidP="00B839ED">
      <w:pPr>
        <w:spacing w:after="0"/>
        <w:jc w:val="both"/>
        <w:rPr>
          <w:szCs w:val="24"/>
        </w:rPr>
      </w:pPr>
    </w:p>
    <w:p w:rsidR="00B839ED" w:rsidRDefault="00B839ED" w:rsidP="00B839ED">
      <w:pPr>
        <w:spacing w:after="0"/>
        <w:jc w:val="both"/>
        <w:rPr>
          <w:szCs w:val="24"/>
        </w:rPr>
      </w:pPr>
    </w:p>
    <w:p w:rsidR="00B839ED" w:rsidRPr="00B839ED" w:rsidRDefault="00B839ED" w:rsidP="00B839ED">
      <w:pPr>
        <w:pStyle w:val="Titre2"/>
      </w:pPr>
      <w:r w:rsidRPr="00B839ED">
        <w:t>SOUS-ROUTINES ET PROCEDURES</w:t>
      </w:r>
    </w:p>
    <w:p w:rsidR="00B839ED" w:rsidRPr="00B839ED" w:rsidRDefault="00B839ED" w:rsidP="00B839ED">
      <w:pPr>
        <w:jc w:val="both"/>
        <w:rPr>
          <w:szCs w:val="24"/>
        </w:rPr>
      </w:pPr>
      <w:r w:rsidRPr="00B839ED">
        <w:rPr>
          <w:szCs w:val="24"/>
        </w:rPr>
        <w:t xml:space="preserve">La plupart des BASICs emploient l'instruction </w:t>
      </w:r>
      <w:r w:rsidRPr="00B839ED">
        <w:rPr>
          <w:b/>
          <w:szCs w:val="24"/>
        </w:rPr>
        <w:t>GOSUB</w:t>
      </w:r>
      <w:r w:rsidRPr="00B839ED">
        <w:rPr>
          <w:szCs w:val="24"/>
        </w:rPr>
        <w:t xml:space="preserve"> pour rappeler une suite d'instructions appelée sous-routine. Mais l'instruction </w:t>
      </w:r>
      <w:r w:rsidRPr="00B839ED">
        <w:rPr>
          <w:b/>
          <w:szCs w:val="24"/>
        </w:rPr>
        <w:t>GOSUB</w:t>
      </w:r>
      <w:r w:rsidRPr="00B839ED">
        <w:rPr>
          <w:szCs w:val="24"/>
        </w:rPr>
        <w:t xml:space="preserve"> n'est pas satisfaisante dans un certain nombre de cas et SuperBASIC met à votre disposition les procédures aux noms bien appropriés et munies de quelques propriétés bien pratiques.</w:t>
      </w:r>
    </w:p>
    <w:p w:rsidR="00B839ED" w:rsidRPr="00B839ED" w:rsidRDefault="00B839ED" w:rsidP="00B839ED">
      <w:pPr>
        <w:jc w:val="both"/>
        <w:rPr>
          <w:szCs w:val="24"/>
        </w:rPr>
      </w:pPr>
      <w:r w:rsidRPr="00B839ED">
        <w:rPr>
          <w:szCs w:val="24"/>
        </w:rPr>
        <w:t>Considérez les deux programmes suivants qui tracent un carré vert de 50 pixel de côté au point d'abscisse 20 et d'ordonnée 10, sur fond rouge.</w:t>
      </w:r>
    </w:p>
    <w:p w:rsidR="00B839ED" w:rsidRPr="00B839ED" w:rsidRDefault="00B839ED" w:rsidP="00B225B2">
      <w:pPr>
        <w:pStyle w:val="Paragraphedeliste"/>
        <w:numPr>
          <w:ilvl w:val="0"/>
          <w:numId w:val="56"/>
        </w:numPr>
        <w:ind w:left="714" w:hanging="357"/>
        <w:jc w:val="both"/>
        <w:rPr>
          <w:szCs w:val="24"/>
        </w:rPr>
      </w:pPr>
      <w:r w:rsidRPr="00B839ED">
        <w:rPr>
          <w:szCs w:val="24"/>
        </w:rPr>
        <w:t xml:space="preserve">Avec </w:t>
      </w:r>
      <w:r w:rsidRPr="00B839ED">
        <w:rPr>
          <w:b/>
          <w:szCs w:val="24"/>
        </w:rPr>
        <w:t>GOSUB</w:t>
      </w:r>
    </w:p>
    <w:p w:rsidR="00B839ED" w:rsidRPr="00B839ED" w:rsidRDefault="00B839ED" w:rsidP="00B839ED">
      <w:pPr>
        <w:spacing w:after="0"/>
        <w:ind w:left="720"/>
        <w:rPr>
          <w:rFonts w:ascii="Courier New" w:eastAsia="Times New Roman" w:hAnsi="Courier New" w:cs="Courier New"/>
          <w:color w:val="000000"/>
          <w:szCs w:val="20"/>
          <w:lang w:eastAsia="fr-FR"/>
        </w:rPr>
      </w:pPr>
      <w:r w:rsidRPr="00B839ED">
        <w:rPr>
          <w:rFonts w:ascii="Courier New" w:eastAsia="Times New Roman" w:hAnsi="Courier New" w:cs="Courier New"/>
          <w:color w:val="000000"/>
          <w:szCs w:val="20"/>
          <w:lang w:eastAsia="fr-FR"/>
        </w:rPr>
        <w:t>100 LET couleur = 4 : fond = 2</w:t>
      </w:r>
    </w:p>
    <w:p w:rsidR="00B839ED" w:rsidRPr="00B839ED" w:rsidRDefault="00B839ED" w:rsidP="00B839ED">
      <w:pPr>
        <w:spacing w:after="0"/>
        <w:ind w:left="720"/>
        <w:rPr>
          <w:rFonts w:ascii="Courier New" w:eastAsia="Times New Roman" w:hAnsi="Courier New" w:cs="Courier New"/>
          <w:color w:val="000000"/>
          <w:szCs w:val="20"/>
          <w:lang w:eastAsia="fr-FR"/>
        </w:rPr>
      </w:pPr>
      <w:r w:rsidRPr="00B839ED">
        <w:rPr>
          <w:rFonts w:ascii="Courier New" w:eastAsia="Times New Roman" w:hAnsi="Courier New" w:cs="Courier New"/>
          <w:color w:val="000000"/>
          <w:szCs w:val="20"/>
          <w:lang w:eastAsia="fr-FR"/>
        </w:rPr>
        <w:t>110 LET abscisse = 20</w:t>
      </w:r>
    </w:p>
    <w:p w:rsidR="00B839ED" w:rsidRPr="00B839ED" w:rsidRDefault="00B839ED" w:rsidP="00B839ED">
      <w:pPr>
        <w:spacing w:after="0"/>
        <w:ind w:left="720"/>
        <w:rPr>
          <w:rFonts w:ascii="Courier New" w:eastAsia="Times New Roman" w:hAnsi="Courier New" w:cs="Courier New"/>
          <w:color w:val="000000"/>
          <w:szCs w:val="20"/>
          <w:lang w:val="en-GB" w:eastAsia="fr-FR"/>
        </w:rPr>
      </w:pPr>
      <w:r w:rsidRPr="00B839ED">
        <w:rPr>
          <w:rFonts w:ascii="Courier New" w:eastAsia="Times New Roman" w:hAnsi="Courier New" w:cs="Courier New"/>
          <w:color w:val="000000"/>
          <w:szCs w:val="20"/>
          <w:lang w:val="en-GB" w:eastAsia="fr-FR"/>
        </w:rPr>
        <w:t>120 LET ordonnée</w:t>
      </w:r>
      <w:r>
        <w:rPr>
          <w:rFonts w:ascii="Courier New" w:eastAsia="Times New Roman" w:hAnsi="Courier New" w:cs="Courier New"/>
          <w:color w:val="000000"/>
          <w:szCs w:val="20"/>
          <w:lang w:val="en-GB" w:eastAsia="fr-FR"/>
        </w:rPr>
        <w:t xml:space="preserve"> = 10</w:t>
      </w:r>
    </w:p>
    <w:p w:rsidR="00B839ED" w:rsidRPr="00B839ED" w:rsidRDefault="00B839ED" w:rsidP="00B839ED">
      <w:pPr>
        <w:spacing w:after="0"/>
        <w:ind w:left="720"/>
        <w:rPr>
          <w:rFonts w:ascii="Courier New" w:eastAsia="Times New Roman" w:hAnsi="Courier New" w:cs="Courier New"/>
          <w:color w:val="000000"/>
          <w:szCs w:val="20"/>
          <w:lang w:val="en-GB" w:eastAsia="fr-FR"/>
        </w:rPr>
      </w:pPr>
      <w:r w:rsidRPr="00B839ED">
        <w:rPr>
          <w:rFonts w:ascii="Courier New" w:eastAsia="Times New Roman" w:hAnsi="Courier New" w:cs="Courier New"/>
          <w:color w:val="000000"/>
          <w:szCs w:val="20"/>
          <w:lang w:val="en-GB" w:eastAsia="fr-FR"/>
        </w:rPr>
        <w:t>130 LET côté = 50</w:t>
      </w:r>
    </w:p>
    <w:p w:rsidR="00B839ED" w:rsidRPr="00B839ED" w:rsidRDefault="00B839ED" w:rsidP="00B839ED">
      <w:pPr>
        <w:spacing w:after="0"/>
        <w:ind w:left="720"/>
        <w:rPr>
          <w:rFonts w:ascii="Courier New" w:eastAsia="Times New Roman" w:hAnsi="Courier New" w:cs="Courier New"/>
          <w:color w:val="000000"/>
          <w:szCs w:val="20"/>
          <w:lang w:val="en-GB" w:eastAsia="fr-FR"/>
        </w:rPr>
      </w:pPr>
      <w:r w:rsidRPr="00B839ED">
        <w:rPr>
          <w:rFonts w:ascii="Courier New" w:eastAsia="Times New Roman" w:hAnsi="Courier New" w:cs="Courier New"/>
          <w:color w:val="000000"/>
          <w:szCs w:val="20"/>
          <w:lang w:val="en-GB" w:eastAsia="fr-FR"/>
        </w:rPr>
        <w:t>140 GOSUB 170</w:t>
      </w:r>
    </w:p>
    <w:p w:rsidR="00B839ED" w:rsidRPr="00B839ED" w:rsidRDefault="00B839ED" w:rsidP="00B839ED">
      <w:pPr>
        <w:spacing w:after="0"/>
        <w:ind w:left="720"/>
        <w:rPr>
          <w:rFonts w:ascii="Courier New" w:eastAsia="Times New Roman" w:hAnsi="Courier New" w:cs="Courier New"/>
          <w:color w:val="000000"/>
          <w:szCs w:val="20"/>
          <w:lang w:val="en-GB" w:eastAsia="fr-FR"/>
        </w:rPr>
      </w:pPr>
      <w:r w:rsidRPr="00B839ED">
        <w:rPr>
          <w:rFonts w:ascii="Courier New" w:eastAsia="Times New Roman" w:hAnsi="Courier New" w:cs="Courier New"/>
          <w:color w:val="000000"/>
          <w:szCs w:val="20"/>
          <w:lang w:val="en-GB" w:eastAsia="fr-FR"/>
        </w:rPr>
        <w:t>150 PRINT 'FIN'</w:t>
      </w:r>
    </w:p>
    <w:p w:rsidR="00B839ED" w:rsidRPr="00B839ED" w:rsidRDefault="00B839ED" w:rsidP="00B839ED">
      <w:pPr>
        <w:spacing w:after="0"/>
        <w:ind w:left="720"/>
        <w:rPr>
          <w:rFonts w:ascii="Courier New" w:eastAsia="Times New Roman" w:hAnsi="Courier New" w:cs="Courier New"/>
          <w:color w:val="000000"/>
          <w:szCs w:val="20"/>
          <w:lang w:val="en-GB" w:eastAsia="fr-FR"/>
        </w:rPr>
      </w:pPr>
      <w:r w:rsidRPr="00B839ED">
        <w:rPr>
          <w:rFonts w:ascii="Courier New" w:eastAsia="Times New Roman" w:hAnsi="Courier New" w:cs="Courier New"/>
          <w:color w:val="000000"/>
          <w:szCs w:val="20"/>
          <w:lang w:val="en-GB" w:eastAsia="fr-FR"/>
        </w:rPr>
        <w:t>160 STOP</w:t>
      </w:r>
    </w:p>
    <w:p w:rsidR="00B839ED" w:rsidRPr="00B839ED" w:rsidRDefault="00B839ED" w:rsidP="00B839ED">
      <w:pPr>
        <w:spacing w:after="0"/>
        <w:ind w:left="720"/>
        <w:rPr>
          <w:rFonts w:ascii="Courier New" w:eastAsia="Times New Roman" w:hAnsi="Courier New" w:cs="Courier New"/>
          <w:color w:val="000000"/>
          <w:szCs w:val="20"/>
          <w:lang w:eastAsia="fr-FR"/>
        </w:rPr>
      </w:pPr>
      <w:r w:rsidRPr="00B839ED">
        <w:rPr>
          <w:rFonts w:ascii="Courier New" w:eastAsia="Times New Roman" w:hAnsi="Courier New" w:cs="Courier New"/>
          <w:color w:val="000000"/>
          <w:szCs w:val="20"/>
          <w:lang w:eastAsia="fr-FR"/>
        </w:rPr>
        <w:t>170 REMark Routine pour dessiner un carré</w:t>
      </w:r>
    </w:p>
    <w:p w:rsidR="00B839ED" w:rsidRPr="00FF3CE9" w:rsidRDefault="00B839ED" w:rsidP="00B839ED">
      <w:pPr>
        <w:spacing w:after="0"/>
        <w:ind w:left="720"/>
        <w:rPr>
          <w:rFonts w:ascii="Courier New" w:eastAsia="Times New Roman" w:hAnsi="Courier New" w:cs="Courier New"/>
          <w:color w:val="000000"/>
          <w:szCs w:val="20"/>
          <w:lang w:eastAsia="fr-FR"/>
        </w:rPr>
      </w:pPr>
      <w:r w:rsidRPr="00FF3CE9">
        <w:rPr>
          <w:rFonts w:ascii="Courier New" w:eastAsia="Times New Roman" w:hAnsi="Courier New" w:cs="Courier New"/>
          <w:color w:val="000000"/>
          <w:szCs w:val="20"/>
          <w:lang w:eastAsia="fr-FR"/>
        </w:rPr>
        <w:t>180 PAPER fond : CLS</w:t>
      </w:r>
    </w:p>
    <w:p w:rsidR="00B839ED" w:rsidRPr="00B839ED" w:rsidRDefault="00B839ED" w:rsidP="00B839ED">
      <w:pPr>
        <w:spacing w:after="0"/>
        <w:ind w:left="720"/>
        <w:rPr>
          <w:rFonts w:ascii="Courier New" w:eastAsia="Times New Roman" w:hAnsi="Courier New" w:cs="Courier New"/>
          <w:color w:val="000000"/>
          <w:szCs w:val="20"/>
          <w:lang w:eastAsia="fr-FR"/>
        </w:rPr>
      </w:pPr>
      <w:r w:rsidRPr="00B839ED">
        <w:rPr>
          <w:rFonts w:ascii="Courier New" w:eastAsia="Times New Roman" w:hAnsi="Courier New" w:cs="Courier New"/>
          <w:color w:val="000000"/>
          <w:szCs w:val="20"/>
          <w:lang w:eastAsia="fr-FR"/>
        </w:rPr>
        <w:t>190 BLOCK côté, côté, abscisse, ordonnée, couleur</w:t>
      </w:r>
    </w:p>
    <w:p w:rsidR="00B839ED" w:rsidRPr="00B839ED" w:rsidRDefault="00B839ED" w:rsidP="00B839ED">
      <w:pPr>
        <w:spacing w:after="0"/>
        <w:ind w:left="720"/>
        <w:rPr>
          <w:rFonts w:ascii="Courier New" w:eastAsia="Times New Roman" w:hAnsi="Courier New" w:cs="Courier New"/>
          <w:color w:val="000000"/>
          <w:szCs w:val="20"/>
          <w:lang w:eastAsia="fr-FR"/>
        </w:rPr>
      </w:pPr>
      <w:r w:rsidRPr="00B839ED">
        <w:rPr>
          <w:rFonts w:ascii="Courier New" w:eastAsia="Times New Roman" w:hAnsi="Courier New" w:cs="Courier New"/>
          <w:color w:val="000000"/>
          <w:szCs w:val="20"/>
          <w:lang w:eastAsia="fr-FR"/>
        </w:rPr>
        <w:t>200 RETurn</w:t>
      </w:r>
    </w:p>
    <w:p w:rsidR="00B839ED" w:rsidRDefault="00B839ED" w:rsidP="00B839ED">
      <w:pPr>
        <w:pStyle w:val="Paragraphedeliste"/>
        <w:jc w:val="both"/>
        <w:rPr>
          <w:b/>
          <w:szCs w:val="24"/>
        </w:rPr>
      </w:pPr>
    </w:p>
    <w:p w:rsidR="00B839ED" w:rsidRPr="00B839ED" w:rsidRDefault="00B839ED" w:rsidP="007F5A0C">
      <w:pPr>
        <w:pStyle w:val="Paragraphedeliste"/>
        <w:numPr>
          <w:ilvl w:val="0"/>
          <w:numId w:val="56"/>
        </w:numPr>
        <w:jc w:val="both"/>
        <w:rPr>
          <w:szCs w:val="24"/>
        </w:rPr>
      </w:pPr>
      <w:r w:rsidRPr="00B839ED">
        <w:rPr>
          <w:szCs w:val="24"/>
        </w:rPr>
        <w:t>Utilisons une procédure avec paramètres</w:t>
      </w:r>
    </w:p>
    <w:p w:rsidR="00B839ED" w:rsidRPr="00B839ED" w:rsidRDefault="00B839ED" w:rsidP="00B839ED">
      <w:pPr>
        <w:spacing w:after="0"/>
        <w:ind w:left="708"/>
        <w:rPr>
          <w:rFonts w:ascii="Courier New" w:eastAsia="Times New Roman" w:hAnsi="Courier New" w:cs="Courier New"/>
          <w:color w:val="000000"/>
          <w:szCs w:val="20"/>
          <w:lang w:eastAsia="fr-FR"/>
        </w:rPr>
      </w:pPr>
      <w:r w:rsidRPr="00B839ED">
        <w:rPr>
          <w:rFonts w:ascii="Courier New" w:eastAsia="Times New Roman" w:hAnsi="Courier New" w:cs="Courier New"/>
          <w:color w:val="000000"/>
          <w:szCs w:val="20"/>
          <w:lang w:eastAsia="fr-FR"/>
        </w:rPr>
        <w:t xml:space="preserve">100 </w:t>
      </w:r>
      <w:r>
        <w:rPr>
          <w:rFonts w:ascii="Courier New" w:eastAsia="Times New Roman" w:hAnsi="Courier New" w:cs="Courier New"/>
          <w:color w:val="000000"/>
          <w:szCs w:val="20"/>
          <w:lang w:eastAsia="fr-FR"/>
        </w:rPr>
        <w:t>carré</w:t>
      </w:r>
      <w:r w:rsidRPr="00B839ED">
        <w:rPr>
          <w:rFonts w:ascii="Courier New" w:eastAsia="Times New Roman" w:hAnsi="Courier New" w:cs="Courier New"/>
          <w:color w:val="000000"/>
          <w:szCs w:val="20"/>
          <w:lang w:eastAsia="fr-FR"/>
        </w:rPr>
        <w:t xml:space="preserve"> 4, 50, 20, 10, 2</w:t>
      </w:r>
    </w:p>
    <w:p w:rsidR="00B839ED" w:rsidRPr="00B839ED" w:rsidRDefault="00B839ED" w:rsidP="00B839ED">
      <w:pPr>
        <w:spacing w:after="0"/>
        <w:ind w:left="708"/>
        <w:rPr>
          <w:rFonts w:ascii="Courier New" w:eastAsia="Times New Roman" w:hAnsi="Courier New" w:cs="Courier New"/>
          <w:color w:val="000000"/>
          <w:szCs w:val="20"/>
          <w:lang w:eastAsia="fr-FR"/>
        </w:rPr>
      </w:pPr>
      <w:r w:rsidRPr="00B839ED">
        <w:rPr>
          <w:rFonts w:ascii="Courier New" w:eastAsia="Times New Roman" w:hAnsi="Courier New" w:cs="Courier New"/>
          <w:color w:val="000000"/>
          <w:szCs w:val="20"/>
          <w:lang w:eastAsia="fr-FR"/>
        </w:rPr>
        <w:t>110 PRINT '</w:t>
      </w:r>
      <w:r>
        <w:rPr>
          <w:rFonts w:ascii="Courier New" w:eastAsia="Times New Roman" w:hAnsi="Courier New" w:cs="Courier New"/>
          <w:color w:val="000000"/>
          <w:szCs w:val="20"/>
          <w:lang w:eastAsia="fr-FR"/>
        </w:rPr>
        <w:t>FIN</w:t>
      </w:r>
      <w:r w:rsidRPr="00B839ED">
        <w:rPr>
          <w:rFonts w:ascii="Courier New" w:eastAsia="Times New Roman" w:hAnsi="Courier New" w:cs="Courier New"/>
          <w:color w:val="000000"/>
          <w:szCs w:val="20"/>
          <w:lang w:eastAsia="fr-FR"/>
        </w:rPr>
        <w:t>'</w:t>
      </w:r>
    </w:p>
    <w:p w:rsidR="00B839ED" w:rsidRPr="00B839ED" w:rsidRDefault="00B839ED" w:rsidP="00B839ED">
      <w:pPr>
        <w:spacing w:after="0"/>
        <w:ind w:left="708"/>
        <w:rPr>
          <w:rFonts w:ascii="Courier New" w:eastAsia="Times New Roman" w:hAnsi="Courier New" w:cs="Courier New"/>
          <w:color w:val="000000"/>
          <w:szCs w:val="20"/>
          <w:lang w:eastAsia="fr-FR"/>
        </w:rPr>
      </w:pPr>
      <w:r w:rsidRPr="00B839ED">
        <w:rPr>
          <w:rFonts w:ascii="Courier New" w:eastAsia="Times New Roman" w:hAnsi="Courier New" w:cs="Courier New"/>
          <w:color w:val="000000"/>
          <w:szCs w:val="20"/>
          <w:lang w:eastAsia="fr-FR"/>
        </w:rPr>
        <w:t xml:space="preserve">120 DEFine PROCedure </w:t>
      </w:r>
      <w:proofErr w:type="gramStart"/>
      <w:r w:rsidRPr="00B839ED">
        <w:rPr>
          <w:rFonts w:ascii="Courier New" w:eastAsia="Times New Roman" w:hAnsi="Courier New" w:cs="Courier New"/>
          <w:color w:val="000000"/>
          <w:szCs w:val="20"/>
          <w:lang w:eastAsia="fr-FR"/>
        </w:rPr>
        <w:t>carré(</w:t>
      </w:r>
      <w:proofErr w:type="gramEnd"/>
      <w:r w:rsidRPr="00B839ED">
        <w:rPr>
          <w:rFonts w:ascii="Courier New" w:eastAsia="Times New Roman" w:hAnsi="Courier New" w:cs="Courier New"/>
          <w:color w:val="000000"/>
          <w:szCs w:val="20"/>
          <w:lang w:eastAsia="fr-FR"/>
        </w:rPr>
        <w:t>couleur,côté,abscisse,ordonnée,</w:t>
      </w:r>
      <w:r>
        <w:rPr>
          <w:rFonts w:ascii="Courier New" w:eastAsia="Times New Roman" w:hAnsi="Courier New" w:cs="Courier New"/>
          <w:color w:val="000000"/>
          <w:szCs w:val="20"/>
          <w:lang w:eastAsia="fr-FR"/>
        </w:rPr>
        <w:t>fond</w:t>
      </w:r>
      <w:r w:rsidRPr="00B839ED">
        <w:rPr>
          <w:rFonts w:ascii="Courier New" w:eastAsia="Times New Roman" w:hAnsi="Courier New" w:cs="Courier New"/>
          <w:color w:val="000000"/>
          <w:szCs w:val="20"/>
          <w:lang w:eastAsia="fr-FR"/>
        </w:rPr>
        <w:t>)</w:t>
      </w:r>
    </w:p>
    <w:p w:rsidR="00B839ED" w:rsidRPr="00FF3CE9" w:rsidRDefault="00B839ED" w:rsidP="00B839ED">
      <w:pPr>
        <w:spacing w:after="0"/>
        <w:ind w:left="708"/>
        <w:rPr>
          <w:rFonts w:ascii="Courier New" w:eastAsia="Times New Roman" w:hAnsi="Courier New" w:cs="Courier New"/>
          <w:color w:val="000000"/>
          <w:szCs w:val="20"/>
          <w:lang w:eastAsia="fr-FR"/>
        </w:rPr>
      </w:pPr>
      <w:r w:rsidRPr="00FF3CE9">
        <w:rPr>
          <w:rFonts w:ascii="Courier New" w:eastAsia="Times New Roman" w:hAnsi="Courier New" w:cs="Courier New"/>
          <w:color w:val="000000"/>
          <w:szCs w:val="20"/>
          <w:lang w:eastAsia="fr-FR"/>
        </w:rPr>
        <w:t>130 PAPER fond : CLS</w:t>
      </w:r>
    </w:p>
    <w:p w:rsidR="00B839ED" w:rsidRPr="00B839ED" w:rsidRDefault="00B839ED" w:rsidP="00B839ED">
      <w:pPr>
        <w:spacing w:after="0"/>
        <w:ind w:left="708"/>
        <w:rPr>
          <w:rFonts w:ascii="Courier New" w:eastAsia="Times New Roman" w:hAnsi="Courier New" w:cs="Courier New"/>
          <w:color w:val="000000"/>
          <w:szCs w:val="20"/>
          <w:lang w:eastAsia="fr-FR"/>
        </w:rPr>
      </w:pPr>
      <w:r w:rsidRPr="00B839ED">
        <w:rPr>
          <w:rFonts w:ascii="Courier New" w:eastAsia="Times New Roman" w:hAnsi="Courier New" w:cs="Courier New"/>
          <w:color w:val="000000"/>
          <w:szCs w:val="20"/>
          <w:lang w:eastAsia="fr-FR"/>
        </w:rPr>
        <w:t xml:space="preserve">140 BLOCK côté, côté, abscisse, ordonnée, </w:t>
      </w:r>
      <w:r>
        <w:rPr>
          <w:rFonts w:ascii="Courier New" w:eastAsia="Times New Roman" w:hAnsi="Courier New" w:cs="Courier New"/>
          <w:color w:val="000000"/>
          <w:szCs w:val="20"/>
          <w:lang w:eastAsia="fr-FR"/>
        </w:rPr>
        <w:t>couleur</w:t>
      </w:r>
    </w:p>
    <w:p w:rsidR="00B839ED" w:rsidRPr="00B839ED" w:rsidRDefault="00B839ED" w:rsidP="00B839ED">
      <w:pPr>
        <w:spacing w:after="0"/>
        <w:ind w:left="708"/>
        <w:rPr>
          <w:rFonts w:ascii="Courier New" w:eastAsia="Times New Roman" w:hAnsi="Courier New" w:cs="Courier New"/>
          <w:color w:val="000000"/>
          <w:szCs w:val="20"/>
          <w:lang w:eastAsia="fr-FR"/>
        </w:rPr>
      </w:pPr>
      <w:r w:rsidRPr="00B839ED">
        <w:rPr>
          <w:rFonts w:ascii="Courier New" w:eastAsia="Times New Roman" w:hAnsi="Courier New" w:cs="Courier New"/>
          <w:color w:val="000000"/>
          <w:szCs w:val="20"/>
          <w:lang w:eastAsia="fr-FR"/>
        </w:rPr>
        <w:t>150 END DEFine</w:t>
      </w:r>
    </w:p>
    <w:p w:rsidR="00B839ED" w:rsidRDefault="00B839ED">
      <w:pPr>
        <w:spacing w:after="160" w:line="300" w:lineRule="auto"/>
        <w:rPr>
          <w:szCs w:val="24"/>
        </w:rPr>
      </w:pPr>
      <w:r>
        <w:rPr>
          <w:szCs w:val="24"/>
        </w:rPr>
        <w:br w:type="page"/>
      </w:r>
    </w:p>
    <w:p w:rsidR="00B839ED" w:rsidRPr="00B839ED" w:rsidRDefault="00B839ED" w:rsidP="00B839ED">
      <w:pPr>
        <w:jc w:val="both"/>
        <w:rPr>
          <w:szCs w:val="24"/>
        </w:rPr>
      </w:pPr>
      <w:r w:rsidRPr="00B839ED">
        <w:rPr>
          <w:szCs w:val="24"/>
        </w:rPr>
        <w:lastRenderedPageBreak/>
        <w:t xml:space="preserve">Dans le premier programme, les valeurs de couleur, abscisse, ordonnée, côté sont données par des instructions </w:t>
      </w:r>
      <w:r w:rsidRPr="00B839ED">
        <w:rPr>
          <w:b/>
          <w:szCs w:val="24"/>
        </w:rPr>
        <w:t>LET</w:t>
      </w:r>
      <w:r w:rsidRPr="00B839ED">
        <w:rPr>
          <w:szCs w:val="24"/>
        </w:rPr>
        <w:t xml:space="preserve">, avant que l'instruction </w:t>
      </w:r>
      <w:r w:rsidRPr="00B839ED">
        <w:rPr>
          <w:b/>
          <w:szCs w:val="24"/>
        </w:rPr>
        <w:t>GOSUB</w:t>
      </w:r>
      <w:r w:rsidRPr="00B839ED">
        <w:rPr>
          <w:szCs w:val="24"/>
        </w:rPr>
        <w:t xml:space="preserve"> n'active les lignes </w:t>
      </w:r>
      <w:r>
        <w:rPr>
          <w:szCs w:val="24"/>
        </w:rPr>
        <w:t>1</w:t>
      </w:r>
      <w:r w:rsidRPr="00B839ED">
        <w:rPr>
          <w:szCs w:val="24"/>
        </w:rPr>
        <w:t xml:space="preserve">80 et </w:t>
      </w:r>
      <w:r>
        <w:rPr>
          <w:szCs w:val="24"/>
        </w:rPr>
        <w:t>1</w:t>
      </w:r>
      <w:r w:rsidRPr="00B839ED">
        <w:rPr>
          <w:szCs w:val="24"/>
        </w:rPr>
        <w:t xml:space="preserve">90. Le contrôle est ensuite renvoyé par l'instruction </w:t>
      </w:r>
      <w:r w:rsidRPr="00B839ED">
        <w:rPr>
          <w:b/>
          <w:szCs w:val="24"/>
        </w:rPr>
        <w:t>RETURN</w:t>
      </w:r>
      <w:r w:rsidRPr="00B839ED">
        <w:rPr>
          <w:szCs w:val="24"/>
        </w:rPr>
        <w:t>.</w:t>
      </w:r>
    </w:p>
    <w:p w:rsidR="00B839ED" w:rsidRPr="00B839ED" w:rsidRDefault="00B839ED" w:rsidP="00B839ED">
      <w:pPr>
        <w:jc w:val="both"/>
        <w:rPr>
          <w:szCs w:val="24"/>
        </w:rPr>
      </w:pPr>
      <w:r w:rsidRPr="00B839ED">
        <w:rPr>
          <w:szCs w:val="24"/>
        </w:rPr>
        <w:t>Dans le second programme, les valeurs sont données dans la premiè</w:t>
      </w:r>
      <w:r>
        <w:rPr>
          <w:szCs w:val="24"/>
        </w:rPr>
        <w:t>re ligne comme paramètres de la procédure appelée « </w:t>
      </w:r>
      <w:r w:rsidRPr="00B839ED">
        <w:rPr>
          <w:szCs w:val="24"/>
        </w:rPr>
        <w:t>carré</w:t>
      </w:r>
      <w:r>
        <w:rPr>
          <w:szCs w:val="24"/>
        </w:rPr>
        <w:t> »</w:t>
      </w:r>
      <w:r w:rsidRPr="00B839ED">
        <w:rPr>
          <w:szCs w:val="24"/>
        </w:rPr>
        <w:t xml:space="preserve"> qui tout à la fois active la procédure et produit les valeurs dont elle a besoin.</w:t>
      </w:r>
    </w:p>
    <w:p w:rsidR="00B839ED" w:rsidRPr="00B839ED" w:rsidRDefault="00B839ED" w:rsidP="00B839ED">
      <w:pPr>
        <w:jc w:val="both"/>
        <w:rPr>
          <w:szCs w:val="24"/>
        </w:rPr>
      </w:pPr>
      <w:r w:rsidRPr="00B839ED">
        <w:rPr>
          <w:szCs w:val="24"/>
        </w:rPr>
        <w:t>Dans sa plus simple forme, une procédure n'a pas de paramètre. Elle englobe simplement un certain nombre de lignes d'instructions, mais même dans cette plus simple forme, la procédure a l'avantage sur l'instruction GOSUB d'être nommée de façon bien appropriée et isolée dans un seul paragraphe.</w:t>
      </w:r>
    </w:p>
    <w:p w:rsidR="00B839ED" w:rsidRDefault="00B839ED" w:rsidP="00B839ED">
      <w:pPr>
        <w:jc w:val="both"/>
        <w:rPr>
          <w:szCs w:val="24"/>
        </w:rPr>
      </w:pPr>
      <w:r w:rsidRPr="00B839ED">
        <w:rPr>
          <w:szCs w:val="24"/>
        </w:rPr>
        <w:t>La puissance des procédures, et leur propriété de simplification sont d'autant plus évidentes que les programmes sont plus longs. Le rôle des procédures lorsque les programmes deviennent plus longs est moins de rendre la programmation plus facile que de l'empêcher de devenir plus difficile avec l'augmentation de la taille du programme. Tout en restant dans un contexte très simple, les exemples ci-dessus illustrent bien cette idée.</w:t>
      </w:r>
    </w:p>
    <w:p w:rsidR="00C37961" w:rsidRDefault="00C37961" w:rsidP="00C37961">
      <w:pPr>
        <w:spacing w:after="0"/>
        <w:jc w:val="both"/>
        <w:rPr>
          <w:szCs w:val="24"/>
        </w:rPr>
      </w:pPr>
    </w:p>
    <w:p w:rsidR="00C37961" w:rsidRDefault="00C37961" w:rsidP="00C37961">
      <w:pPr>
        <w:spacing w:after="0"/>
        <w:jc w:val="both"/>
        <w:rPr>
          <w:szCs w:val="24"/>
        </w:rPr>
      </w:pPr>
    </w:p>
    <w:p w:rsidR="00C37961" w:rsidRPr="00C37961" w:rsidRDefault="00C37961" w:rsidP="00C37961">
      <w:pPr>
        <w:pStyle w:val="Titre2"/>
      </w:pPr>
      <w:r w:rsidRPr="00C37961">
        <w:t>EXEMPLES</w:t>
      </w:r>
    </w:p>
    <w:p w:rsidR="00C37961" w:rsidRPr="00C37961" w:rsidRDefault="00C37961" w:rsidP="00C37961">
      <w:pPr>
        <w:jc w:val="both"/>
        <w:rPr>
          <w:szCs w:val="24"/>
        </w:rPr>
      </w:pPr>
      <w:r w:rsidRPr="00C37961">
        <w:rPr>
          <w:szCs w:val="24"/>
        </w:rPr>
        <w:t>Les exemples suivants indiquent le type de vocabulaire et de syntaxe qui</w:t>
      </w:r>
      <w:r>
        <w:rPr>
          <w:szCs w:val="24"/>
        </w:rPr>
        <w:t xml:space="preserve"> </w:t>
      </w:r>
      <w:r w:rsidRPr="00C37961">
        <w:rPr>
          <w:szCs w:val="24"/>
        </w:rPr>
        <w:t>ont été employés dan</w:t>
      </w:r>
      <w:r>
        <w:rPr>
          <w:szCs w:val="24"/>
        </w:rPr>
        <w:t xml:space="preserve">s ce chapitre et les précédents </w:t>
      </w:r>
      <w:r w:rsidRPr="00C37961">
        <w:rPr>
          <w:szCs w:val="24"/>
        </w:rPr>
        <w:t>et qui formeront</w:t>
      </w:r>
      <w:r>
        <w:rPr>
          <w:szCs w:val="24"/>
        </w:rPr>
        <w:t xml:space="preserve"> </w:t>
      </w:r>
      <w:r w:rsidRPr="00C37961">
        <w:rPr>
          <w:szCs w:val="24"/>
        </w:rPr>
        <w:t>la base de la seconde partie de ce manuel.</w:t>
      </w:r>
    </w:p>
    <w:p w:rsidR="00C37961" w:rsidRDefault="00C37961" w:rsidP="00C37961">
      <w:pPr>
        <w:jc w:val="both"/>
        <w:rPr>
          <w:szCs w:val="24"/>
        </w:rPr>
      </w:pPr>
      <w:r w:rsidRPr="00C37961">
        <w:rPr>
          <w:szCs w:val="24"/>
        </w:rPr>
        <w:t>On donne les lettres d'un palindrome (mot pouvant être lu indifféremment de gauche à droite ou inversement : Laval</w:t>
      </w:r>
      <w:r>
        <w:rPr>
          <w:szCs w:val="24"/>
        </w:rPr>
        <w:t>, par exemple</w:t>
      </w:r>
      <w:r w:rsidRPr="00C37961">
        <w:rPr>
          <w:szCs w:val="24"/>
        </w:rPr>
        <w:t xml:space="preserve">) comme de simples caractères alphabétiques par des instructions </w:t>
      </w:r>
      <w:r w:rsidRPr="00C37961">
        <w:rPr>
          <w:b/>
          <w:szCs w:val="24"/>
        </w:rPr>
        <w:t>DATA</w:t>
      </w:r>
      <w:r w:rsidRPr="00C37961">
        <w:rPr>
          <w:szCs w:val="24"/>
        </w:rPr>
        <w:t>. Le dernier caractère est un astérisque et vous ne connaissez pas le nombre de lettres du palindrome. On vous demande de lire les lettres par un tableau et de les écrire à l'envers. Quelques palindromes n'ont de sens que si les espaces et la ponctu</w:t>
      </w:r>
      <w:r>
        <w:rPr>
          <w:szCs w:val="24"/>
        </w:rPr>
        <w:t>ation sont ignorés, comme dans « Elu par crapule »</w:t>
      </w:r>
      <w:r w:rsidRPr="00C37961">
        <w:rPr>
          <w:szCs w:val="24"/>
        </w:rPr>
        <w:t>.</w:t>
      </w:r>
    </w:p>
    <w:p w:rsidR="00C37961" w:rsidRPr="00C37961" w:rsidRDefault="00C37961" w:rsidP="00DD3281">
      <w:pPr>
        <w:spacing w:after="0"/>
        <w:rPr>
          <w:rFonts w:ascii="Courier New" w:eastAsia="Times New Roman" w:hAnsi="Courier New" w:cs="Courier New"/>
          <w:color w:val="000000"/>
          <w:szCs w:val="20"/>
          <w:lang w:val="en-GB" w:eastAsia="fr-FR"/>
        </w:rPr>
      </w:pPr>
      <w:r w:rsidRPr="00C37961">
        <w:rPr>
          <w:rFonts w:ascii="Courier New" w:eastAsia="Times New Roman" w:hAnsi="Courier New" w:cs="Courier New"/>
          <w:color w:val="000000"/>
          <w:szCs w:val="20"/>
          <w:lang w:val="en-GB" w:eastAsia="fr-FR"/>
        </w:rPr>
        <w:t>100 REMark Palindromes</w:t>
      </w:r>
    </w:p>
    <w:p w:rsidR="00C37961" w:rsidRPr="00C37961" w:rsidRDefault="00C37961" w:rsidP="00DD3281">
      <w:pPr>
        <w:spacing w:after="0"/>
        <w:rPr>
          <w:rFonts w:ascii="Courier New" w:eastAsia="Times New Roman" w:hAnsi="Courier New" w:cs="Courier New"/>
          <w:color w:val="000000"/>
          <w:szCs w:val="20"/>
          <w:lang w:val="en-GB" w:eastAsia="fr-FR"/>
        </w:rPr>
      </w:pPr>
      <w:r w:rsidRPr="00C37961">
        <w:rPr>
          <w:rFonts w:ascii="Courier New" w:eastAsia="Times New Roman" w:hAnsi="Courier New" w:cs="Courier New"/>
          <w:color w:val="000000"/>
          <w:szCs w:val="20"/>
          <w:lang w:val="en-GB" w:eastAsia="fr-FR"/>
        </w:rPr>
        <w:t>110 DIM text</w:t>
      </w:r>
      <w:r>
        <w:rPr>
          <w:rFonts w:ascii="Courier New" w:eastAsia="Times New Roman" w:hAnsi="Courier New" w:cs="Courier New"/>
          <w:color w:val="000000"/>
          <w:szCs w:val="20"/>
          <w:lang w:val="en-GB" w:eastAsia="fr-FR"/>
        </w:rPr>
        <w:t>e</w:t>
      </w:r>
      <w:r w:rsidRPr="00C37961">
        <w:rPr>
          <w:rFonts w:ascii="Courier New" w:eastAsia="Times New Roman" w:hAnsi="Courier New" w:cs="Courier New"/>
          <w:color w:val="000000"/>
          <w:szCs w:val="20"/>
          <w:lang w:val="en-GB" w:eastAsia="fr-FR"/>
        </w:rPr>
        <w:t>$(30)</w:t>
      </w:r>
      <w:r>
        <w:rPr>
          <w:rFonts w:ascii="Courier New" w:eastAsia="Times New Roman" w:hAnsi="Courier New" w:cs="Courier New"/>
          <w:color w:val="000000"/>
          <w:szCs w:val="20"/>
          <w:lang w:val="en-GB" w:eastAsia="fr-FR"/>
        </w:rPr>
        <w:t>: RESTORE</w:t>
      </w:r>
    </w:p>
    <w:p w:rsidR="00C37961" w:rsidRPr="00C37961" w:rsidRDefault="00C37961" w:rsidP="00DD3281">
      <w:pPr>
        <w:spacing w:after="0"/>
        <w:rPr>
          <w:rFonts w:ascii="Courier New" w:eastAsia="Times New Roman" w:hAnsi="Courier New" w:cs="Courier New"/>
          <w:color w:val="000000"/>
          <w:szCs w:val="20"/>
          <w:lang w:val="en-GB" w:eastAsia="fr-FR"/>
        </w:rPr>
      </w:pPr>
      <w:r w:rsidRPr="00C37961">
        <w:rPr>
          <w:rFonts w:ascii="Courier New" w:eastAsia="Times New Roman" w:hAnsi="Courier New" w:cs="Courier New"/>
          <w:color w:val="000000"/>
          <w:szCs w:val="20"/>
          <w:lang w:val="en-GB" w:eastAsia="fr-FR"/>
        </w:rPr>
        <w:t>1</w:t>
      </w:r>
      <w:r>
        <w:rPr>
          <w:rFonts w:ascii="Courier New" w:eastAsia="Times New Roman" w:hAnsi="Courier New" w:cs="Courier New"/>
          <w:color w:val="000000"/>
          <w:szCs w:val="20"/>
          <w:lang w:val="en-GB" w:eastAsia="fr-FR"/>
        </w:rPr>
        <w:t>2</w:t>
      </w:r>
      <w:r w:rsidRPr="00C37961">
        <w:rPr>
          <w:rFonts w:ascii="Courier New" w:eastAsia="Times New Roman" w:hAnsi="Courier New" w:cs="Courier New"/>
          <w:color w:val="000000"/>
          <w:szCs w:val="20"/>
          <w:lang w:val="en-GB" w:eastAsia="fr-FR"/>
        </w:rPr>
        <w:t xml:space="preserve">0 LET </w:t>
      </w:r>
      <w:r>
        <w:rPr>
          <w:rFonts w:ascii="Courier New" w:eastAsia="Times New Roman" w:hAnsi="Courier New" w:cs="Courier New"/>
          <w:color w:val="000000"/>
          <w:szCs w:val="20"/>
          <w:lang w:val="en-GB" w:eastAsia="fr-FR"/>
        </w:rPr>
        <w:t>Pos</w:t>
      </w:r>
      <w:r w:rsidRPr="00C37961">
        <w:rPr>
          <w:rFonts w:ascii="Courier New" w:eastAsia="Times New Roman" w:hAnsi="Courier New" w:cs="Courier New"/>
          <w:color w:val="000000"/>
          <w:szCs w:val="20"/>
          <w:lang w:val="en-GB" w:eastAsia="fr-FR"/>
        </w:rPr>
        <w:t xml:space="preserve"> = 30</w:t>
      </w:r>
    </w:p>
    <w:p w:rsidR="00C37961" w:rsidRPr="00C37961" w:rsidRDefault="00C37961" w:rsidP="00DD3281">
      <w:pPr>
        <w:spacing w:after="0"/>
        <w:rPr>
          <w:rFonts w:ascii="Courier New" w:eastAsia="Times New Roman" w:hAnsi="Courier New" w:cs="Courier New"/>
          <w:color w:val="000000"/>
          <w:szCs w:val="20"/>
          <w:lang w:val="en-GB" w:eastAsia="fr-FR"/>
        </w:rPr>
      </w:pPr>
      <w:r w:rsidRPr="00C37961">
        <w:rPr>
          <w:rFonts w:ascii="Courier New" w:eastAsia="Times New Roman" w:hAnsi="Courier New" w:cs="Courier New"/>
          <w:color w:val="000000"/>
          <w:szCs w:val="20"/>
          <w:lang w:val="en-GB" w:eastAsia="fr-FR"/>
        </w:rPr>
        <w:t xml:space="preserve">140 REPeat </w:t>
      </w:r>
      <w:r>
        <w:rPr>
          <w:rFonts w:ascii="Courier New" w:eastAsia="Times New Roman" w:hAnsi="Courier New" w:cs="Courier New"/>
          <w:color w:val="000000"/>
          <w:szCs w:val="20"/>
          <w:lang w:val="en-GB" w:eastAsia="fr-FR"/>
        </w:rPr>
        <w:t>lecture</w:t>
      </w:r>
    </w:p>
    <w:p w:rsidR="00C37961" w:rsidRPr="00C37961" w:rsidRDefault="00C37961" w:rsidP="00DD3281">
      <w:pPr>
        <w:spacing w:after="0"/>
        <w:rPr>
          <w:rFonts w:ascii="Courier New" w:eastAsia="Times New Roman" w:hAnsi="Courier New" w:cs="Courier New"/>
          <w:color w:val="000000"/>
          <w:szCs w:val="20"/>
          <w:lang w:val="en-GB" w:eastAsia="fr-FR"/>
        </w:rPr>
      </w:pPr>
      <w:r w:rsidRPr="00C37961">
        <w:rPr>
          <w:rFonts w:ascii="Courier New" w:eastAsia="Times New Roman" w:hAnsi="Courier New" w:cs="Courier New"/>
          <w:color w:val="000000"/>
          <w:szCs w:val="20"/>
          <w:lang w:val="en-GB" w:eastAsia="fr-FR"/>
        </w:rPr>
        <w:t xml:space="preserve">150   READ </w:t>
      </w:r>
      <w:r>
        <w:rPr>
          <w:rFonts w:ascii="Courier New" w:eastAsia="Times New Roman" w:hAnsi="Courier New" w:cs="Courier New"/>
          <w:color w:val="000000"/>
          <w:szCs w:val="20"/>
          <w:lang w:val="en-GB" w:eastAsia="fr-FR"/>
        </w:rPr>
        <w:t>CARACTERE</w:t>
      </w:r>
      <w:proofErr w:type="gramStart"/>
      <w:r w:rsidRPr="00C37961">
        <w:rPr>
          <w:rFonts w:ascii="Courier New" w:eastAsia="Times New Roman" w:hAnsi="Courier New" w:cs="Courier New"/>
          <w:color w:val="000000"/>
          <w:szCs w:val="20"/>
          <w:lang w:val="en-GB" w:eastAsia="fr-FR"/>
        </w:rPr>
        <w:t>$</w:t>
      </w:r>
      <w:r>
        <w:rPr>
          <w:rFonts w:ascii="Courier New" w:eastAsia="Times New Roman" w:hAnsi="Courier New" w:cs="Courier New"/>
          <w:color w:val="000000"/>
          <w:szCs w:val="20"/>
          <w:lang w:val="en-GB" w:eastAsia="fr-FR"/>
        </w:rPr>
        <w:t xml:space="preserve"> :</w:t>
      </w:r>
      <w:proofErr w:type="gramEnd"/>
      <w:r>
        <w:rPr>
          <w:rFonts w:ascii="Courier New" w:eastAsia="Times New Roman" w:hAnsi="Courier New" w:cs="Courier New"/>
          <w:color w:val="000000"/>
          <w:szCs w:val="20"/>
          <w:lang w:val="en-GB" w:eastAsia="fr-FR"/>
        </w:rPr>
        <w:t xml:space="preserve"> PRINT CARACTERE$</w:t>
      </w:r>
    </w:p>
    <w:p w:rsidR="00C37961" w:rsidRPr="00C37961" w:rsidRDefault="00C37961" w:rsidP="00DD3281">
      <w:pPr>
        <w:spacing w:after="0"/>
        <w:rPr>
          <w:rFonts w:ascii="Courier New" w:eastAsia="Times New Roman" w:hAnsi="Courier New" w:cs="Courier New"/>
          <w:color w:val="000000"/>
          <w:szCs w:val="20"/>
          <w:lang w:val="en-GB" w:eastAsia="fr-FR"/>
        </w:rPr>
      </w:pPr>
      <w:r w:rsidRPr="00C37961">
        <w:rPr>
          <w:rFonts w:ascii="Courier New" w:eastAsia="Times New Roman" w:hAnsi="Courier New" w:cs="Courier New"/>
          <w:color w:val="000000"/>
          <w:szCs w:val="20"/>
          <w:lang w:val="en-GB" w:eastAsia="fr-FR"/>
        </w:rPr>
        <w:t xml:space="preserve">160   IF </w:t>
      </w:r>
      <w:r>
        <w:rPr>
          <w:rFonts w:ascii="Courier New" w:eastAsia="Times New Roman" w:hAnsi="Courier New" w:cs="Courier New"/>
          <w:color w:val="000000"/>
          <w:szCs w:val="20"/>
          <w:lang w:val="en-GB" w:eastAsia="fr-FR"/>
        </w:rPr>
        <w:t>CARACTERE$ = '*</w:t>
      </w:r>
      <w:r w:rsidRPr="00C37961">
        <w:rPr>
          <w:rFonts w:ascii="Courier New" w:eastAsia="Times New Roman" w:hAnsi="Courier New" w:cs="Courier New"/>
          <w:color w:val="000000"/>
          <w:szCs w:val="20"/>
          <w:lang w:val="en-GB" w:eastAsia="fr-FR"/>
        </w:rPr>
        <w:t xml:space="preserve">' THEN EXIT </w:t>
      </w:r>
      <w:r>
        <w:rPr>
          <w:rFonts w:ascii="Courier New" w:eastAsia="Times New Roman" w:hAnsi="Courier New" w:cs="Courier New"/>
          <w:color w:val="000000"/>
          <w:szCs w:val="20"/>
          <w:lang w:val="en-GB" w:eastAsia="fr-FR"/>
        </w:rPr>
        <w:t>lecture</w:t>
      </w:r>
    </w:p>
    <w:p w:rsidR="00C37961" w:rsidRPr="00C37961" w:rsidRDefault="00C37961" w:rsidP="00DD3281">
      <w:pPr>
        <w:spacing w:after="0"/>
        <w:rPr>
          <w:rFonts w:ascii="Courier New" w:eastAsia="Times New Roman" w:hAnsi="Courier New" w:cs="Courier New"/>
          <w:color w:val="000000"/>
          <w:szCs w:val="20"/>
          <w:lang w:eastAsia="fr-FR"/>
        </w:rPr>
      </w:pPr>
      <w:r w:rsidRPr="00C37961">
        <w:rPr>
          <w:rFonts w:ascii="Courier New" w:eastAsia="Times New Roman" w:hAnsi="Courier New" w:cs="Courier New"/>
          <w:color w:val="000000"/>
          <w:szCs w:val="20"/>
          <w:lang w:eastAsia="fr-FR"/>
        </w:rPr>
        <w:t>170   LET Pos = Pos-1</w:t>
      </w:r>
    </w:p>
    <w:p w:rsidR="00C37961" w:rsidRPr="00C37961" w:rsidRDefault="00C37961" w:rsidP="00DD3281">
      <w:pPr>
        <w:spacing w:after="0"/>
        <w:rPr>
          <w:rFonts w:ascii="Courier New" w:eastAsia="Times New Roman" w:hAnsi="Courier New" w:cs="Courier New"/>
          <w:color w:val="000000"/>
          <w:szCs w:val="20"/>
          <w:lang w:eastAsia="fr-FR"/>
        </w:rPr>
      </w:pPr>
      <w:r w:rsidRPr="00C37961">
        <w:rPr>
          <w:rFonts w:ascii="Courier New" w:eastAsia="Times New Roman" w:hAnsi="Courier New" w:cs="Courier New"/>
          <w:color w:val="000000"/>
          <w:szCs w:val="20"/>
          <w:lang w:eastAsia="fr-FR"/>
        </w:rPr>
        <w:t xml:space="preserve">180   LET texte$(Pos) = </w:t>
      </w:r>
      <w:r>
        <w:rPr>
          <w:rFonts w:ascii="Courier New" w:eastAsia="Times New Roman" w:hAnsi="Courier New" w:cs="Courier New"/>
          <w:color w:val="000000"/>
          <w:szCs w:val="20"/>
          <w:lang w:eastAsia="fr-FR"/>
        </w:rPr>
        <w:t>CARACTERE</w:t>
      </w:r>
      <w:r w:rsidRPr="00C37961">
        <w:rPr>
          <w:rFonts w:ascii="Courier New" w:eastAsia="Times New Roman" w:hAnsi="Courier New" w:cs="Courier New"/>
          <w:color w:val="000000"/>
          <w:szCs w:val="20"/>
          <w:lang w:eastAsia="fr-FR"/>
        </w:rPr>
        <w:t>$</w:t>
      </w:r>
    </w:p>
    <w:p w:rsidR="00C37961" w:rsidRPr="00FF3CE9" w:rsidRDefault="00C37961" w:rsidP="00DD3281">
      <w:pPr>
        <w:spacing w:after="0"/>
        <w:rPr>
          <w:rFonts w:ascii="Courier New" w:eastAsia="Times New Roman" w:hAnsi="Courier New" w:cs="Courier New"/>
          <w:color w:val="000000"/>
          <w:szCs w:val="20"/>
          <w:lang w:val="en-US" w:eastAsia="fr-FR"/>
        </w:rPr>
      </w:pPr>
      <w:r w:rsidRPr="00FF3CE9">
        <w:rPr>
          <w:rFonts w:ascii="Courier New" w:eastAsia="Times New Roman" w:hAnsi="Courier New" w:cs="Courier New"/>
          <w:color w:val="000000"/>
          <w:szCs w:val="20"/>
          <w:lang w:val="en-US" w:eastAsia="fr-FR"/>
        </w:rPr>
        <w:t>190 END REPeat lecture</w:t>
      </w:r>
    </w:p>
    <w:p w:rsidR="00C37961" w:rsidRPr="00462417" w:rsidRDefault="00C37961" w:rsidP="00DD3281">
      <w:pPr>
        <w:spacing w:after="0"/>
        <w:rPr>
          <w:rFonts w:ascii="Courier New" w:eastAsia="Times New Roman" w:hAnsi="Courier New" w:cs="Courier New"/>
          <w:color w:val="000000"/>
          <w:szCs w:val="20"/>
          <w:lang w:eastAsia="fr-FR"/>
        </w:rPr>
      </w:pPr>
      <w:r w:rsidRPr="00462417">
        <w:rPr>
          <w:rFonts w:ascii="Courier New" w:eastAsia="Times New Roman" w:hAnsi="Courier New" w:cs="Courier New"/>
          <w:color w:val="000000"/>
          <w:szCs w:val="20"/>
          <w:lang w:eastAsia="fr-FR"/>
        </w:rPr>
        <w:t>200 PRINT : PRINT texte$(Pos TO 30)</w:t>
      </w:r>
    </w:p>
    <w:p w:rsidR="00C37961" w:rsidRPr="00462417" w:rsidRDefault="00C37961" w:rsidP="00DD3281">
      <w:pPr>
        <w:spacing w:after="0"/>
        <w:rPr>
          <w:rFonts w:ascii="Courier New" w:eastAsia="Times New Roman" w:hAnsi="Courier New" w:cs="Courier New"/>
          <w:color w:val="000000"/>
          <w:szCs w:val="20"/>
          <w:lang w:eastAsia="fr-FR"/>
        </w:rPr>
      </w:pPr>
      <w:r w:rsidRPr="00462417">
        <w:rPr>
          <w:rFonts w:ascii="Courier New" w:eastAsia="Times New Roman" w:hAnsi="Courier New" w:cs="Courier New"/>
          <w:color w:val="000000"/>
          <w:szCs w:val="20"/>
          <w:lang w:eastAsia="fr-FR"/>
        </w:rPr>
        <w:t>210 DATA 'L','A','M','E','D','E','S','U','N','S','J','A','M','A</w:t>
      </w:r>
      <w:r w:rsidR="00DD3281" w:rsidRPr="00462417">
        <w:rPr>
          <w:rFonts w:ascii="Courier New" w:eastAsia="Times New Roman" w:hAnsi="Courier New" w:cs="Courier New"/>
          <w:color w:val="000000"/>
          <w:szCs w:val="20"/>
          <w:lang w:eastAsia="fr-FR"/>
        </w:rPr>
        <w:t>','I</w:t>
      </w:r>
      <w:r w:rsidRPr="00462417">
        <w:rPr>
          <w:rFonts w:ascii="Courier New" w:eastAsia="Times New Roman" w:hAnsi="Courier New" w:cs="Courier New"/>
          <w:color w:val="000000"/>
          <w:szCs w:val="20"/>
          <w:lang w:eastAsia="fr-FR"/>
        </w:rPr>
        <w:t>'</w:t>
      </w:r>
      <w:r w:rsidR="00DD3281" w:rsidRPr="00462417">
        <w:rPr>
          <w:rFonts w:ascii="Courier New" w:eastAsia="Times New Roman" w:hAnsi="Courier New" w:cs="Courier New"/>
          <w:color w:val="000000"/>
          <w:szCs w:val="20"/>
          <w:lang w:eastAsia="fr-FR"/>
        </w:rPr>
        <w:t>,'S'</w:t>
      </w:r>
    </w:p>
    <w:p w:rsidR="00C37961" w:rsidRPr="00462417" w:rsidRDefault="00C37961" w:rsidP="00DD3281">
      <w:pPr>
        <w:spacing w:after="0"/>
        <w:rPr>
          <w:rFonts w:ascii="Courier New" w:eastAsia="Times New Roman" w:hAnsi="Courier New" w:cs="Courier New"/>
          <w:color w:val="000000"/>
          <w:szCs w:val="20"/>
          <w:lang w:eastAsia="fr-FR"/>
        </w:rPr>
      </w:pPr>
      <w:r w:rsidRPr="00462417">
        <w:rPr>
          <w:rFonts w:ascii="Courier New" w:eastAsia="Times New Roman" w:hAnsi="Courier New" w:cs="Courier New"/>
          <w:color w:val="000000"/>
          <w:szCs w:val="20"/>
          <w:lang w:eastAsia="fr-FR"/>
        </w:rPr>
        <w:t xml:space="preserve">220 DATA </w:t>
      </w:r>
      <w:r w:rsidR="00DD3281" w:rsidRPr="00462417">
        <w:rPr>
          <w:rFonts w:ascii="Courier New" w:eastAsia="Times New Roman" w:hAnsi="Courier New" w:cs="Courier New"/>
          <w:color w:val="000000"/>
          <w:szCs w:val="20"/>
          <w:lang w:eastAsia="fr-FR"/>
        </w:rPr>
        <w:t>'N','U','S','E','D','E','M','A','L</w:t>
      </w:r>
      <w:r w:rsidRPr="00462417">
        <w:rPr>
          <w:rFonts w:ascii="Courier New" w:eastAsia="Times New Roman" w:hAnsi="Courier New" w:cs="Courier New"/>
          <w:color w:val="000000"/>
          <w:szCs w:val="20"/>
          <w:lang w:eastAsia="fr-FR"/>
        </w:rPr>
        <w:t>','*'</w:t>
      </w:r>
    </w:p>
    <w:p w:rsidR="00C37961" w:rsidRPr="00462417" w:rsidRDefault="00C37961" w:rsidP="00DD3281">
      <w:pPr>
        <w:jc w:val="both"/>
        <w:rPr>
          <w:szCs w:val="24"/>
        </w:rPr>
      </w:pPr>
    </w:p>
    <w:p w:rsidR="00DD3281" w:rsidRPr="00DD3281" w:rsidRDefault="00DD3281" w:rsidP="00DD3281">
      <w:pPr>
        <w:jc w:val="both"/>
        <w:rPr>
          <w:szCs w:val="24"/>
        </w:rPr>
      </w:pPr>
      <w:r w:rsidRPr="00DD3281">
        <w:rPr>
          <w:szCs w:val="24"/>
        </w:rPr>
        <w:t>Le programme suivant prend en entrée des nombres compris entre 1 et 3999 et les convertit en leur équivalent en chiffres r</w:t>
      </w:r>
      <w:r>
        <w:rPr>
          <w:szCs w:val="24"/>
        </w:rPr>
        <w:t>om</w:t>
      </w:r>
      <w:r w:rsidRPr="00DD3281">
        <w:rPr>
          <w:szCs w:val="24"/>
        </w:rPr>
        <w:t xml:space="preserve">ains. </w:t>
      </w:r>
      <w:r>
        <w:rPr>
          <w:szCs w:val="24"/>
        </w:rPr>
        <w:t>Il ne respecte pas complétement l’écriture de ces chiffes puisqu’il donne IIII au lieu de</w:t>
      </w:r>
      <w:r w:rsidRPr="00DD3281">
        <w:rPr>
          <w:szCs w:val="24"/>
        </w:rPr>
        <w:t xml:space="preserve"> IV.</w:t>
      </w:r>
    </w:p>
    <w:p w:rsidR="00DD3281" w:rsidRPr="00DD3281" w:rsidRDefault="00DD3281" w:rsidP="00DD3281">
      <w:pPr>
        <w:spacing w:after="0"/>
        <w:ind w:left="720"/>
        <w:rPr>
          <w:rFonts w:ascii="Courier New" w:eastAsia="Times New Roman" w:hAnsi="Courier New" w:cs="Courier New"/>
          <w:color w:val="000000"/>
          <w:sz w:val="20"/>
          <w:szCs w:val="20"/>
          <w:lang w:eastAsia="fr-FR"/>
        </w:rPr>
      </w:pPr>
      <w:r w:rsidRPr="00DD3281">
        <w:rPr>
          <w:rFonts w:ascii="Courier New" w:eastAsia="Times New Roman" w:hAnsi="Courier New" w:cs="Courier New"/>
          <w:color w:val="000000"/>
          <w:sz w:val="20"/>
          <w:szCs w:val="20"/>
          <w:lang w:eastAsia="fr-FR"/>
        </w:rPr>
        <w:t>100 REMark CHIFFRES ROMAINS</w:t>
      </w:r>
    </w:p>
    <w:p w:rsidR="00DD3281" w:rsidRPr="00DD3281" w:rsidRDefault="00DD3281" w:rsidP="00DD3281">
      <w:pPr>
        <w:spacing w:after="0"/>
        <w:ind w:left="720"/>
        <w:rPr>
          <w:rFonts w:ascii="Courier New" w:eastAsia="Times New Roman" w:hAnsi="Courier New" w:cs="Courier New"/>
          <w:color w:val="000000"/>
          <w:sz w:val="20"/>
          <w:szCs w:val="20"/>
          <w:lang w:eastAsia="fr-FR"/>
        </w:rPr>
      </w:pPr>
      <w:r w:rsidRPr="00DD3281">
        <w:rPr>
          <w:rFonts w:ascii="Courier New" w:eastAsia="Times New Roman" w:hAnsi="Courier New" w:cs="Courier New"/>
          <w:color w:val="000000"/>
          <w:sz w:val="20"/>
          <w:szCs w:val="20"/>
          <w:lang w:eastAsia="fr-FR"/>
        </w:rPr>
        <w:t>110 CLS : INPUT ’N</w:t>
      </w:r>
      <w:r>
        <w:rPr>
          <w:rFonts w:ascii="Courier New" w:eastAsia="Times New Roman" w:hAnsi="Courier New" w:cs="Courier New"/>
          <w:color w:val="000000"/>
          <w:sz w:val="20"/>
          <w:szCs w:val="20"/>
          <w:lang w:eastAsia="fr-FR"/>
        </w:rPr>
        <w:t xml:space="preserve">ombre : </w:t>
      </w:r>
      <w:r w:rsidRPr="00DD3281">
        <w:rPr>
          <w:rFonts w:ascii="Courier New" w:eastAsia="Times New Roman" w:hAnsi="Courier New" w:cs="Courier New"/>
          <w:color w:val="000000"/>
          <w:sz w:val="20"/>
          <w:szCs w:val="20"/>
          <w:lang w:eastAsia="fr-FR"/>
        </w:rPr>
        <w:t>’!NOMBRE</w:t>
      </w:r>
    </w:p>
    <w:p w:rsidR="00DD3281" w:rsidRPr="00DD3281" w:rsidRDefault="00DD3281" w:rsidP="00DD3281">
      <w:pPr>
        <w:spacing w:after="0"/>
        <w:ind w:left="720"/>
        <w:rPr>
          <w:rFonts w:ascii="Courier New" w:eastAsia="Times New Roman" w:hAnsi="Courier New" w:cs="Courier New"/>
          <w:color w:val="000000"/>
          <w:sz w:val="20"/>
          <w:szCs w:val="20"/>
          <w:lang w:val="en-GB" w:eastAsia="fr-FR"/>
        </w:rPr>
      </w:pPr>
      <w:r w:rsidRPr="00DD3281">
        <w:rPr>
          <w:rFonts w:ascii="Courier New" w:eastAsia="Times New Roman" w:hAnsi="Courier New" w:cs="Courier New"/>
          <w:color w:val="000000"/>
          <w:sz w:val="20"/>
          <w:szCs w:val="20"/>
          <w:lang w:val="en-GB" w:eastAsia="fr-FR"/>
        </w:rPr>
        <w:t>120 RESTORE 210</w:t>
      </w:r>
    </w:p>
    <w:p w:rsidR="00DD3281" w:rsidRPr="00DD3281" w:rsidRDefault="00DD3281" w:rsidP="00DD3281">
      <w:pPr>
        <w:spacing w:after="0"/>
        <w:ind w:left="720"/>
        <w:rPr>
          <w:rFonts w:ascii="Courier New" w:eastAsia="Times New Roman" w:hAnsi="Courier New" w:cs="Courier New"/>
          <w:color w:val="000000"/>
          <w:sz w:val="20"/>
          <w:szCs w:val="20"/>
          <w:lang w:val="en-GB" w:eastAsia="fr-FR"/>
        </w:rPr>
      </w:pPr>
      <w:r w:rsidRPr="00DD3281">
        <w:rPr>
          <w:rFonts w:ascii="Courier New" w:eastAsia="Times New Roman" w:hAnsi="Courier New" w:cs="Courier New"/>
          <w:color w:val="000000"/>
          <w:sz w:val="20"/>
          <w:szCs w:val="20"/>
          <w:lang w:val="en-GB" w:eastAsia="fr-FR"/>
        </w:rPr>
        <w:t>130 FOR type = 1 TO 7</w:t>
      </w:r>
    </w:p>
    <w:p w:rsidR="00DD3281" w:rsidRPr="00FF3CE9" w:rsidRDefault="00DD3281" w:rsidP="00DD3281">
      <w:pPr>
        <w:spacing w:after="0"/>
        <w:ind w:left="720"/>
        <w:rPr>
          <w:rFonts w:ascii="Courier New" w:eastAsia="Times New Roman" w:hAnsi="Courier New" w:cs="Courier New"/>
          <w:color w:val="000000"/>
          <w:sz w:val="20"/>
          <w:szCs w:val="20"/>
          <w:lang w:val="en-US" w:eastAsia="fr-FR"/>
        </w:rPr>
      </w:pPr>
      <w:r w:rsidRPr="00FF3CE9">
        <w:rPr>
          <w:rFonts w:ascii="Courier New" w:eastAsia="Times New Roman" w:hAnsi="Courier New" w:cs="Courier New"/>
          <w:color w:val="000000"/>
          <w:sz w:val="20"/>
          <w:szCs w:val="20"/>
          <w:lang w:val="en-US" w:eastAsia="fr-FR"/>
        </w:rPr>
        <w:t>140   READ lettre$, valeur</w:t>
      </w:r>
    </w:p>
    <w:p w:rsidR="00DD3281" w:rsidRPr="00DD3281" w:rsidRDefault="00DD3281" w:rsidP="00DD3281">
      <w:pPr>
        <w:spacing w:after="0"/>
        <w:ind w:left="720"/>
        <w:rPr>
          <w:rFonts w:ascii="Courier New" w:eastAsia="Times New Roman" w:hAnsi="Courier New" w:cs="Courier New"/>
          <w:color w:val="000000"/>
          <w:sz w:val="20"/>
          <w:szCs w:val="20"/>
          <w:lang w:eastAsia="fr-FR"/>
        </w:rPr>
      </w:pPr>
      <w:r w:rsidRPr="00DD3281">
        <w:rPr>
          <w:rFonts w:ascii="Courier New" w:eastAsia="Times New Roman" w:hAnsi="Courier New" w:cs="Courier New"/>
          <w:color w:val="000000"/>
          <w:sz w:val="20"/>
          <w:szCs w:val="20"/>
          <w:lang w:eastAsia="fr-FR"/>
        </w:rPr>
        <w:t>150   REPeat ERITURE</w:t>
      </w:r>
    </w:p>
    <w:p w:rsidR="00DD3281" w:rsidRPr="00DD3281" w:rsidRDefault="00DD3281" w:rsidP="00DD3281">
      <w:pPr>
        <w:spacing w:after="0"/>
        <w:ind w:left="720"/>
        <w:rPr>
          <w:rFonts w:ascii="Courier New" w:eastAsia="Times New Roman" w:hAnsi="Courier New" w:cs="Courier New"/>
          <w:color w:val="000000"/>
          <w:sz w:val="20"/>
          <w:szCs w:val="20"/>
          <w:lang w:eastAsia="fr-FR"/>
        </w:rPr>
      </w:pPr>
      <w:r w:rsidRPr="00DD3281">
        <w:rPr>
          <w:rFonts w:ascii="Courier New" w:eastAsia="Times New Roman" w:hAnsi="Courier New" w:cs="Courier New"/>
          <w:color w:val="000000"/>
          <w:sz w:val="20"/>
          <w:szCs w:val="20"/>
          <w:lang w:eastAsia="fr-FR"/>
        </w:rPr>
        <w:t xml:space="preserve">160     IF NOMBRE &lt; valeur : EXIT </w:t>
      </w:r>
      <w:r>
        <w:rPr>
          <w:rFonts w:ascii="Courier New" w:eastAsia="Times New Roman" w:hAnsi="Courier New" w:cs="Courier New"/>
          <w:color w:val="000000"/>
          <w:sz w:val="20"/>
          <w:szCs w:val="20"/>
          <w:lang w:eastAsia="fr-FR"/>
        </w:rPr>
        <w:t>ECRITURE</w:t>
      </w:r>
    </w:p>
    <w:p w:rsidR="00DD3281" w:rsidRPr="00DD3281" w:rsidRDefault="00DD3281" w:rsidP="00DD3281">
      <w:pPr>
        <w:spacing w:after="0"/>
        <w:ind w:left="720"/>
        <w:rPr>
          <w:rFonts w:ascii="Courier New" w:eastAsia="Times New Roman" w:hAnsi="Courier New" w:cs="Courier New"/>
          <w:color w:val="000000"/>
          <w:sz w:val="20"/>
          <w:szCs w:val="20"/>
          <w:lang w:eastAsia="fr-FR"/>
        </w:rPr>
      </w:pPr>
      <w:r w:rsidRPr="00DD3281">
        <w:rPr>
          <w:rFonts w:ascii="Courier New" w:eastAsia="Times New Roman" w:hAnsi="Courier New" w:cs="Courier New"/>
          <w:color w:val="000000"/>
          <w:sz w:val="20"/>
          <w:szCs w:val="20"/>
          <w:lang w:eastAsia="fr-FR"/>
        </w:rPr>
        <w:t>170     PRINT lettre$;</w:t>
      </w:r>
    </w:p>
    <w:p w:rsidR="00DD3281" w:rsidRPr="00FF3CE9" w:rsidRDefault="00DD3281" w:rsidP="00DD3281">
      <w:pPr>
        <w:spacing w:after="0"/>
        <w:ind w:left="720"/>
        <w:rPr>
          <w:rFonts w:ascii="Courier New" w:eastAsia="Times New Roman" w:hAnsi="Courier New" w:cs="Courier New"/>
          <w:color w:val="000000"/>
          <w:sz w:val="20"/>
          <w:szCs w:val="20"/>
          <w:lang w:eastAsia="fr-FR"/>
        </w:rPr>
      </w:pPr>
      <w:r w:rsidRPr="00FF3CE9">
        <w:rPr>
          <w:rFonts w:ascii="Courier New" w:eastAsia="Times New Roman" w:hAnsi="Courier New" w:cs="Courier New"/>
          <w:color w:val="000000"/>
          <w:sz w:val="20"/>
          <w:szCs w:val="20"/>
          <w:lang w:eastAsia="fr-FR"/>
        </w:rPr>
        <w:t>180     LET NOMBRE = NOMBRE - valeur</w:t>
      </w:r>
    </w:p>
    <w:p w:rsidR="00DD3281" w:rsidRPr="00DD3281" w:rsidRDefault="00DD3281" w:rsidP="00DD3281">
      <w:pPr>
        <w:spacing w:after="0"/>
        <w:ind w:left="720"/>
        <w:rPr>
          <w:rFonts w:ascii="Courier New" w:eastAsia="Times New Roman" w:hAnsi="Courier New" w:cs="Courier New"/>
          <w:color w:val="000000"/>
          <w:sz w:val="20"/>
          <w:szCs w:val="20"/>
          <w:lang w:val="en-GB" w:eastAsia="fr-FR"/>
        </w:rPr>
      </w:pPr>
      <w:r w:rsidRPr="00DD3281">
        <w:rPr>
          <w:rFonts w:ascii="Courier New" w:eastAsia="Times New Roman" w:hAnsi="Courier New" w:cs="Courier New"/>
          <w:color w:val="000000"/>
          <w:sz w:val="20"/>
          <w:szCs w:val="20"/>
          <w:lang w:val="en-GB" w:eastAsia="fr-FR"/>
        </w:rPr>
        <w:t>190   END REPeat output</w:t>
      </w:r>
    </w:p>
    <w:p w:rsidR="00DD3281" w:rsidRPr="00DD3281" w:rsidRDefault="00DD3281" w:rsidP="00DD3281">
      <w:pPr>
        <w:spacing w:after="0"/>
        <w:ind w:left="720"/>
        <w:rPr>
          <w:rFonts w:ascii="Courier New" w:eastAsia="Times New Roman" w:hAnsi="Courier New" w:cs="Courier New"/>
          <w:color w:val="000000"/>
          <w:sz w:val="20"/>
          <w:szCs w:val="20"/>
          <w:lang w:val="en-GB" w:eastAsia="fr-FR"/>
        </w:rPr>
      </w:pPr>
      <w:r w:rsidRPr="00DD3281">
        <w:rPr>
          <w:rFonts w:ascii="Courier New" w:eastAsia="Times New Roman" w:hAnsi="Courier New" w:cs="Courier New"/>
          <w:color w:val="000000"/>
          <w:sz w:val="20"/>
          <w:szCs w:val="20"/>
          <w:lang w:val="en-GB" w:eastAsia="fr-FR"/>
        </w:rPr>
        <w:t>200 END FOR type</w:t>
      </w:r>
    </w:p>
    <w:p w:rsidR="00DD3281" w:rsidRPr="00DD3281" w:rsidRDefault="00DD3281" w:rsidP="00DD3281">
      <w:pPr>
        <w:spacing w:after="0"/>
        <w:ind w:left="720"/>
        <w:rPr>
          <w:rFonts w:ascii="Courier New" w:eastAsia="Times New Roman" w:hAnsi="Courier New" w:cs="Courier New"/>
          <w:color w:val="000000"/>
          <w:sz w:val="20"/>
          <w:szCs w:val="20"/>
          <w:lang w:val="en-GB" w:eastAsia="fr-FR"/>
        </w:rPr>
      </w:pPr>
      <w:r w:rsidRPr="00DD3281">
        <w:rPr>
          <w:rFonts w:ascii="Courier New" w:eastAsia="Times New Roman" w:hAnsi="Courier New" w:cs="Courier New"/>
          <w:color w:val="000000"/>
          <w:sz w:val="20"/>
          <w:szCs w:val="20"/>
          <w:lang w:val="en-GB" w:eastAsia="fr-FR"/>
        </w:rPr>
        <w:t>210 DATA 'M'</w:t>
      </w:r>
      <w:proofErr w:type="gramStart"/>
      <w:r w:rsidRPr="00DD3281">
        <w:rPr>
          <w:rFonts w:ascii="Courier New" w:eastAsia="Times New Roman" w:hAnsi="Courier New" w:cs="Courier New"/>
          <w:color w:val="000000"/>
          <w:sz w:val="20"/>
          <w:szCs w:val="20"/>
          <w:lang w:val="en-GB" w:eastAsia="fr-FR"/>
        </w:rPr>
        <w:t>,1000</w:t>
      </w:r>
      <w:proofErr w:type="gramEnd"/>
      <w:r w:rsidRPr="00DD3281">
        <w:rPr>
          <w:rFonts w:ascii="Courier New" w:eastAsia="Times New Roman" w:hAnsi="Courier New" w:cs="Courier New"/>
          <w:color w:val="000000"/>
          <w:sz w:val="20"/>
          <w:szCs w:val="20"/>
          <w:lang w:val="en-GB" w:eastAsia="fr-FR"/>
        </w:rPr>
        <w:t>,'D',500,'C',100,'L',50,'X',10,'V',5,'I',1</w:t>
      </w:r>
    </w:p>
    <w:p w:rsidR="00C37961" w:rsidRPr="00DD3281" w:rsidRDefault="00C37961" w:rsidP="00C37961">
      <w:pPr>
        <w:jc w:val="both"/>
        <w:rPr>
          <w:szCs w:val="24"/>
          <w:lang w:val="en-GB"/>
        </w:rPr>
      </w:pPr>
    </w:p>
    <w:p w:rsidR="00DD3281" w:rsidRDefault="00DD3281" w:rsidP="00C37961">
      <w:pPr>
        <w:jc w:val="both"/>
        <w:rPr>
          <w:szCs w:val="24"/>
        </w:rPr>
      </w:pPr>
      <w:r w:rsidRPr="00DD3281">
        <w:rPr>
          <w:szCs w:val="24"/>
        </w:rPr>
        <w:lastRenderedPageBreak/>
        <w:t xml:space="preserve">Vous avez intérêt à étudier les exemples ci-dessus très attentivement, </w:t>
      </w:r>
      <w:r>
        <w:rPr>
          <w:szCs w:val="24"/>
        </w:rPr>
        <w:t>en les modifiant</w:t>
      </w:r>
      <w:r w:rsidRPr="00DD3281">
        <w:rPr>
          <w:szCs w:val="24"/>
        </w:rPr>
        <w:t xml:space="preserve"> au besoin, jusqu'à ce que vous soyez assuré de bien les avoir compris.</w:t>
      </w:r>
    </w:p>
    <w:p w:rsidR="00DD3281" w:rsidRDefault="00DD3281" w:rsidP="00DD3281">
      <w:pPr>
        <w:spacing w:after="0"/>
        <w:jc w:val="both"/>
        <w:rPr>
          <w:szCs w:val="24"/>
        </w:rPr>
      </w:pPr>
    </w:p>
    <w:p w:rsidR="00DD3281" w:rsidRDefault="00DD3281" w:rsidP="00DD3281">
      <w:pPr>
        <w:spacing w:after="0"/>
        <w:jc w:val="both"/>
        <w:rPr>
          <w:szCs w:val="24"/>
        </w:rPr>
      </w:pPr>
    </w:p>
    <w:p w:rsidR="00DD3281" w:rsidRPr="00DD3281" w:rsidRDefault="00DD3281" w:rsidP="00DD3281">
      <w:pPr>
        <w:pStyle w:val="Titre2"/>
      </w:pPr>
      <w:r w:rsidRPr="00DD3281">
        <w:t>CONCLUSION</w:t>
      </w:r>
    </w:p>
    <w:p w:rsidR="00DD3281" w:rsidRPr="00DD3281" w:rsidRDefault="00DD3281" w:rsidP="00DD3281">
      <w:pPr>
        <w:jc w:val="both"/>
        <w:rPr>
          <w:szCs w:val="24"/>
        </w:rPr>
      </w:pPr>
      <w:r w:rsidRPr="00DD3281">
        <w:rPr>
          <w:szCs w:val="24"/>
        </w:rPr>
        <w:t>Le SuperBASIC est un langage structuré, aussi les éléments de programme se suivent-ils en séquence ou s'intercalent nettement l'un dans l'autre. Toutes les structures sont nommées et peuvent ainsi être identifiées par le système. Il contient de nombreux moyens d'unification et de simplification et un grand nombre d'autres facilités.</w:t>
      </w:r>
    </w:p>
    <w:p w:rsidR="00DD3281" w:rsidRPr="00DD3281" w:rsidRDefault="00DD3281" w:rsidP="00DD3281">
      <w:pPr>
        <w:jc w:val="both"/>
        <w:rPr>
          <w:szCs w:val="24"/>
        </w:rPr>
      </w:pPr>
      <w:r w:rsidRPr="00DD3281">
        <w:rPr>
          <w:szCs w:val="24"/>
        </w:rPr>
        <w:t>La plupart d'entre elles sont exposées et illustrées dans les chapitres suivants de ce manuel, qui seront, sans aucun doute plus faciles à lire que les parties "MOTS-CLÉS" et "CONCEPTS". Toutefois, s'ils sont plus faciles à lire, c'est parce qu'ils ne donneront pas tous les détails techniques et</w:t>
      </w:r>
      <w:r>
        <w:rPr>
          <w:szCs w:val="24"/>
        </w:rPr>
        <w:t xml:space="preserve"> </w:t>
      </w:r>
      <w:r w:rsidRPr="00DD3281">
        <w:rPr>
          <w:szCs w:val="24"/>
        </w:rPr>
        <w:t>n'en développent pas en totalité tous les thèmes. Par conséquent, vous serez sans doute obligé, dans certains cas, de consulter quelques parties de la référence.</w:t>
      </w:r>
    </w:p>
    <w:p w:rsidR="00DD3281" w:rsidRDefault="00DD3281" w:rsidP="00DD3281">
      <w:pPr>
        <w:jc w:val="both"/>
        <w:rPr>
          <w:szCs w:val="24"/>
        </w:rPr>
      </w:pPr>
      <w:r w:rsidRPr="00DD3281">
        <w:rPr>
          <w:szCs w:val="24"/>
        </w:rPr>
        <w:t>Néanmoins, quelques passages essentiels sont exposés dans les chapitres suivants. Peu de lecteurs en auront besoin, et vous pouvez en omettre quelques-uns, après une première lecture.</w:t>
      </w:r>
    </w:p>
    <w:p w:rsidR="00BA1208" w:rsidRDefault="00BA1208">
      <w:pPr>
        <w:spacing w:after="160" w:line="300" w:lineRule="auto"/>
        <w:rPr>
          <w:szCs w:val="24"/>
        </w:rPr>
      </w:pPr>
      <w:r>
        <w:rPr>
          <w:szCs w:val="24"/>
        </w:rPr>
        <w:br w:type="page"/>
      </w:r>
    </w:p>
    <w:p w:rsidR="00BA1208" w:rsidRPr="00B013CA" w:rsidRDefault="00BA1208" w:rsidP="00BA1208">
      <w:pPr>
        <w:pStyle w:val="Titre"/>
        <w:rPr>
          <w:sz w:val="36"/>
        </w:rPr>
      </w:pPr>
      <w:r w:rsidRPr="00B013CA">
        <w:rPr>
          <w:sz w:val="36"/>
        </w:rPr>
        <w:lastRenderedPageBreak/>
        <w:t xml:space="preserve">CHAPITRE </w:t>
      </w:r>
      <w:r>
        <w:rPr>
          <w:sz w:val="36"/>
        </w:rPr>
        <w:t>9</w:t>
      </w:r>
    </w:p>
    <w:p w:rsidR="00BA1208" w:rsidRDefault="00BA1208" w:rsidP="00BA1208">
      <w:pPr>
        <w:spacing w:after="0"/>
        <w:rPr>
          <w:noProof/>
        </w:rPr>
      </w:pPr>
    </w:p>
    <w:p w:rsidR="00BA1208" w:rsidRDefault="00BA1208" w:rsidP="00BA1208">
      <w:pPr>
        <w:pStyle w:val="Titre1"/>
      </w:pPr>
    </w:p>
    <w:p w:rsidR="00BA1208" w:rsidRPr="004D6D9B" w:rsidRDefault="00BA1208" w:rsidP="00B225B2">
      <w:pPr>
        <w:pBdr>
          <w:bottom w:val="single" w:sz="4" w:space="1" w:color="auto"/>
        </w:pBdr>
        <w:jc w:val="both"/>
        <w:rPr>
          <w:b/>
          <w:color w:val="323232" w:themeColor="text2"/>
        </w:rPr>
      </w:pPr>
      <w:r w:rsidRPr="00BA1208">
        <w:rPr>
          <w:b/>
          <w:caps/>
          <w:color w:val="323232" w:themeColor="text2"/>
          <w:sz w:val="28"/>
          <w:szCs w:val="28"/>
        </w:rPr>
        <w:t>TYPES DE DONNEES VARIABLES</w:t>
      </w:r>
      <w:r>
        <w:rPr>
          <w:b/>
          <w:caps/>
          <w:color w:val="323232" w:themeColor="text2"/>
          <w:sz w:val="28"/>
          <w:szCs w:val="28"/>
        </w:rPr>
        <w:t xml:space="preserve"> </w:t>
      </w:r>
      <w:r w:rsidRPr="00BA1208">
        <w:rPr>
          <w:b/>
          <w:caps/>
          <w:color w:val="323232" w:themeColor="text2"/>
          <w:sz w:val="28"/>
          <w:szCs w:val="28"/>
        </w:rPr>
        <w:t>ET IDENTIFIANTS</w:t>
      </w:r>
    </w:p>
    <w:p w:rsidR="00BA1208" w:rsidRDefault="00BA1208" w:rsidP="00BA1208">
      <w:pPr>
        <w:pStyle w:val="Titre2"/>
      </w:pPr>
    </w:p>
    <w:p w:rsidR="00BA1208" w:rsidRDefault="00BA1208" w:rsidP="00BA1208">
      <w:pPr>
        <w:jc w:val="both"/>
        <w:rPr>
          <w:b/>
          <w:caps/>
          <w:sz w:val="24"/>
        </w:rPr>
      </w:pPr>
    </w:p>
    <w:p w:rsidR="00BA1208" w:rsidRDefault="00BA1208" w:rsidP="00BA1208">
      <w:pPr>
        <w:jc w:val="both"/>
        <w:rPr>
          <w:color w:val="323232" w:themeColor="text2"/>
        </w:rPr>
      </w:pPr>
      <w:r w:rsidRPr="00BA1208">
        <w:rPr>
          <w:color w:val="323232" w:themeColor="text2"/>
        </w:rPr>
        <w:t>Vous avez sûrement remarqué qu'un programme (une suite d'instructions) utilise en général des données en entrée, et fournit plusieurs sortes de résultats en sortie. Vous avez aussi compris qu'il y a une organisation interne de chargement de ces données. Afin d'éviter d'entrer dans les détails techniques, nous vous proposons de vous représenter des cases mémoires dont vous aurez choisi les noms les plus expressifs. Par exemple, s'il est nécessaire de changer un nombre qui représente le score de deux jeux de dés fictifs, vous imaginez une case-mémoire nommée score qui pourrait contenir un nombre tel que 8.</w:t>
      </w:r>
    </w:p>
    <w:p w:rsidR="00BA1208" w:rsidRDefault="00BA1208" w:rsidP="00BA1208">
      <w:pPr>
        <w:jc w:val="center"/>
        <w:rPr>
          <w:color w:val="323232" w:themeColor="text2"/>
        </w:rPr>
      </w:pPr>
      <w:r>
        <w:br/>
      </w:r>
      <w:r>
        <w:rPr>
          <w:noProof/>
          <w:lang w:eastAsia="fr-FR"/>
        </w:rPr>
        <w:drawing>
          <wp:inline distT="0" distB="0" distL="0" distR="0">
            <wp:extent cx="1909445" cy="659130"/>
            <wp:effectExtent l="0" t="0" r="0" b="7620"/>
            <wp:docPr id="17" name="Image 17" descr="E:\djw\docs\ebooks\olqlug\QL Manual - Beginner's Guide_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jw\docs\ebooks\olqlug\QL Manual - Beginner's Guide_files\image0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9445" cy="659130"/>
                    </a:xfrm>
                    <a:prstGeom prst="rect">
                      <a:avLst/>
                    </a:prstGeom>
                    <a:noFill/>
                    <a:ln>
                      <a:noFill/>
                    </a:ln>
                  </pic:spPr>
                </pic:pic>
              </a:graphicData>
            </a:graphic>
          </wp:inline>
        </w:drawing>
      </w:r>
    </w:p>
    <w:p w:rsidR="00BA1208" w:rsidRDefault="00BA1208" w:rsidP="00BA1208">
      <w:pPr>
        <w:spacing w:after="0"/>
        <w:jc w:val="both"/>
        <w:rPr>
          <w:color w:val="323232" w:themeColor="text2"/>
        </w:rPr>
      </w:pPr>
    </w:p>
    <w:p w:rsidR="00BA1208" w:rsidRPr="00BA1208" w:rsidRDefault="00BA1208" w:rsidP="00BA1208">
      <w:pPr>
        <w:jc w:val="both"/>
        <w:rPr>
          <w:color w:val="323232" w:themeColor="text2"/>
        </w:rPr>
      </w:pPr>
      <w:r w:rsidRPr="00BA1208">
        <w:rPr>
          <w:color w:val="323232" w:themeColor="text2"/>
        </w:rPr>
        <w:t>Cette représentation est appelée une variable.</w:t>
      </w:r>
    </w:p>
    <w:p w:rsidR="00BA1208" w:rsidRPr="00BA1208" w:rsidRDefault="00BA1208" w:rsidP="00BA1208">
      <w:pPr>
        <w:jc w:val="both"/>
        <w:rPr>
          <w:color w:val="323232" w:themeColor="text2"/>
        </w:rPr>
      </w:pPr>
      <w:r w:rsidRPr="00BA1208">
        <w:rPr>
          <w:color w:val="323232" w:themeColor="text2"/>
        </w:rPr>
        <w:t>C'est le mot score qui la caractérise. Nous appelons ce mot un identifiant. C'est le mot que vous voyez, et il identifie le concept dont nous avons besoin, dans le cas présent, le résultat 8, d'un coup de deux dés. Comme l'identifiant est ce que nous voyons, c'est de lui que nous parlons, c'est lui que nous écrivons, c'est à lui que nous pensons.</w:t>
      </w:r>
      <w:r>
        <w:rPr>
          <w:color w:val="323232" w:themeColor="text2"/>
        </w:rPr>
        <w:t xml:space="preserve"> </w:t>
      </w:r>
      <w:r w:rsidRPr="00BA1208">
        <w:rPr>
          <w:color w:val="323232" w:themeColor="text2"/>
        </w:rPr>
        <w:t>Nous pouvons écrire des instructions concernant score et ses valeurs à n'importe quel moment.</w:t>
      </w:r>
    </w:p>
    <w:p w:rsidR="00BA1208" w:rsidRDefault="00BA1208" w:rsidP="00BA1208">
      <w:pPr>
        <w:jc w:val="both"/>
        <w:rPr>
          <w:color w:val="323232" w:themeColor="text2"/>
        </w:rPr>
      </w:pPr>
      <w:r w:rsidRPr="00BA1208">
        <w:rPr>
          <w:color w:val="323232" w:themeColor="text2"/>
        </w:rPr>
        <w:t>Il existe quatre types simples de données appelés nombres à virgule flottante, entiers, chaînes, et expressions logiques ; elles sont décrites ci-dessous. Nous parlons de types de données plutôt que de types de variables, comme 3.4 ou "chapeau bleu". Mais si vous connaissez les différents types de variables, vous connaîtrez aussi les différents types de données.</w:t>
      </w:r>
    </w:p>
    <w:p w:rsidR="00BA1208" w:rsidRDefault="00BA1208" w:rsidP="00BA1208">
      <w:pPr>
        <w:spacing w:after="0"/>
        <w:jc w:val="both"/>
        <w:rPr>
          <w:color w:val="323232" w:themeColor="text2"/>
        </w:rPr>
      </w:pPr>
    </w:p>
    <w:p w:rsidR="00BA1208" w:rsidRDefault="00BA1208" w:rsidP="00BA1208">
      <w:pPr>
        <w:spacing w:after="0"/>
        <w:jc w:val="both"/>
        <w:rPr>
          <w:color w:val="323232" w:themeColor="text2"/>
        </w:rPr>
      </w:pPr>
    </w:p>
    <w:p w:rsidR="00BA1208" w:rsidRPr="00BA1208" w:rsidRDefault="00BA1208" w:rsidP="00BA1208">
      <w:pPr>
        <w:pStyle w:val="Titre3"/>
      </w:pPr>
      <w:r w:rsidRPr="00BA1208">
        <w:t>IDENTIFIANTS ET VARIABLES</w:t>
      </w:r>
    </w:p>
    <w:p w:rsidR="00BA1208" w:rsidRPr="00BA1208" w:rsidRDefault="00BA1208" w:rsidP="007F5A0C">
      <w:pPr>
        <w:pStyle w:val="Paragraphedeliste"/>
        <w:numPr>
          <w:ilvl w:val="0"/>
          <w:numId w:val="58"/>
        </w:numPr>
        <w:jc w:val="both"/>
        <w:rPr>
          <w:color w:val="323232" w:themeColor="text2"/>
        </w:rPr>
      </w:pPr>
      <w:r w:rsidRPr="00BA1208">
        <w:rPr>
          <w:color w:val="323232" w:themeColor="text2"/>
        </w:rPr>
        <w:t>Un identifiant SuperBASIC doit commencer par une lettre et ne peut contenir que :</w:t>
      </w:r>
    </w:p>
    <w:p w:rsidR="00BA1208" w:rsidRPr="00BA1208" w:rsidRDefault="00BA1208" w:rsidP="007F5A0C">
      <w:pPr>
        <w:pStyle w:val="Paragraphedeliste"/>
        <w:numPr>
          <w:ilvl w:val="0"/>
          <w:numId w:val="57"/>
        </w:numPr>
        <w:jc w:val="both"/>
        <w:rPr>
          <w:color w:val="323232" w:themeColor="text2"/>
        </w:rPr>
      </w:pPr>
      <w:r w:rsidRPr="00BA1208">
        <w:rPr>
          <w:color w:val="323232" w:themeColor="text2"/>
        </w:rPr>
        <w:t>des caractères majuscules ou minuscules</w:t>
      </w:r>
    </w:p>
    <w:p w:rsidR="00BA1208" w:rsidRDefault="00BA1208" w:rsidP="007F5A0C">
      <w:pPr>
        <w:pStyle w:val="Paragraphedeliste"/>
        <w:numPr>
          <w:ilvl w:val="0"/>
          <w:numId w:val="57"/>
        </w:numPr>
        <w:jc w:val="both"/>
        <w:rPr>
          <w:color w:val="323232" w:themeColor="text2"/>
        </w:rPr>
      </w:pPr>
      <w:r w:rsidRPr="00BA1208">
        <w:rPr>
          <w:color w:val="323232" w:themeColor="text2"/>
        </w:rPr>
        <w:t>des nombres ou le caractère.</w:t>
      </w:r>
    </w:p>
    <w:p w:rsidR="00BA1208" w:rsidRPr="00BA1208" w:rsidRDefault="00BA1208" w:rsidP="00BA1208">
      <w:pPr>
        <w:pStyle w:val="Paragraphedeliste"/>
        <w:spacing w:after="0"/>
        <w:ind w:left="1066"/>
        <w:jc w:val="both"/>
        <w:rPr>
          <w:color w:val="323232" w:themeColor="text2"/>
        </w:rPr>
      </w:pPr>
    </w:p>
    <w:p w:rsidR="00BA1208" w:rsidRDefault="00BA1208" w:rsidP="007F5A0C">
      <w:pPr>
        <w:pStyle w:val="Paragraphedeliste"/>
        <w:numPr>
          <w:ilvl w:val="0"/>
          <w:numId w:val="58"/>
        </w:numPr>
        <w:jc w:val="both"/>
        <w:rPr>
          <w:color w:val="323232" w:themeColor="text2"/>
        </w:rPr>
      </w:pPr>
      <w:r w:rsidRPr="00BA1208">
        <w:rPr>
          <w:color w:val="323232" w:themeColor="text2"/>
        </w:rPr>
        <w:t>Un identifiant peut avoir jusqu'à 255 caractères, ainsi, sa longueur n'est pratiquement pas limitée.</w:t>
      </w:r>
    </w:p>
    <w:p w:rsidR="00BA1208" w:rsidRPr="00BA1208" w:rsidRDefault="00BA1208" w:rsidP="00BA1208">
      <w:pPr>
        <w:pStyle w:val="Paragraphedeliste"/>
        <w:spacing w:after="0"/>
        <w:ind w:left="1066"/>
        <w:jc w:val="both"/>
        <w:rPr>
          <w:color w:val="323232" w:themeColor="text2"/>
        </w:rPr>
      </w:pPr>
    </w:p>
    <w:p w:rsidR="00BA1208" w:rsidRDefault="00BA1208" w:rsidP="007F5A0C">
      <w:pPr>
        <w:pStyle w:val="Paragraphedeliste"/>
        <w:numPr>
          <w:ilvl w:val="0"/>
          <w:numId w:val="58"/>
        </w:numPr>
        <w:jc w:val="both"/>
        <w:rPr>
          <w:color w:val="323232" w:themeColor="text2"/>
        </w:rPr>
      </w:pPr>
      <w:r w:rsidRPr="00BA1208">
        <w:rPr>
          <w:color w:val="323232" w:themeColor="text2"/>
        </w:rPr>
        <w:t>Un identifiant ne doit pas utiliser l'un des mots-clés de SuperBASIC.</w:t>
      </w:r>
    </w:p>
    <w:p w:rsidR="00BA1208" w:rsidRPr="00BA1208" w:rsidRDefault="00BA1208" w:rsidP="00BA1208">
      <w:pPr>
        <w:pStyle w:val="Paragraphedeliste"/>
        <w:rPr>
          <w:color w:val="323232" w:themeColor="text2"/>
        </w:rPr>
      </w:pPr>
    </w:p>
    <w:p w:rsidR="00BA1208" w:rsidRDefault="00BA1208" w:rsidP="007F5A0C">
      <w:pPr>
        <w:pStyle w:val="Paragraphedeliste"/>
        <w:numPr>
          <w:ilvl w:val="0"/>
          <w:numId w:val="58"/>
        </w:numPr>
        <w:jc w:val="both"/>
        <w:rPr>
          <w:color w:val="323232" w:themeColor="text2"/>
        </w:rPr>
      </w:pPr>
      <w:r w:rsidRPr="00BA1208">
        <w:rPr>
          <w:color w:val="323232" w:themeColor="text2"/>
        </w:rPr>
        <w:t>Le nom d'une variable entière est un identifiant se terminant par le caractère %.</w:t>
      </w:r>
    </w:p>
    <w:p w:rsidR="00BA1208" w:rsidRPr="00BA1208" w:rsidRDefault="00BA1208" w:rsidP="00BA1208">
      <w:pPr>
        <w:pStyle w:val="Paragraphedeliste"/>
        <w:rPr>
          <w:color w:val="323232" w:themeColor="text2"/>
        </w:rPr>
      </w:pPr>
    </w:p>
    <w:p w:rsidR="00BA1208" w:rsidRDefault="00BA1208" w:rsidP="007F5A0C">
      <w:pPr>
        <w:pStyle w:val="Paragraphedeliste"/>
        <w:numPr>
          <w:ilvl w:val="0"/>
          <w:numId w:val="58"/>
        </w:numPr>
        <w:jc w:val="both"/>
        <w:rPr>
          <w:color w:val="323232" w:themeColor="text2"/>
        </w:rPr>
      </w:pPr>
      <w:r w:rsidRPr="00BA1208">
        <w:rPr>
          <w:color w:val="323232" w:themeColor="text2"/>
        </w:rPr>
        <w:t>Le nom d'une variable chaîne est un identifiant se terminant par le caractère $.</w:t>
      </w:r>
    </w:p>
    <w:p w:rsidR="00BA1208" w:rsidRPr="00BA1208" w:rsidRDefault="00BA1208" w:rsidP="00BA1208">
      <w:pPr>
        <w:pStyle w:val="Paragraphedeliste"/>
        <w:rPr>
          <w:color w:val="323232" w:themeColor="text2"/>
        </w:rPr>
      </w:pPr>
    </w:p>
    <w:p w:rsidR="00BA1208" w:rsidRDefault="00BA1208" w:rsidP="007F5A0C">
      <w:pPr>
        <w:pStyle w:val="Paragraphedeliste"/>
        <w:numPr>
          <w:ilvl w:val="0"/>
          <w:numId w:val="58"/>
        </w:numPr>
        <w:jc w:val="both"/>
        <w:rPr>
          <w:color w:val="323232" w:themeColor="text2"/>
        </w:rPr>
      </w:pPr>
      <w:r w:rsidRPr="00BA1208">
        <w:rPr>
          <w:color w:val="323232" w:themeColor="text2"/>
        </w:rPr>
        <w:t xml:space="preserve">Les identifiants autres que les deux précédents ne peuvent se terminer par % ou </w:t>
      </w:r>
      <w:r>
        <w:rPr>
          <w:color w:val="323232" w:themeColor="text2"/>
        </w:rPr>
        <w:t>$.</w:t>
      </w:r>
    </w:p>
    <w:p w:rsidR="00BA1208" w:rsidRPr="00BA1208" w:rsidRDefault="00BA1208" w:rsidP="00BA1208">
      <w:pPr>
        <w:pStyle w:val="Paragraphedeliste"/>
        <w:rPr>
          <w:color w:val="323232" w:themeColor="text2"/>
        </w:rPr>
      </w:pPr>
    </w:p>
    <w:p w:rsidR="00BA1208" w:rsidRPr="00BA1208" w:rsidRDefault="00BA1208" w:rsidP="007F5A0C">
      <w:pPr>
        <w:pStyle w:val="Paragraphedeliste"/>
        <w:numPr>
          <w:ilvl w:val="0"/>
          <w:numId w:val="58"/>
        </w:numPr>
        <w:jc w:val="both"/>
        <w:rPr>
          <w:color w:val="323232" w:themeColor="text2"/>
        </w:rPr>
      </w:pPr>
      <w:r w:rsidRPr="00BA1208">
        <w:rPr>
          <w:color w:val="323232" w:themeColor="text2"/>
        </w:rPr>
        <w:t>Un identifiant doit généralement être choisi en sorte qu'il signifie quelque chose pour le lecteur, mais pour SuperBASIC, il ne doit pas avoir d'autres sens que l'identification de la variable qu'il représente.</w:t>
      </w:r>
    </w:p>
    <w:p w:rsidR="00BA1208" w:rsidRPr="00BA1208" w:rsidRDefault="00BA1208" w:rsidP="00BA1208">
      <w:pPr>
        <w:pStyle w:val="Titre3"/>
      </w:pPr>
      <w:r w:rsidRPr="00BA1208">
        <w:lastRenderedPageBreak/>
        <w:t>VARIABLES VIRGULES FLOTTANTES</w:t>
      </w:r>
    </w:p>
    <w:p w:rsidR="00BA1208" w:rsidRPr="00F75822" w:rsidRDefault="00BA1208" w:rsidP="00B225B2">
      <w:pPr>
        <w:spacing w:after="60"/>
        <w:jc w:val="both"/>
        <w:rPr>
          <w:color w:val="323232" w:themeColor="text2"/>
        </w:rPr>
      </w:pPr>
      <w:r w:rsidRPr="00BA1208">
        <w:rPr>
          <w:color w:val="323232" w:themeColor="text2"/>
        </w:rPr>
        <w:t>Exemples de l'emploi de virgules flottantes :</w:t>
      </w:r>
    </w:p>
    <w:p w:rsidR="00BA1208" w:rsidRPr="00B225B2" w:rsidRDefault="00BA1208" w:rsidP="00BA1208">
      <w:pPr>
        <w:spacing w:after="0"/>
        <w:ind w:left="708"/>
        <w:rPr>
          <w:rFonts w:ascii="Courier New" w:eastAsia="Times New Roman" w:hAnsi="Courier New" w:cs="Courier New"/>
          <w:color w:val="000000"/>
          <w:szCs w:val="20"/>
          <w:lang w:eastAsia="fr-FR"/>
        </w:rPr>
      </w:pPr>
      <w:r w:rsidRPr="00B225B2">
        <w:rPr>
          <w:rFonts w:ascii="Courier New" w:eastAsia="Times New Roman" w:hAnsi="Courier New" w:cs="Courier New"/>
          <w:color w:val="000000"/>
          <w:szCs w:val="20"/>
          <w:lang w:eastAsia="fr-FR"/>
        </w:rPr>
        <w:t>100 LET jours = 24</w:t>
      </w:r>
    </w:p>
    <w:p w:rsidR="00BA1208" w:rsidRPr="00B225B2" w:rsidRDefault="00BA1208" w:rsidP="00BA1208">
      <w:pPr>
        <w:spacing w:after="0"/>
        <w:ind w:left="708"/>
        <w:rPr>
          <w:rFonts w:ascii="Courier New" w:eastAsia="Times New Roman" w:hAnsi="Courier New" w:cs="Courier New"/>
          <w:color w:val="000000"/>
          <w:szCs w:val="20"/>
          <w:lang w:eastAsia="fr-FR"/>
        </w:rPr>
      </w:pPr>
      <w:r w:rsidRPr="00B225B2">
        <w:rPr>
          <w:rFonts w:ascii="Courier New" w:eastAsia="Times New Roman" w:hAnsi="Courier New" w:cs="Courier New"/>
          <w:color w:val="000000"/>
          <w:szCs w:val="20"/>
          <w:lang w:eastAsia="fr-FR"/>
        </w:rPr>
        <w:t>110 LET ventes = 3649.84</w:t>
      </w:r>
    </w:p>
    <w:p w:rsidR="00BA1208" w:rsidRPr="00B225B2" w:rsidRDefault="00BA1208" w:rsidP="00BA1208">
      <w:pPr>
        <w:spacing w:after="0"/>
        <w:ind w:left="708"/>
        <w:rPr>
          <w:rFonts w:ascii="Courier New" w:eastAsia="Times New Roman" w:hAnsi="Courier New" w:cs="Courier New"/>
          <w:color w:val="000000"/>
          <w:szCs w:val="20"/>
          <w:lang w:eastAsia="fr-FR"/>
        </w:rPr>
      </w:pPr>
      <w:r w:rsidRPr="00B225B2">
        <w:rPr>
          <w:rFonts w:ascii="Courier New" w:eastAsia="Times New Roman" w:hAnsi="Courier New" w:cs="Courier New"/>
          <w:color w:val="000000"/>
          <w:szCs w:val="20"/>
          <w:lang w:eastAsia="fr-FR"/>
        </w:rPr>
        <w:t>120 LET ventes_par_jour = ventes/jours</w:t>
      </w:r>
    </w:p>
    <w:p w:rsidR="00BA1208" w:rsidRPr="00B225B2" w:rsidRDefault="00BA1208" w:rsidP="00BA1208">
      <w:pPr>
        <w:spacing w:after="0"/>
        <w:ind w:left="708"/>
        <w:rPr>
          <w:rFonts w:ascii="Courier New" w:eastAsia="Times New Roman" w:hAnsi="Courier New" w:cs="Courier New"/>
          <w:color w:val="000000"/>
          <w:szCs w:val="20"/>
          <w:lang w:eastAsia="fr-FR"/>
        </w:rPr>
      </w:pPr>
      <w:r w:rsidRPr="00B225B2">
        <w:rPr>
          <w:rFonts w:ascii="Courier New" w:eastAsia="Times New Roman" w:hAnsi="Courier New" w:cs="Courier New"/>
          <w:color w:val="000000"/>
          <w:szCs w:val="20"/>
          <w:lang w:eastAsia="fr-FR"/>
        </w:rPr>
        <w:t>130 PRINT ventes_par_jour</w:t>
      </w:r>
    </w:p>
    <w:p w:rsidR="00BA1208" w:rsidRDefault="00BA1208" w:rsidP="00BA1208">
      <w:pPr>
        <w:rPr>
          <w:rFonts w:eastAsia="Times New Roman"/>
          <w:color w:val="000000"/>
          <w:szCs w:val="20"/>
          <w:lang w:eastAsia="fr-FR"/>
        </w:rPr>
      </w:pPr>
    </w:p>
    <w:p w:rsidR="00BA1208" w:rsidRDefault="00BA1208" w:rsidP="009D753B">
      <w:pPr>
        <w:spacing w:after="0"/>
        <w:jc w:val="both"/>
        <w:rPr>
          <w:szCs w:val="24"/>
        </w:rPr>
      </w:pPr>
      <w:r w:rsidRPr="00BA1208">
        <w:rPr>
          <w:szCs w:val="24"/>
        </w:rPr>
        <w:t>Les valeurs</w:t>
      </w:r>
      <w:r>
        <w:rPr>
          <w:szCs w:val="24"/>
        </w:rPr>
        <w:t>, d'une v</w:t>
      </w:r>
      <w:r w:rsidRPr="00BA1208">
        <w:rPr>
          <w:szCs w:val="24"/>
        </w:rPr>
        <w:t>ariable virgule flotta</w:t>
      </w:r>
      <w:r>
        <w:rPr>
          <w:szCs w:val="24"/>
        </w:rPr>
        <w:t>nte sont comprises dans l'inter</w:t>
      </w:r>
      <w:r w:rsidRPr="00BA1208">
        <w:rPr>
          <w:szCs w:val="24"/>
        </w:rPr>
        <w:t xml:space="preserve">valle : </w:t>
      </w:r>
    </w:p>
    <w:p w:rsidR="00BA1208" w:rsidRPr="00BA1208" w:rsidRDefault="00BA1208" w:rsidP="009D753B">
      <w:pPr>
        <w:jc w:val="both"/>
        <w:rPr>
          <w:szCs w:val="24"/>
        </w:rPr>
      </w:pPr>
      <w:r w:rsidRPr="00BA1208">
        <w:rPr>
          <w:szCs w:val="24"/>
        </w:rPr>
        <w:t>± 10</w:t>
      </w:r>
      <w:r w:rsidRPr="00BA1208">
        <w:rPr>
          <w:szCs w:val="24"/>
          <w:vertAlign w:val="superscript"/>
        </w:rPr>
        <w:t>-615</w:t>
      </w:r>
      <w:r w:rsidRPr="00BA1208">
        <w:rPr>
          <w:szCs w:val="24"/>
        </w:rPr>
        <w:t xml:space="preserve">  to ± </w:t>
      </w:r>
      <w:r>
        <w:rPr>
          <w:szCs w:val="24"/>
        </w:rPr>
        <w:t>1</w:t>
      </w:r>
      <w:r w:rsidRPr="00BA1208">
        <w:rPr>
          <w:szCs w:val="24"/>
        </w:rPr>
        <w:t>0</w:t>
      </w:r>
      <w:r w:rsidRPr="00BA1208">
        <w:rPr>
          <w:szCs w:val="24"/>
          <w:vertAlign w:val="superscript"/>
        </w:rPr>
        <w:t>+615</w:t>
      </w:r>
      <w:r>
        <w:rPr>
          <w:szCs w:val="24"/>
        </w:rPr>
        <w:t xml:space="preserve"> </w:t>
      </w:r>
      <w:r w:rsidRPr="00BA1208">
        <w:rPr>
          <w:szCs w:val="24"/>
        </w:rPr>
        <w:t>avec</w:t>
      </w:r>
      <w:r>
        <w:rPr>
          <w:szCs w:val="24"/>
        </w:rPr>
        <w:t xml:space="preserve"> 8</w:t>
      </w:r>
      <w:r w:rsidRPr="00BA1208">
        <w:rPr>
          <w:szCs w:val="24"/>
        </w:rPr>
        <w:t xml:space="preserve"> chiffres significatifs.</w:t>
      </w:r>
    </w:p>
    <w:p w:rsidR="00BA1208" w:rsidRPr="00BA1208" w:rsidRDefault="00BA1208" w:rsidP="00ED5850">
      <w:pPr>
        <w:spacing w:after="60"/>
        <w:jc w:val="both"/>
        <w:rPr>
          <w:szCs w:val="24"/>
        </w:rPr>
      </w:pPr>
      <w:r w:rsidRPr="00BA1208">
        <w:rPr>
          <w:szCs w:val="24"/>
        </w:rPr>
        <w:t xml:space="preserve">Supposons que, dans le programme ci-dessus, les ventes soient </w:t>
      </w:r>
      <w:r w:rsidR="009D753B" w:rsidRPr="00BA1208">
        <w:rPr>
          <w:szCs w:val="24"/>
        </w:rPr>
        <w:t>exceptionnellement</w:t>
      </w:r>
      <w:r w:rsidRPr="00BA1208">
        <w:rPr>
          <w:szCs w:val="24"/>
        </w:rPr>
        <w:t xml:space="preserve">, seulement de 3 centimes. Changeons la ligne </w:t>
      </w:r>
      <w:r w:rsidR="009D753B">
        <w:rPr>
          <w:szCs w:val="24"/>
        </w:rPr>
        <w:t>110</w:t>
      </w:r>
      <w:r w:rsidRPr="00BA1208">
        <w:rPr>
          <w:szCs w:val="24"/>
        </w:rPr>
        <w:t xml:space="preserve"> :</w:t>
      </w:r>
    </w:p>
    <w:p w:rsidR="00BA1208" w:rsidRPr="00B225B2" w:rsidRDefault="00BA1208" w:rsidP="009D753B">
      <w:pPr>
        <w:spacing w:after="0"/>
        <w:ind w:left="708"/>
        <w:jc w:val="both"/>
        <w:rPr>
          <w:rFonts w:ascii="Courier New" w:eastAsia="Times New Roman" w:hAnsi="Courier New" w:cs="Courier New"/>
          <w:color w:val="000000"/>
          <w:szCs w:val="20"/>
          <w:lang w:eastAsia="fr-FR"/>
        </w:rPr>
      </w:pPr>
      <w:r w:rsidRPr="00B225B2">
        <w:rPr>
          <w:rFonts w:ascii="Courier New" w:eastAsia="Times New Roman" w:hAnsi="Courier New" w:cs="Courier New"/>
          <w:color w:val="000000"/>
          <w:szCs w:val="20"/>
          <w:lang w:eastAsia="fr-FR"/>
        </w:rPr>
        <w:t>20 LET ventes = 0.03</w:t>
      </w:r>
    </w:p>
    <w:p w:rsidR="00BA1208" w:rsidRPr="00BA1208" w:rsidRDefault="00BA1208" w:rsidP="00ED5850">
      <w:pPr>
        <w:spacing w:before="120" w:after="60"/>
        <w:jc w:val="both"/>
        <w:rPr>
          <w:szCs w:val="24"/>
        </w:rPr>
      </w:pPr>
      <w:r w:rsidRPr="00BA1208">
        <w:rPr>
          <w:szCs w:val="24"/>
        </w:rPr>
        <w:t>Le système traduira :</w:t>
      </w:r>
    </w:p>
    <w:p w:rsidR="00BA1208" w:rsidRPr="00ED5850" w:rsidRDefault="00BA1208" w:rsidP="009D753B">
      <w:pPr>
        <w:spacing w:after="0"/>
        <w:ind w:left="708"/>
        <w:jc w:val="both"/>
        <w:rPr>
          <w:rFonts w:ascii="Courier New" w:eastAsia="Times New Roman" w:hAnsi="Courier New" w:cs="Courier New"/>
          <w:color w:val="000000"/>
          <w:szCs w:val="20"/>
          <w:lang w:eastAsia="fr-FR"/>
        </w:rPr>
      </w:pPr>
      <w:r w:rsidRPr="00ED5850">
        <w:rPr>
          <w:rFonts w:ascii="Courier New" w:eastAsia="Times New Roman" w:hAnsi="Courier New" w:cs="Courier New"/>
          <w:color w:val="000000"/>
          <w:szCs w:val="20"/>
          <w:lang w:eastAsia="fr-FR"/>
        </w:rPr>
        <w:t>20 LET ventes = 3E-2</w:t>
      </w:r>
    </w:p>
    <w:p w:rsidR="009D753B" w:rsidRDefault="009D753B" w:rsidP="009D753B">
      <w:pPr>
        <w:spacing w:after="0"/>
        <w:jc w:val="both"/>
        <w:rPr>
          <w:szCs w:val="24"/>
        </w:rPr>
      </w:pPr>
    </w:p>
    <w:p w:rsidR="00BA1208" w:rsidRPr="00BA1208" w:rsidRDefault="00BA1208" w:rsidP="00ED5850">
      <w:pPr>
        <w:spacing w:after="60"/>
        <w:jc w:val="both"/>
        <w:rPr>
          <w:szCs w:val="24"/>
        </w:rPr>
      </w:pPr>
      <w:r w:rsidRPr="00BA1208">
        <w:rPr>
          <w:szCs w:val="24"/>
        </w:rPr>
        <w:t>Pour comprendre ceci, partons de la valeur 3 et déplaçons le point décimal (la virgule en français) de deux rangs vers la gauche. Nous écrirons alors</w:t>
      </w:r>
      <w:r w:rsidR="009D753B">
        <w:rPr>
          <w:szCs w:val="24"/>
        </w:rPr>
        <w:t xml:space="preserve"> </w:t>
      </w:r>
      <w:r w:rsidRPr="00BA1208">
        <w:rPr>
          <w:szCs w:val="24"/>
        </w:rPr>
        <w:t>:</w:t>
      </w:r>
    </w:p>
    <w:p w:rsidR="00BA1208" w:rsidRPr="00BA1208" w:rsidRDefault="00BA1208" w:rsidP="009D753B">
      <w:pPr>
        <w:ind w:firstLine="708"/>
        <w:jc w:val="both"/>
        <w:rPr>
          <w:szCs w:val="24"/>
        </w:rPr>
      </w:pPr>
      <w:r w:rsidRPr="00BA1208">
        <w:rPr>
          <w:szCs w:val="24"/>
        </w:rPr>
        <w:t>3E-2 qui équivaut à 0.03</w:t>
      </w:r>
    </w:p>
    <w:p w:rsidR="009D753B" w:rsidRDefault="00BA1208" w:rsidP="00ED5850">
      <w:pPr>
        <w:spacing w:after="60"/>
        <w:jc w:val="both"/>
        <w:rPr>
          <w:szCs w:val="24"/>
        </w:rPr>
      </w:pPr>
      <w:r w:rsidRPr="00BA1208">
        <w:rPr>
          <w:szCs w:val="24"/>
        </w:rPr>
        <w:t xml:space="preserve">Après exécution du programme, la moyenne journalière des ventes sera </w:t>
      </w:r>
    </w:p>
    <w:p w:rsidR="00BA1208" w:rsidRPr="00BA1208" w:rsidRDefault="00BA1208" w:rsidP="009D753B">
      <w:pPr>
        <w:ind w:firstLine="708"/>
        <w:jc w:val="both"/>
        <w:rPr>
          <w:szCs w:val="24"/>
        </w:rPr>
      </w:pPr>
      <w:r w:rsidRPr="00BA1208">
        <w:rPr>
          <w:szCs w:val="24"/>
        </w:rPr>
        <w:t>1.25E-3 qui équivaut à 0,00125.</w:t>
      </w:r>
    </w:p>
    <w:p w:rsidR="00BA1208" w:rsidRPr="00BA1208" w:rsidRDefault="00BA1208" w:rsidP="00ED5850">
      <w:pPr>
        <w:spacing w:after="60"/>
        <w:jc w:val="both"/>
        <w:rPr>
          <w:szCs w:val="24"/>
        </w:rPr>
      </w:pPr>
      <w:r w:rsidRPr="00BA1208">
        <w:rPr>
          <w:szCs w:val="24"/>
        </w:rPr>
        <w:t xml:space="preserve">On dira que les nombres contenant un E sont exprimés sous forme de </w:t>
      </w:r>
      <w:r w:rsidR="009D753B" w:rsidRPr="00BA1208">
        <w:rPr>
          <w:szCs w:val="24"/>
        </w:rPr>
        <w:t>puissances</w:t>
      </w:r>
      <w:r w:rsidR="009D753B">
        <w:rPr>
          <w:szCs w:val="24"/>
        </w:rPr>
        <w:t xml:space="preserve"> de 10 :</w:t>
      </w:r>
    </w:p>
    <w:p w:rsidR="00BA1208" w:rsidRDefault="00BA1208" w:rsidP="009D753B">
      <w:pPr>
        <w:ind w:firstLine="708"/>
        <w:jc w:val="both"/>
        <w:rPr>
          <w:szCs w:val="24"/>
        </w:rPr>
      </w:pPr>
      <w:r w:rsidRPr="00BA1208">
        <w:rPr>
          <w:szCs w:val="24"/>
        </w:rPr>
        <w:t>(</w:t>
      </w:r>
      <w:proofErr w:type="gramStart"/>
      <w:r w:rsidRPr="00BA1208">
        <w:rPr>
          <w:szCs w:val="24"/>
        </w:rPr>
        <w:t>mantisse</w:t>
      </w:r>
      <w:proofErr w:type="gramEnd"/>
      <w:r w:rsidRPr="00BA1208">
        <w:rPr>
          <w:szCs w:val="24"/>
        </w:rPr>
        <w:t>)</w:t>
      </w:r>
      <w:proofErr w:type="gramStart"/>
      <w:r w:rsidRPr="00BA1208">
        <w:rPr>
          <w:szCs w:val="24"/>
        </w:rPr>
        <w:t>E(</w:t>
      </w:r>
      <w:proofErr w:type="gramEnd"/>
      <w:r w:rsidRPr="00BA1208">
        <w:rPr>
          <w:szCs w:val="24"/>
        </w:rPr>
        <w:t xml:space="preserve">exposant) = mantisse </w:t>
      </w:r>
      <w:r w:rsidR="009D753B">
        <w:rPr>
          <w:szCs w:val="24"/>
        </w:rPr>
        <w:t xml:space="preserve"> </w:t>
      </w:r>
      <w:r w:rsidRPr="00BA1208">
        <w:rPr>
          <w:szCs w:val="24"/>
        </w:rPr>
        <w:t>xl</w:t>
      </w:r>
      <w:r w:rsidR="009D753B">
        <w:rPr>
          <w:szCs w:val="24"/>
        </w:rPr>
        <w:t xml:space="preserve"> </w:t>
      </w:r>
      <w:r w:rsidRPr="00BA1208">
        <w:rPr>
          <w:szCs w:val="24"/>
        </w:rPr>
        <w:t>0</w:t>
      </w:r>
      <w:r w:rsidRPr="009D753B">
        <w:rPr>
          <w:szCs w:val="24"/>
          <w:vertAlign w:val="superscript"/>
        </w:rPr>
        <w:t>n</w:t>
      </w:r>
      <w:r w:rsidRPr="00BA1208">
        <w:rPr>
          <w:szCs w:val="24"/>
        </w:rPr>
        <w:t xml:space="preserve"> n étant l'exposant.</w:t>
      </w:r>
    </w:p>
    <w:p w:rsidR="009D753B" w:rsidRDefault="009D753B" w:rsidP="009D753B">
      <w:pPr>
        <w:spacing w:after="0"/>
        <w:rPr>
          <w:szCs w:val="24"/>
        </w:rPr>
      </w:pPr>
    </w:p>
    <w:p w:rsidR="009D753B" w:rsidRDefault="009D753B" w:rsidP="009D753B">
      <w:pPr>
        <w:spacing w:after="0"/>
        <w:rPr>
          <w:szCs w:val="24"/>
        </w:rPr>
      </w:pPr>
    </w:p>
    <w:p w:rsidR="009D753B" w:rsidRPr="009D753B" w:rsidRDefault="009D753B" w:rsidP="009D753B">
      <w:pPr>
        <w:pStyle w:val="Titre3"/>
      </w:pPr>
      <w:r w:rsidRPr="009D753B">
        <w:t>VARIABLES ENTIERES</w:t>
      </w:r>
    </w:p>
    <w:p w:rsidR="009D753B" w:rsidRDefault="009D753B" w:rsidP="009D753B">
      <w:pPr>
        <w:jc w:val="both"/>
        <w:rPr>
          <w:szCs w:val="24"/>
        </w:rPr>
      </w:pPr>
      <w:r w:rsidRPr="009D753B">
        <w:rPr>
          <w:szCs w:val="24"/>
        </w:rPr>
        <w:t>Les variables entières sont des nombres entiers qui doivent être compris entre -32768 et +32767. Vous avez ci-dessous des noms de variables entières corrects, puisque terminés par %.</w:t>
      </w:r>
    </w:p>
    <w:p w:rsidR="009D753B" w:rsidRPr="009D753B" w:rsidRDefault="009D753B" w:rsidP="009D753B">
      <w:pPr>
        <w:spacing w:after="0"/>
        <w:ind w:left="720"/>
        <w:rPr>
          <w:rFonts w:ascii="Courier New" w:eastAsia="Times New Roman" w:hAnsi="Courier New" w:cs="Courier New"/>
          <w:color w:val="000000"/>
          <w:sz w:val="20"/>
          <w:szCs w:val="20"/>
          <w:lang w:eastAsia="fr-FR"/>
        </w:rPr>
      </w:pPr>
      <w:r w:rsidRPr="009D753B">
        <w:rPr>
          <w:rFonts w:ascii="Courier New" w:eastAsia="Times New Roman" w:hAnsi="Courier New" w:cs="Courier New"/>
          <w:color w:val="000000"/>
          <w:sz w:val="20"/>
          <w:szCs w:val="20"/>
          <w:lang w:eastAsia="fr-FR"/>
        </w:rPr>
        <w:t>LET compte% = 10</w:t>
      </w:r>
    </w:p>
    <w:p w:rsidR="009D753B" w:rsidRPr="009D753B" w:rsidRDefault="009D753B" w:rsidP="009D753B">
      <w:pPr>
        <w:spacing w:after="0"/>
        <w:ind w:left="720"/>
        <w:rPr>
          <w:rFonts w:ascii="Courier New" w:eastAsia="Times New Roman" w:hAnsi="Courier New" w:cs="Courier New"/>
          <w:color w:val="000000"/>
          <w:sz w:val="20"/>
          <w:szCs w:val="20"/>
          <w:lang w:eastAsia="fr-FR"/>
        </w:rPr>
      </w:pPr>
      <w:r w:rsidRPr="009D753B">
        <w:rPr>
          <w:rFonts w:ascii="Courier New" w:eastAsia="Times New Roman" w:hAnsi="Courier New" w:cs="Courier New"/>
          <w:color w:val="000000"/>
          <w:sz w:val="20"/>
          <w:szCs w:val="20"/>
          <w:lang w:eastAsia="fr-FR"/>
        </w:rPr>
        <w:t>LET six_comptes% = RND(10)</w:t>
      </w:r>
    </w:p>
    <w:p w:rsidR="009D753B" w:rsidRPr="009D753B" w:rsidRDefault="009D753B" w:rsidP="009D753B">
      <w:pPr>
        <w:spacing w:after="0"/>
        <w:ind w:left="720"/>
        <w:rPr>
          <w:rFonts w:ascii="Courier New" w:eastAsia="Times New Roman" w:hAnsi="Courier New" w:cs="Courier New"/>
          <w:color w:val="000000"/>
          <w:sz w:val="20"/>
          <w:szCs w:val="20"/>
          <w:lang w:eastAsia="fr-FR"/>
        </w:rPr>
      </w:pPr>
      <w:r w:rsidRPr="009D753B">
        <w:rPr>
          <w:rFonts w:ascii="Courier New" w:eastAsia="Times New Roman" w:hAnsi="Courier New" w:cs="Courier New"/>
          <w:color w:val="000000"/>
          <w:sz w:val="20"/>
          <w:szCs w:val="20"/>
          <w:lang w:eastAsia="fr-FR"/>
        </w:rPr>
        <w:t xml:space="preserve">LET </w:t>
      </w:r>
      <w:r>
        <w:rPr>
          <w:rFonts w:ascii="Courier New" w:eastAsia="Times New Roman" w:hAnsi="Courier New" w:cs="Courier New"/>
          <w:color w:val="000000"/>
          <w:sz w:val="20"/>
          <w:szCs w:val="20"/>
          <w:lang w:eastAsia="fr-FR"/>
        </w:rPr>
        <w:t>nombre</w:t>
      </w:r>
      <w:r w:rsidRPr="009D753B">
        <w:rPr>
          <w:rFonts w:ascii="Courier New" w:eastAsia="Times New Roman" w:hAnsi="Courier New" w:cs="Courier New"/>
          <w:color w:val="000000"/>
          <w:sz w:val="20"/>
          <w:szCs w:val="20"/>
          <w:lang w:eastAsia="fr-FR"/>
        </w:rPr>
        <w:t>_3% = 3</w:t>
      </w:r>
    </w:p>
    <w:p w:rsidR="009D753B" w:rsidRDefault="009D753B" w:rsidP="009D753B">
      <w:pPr>
        <w:spacing w:after="0"/>
        <w:rPr>
          <w:szCs w:val="24"/>
        </w:rPr>
      </w:pPr>
    </w:p>
    <w:p w:rsidR="009D753B" w:rsidRPr="009D753B" w:rsidRDefault="009D753B" w:rsidP="009D753B">
      <w:pPr>
        <w:jc w:val="both"/>
        <w:rPr>
          <w:szCs w:val="24"/>
        </w:rPr>
      </w:pPr>
      <w:r w:rsidRPr="009D753B">
        <w:rPr>
          <w:szCs w:val="24"/>
        </w:rPr>
        <w:t>L'unique inconvénient des variables entières est le symbole % qui pourrait prêter à confusion : il n'a rien à voir avec la notion de pourcentage. C'est seulement un symbole bien pratique pour caractériser la variable entière.</w:t>
      </w:r>
    </w:p>
    <w:p w:rsidR="009D753B" w:rsidRDefault="009D753B" w:rsidP="009D753B">
      <w:pPr>
        <w:spacing w:after="0"/>
        <w:rPr>
          <w:szCs w:val="24"/>
        </w:rPr>
      </w:pPr>
    </w:p>
    <w:p w:rsidR="009D753B" w:rsidRDefault="009D753B" w:rsidP="009D753B">
      <w:pPr>
        <w:spacing w:after="0"/>
        <w:rPr>
          <w:szCs w:val="24"/>
        </w:rPr>
      </w:pPr>
    </w:p>
    <w:p w:rsidR="009D753B" w:rsidRPr="009D753B" w:rsidRDefault="009D753B" w:rsidP="009D753B">
      <w:pPr>
        <w:pStyle w:val="Titre3"/>
      </w:pPr>
      <w:r w:rsidRPr="009D753B">
        <w:t>FONCTIONS NUMERIQUES</w:t>
      </w:r>
    </w:p>
    <w:p w:rsidR="009D753B" w:rsidRDefault="009D753B" w:rsidP="009D753B">
      <w:pPr>
        <w:jc w:val="both"/>
        <w:rPr>
          <w:szCs w:val="24"/>
        </w:rPr>
      </w:pPr>
      <w:r w:rsidRPr="009D753B">
        <w:rPr>
          <w:szCs w:val="24"/>
        </w:rPr>
        <w:t xml:space="preserve">L'utilisation d'une fonction ressemble à la confection d'une omelette. Vous utilisez un œuf qui est transformé selon certains processus en omelette. Par exemple, la fonction </w:t>
      </w:r>
      <w:r w:rsidRPr="009D753B">
        <w:rPr>
          <w:b/>
          <w:szCs w:val="24"/>
        </w:rPr>
        <w:t>INT</w:t>
      </w:r>
      <w:r w:rsidRPr="009D753B">
        <w:rPr>
          <w:szCs w:val="24"/>
        </w:rPr>
        <w:t xml:space="preserve"> prend n'importe quel nombre en entrée, et donne en sortie sa partie entière. La valeur en entrée d'une fonction est appelée un paramètre ou un argument. </w:t>
      </w:r>
      <w:r w:rsidRPr="009D753B">
        <w:rPr>
          <w:b/>
          <w:szCs w:val="24"/>
        </w:rPr>
        <w:t>INT</w:t>
      </w:r>
      <w:r w:rsidRPr="009D753B">
        <w:rPr>
          <w:szCs w:val="24"/>
        </w:rPr>
        <w:t xml:space="preserve"> est une fonction qui donne la partie entière d'une expression.</w:t>
      </w:r>
    </w:p>
    <w:p w:rsidR="009D753B" w:rsidRPr="009D753B" w:rsidRDefault="009D753B" w:rsidP="00ED5850">
      <w:pPr>
        <w:spacing w:after="60"/>
        <w:jc w:val="both"/>
        <w:rPr>
          <w:szCs w:val="24"/>
        </w:rPr>
      </w:pPr>
      <w:r w:rsidRPr="00C81133">
        <w:rPr>
          <w:rFonts w:ascii="Times New Roman" w:hAnsi="Times New Roman" w:cs="Times New Roman"/>
          <w:sz w:val="23"/>
          <w:szCs w:val="23"/>
        </w:rPr>
        <w:t>Vous pouvez écrire :</w:t>
      </w:r>
    </w:p>
    <w:p w:rsidR="009D753B" w:rsidRPr="009D753B" w:rsidRDefault="009D753B" w:rsidP="009D753B">
      <w:pPr>
        <w:ind w:firstLine="708"/>
        <w:rPr>
          <w:sz w:val="24"/>
          <w:szCs w:val="24"/>
        </w:rPr>
      </w:pPr>
      <w:r w:rsidRPr="009D753B">
        <w:rPr>
          <w:rFonts w:ascii="Courier New" w:hAnsi="Courier New" w:cs="Courier New"/>
          <w:color w:val="000000"/>
          <w:szCs w:val="20"/>
        </w:rPr>
        <w:t xml:space="preserve">PRINT </w:t>
      </w:r>
      <w:proofErr w:type="gramStart"/>
      <w:r w:rsidRPr="009D753B">
        <w:rPr>
          <w:rFonts w:ascii="Courier New" w:hAnsi="Courier New" w:cs="Courier New"/>
          <w:color w:val="000000"/>
          <w:szCs w:val="20"/>
        </w:rPr>
        <w:t>INT(</w:t>
      </w:r>
      <w:proofErr w:type="gramEnd"/>
      <w:r w:rsidRPr="009D753B">
        <w:rPr>
          <w:rFonts w:ascii="Courier New" w:hAnsi="Courier New" w:cs="Courier New"/>
          <w:color w:val="000000"/>
          <w:szCs w:val="20"/>
        </w:rPr>
        <w:t>5.6)</w:t>
      </w:r>
    </w:p>
    <w:p w:rsidR="009D753B" w:rsidRDefault="009D753B" w:rsidP="00ED5850">
      <w:pPr>
        <w:spacing w:after="60"/>
        <w:jc w:val="both"/>
        <w:rPr>
          <w:szCs w:val="24"/>
        </w:rPr>
      </w:pPr>
      <w:proofErr w:type="gramStart"/>
      <w:r w:rsidRPr="009D753B">
        <w:rPr>
          <w:szCs w:val="24"/>
        </w:rPr>
        <w:t>et</w:t>
      </w:r>
      <w:proofErr w:type="gramEnd"/>
      <w:r w:rsidRPr="009D753B">
        <w:rPr>
          <w:szCs w:val="24"/>
        </w:rPr>
        <w:t xml:space="preserve"> vous aurez en sortie : 5. Nous dirons que 5.6 est le paramètre et que la fonction donne la valeur 5. Une fonction peut contenir plus d'un paramètre. Vous avez déjà rencontré :</w:t>
      </w:r>
    </w:p>
    <w:p w:rsidR="009D753B" w:rsidRPr="009D753B" w:rsidRDefault="009D753B" w:rsidP="009D753B">
      <w:pPr>
        <w:ind w:firstLine="708"/>
        <w:rPr>
          <w:sz w:val="24"/>
          <w:szCs w:val="24"/>
        </w:rPr>
      </w:pPr>
      <w:proofErr w:type="gramStart"/>
      <w:r w:rsidRPr="009D753B">
        <w:rPr>
          <w:rFonts w:ascii="Courier New" w:hAnsi="Courier New" w:cs="Courier New"/>
          <w:color w:val="000000"/>
          <w:szCs w:val="20"/>
        </w:rPr>
        <w:t>RND(</w:t>
      </w:r>
      <w:proofErr w:type="gramEnd"/>
      <w:r w:rsidRPr="009D753B">
        <w:rPr>
          <w:rFonts w:ascii="Courier New" w:hAnsi="Courier New" w:cs="Courier New"/>
          <w:color w:val="000000"/>
          <w:szCs w:val="20"/>
        </w:rPr>
        <w:t>1 TO 6)</w:t>
      </w:r>
    </w:p>
    <w:p w:rsidR="00ED5850" w:rsidRDefault="009D753B" w:rsidP="000D0928">
      <w:pPr>
        <w:jc w:val="both"/>
        <w:rPr>
          <w:szCs w:val="24"/>
        </w:rPr>
      </w:pPr>
      <w:proofErr w:type="gramStart"/>
      <w:r w:rsidRPr="009D753B">
        <w:rPr>
          <w:szCs w:val="24"/>
        </w:rPr>
        <w:t>qui</w:t>
      </w:r>
      <w:proofErr w:type="gramEnd"/>
      <w:r w:rsidRPr="009D753B">
        <w:rPr>
          <w:szCs w:val="24"/>
        </w:rPr>
        <w:t xml:space="preserve"> est une fonction à deux paramètres. </w:t>
      </w:r>
    </w:p>
    <w:p w:rsidR="009D753B" w:rsidRDefault="009D753B" w:rsidP="00ED5850">
      <w:pPr>
        <w:spacing w:after="60"/>
        <w:jc w:val="both"/>
        <w:rPr>
          <w:szCs w:val="24"/>
        </w:rPr>
      </w:pPr>
      <w:r w:rsidRPr="009D753B">
        <w:rPr>
          <w:szCs w:val="24"/>
        </w:rPr>
        <w:lastRenderedPageBreak/>
        <w:t>Mais les fonctions donnent toujours comme résultat une valeur unique qui est alors utilisée dans l'expression.</w:t>
      </w:r>
      <w:r>
        <w:rPr>
          <w:szCs w:val="24"/>
        </w:rPr>
        <w:t xml:space="preserve"> Par exemple :</w:t>
      </w:r>
    </w:p>
    <w:p w:rsidR="009D753B" w:rsidRPr="009D753B" w:rsidRDefault="009D753B" w:rsidP="009D753B">
      <w:pPr>
        <w:ind w:left="708"/>
        <w:rPr>
          <w:b/>
          <w:sz w:val="24"/>
          <w:szCs w:val="24"/>
        </w:rPr>
      </w:pPr>
      <w:r w:rsidRPr="009D753B">
        <w:rPr>
          <w:rFonts w:ascii="Courier New" w:hAnsi="Courier New" w:cs="Courier New"/>
          <w:color w:val="000000"/>
          <w:szCs w:val="20"/>
        </w:rPr>
        <w:t xml:space="preserve">PRINT 2 * </w:t>
      </w:r>
      <w:proofErr w:type="gramStart"/>
      <w:r w:rsidRPr="009D753B">
        <w:rPr>
          <w:rFonts w:ascii="Courier New" w:hAnsi="Courier New" w:cs="Courier New"/>
          <w:color w:val="000000"/>
          <w:szCs w:val="20"/>
        </w:rPr>
        <w:t>INT(</w:t>
      </w:r>
      <w:proofErr w:type="gramEnd"/>
      <w:r w:rsidRPr="009D753B">
        <w:rPr>
          <w:rFonts w:ascii="Courier New" w:hAnsi="Courier New" w:cs="Courier New"/>
          <w:color w:val="000000"/>
          <w:szCs w:val="20"/>
        </w:rPr>
        <w:t>5.6)</w:t>
      </w:r>
    </w:p>
    <w:p w:rsidR="009D753B" w:rsidRPr="009D753B" w:rsidRDefault="009D753B" w:rsidP="000D0928">
      <w:pPr>
        <w:jc w:val="both"/>
        <w:rPr>
          <w:szCs w:val="24"/>
        </w:rPr>
      </w:pPr>
      <w:r w:rsidRPr="009D753B">
        <w:rPr>
          <w:b/>
          <w:szCs w:val="24"/>
        </w:rPr>
        <w:t>INT</w:t>
      </w:r>
      <w:r w:rsidRPr="009D753B">
        <w:rPr>
          <w:szCs w:val="24"/>
        </w:rPr>
        <w:t xml:space="preserve"> et </w:t>
      </w:r>
      <w:r w:rsidRPr="009D753B">
        <w:rPr>
          <w:b/>
          <w:szCs w:val="24"/>
        </w:rPr>
        <w:t>RND</w:t>
      </w:r>
      <w:r w:rsidRPr="009D753B">
        <w:rPr>
          <w:szCs w:val="24"/>
        </w:rPr>
        <w:t xml:space="preserve"> sont des fonctions du système ; elles en font partie, mais vous verrez plus tard comment écrire vos propres fonctions.</w:t>
      </w:r>
    </w:p>
    <w:p w:rsidR="009D753B" w:rsidRDefault="009D753B" w:rsidP="00ED5850">
      <w:pPr>
        <w:spacing w:after="60"/>
        <w:jc w:val="both"/>
        <w:rPr>
          <w:szCs w:val="24"/>
        </w:rPr>
      </w:pPr>
      <w:r w:rsidRPr="009D753B">
        <w:rPr>
          <w:szCs w:val="24"/>
        </w:rPr>
        <w:t xml:space="preserve">L'exemple suivant montre une application courante de la fonction </w:t>
      </w:r>
      <w:r w:rsidRPr="009D753B">
        <w:rPr>
          <w:b/>
          <w:szCs w:val="24"/>
        </w:rPr>
        <w:t>INT</w:t>
      </w:r>
      <w:r w:rsidRPr="009D753B">
        <w:rPr>
          <w:szCs w:val="24"/>
        </w:rPr>
        <w:t>.</w:t>
      </w:r>
    </w:p>
    <w:p w:rsidR="009D753B" w:rsidRPr="009D753B" w:rsidRDefault="009D753B" w:rsidP="009D753B">
      <w:pPr>
        <w:spacing w:after="0"/>
        <w:ind w:left="720"/>
        <w:rPr>
          <w:rFonts w:ascii="Courier New" w:eastAsia="Times New Roman" w:hAnsi="Courier New" w:cs="Courier New"/>
          <w:color w:val="000000"/>
          <w:szCs w:val="20"/>
          <w:lang w:eastAsia="fr-FR"/>
        </w:rPr>
      </w:pPr>
      <w:r w:rsidRPr="009D753B">
        <w:rPr>
          <w:rFonts w:ascii="Courier New" w:eastAsia="Times New Roman" w:hAnsi="Courier New" w:cs="Courier New"/>
          <w:color w:val="000000"/>
          <w:szCs w:val="20"/>
          <w:lang w:eastAsia="fr-FR"/>
        </w:rPr>
        <w:t xml:space="preserve">100 REMark </w:t>
      </w:r>
      <w:r w:rsidRPr="000D0928">
        <w:rPr>
          <w:rFonts w:ascii="Courier New" w:eastAsia="Times New Roman" w:hAnsi="Courier New" w:cs="Courier New"/>
          <w:color w:val="000000"/>
          <w:szCs w:val="20"/>
          <w:lang w:eastAsia="fr-FR"/>
        </w:rPr>
        <w:t>Arrondi</w:t>
      </w:r>
    </w:p>
    <w:p w:rsidR="009D753B" w:rsidRPr="009D753B" w:rsidRDefault="009D753B" w:rsidP="009D753B">
      <w:pPr>
        <w:spacing w:after="0"/>
        <w:ind w:left="720"/>
        <w:rPr>
          <w:rFonts w:ascii="Courier New" w:eastAsia="Times New Roman" w:hAnsi="Courier New" w:cs="Courier New"/>
          <w:color w:val="000000"/>
          <w:szCs w:val="20"/>
          <w:lang w:eastAsia="fr-FR"/>
        </w:rPr>
      </w:pPr>
      <w:r w:rsidRPr="000D0928">
        <w:rPr>
          <w:rFonts w:ascii="Courier New" w:eastAsia="Times New Roman" w:hAnsi="Courier New" w:cs="Courier New"/>
          <w:color w:val="000000"/>
          <w:szCs w:val="20"/>
          <w:lang w:eastAsia="fr-FR"/>
        </w:rPr>
        <w:t>110 INPUT dé</w:t>
      </w:r>
      <w:r w:rsidRPr="009D753B">
        <w:rPr>
          <w:rFonts w:ascii="Courier New" w:eastAsia="Times New Roman" w:hAnsi="Courier New" w:cs="Courier New"/>
          <w:color w:val="000000"/>
          <w:szCs w:val="20"/>
          <w:lang w:eastAsia="fr-FR"/>
        </w:rPr>
        <w:t>cimal</w:t>
      </w:r>
    </w:p>
    <w:p w:rsidR="009D753B" w:rsidRPr="009D753B" w:rsidRDefault="000D0928" w:rsidP="009D753B">
      <w:pPr>
        <w:spacing w:after="0"/>
        <w:ind w:left="720"/>
        <w:rPr>
          <w:rFonts w:ascii="Courier New" w:eastAsia="Times New Roman" w:hAnsi="Courier New" w:cs="Courier New"/>
          <w:color w:val="000000"/>
          <w:szCs w:val="20"/>
          <w:lang w:eastAsia="fr-FR"/>
        </w:rPr>
      </w:pPr>
      <w:r w:rsidRPr="000D0928">
        <w:rPr>
          <w:rFonts w:ascii="Courier New" w:eastAsia="Times New Roman" w:hAnsi="Courier New" w:cs="Courier New"/>
          <w:color w:val="000000"/>
          <w:szCs w:val="20"/>
          <w:lang w:eastAsia="fr-FR"/>
        </w:rPr>
        <w:t xml:space="preserve">120 PRINT </w:t>
      </w:r>
      <w:proofErr w:type="gramStart"/>
      <w:r w:rsidRPr="000D0928">
        <w:rPr>
          <w:rFonts w:ascii="Courier New" w:eastAsia="Times New Roman" w:hAnsi="Courier New" w:cs="Courier New"/>
          <w:color w:val="000000"/>
          <w:szCs w:val="20"/>
          <w:lang w:eastAsia="fr-FR"/>
        </w:rPr>
        <w:t>INT(</w:t>
      </w:r>
      <w:proofErr w:type="gramEnd"/>
      <w:r w:rsidRPr="000D0928">
        <w:rPr>
          <w:rFonts w:ascii="Courier New" w:eastAsia="Times New Roman" w:hAnsi="Courier New" w:cs="Courier New"/>
          <w:color w:val="000000"/>
          <w:szCs w:val="20"/>
          <w:lang w:eastAsia="fr-FR"/>
        </w:rPr>
        <w:t>dé</w:t>
      </w:r>
      <w:r w:rsidR="009D753B" w:rsidRPr="009D753B">
        <w:rPr>
          <w:rFonts w:ascii="Courier New" w:eastAsia="Times New Roman" w:hAnsi="Courier New" w:cs="Courier New"/>
          <w:color w:val="000000"/>
          <w:szCs w:val="20"/>
          <w:lang w:eastAsia="fr-FR"/>
        </w:rPr>
        <w:t>cimal + 0.5)</w:t>
      </w:r>
    </w:p>
    <w:p w:rsidR="000D0928" w:rsidRDefault="000D0928" w:rsidP="000D0928">
      <w:pPr>
        <w:spacing w:after="0"/>
        <w:rPr>
          <w:szCs w:val="24"/>
        </w:rPr>
      </w:pPr>
    </w:p>
    <w:p w:rsidR="000D0928" w:rsidRPr="000D0928" w:rsidRDefault="000D0928" w:rsidP="000D0928">
      <w:pPr>
        <w:jc w:val="both"/>
        <w:rPr>
          <w:szCs w:val="24"/>
        </w:rPr>
      </w:pPr>
      <w:r w:rsidRPr="000D0928">
        <w:rPr>
          <w:szCs w:val="24"/>
        </w:rPr>
        <w:t>Dans cet exemple, vous entrez un nombre décimal et le résultat est arrondi à l'entrée le plus voisin. Ainsi 4.7 donnerait 5 alors que 4.3 donnerait 4.</w:t>
      </w:r>
    </w:p>
    <w:p w:rsidR="009D753B" w:rsidRPr="000D0928" w:rsidRDefault="000D0928" w:rsidP="000D0928">
      <w:pPr>
        <w:jc w:val="both"/>
        <w:rPr>
          <w:szCs w:val="24"/>
        </w:rPr>
      </w:pPr>
      <w:r w:rsidRPr="000D0928">
        <w:rPr>
          <w:szCs w:val="24"/>
        </w:rPr>
        <w:t>Les fonctions trigonométriques seront indiquées dans une prochaine partie, mais d'autres fonctions numériques courantes sont énoncées dans la liste ci-dessous :</w:t>
      </w:r>
    </w:p>
    <w:p w:rsidR="000D0928" w:rsidRPr="000D0928" w:rsidRDefault="000D0928" w:rsidP="000D0928">
      <w:pPr>
        <w:spacing w:after="0"/>
        <w:jc w:val="center"/>
        <w:rPr>
          <w:rFonts w:ascii="Times New Roman" w:eastAsia="Times New Roman" w:hAnsi="Times New Roman" w:cs="Times New Roman"/>
          <w:color w:val="000000"/>
          <w:sz w:val="27"/>
          <w:szCs w:val="27"/>
          <w:lang w:eastAsia="fr-FR"/>
        </w:rPr>
      </w:pPr>
    </w:p>
    <w:tbl>
      <w:tblPr>
        <w:tblW w:w="0" w:type="auto"/>
        <w:jc w:val="center"/>
        <w:tblCellMar>
          <w:left w:w="0" w:type="dxa"/>
          <w:right w:w="0" w:type="dxa"/>
        </w:tblCellMar>
        <w:tblLook w:val="04A0" w:firstRow="1" w:lastRow="0" w:firstColumn="1" w:lastColumn="0" w:noHBand="0" w:noVBand="1"/>
      </w:tblPr>
      <w:tblGrid>
        <w:gridCol w:w="1145"/>
        <w:gridCol w:w="2976"/>
        <w:gridCol w:w="1549"/>
        <w:gridCol w:w="2410"/>
      </w:tblGrid>
      <w:tr w:rsidR="000D0928" w:rsidRPr="000D0928" w:rsidTr="000D0928">
        <w:trPr>
          <w:trHeight w:val="340"/>
          <w:jc w:val="center"/>
        </w:trPr>
        <w:tc>
          <w:tcPr>
            <w:tcW w:w="1145"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0D0928" w:rsidRPr="000D0928" w:rsidRDefault="00307959" w:rsidP="000D0928">
            <w:pPr>
              <w:spacing w:after="0"/>
              <w:rPr>
                <w:rFonts w:ascii="Courier New" w:eastAsia="Times New Roman" w:hAnsi="Courier New" w:cs="Courier New"/>
                <w:szCs w:val="20"/>
                <w:lang w:eastAsia="fr-FR"/>
              </w:rPr>
            </w:pPr>
            <w:r>
              <w:rPr>
                <w:rFonts w:eastAsia="Times New Roman"/>
                <w:b/>
                <w:bCs/>
                <w:szCs w:val="20"/>
                <w:lang w:eastAsia="fr-FR"/>
              </w:rPr>
              <w:t>Fonction</w:t>
            </w:r>
          </w:p>
        </w:tc>
        <w:tc>
          <w:tcPr>
            <w:tcW w:w="2976"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0D0928" w:rsidRPr="000D0928" w:rsidRDefault="00307959" w:rsidP="000D0928">
            <w:pPr>
              <w:spacing w:after="0"/>
              <w:rPr>
                <w:rFonts w:ascii="Courier New" w:eastAsia="Times New Roman" w:hAnsi="Courier New" w:cs="Courier New"/>
                <w:szCs w:val="20"/>
                <w:lang w:eastAsia="fr-FR"/>
              </w:rPr>
            </w:pPr>
            <w:r>
              <w:rPr>
                <w:rFonts w:eastAsia="Times New Roman"/>
                <w:b/>
                <w:bCs/>
                <w:szCs w:val="20"/>
                <w:lang w:eastAsia="fr-FR"/>
              </w:rPr>
              <w:t>Effet</w:t>
            </w:r>
          </w:p>
        </w:tc>
        <w:tc>
          <w:tcPr>
            <w:tcW w:w="1549"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0D0928" w:rsidRPr="000D0928" w:rsidRDefault="000D0928" w:rsidP="00307959">
            <w:pPr>
              <w:spacing w:after="0"/>
              <w:rPr>
                <w:rFonts w:ascii="Courier New" w:eastAsia="Times New Roman" w:hAnsi="Courier New" w:cs="Courier New"/>
                <w:szCs w:val="20"/>
                <w:lang w:eastAsia="fr-FR"/>
              </w:rPr>
            </w:pPr>
            <w:r w:rsidRPr="000D0928">
              <w:rPr>
                <w:rFonts w:eastAsia="Times New Roman"/>
                <w:b/>
                <w:bCs/>
                <w:szCs w:val="20"/>
                <w:lang w:eastAsia="fr-FR"/>
              </w:rPr>
              <w:t>Ex</w:t>
            </w:r>
            <w:r w:rsidR="00307959">
              <w:rPr>
                <w:rFonts w:eastAsia="Times New Roman"/>
                <w:b/>
                <w:bCs/>
                <w:szCs w:val="20"/>
                <w:lang w:eastAsia="fr-FR"/>
              </w:rPr>
              <w:t>e</w:t>
            </w:r>
            <w:r w:rsidRPr="000D0928">
              <w:rPr>
                <w:rFonts w:eastAsia="Times New Roman"/>
                <w:b/>
                <w:bCs/>
                <w:szCs w:val="20"/>
                <w:lang w:eastAsia="fr-FR"/>
              </w:rPr>
              <w:t>mples</w:t>
            </w:r>
          </w:p>
        </w:tc>
        <w:tc>
          <w:tcPr>
            <w:tcW w:w="2410"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0D0928" w:rsidRPr="000D0928" w:rsidRDefault="00307959" w:rsidP="000D0928">
            <w:pPr>
              <w:spacing w:after="0"/>
              <w:rPr>
                <w:rFonts w:ascii="Courier New" w:eastAsia="Times New Roman" w:hAnsi="Courier New" w:cs="Courier New"/>
                <w:szCs w:val="20"/>
                <w:lang w:eastAsia="fr-FR"/>
              </w:rPr>
            </w:pPr>
            <w:r>
              <w:rPr>
                <w:rFonts w:eastAsia="Times New Roman"/>
                <w:b/>
                <w:bCs/>
                <w:szCs w:val="20"/>
                <w:lang w:eastAsia="fr-FR"/>
              </w:rPr>
              <w:t>Valeurs produites</w:t>
            </w:r>
          </w:p>
        </w:tc>
      </w:tr>
      <w:tr w:rsidR="000D0928" w:rsidRPr="000D0928" w:rsidTr="000D0928">
        <w:trPr>
          <w:jc w:val="center"/>
        </w:trPr>
        <w:tc>
          <w:tcPr>
            <w:tcW w:w="1145" w:type="dxa"/>
            <w:tcBorders>
              <w:top w:val="nil"/>
              <w:left w:val="nil"/>
              <w:bottom w:val="nil"/>
              <w:right w:val="nil"/>
            </w:tcBorders>
            <w:tcMar>
              <w:top w:w="0" w:type="dxa"/>
              <w:left w:w="108" w:type="dxa"/>
              <w:bottom w:w="0" w:type="dxa"/>
              <w:right w:w="108" w:type="dxa"/>
            </w:tcMar>
            <w:vAlign w:val="center"/>
            <w:hideMark/>
          </w:tcPr>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 </w:t>
            </w:r>
          </w:p>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ABS</w:t>
            </w:r>
          </w:p>
        </w:tc>
        <w:tc>
          <w:tcPr>
            <w:tcW w:w="2976" w:type="dxa"/>
            <w:tcBorders>
              <w:top w:val="nil"/>
              <w:left w:val="nil"/>
              <w:bottom w:val="nil"/>
              <w:right w:val="nil"/>
            </w:tcBorders>
            <w:tcMar>
              <w:top w:w="0" w:type="dxa"/>
              <w:left w:w="108" w:type="dxa"/>
              <w:bottom w:w="0" w:type="dxa"/>
              <w:right w:w="108" w:type="dxa"/>
            </w:tcMar>
            <w:vAlign w:val="center"/>
            <w:hideMark/>
          </w:tcPr>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 </w:t>
            </w:r>
          </w:p>
          <w:p w:rsidR="000D0928" w:rsidRPr="000D0928" w:rsidRDefault="000D0928" w:rsidP="000D0928">
            <w:pPr>
              <w:spacing w:after="0"/>
              <w:rPr>
                <w:rFonts w:ascii="Courier New" w:eastAsia="Times New Roman" w:hAnsi="Courier New" w:cs="Courier New"/>
                <w:szCs w:val="20"/>
                <w:lang w:eastAsia="fr-FR"/>
              </w:rPr>
            </w:pPr>
            <w:r>
              <w:rPr>
                <w:rFonts w:eastAsia="Times New Roman"/>
                <w:szCs w:val="20"/>
                <w:lang w:eastAsia="fr-FR"/>
              </w:rPr>
              <w:t>Valeur absolue</w:t>
            </w:r>
          </w:p>
        </w:tc>
        <w:tc>
          <w:tcPr>
            <w:tcW w:w="1549" w:type="dxa"/>
            <w:tcBorders>
              <w:top w:val="nil"/>
              <w:left w:val="nil"/>
              <w:bottom w:val="nil"/>
              <w:right w:val="nil"/>
            </w:tcBorders>
            <w:tcMar>
              <w:top w:w="0" w:type="dxa"/>
              <w:left w:w="108" w:type="dxa"/>
              <w:bottom w:w="0" w:type="dxa"/>
              <w:right w:w="108" w:type="dxa"/>
            </w:tcMar>
            <w:vAlign w:val="center"/>
            <w:hideMark/>
          </w:tcPr>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 </w:t>
            </w:r>
          </w:p>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ABS(7)</w:t>
            </w:r>
          </w:p>
          <w:p w:rsidR="000D0928" w:rsidRPr="000D0928" w:rsidRDefault="000D0928" w:rsidP="000D0928">
            <w:pPr>
              <w:spacing w:after="0"/>
              <w:rPr>
                <w:rFonts w:ascii="Courier New" w:eastAsia="Times New Roman" w:hAnsi="Courier New" w:cs="Courier New"/>
                <w:szCs w:val="20"/>
                <w:lang w:eastAsia="fr-FR"/>
              </w:rPr>
            </w:pPr>
            <w:proofErr w:type="gramStart"/>
            <w:r w:rsidRPr="000D0928">
              <w:rPr>
                <w:rFonts w:eastAsia="Times New Roman"/>
                <w:szCs w:val="20"/>
                <w:lang w:eastAsia="fr-FR"/>
              </w:rPr>
              <w:t>ABS(</w:t>
            </w:r>
            <w:proofErr w:type="gramEnd"/>
            <w:r w:rsidRPr="000D0928">
              <w:rPr>
                <w:rFonts w:eastAsia="Times New Roman"/>
                <w:szCs w:val="20"/>
                <w:lang w:eastAsia="fr-FR"/>
              </w:rPr>
              <w:t>-4.3)</w:t>
            </w:r>
          </w:p>
        </w:tc>
        <w:tc>
          <w:tcPr>
            <w:tcW w:w="2410" w:type="dxa"/>
            <w:tcBorders>
              <w:top w:val="nil"/>
              <w:left w:val="nil"/>
              <w:bottom w:val="nil"/>
              <w:right w:val="nil"/>
            </w:tcBorders>
            <w:tcMar>
              <w:top w:w="0" w:type="dxa"/>
              <w:left w:w="108" w:type="dxa"/>
              <w:bottom w:w="0" w:type="dxa"/>
              <w:right w:w="108" w:type="dxa"/>
            </w:tcMar>
            <w:vAlign w:val="center"/>
            <w:hideMark/>
          </w:tcPr>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 </w:t>
            </w:r>
          </w:p>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7</w:t>
            </w:r>
          </w:p>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4.3</w:t>
            </w:r>
          </w:p>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 </w:t>
            </w:r>
          </w:p>
        </w:tc>
      </w:tr>
      <w:tr w:rsidR="000D0928" w:rsidRPr="000D0928" w:rsidTr="000D0928">
        <w:trPr>
          <w:jc w:val="center"/>
        </w:trPr>
        <w:tc>
          <w:tcPr>
            <w:tcW w:w="1145" w:type="dxa"/>
            <w:tcBorders>
              <w:top w:val="nil"/>
              <w:left w:val="nil"/>
              <w:bottom w:val="nil"/>
              <w:right w:val="nil"/>
            </w:tcBorders>
            <w:tcMar>
              <w:top w:w="0" w:type="dxa"/>
              <w:left w:w="108" w:type="dxa"/>
              <w:bottom w:w="0" w:type="dxa"/>
              <w:right w:w="108" w:type="dxa"/>
            </w:tcMar>
            <w:vAlign w:val="center"/>
            <w:hideMark/>
          </w:tcPr>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INT</w:t>
            </w:r>
          </w:p>
        </w:tc>
        <w:tc>
          <w:tcPr>
            <w:tcW w:w="2976" w:type="dxa"/>
            <w:tcBorders>
              <w:top w:val="nil"/>
              <w:left w:val="nil"/>
              <w:bottom w:val="nil"/>
              <w:right w:val="nil"/>
            </w:tcBorders>
            <w:tcMar>
              <w:top w:w="0" w:type="dxa"/>
              <w:left w:w="108" w:type="dxa"/>
              <w:bottom w:w="0" w:type="dxa"/>
              <w:right w:w="108" w:type="dxa"/>
            </w:tcMar>
            <w:vAlign w:val="center"/>
            <w:hideMark/>
          </w:tcPr>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Partie entière d'un nombre en virgule flottante</w:t>
            </w:r>
          </w:p>
        </w:tc>
        <w:tc>
          <w:tcPr>
            <w:tcW w:w="1549" w:type="dxa"/>
            <w:tcBorders>
              <w:top w:val="nil"/>
              <w:left w:val="nil"/>
              <w:bottom w:val="nil"/>
              <w:right w:val="nil"/>
            </w:tcBorders>
            <w:tcMar>
              <w:top w:w="0" w:type="dxa"/>
              <w:left w:w="108" w:type="dxa"/>
              <w:bottom w:w="0" w:type="dxa"/>
              <w:right w:w="108" w:type="dxa"/>
            </w:tcMar>
            <w:vAlign w:val="center"/>
            <w:hideMark/>
          </w:tcPr>
          <w:p w:rsidR="000D0928" w:rsidRPr="000D0928" w:rsidRDefault="000D0928" w:rsidP="000D0928">
            <w:pPr>
              <w:spacing w:after="0"/>
              <w:rPr>
                <w:rFonts w:ascii="Courier New" w:eastAsia="Times New Roman" w:hAnsi="Courier New" w:cs="Courier New"/>
                <w:szCs w:val="20"/>
                <w:lang w:eastAsia="fr-FR"/>
              </w:rPr>
            </w:pPr>
            <w:proofErr w:type="gramStart"/>
            <w:r w:rsidRPr="000D0928">
              <w:rPr>
                <w:rFonts w:eastAsia="Times New Roman"/>
                <w:szCs w:val="20"/>
                <w:lang w:eastAsia="fr-FR"/>
              </w:rPr>
              <w:t>INT(</w:t>
            </w:r>
            <w:proofErr w:type="gramEnd"/>
            <w:r w:rsidRPr="000D0928">
              <w:rPr>
                <w:rFonts w:eastAsia="Times New Roman"/>
                <w:szCs w:val="20"/>
                <w:lang w:eastAsia="fr-FR"/>
              </w:rPr>
              <w:t>2.4)</w:t>
            </w:r>
          </w:p>
          <w:p w:rsidR="000D0928" w:rsidRPr="000D0928" w:rsidRDefault="000D0928" w:rsidP="000D0928">
            <w:pPr>
              <w:spacing w:after="0"/>
              <w:rPr>
                <w:rFonts w:ascii="Courier New" w:eastAsia="Times New Roman" w:hAnsi="Courier New" w:cs="Courier New"/>
                <w:szCs w:val="20"/>
                <w:lang w:eastAsia="fr-FR"/>
              </w:rPr>
            </w:pPr>
            <w:proofErr w:type="gramStart"/>
            <w:r w:rsidRPr="000D0928">
              <w:rPr>
                <w:rFonts w:eastAsia="Times New Roman"/>
                <w:szCs w:val="20"/>
                <w:lang w:eastAsia="fr-FR"/>
              </w:rPr>
              <w:t>INT(</w:t>
            </w:r>
            <w:proofErr w:type="gramEnd"/>
            <w:r w:rsidRPr="000D0928">
              <w:rPr>
                <w:rFonts w:eastAsia="Times New Roman"/>
                <w:szCs w:val="20"/>
                <w:lang w:eastAsia="fr-FR"/>
              </w:rPr>
              <w:t>0.4)</w:t>
            </w:r>
          </w:p>
          <w:p w:rsidR="000D0928" w:rsidRPr="000D0928" w:rsidRDefault="000D0928" w:rsidP="000D0928">
            <w:pPr>
              <w:spacing w:after="0"/>
              <w:rPr>
                <w:rFonts w:ascii="Courier New" w:eastAsia="Times New Roman" w:hAnsi="Courier New" w:cs="Courier New"/>
                <w:szCs w:val="20"/>
                <w:lang w:eastAsia="fr-FR"/>
              </w:rPr>
            </w:pPr>
            <w:proofErr w:type="gramStart"/>
            <w:r w:rsidRPr="000D0928">
              <w:rPr>
                <w:rFonts w:eastAsia="Times New Roman"/>
                <w:szCs w:val="20"/>
                <w:lang w:eastAsia="fr-FR"/>
              </w:rPr>
              <w:t>INT(</w:t>
            </w:r>
            <w:proofErr w:type="gramEnd"/>
            <w:r w:rsidRPr="000D0928">
              <w:rPr>
                <w:rFonts w:eastAsia="Times New Roman"/>
                <w:szCs w:val="20"/>
                <w:lang w:eastAsia="fr-FR"/>
              </w:rPr>
              <w:t>-2.7)</w:t>
            </w:r>
          </w:p>
        </w:tc>
        <w:tc>
          <w:tcPr>
            <w:tcW w:w="2410" w:type="dxa"/>
            <w:tcBorders>
              <w:top w:val="nil"/>
              <w:left w:val="nil"/>
              <w:bottom w:val="nil"/>
              <w:right w:val="nil"/>
            </w:tcBorders>
            <w:tcMar>
              <w:top w:w="0" w:type="dxa"/>
              <w:left w:w="108" w:type="dxa"/>
              <w:bottom w:w="0" w:type="dxa"/>
              <w:right w:w="108" w:type="dxa"/>
            </w:tcMar>
            <w:vAlign w:val="center"/>
            <w:hideMark/>
          </w:tcPr>
          <w:p w:rsidR="000D0928" w:rsidRDefault="000D0928" w:rsidP="000D0928">
            <w:pPr>
              <w:spacing w:after="0"/>
              <w:rPr>
                <w:rFonts w:eastAsia="Times New Roman"/>
                <w:szCs w:val="20"/>
                <w:lang w:eastAsia="fr-FR"/>
              </w:rPr>
            </w:pPr>
          </w:p>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2</w:t>
            </w:r>
          </w:p>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0</w:t>
            </w:r>
          </w:p>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-3</w:t>
            </w:r>
          </w:p>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 </w:t>
            </w:r>
          </w:p>
        </w:tc>
      </w:tr>
      <w:tr w:rsidR="000D0928" w:rsidRPr="000D0928" w:rsidTr="000D0928">
        <w:trPr>
          <w:jc w:val="center"/>
        </w:trPr>
        <w:tc>
          <w:tcPr>
            <w:tcW w:w="1145" w:type="dxa"/>
            <w:tcBorders>
              <w:top w:val="nil"/>
              <w:left w:val="nil"/>
              <w:bottom w:val="single" w:sz="8" w:space="0" w:color="auto"/>
              <w:right w:val="nil"/>
            </w:tcBorders>
            <w:tcMar>
              <w:top w:w="0" w:type="dxa"/>
              <w:left w:w="108" w:type="dxa"/>
              <w:bottom w:w="0" w:type="dxa"/>
              <w:right w:w="108" w:type="dxa"/>
            </w:tcMar>
            <w:vAlign w:val="center"/>
            <w:hideMark/>
          </w:tcPr>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SQRT</w:t>
            </w:r>
          </w:p>
        </w:tc>
        <w:tc>
          <w:tcPr>
            <w:tcW w:w="2976" w:type="dxa"/>
            <w:tcBorders>
              <w:top w:val="nil"/>
              <w:left w:val="nil"/>
              <w:bottom w:val="single" w:sz="8" w:space="0" w:color="auto"/>
              <w:right w:val="nil"/>
            </w:tcBorders>
            <w:tcMar>
              <w:top w:w="0" w:type="dxa"/>
              <w:left w:w="108" w:type="dxa"/>
              <w:bottom w:w="0" w:type="dxa"/>
              <w:right w:w="108" w:type="dxa"/>
            </w:tcMar>
            <w:vAlign w:val="center"/>
            <w:hideMark/>
          </w:tcPr>
          <w:p w:rsidR="000D0928" w:rsidRPr="000D0928" w:rsidRDefault="000D0928" w:rsidP="000D0928">
            <w:pPr>
              <w:spacing w:after="0"/>
              <w:rPr>
                <w:rFonts w:ascii="Courier New" w:eastAsia="Times New Roman" w:hAnsi="Courier New" w:cs="Courier New"/>
                <w:szCs w:val="20"/>
                <w:lang w:eastAsia="fr-FR"/>
              </w:rPr>
            </w:pPr>
            <w:r>
              <w:rPr>
                <w:rFonts w:eastAsia="Times New Roman"/>
                <w:szCs w:val="20"/>
                <w:lang w:eastAsia="fr-FR"/>
              </w:rPr>
              <w:t>Racine carrée</w:t>
            </w:r>
          </w:p>
        </w:tc>
        <w:tc>
          <w:tcPr>
            <w:tcW w:w="1549" w:type="dxa"/>
            <w:tcBorders>
              <w:top w:val="nil"/>
              <w:left w:val="nil"/>
              <w:bottom w:val="single" w:sz="8" w:space="0" w:color="auto"/>
              <w:right w:val="nil"/>
            </w:tcBorders>
            <w:tcMar>
              <w:top w:w="0" w:type="dxa"/>
              <w:left w:w="108" w:type="dxa"/>
              <w:bottom w:w="0" w:type="dxa"/>
              <w:right w:w="108" w:type="dxa"/>
            </w:tcMar>
            <w:vAlign w:val="center"/>
            <w:hideMark/>
          </w:tcPr>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SQRT(2)</w:t>
            </w:r>
          </w:p>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SQRT(16)</w:t>
            </w:r>
          </w:p>
          <w:p w:rsidR="000D0928" w:rsidRPr="000D0928" w:rsidRDefault="000D0928" w:rsidP="000D0928">
            <w:pPr>
              <w:spacing w:after="0"/>
              <w:rPr>
                <w:rFonts w:ascii="Courier New" w:eastAsia="Times New Roman" w:hAnsi="Courier New" w:cs="Courier New"/>
                <w:szCs w:val="20"/>
                <w:lang w:eastAsia="fr-FR"/>
              </w:rPr>
            </w:pPr>
            <w:proofErr w:type="gramStart"/>
            <w:r w:rsidRPr="000D0928">
              <w:rPr>
                <w:rFonts w:eastAsia="Times New Roman"/>
                <w:szCs w:val="20"/>
                <w:lang w:eastAsia="fr-FR"/>
              </w:rPr>
              <w:t>SQRT(</w:t>
            </w:r>
            <w:proofErr w:type="gramEnd"/>
            <w:r w:rsidRPr="000D0928">
              <w:rPr>
                <w:rFonts w:eastAsia="Times New Roman"/>
                <w:szCs w:val="20"/>
                <w:lang w:eastAsia="fr-FR"/>
              </w:rPr>
              <w:t>2.6)</w:t>
            </w:r>
          </w:p>
        </w:tc>
        <w:tc>
          <w:tcPr>
            <w:tcW w:w="2410" w:type="dxa"/>
            <w:tcBorders>
              <w:top w:val="nil"/>
              <w:left w:val="nil"/>
              <w:bottom w:val="single" w:sz="8" w:space="0" w:color="auto"/>
              <w:right w:val="nil"/>
            </w:tcBorders>
            <w:tcMar>
              <w:top w:w="0" w:type="dxa"/>
              <w:left w:w="108" w:type="dxa"/>
              <w:bottom w:w="0" w:type="dxa"/>
              <w:right w:w="108" w:type="dxa"/>
            </w:tcMar>
            <w:vAlign w:val="center"/>
            <w:hideMark/>
          </w:tcPr>
          <w:p w:rsidR="000D0928" w:rsidRDefault="000D0928" w:rsidP="000D0928">
            <w:pPr>
              <w:spacing w:after="0"/>
              <w:rPr>
                <w:rFonts w:eastAsia="Times New Roman"/>
                <w:szCs w:val="20"/>
                <w:lang w:eastAsia="fr-FR"/>
              </w:rPr>
            </w:pPr>
          </w:p>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1.414214</w:t>
            </w:r>
          </w:p>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4</w:t>
            </w:r>
          </w:p>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1.612452</w:t>
            </w:r>
          </w:p>
          <w:p w:rsidR="000D0928" w:rsidRPr="000D0928" w:rsidRDefault="000D0928" w:rsidP="000D0928">
            <w:pPr>
              <w:spacing w:after="0"/>
              <w:rPr>
                <w:rFonts w:ascii="Courier New" w:eastAsia="Times New Roman" w:hAnsi="Courier New" w:cs="Courier New"/>
                <w:szCs w:val="20"/>
                <w:lang w:eastAsia="fr-FR"/>
              </w:rPr>
            </w:pPr>
            <w:r w:rsidRPr="000D0928">
              <w:rPr>
                <w:rFonts w:eastAsia="Times New Roman"/>
                <w:szCs w:val="20"/>
                <w:lang w:eastAsia="fr-FR"/>
              </w:rPr>
              <w:t> </w:t>
            </w:r>
          </w:p>
        </w:tc>
      </w:tr>
    </w:tbl>
    <w:p w:rsidR="000D0928" w:rsidRPr="000D0928" w:rsidRDefault="000D0928" w:rsidP="000D0928">
      <w:pPr>
        <w:spacing w:after="0"/>
        <w:rPr>
          <w:rFonts w:ascii="Courier New" w:eastAsia="Times New Roman" w:hAnsi="Courier New" w:cs="Courier New"/>
          <w:color w:val="000000"/>
          <w:sz w:val="20"/>
          <w:szCs w:val="20"/>
          <w:lang w:eastAsia="fr-FR"/>
        </w:rPr>
      </w:pPr>
      <w:r w:rsidRPr="000D0928">
        <w:rPr>
          <w:rFonts w:eastAsia="Times New Roman"/>
          <w:color w:val="000000"/>
          <w:sz w:val="20"/>
          <w:szCs w:val="20"/>
          <w:lang w:eastAsia="fr-FR"/>
        </w:rPr>
        <w:t> </w:t>
      </w:r>
    </w:p>
    <w:p w:rsidR="000D0928" w:rsidRPr="000D0928" w:rsidRDefault="000D0928" w:rsidP="000D0928">
      <w:pPr>
        <w:jc w:val="both"/>
        <w:rPr>
          <w:szCs w:val="24"/>
        </w:rPr>
      </w:pPr>
      <w:r w:rsidRPr="000D0928">
        <w:rPr>
          <w:szCs w:val="24"/>
        </w:rPr>
        <w:t>Il y a une méthode de calcul des racines carrées qui n'est pas difficile à comprendre. Pour calculer la racine carrée de 8 prenons une valeur approchée. Peu importe si elle est mauvaise. Prenons par exemple la moitié de 8 qui est 4.</w:t>
      </w:r>
    </w:p>
    <w:p w:rsidR="000D0928" w:rsidRPr="000D0928" w:rsidRDefault="000D0928" w:rsidP="000D0928">
      <w:pPr>
        <w:jc w:val="both"/>
        <w:rPr>
          <w:szCs w:val="24"/>
        </w:rPr>
      </w:pPr>
      <w:r w:rsidRPr="000D0928">
        <w:rPr>
          <w:szCs w:val="24"/>
        </w:rPr>
        <w:t xml:space="preserve">Puisque 4 est plus grand que la racine carrée de 8, le quotient de 8 par 4 sera plus petit que la racine carrée. Inversement, si vous aviez pris 2 qui </w:t>
      </w:r>
      <w:proofErr w:type="gramStart"/>
      <w:r w:rsidRPr="000D0928">
        <w:rPr>
          <w:szCs w:val="24"/>
        </w:rPr>
        <w:t>est</w:t>
      </w:r>
      <w:proofErr w:type="gramEnd"/>
      <w:r w:rsidRPr="000D0928">
        <w:rPr>
          <w:szCs w:val="24"/>
        </w:rPr>
        <w:t xml:space="preserve"> plus petit que la racine carrée de 8, alors 8/2 donnerait un nombre plus grand que cette racine carrée.</w:t>
      </w:r>
    </w:p>
    <w:p w:rsidR="000D0928" w:rsidRPr="000D0928" w:rsidRDefault="000D0928" w:rsidP="000D0928">
      <w:pPr>
        <w:jc w:val="both"/>
        <w:rPr>
          <w:szCs w:val="24"/>
        </w:rPr>
      </w:pPr>
      <w:r>
        <w:rPr>
          <w:szCs w:val="24"/>
        </w:rPr>
        <w:t>Il</w:t>
      </w:r>
      <w:r w:rsidRPr="000D0928">
        <w:rPr>
          <w:szCs w:val="24"/>
        </w:rPr>
        <w:t xml:space="preserve"> en résulte qu'en prenant n'importe quel nombre et en divisant le nombre donnée par ce nombre, on obtient deux résultats, l'un plus petit, l'autre plus grand que la racine carrée. En faisant la moyenne de ces nombres nous nous rapprochons de la réponse correcte.</w:t>
      </w:r>
    </w:p>
    <w:p w:rsidR="009D753B" w:rsidRDefault="000D0928" w:rsidP="000D0928">
      <w:pPr>
        <w:jc w:val="both"/>
        <w:rPr>
          <w:szCs w:val="24"/>
        </w:rPr>
      </w:pPr>
      <w:r w:rsidRPr="000D0928">
        <w:rPr>
          <w:szCs w:val="24"/>
        </w:rPr>
        <w:t>Nous répétons ce processus, jusqu'à ce que la différence entre le nombre et les approximations successives de la racine carrée soit nulle.</w:t>
      </w:r>
    </w:p>
    <w:p w:rsidR="000D0928" w:rsidRPr="000D0928" w:rsidRDefault="000D0928" w:rsidP="000D0928">
      <w:pPr>
        <w:spacing w:after="0"/>
        <w:ind w:left="720"/>
        <w:rPr>
          <w:rFonts w:ascii="Courier New" w:eastAsia="Times New Roman" w:hAnsi="Courier New" w:cs="Courier New"/>
          <w:color w:val="000000"/>
          <w:szCs w:val="20"/>
          <w:lang w:eastAsia="fr-FR"/>
        </w:rPr>
      </w:pPr>
      <w:r w:rsidRPr="000D0928">
        <w:rPr>
          <w:rFonts w:ascii="Courier New" w:eastAsia="Times New Roman" w:hAnsi="Courier New" w:cs="Courier New"/>
          <w:color w:val="000000"/>
          <w:szCs w:val="20"/>
          <w:lang w:eastAsia="fr-FR"/>
        </w:rPr>
        <w:t>100 REMark Racine carrée</w:t>
      </w:r>
    </w:p>
    <w:p w:rsidR="000D0928" w:rsidRPr="000D0928" w:rsidRDefault="000D0928" w:rsidP="000D0928">
      <w:pPr>
        <w:spacing w:after="0"/>
        <w:ind w:left="720"/>
        <w:rPr>
          <w:rFonts w:ascii="Courier New" w:eastAsia="Times New Roman" w:hAnsi="Courier New" w:cs="Courier New"/>
          <w:color w:val="000000"/>
          <w:szCs w:val="20"/>
          <w:lang w:eastAsia="fr-FR"/>
        </w:rPr>
      </w:pPr>
      <w:r w:rsidRPr="000D0928">
        <w:rPr>
          <w:rFonts w:ascii="Courier New" w:eastAsia="Times New Roman" w:hAnsi="Courier New" w:cs="Courier New"/>
          <w:color w:val="000000"/>
          <w:szCs w:val="20"/>
          <w:lang w:eastAsia="fr-FR"/>
        </w:rPr>
        <w:t>110 LET nombre = 8</w:t>
      </w:r>
    </w:p>
    <w:p w:rsidR="000D0928" w:rsidRPr="000D0928" w:rsidRDefault="000D0928" w:rsidP="000D0928">
      <w:pPr>
        <w:spacing w:after="0"/>
        <w:ind w:left="720"/>
        <w:rPr>
          <w:rFonts w:ascii="Courier New" w:eastAsia="Times New Roman" w:hAnsi="Courier New" w:cs="Courier New"/>
          <w:color w:val="000000"/>
          <w:szCs w:val="20"/>
          <w:lang w:eastAsia="fr-FR"/>
        </w:rPr>
      </w:pPr>
      <w:r w:rsidRPr="000D0928">
        <w:rPr>
          <w:rFonts w:ascii="Courier New" w:eastAsia="Times New Roman" w:hAnsi="Courier New" w:cs="Courier New"/>
          <w:color w:val="000000"/>
          <w:szCs w:val="20"/>
          <w:lang w:eastAsia="fr-FR"/>
        </w:rPr>
        <w:t>120 LET approx = nombre/2</w:t>
      </w:r>
    </w:p>
    <w:p w:rsidR="000D0928" w:rsidRPr="000D0928" w:rsidRDefault="000D0928" w:rsidP="000D0928">
      <w:pPr>
        <w:spacing w:after="0"/>
        <w:ind w:left="720"/>
        <w:rPr>
          <w:rFonts w:ascii="Courier New" w:eastAsia="Times New Roman" w:hAnsi="Courier New" w:cs="Courier New"/>
          <w:color w:val="000000"/>
          <w:szCs w:val="20"/>
          <w:lang w:eastAsia="fr-FR"/>
        </w:rPr>
      </w:pPr>
      <w:r w:rsidRPr="000D0928">
        <w:rPr>
          <w:rFonts w:ascii="Courier New" w:eastAsia="Times New Roman" w:hAnsi="Courier New" w:cs="Courier New"/>
          <w:color w:val="000000"/>
          <w:szCs w:val="20"/>
          <w:lang w:eastAsia="fr-FR"/>
        </w:rPr>
        <w:t xml:space="preserve">130 REPeat </w:t>
      </w:r>
      <w:proofErr w:type="gramStart"/>
      <w:r w:rsidRPr="000D0928">
        <w:rPr>
          <w:rFonts w:ascii="Courier New" w:eastAsia="Times New Roman" w:hAnsi="Courier New" w:cs="Courier New"/>
          <w:color w:val="000000"/>
          <w:szCs w:val="20"/>
          <w:lang w:eastAsia="fr-FR"/>
        </w:rPr>
        <w:t>boucle</w:t>
      </w:r>
      <w:proofErr w:type="gramEnd"/>
    </w:p>
    <w:p w:rsidR="000D0928" w:rsidRPr="000D0928" w:rsidRDefault="000D0928" w:rsidP="000D0928">
      <w:pPr>
        <w:spacing w:after="0"/>
        <w:ind w:left="720"/>
        <w:rPr>
          <w:rFonts w:ascii="Courier New" w:eastAsia="Times New Roman" w:hAnsi="Courier New" w:cs="Courier New"/>
          <w:color w:val="000000"/>
          <w:szCs w:val="20"/>
          <w:lang w:eastAsia="fr-FR"/>
        </w:rPr>
      </w:pPr>
      <w:r w:rsidRPr="000D0928">
        <w:rPr>
          <w:rFonts w:ascii="Courier New" w:eastAsia="Times New Roman" w:hAnsi="Courier New" w:cs="Courier New"/>
          <w:color w:val="000000"/>
          <w:szCs w:val="20"/>
          <w:lang w:eastAsia="fr-FR"/>
        </w:rPr>
        <w:t xml:space="preserve">140   LET valeur_nouvelle = (approx + </w:t>
      </w:r>
      <w:r>
        <w:rPr>
          <w:rFonts w:ascii="Courier New" w:eastAsia="Times New Roman" w:hAnsi="Courier New" w:cs="Courier New"/>
          <w:color w:val="000000"/>
          <w:szCs w:val="20"/>
          <w:lang w:eastAsia="fr-FR"/>
        </w:rPr>
        <w:t>nombre</w:t>
      </w:r>
      <w:r w:rsidRPr="000D0928">
        <w:rPr>
          <w:rFonts w:ascii="Courier New" w:eastAsia="Times New Roman" w:hAnsi="Courier New" w:cs="Courier New"/>
          <w:color w:val="000000"/>
          <w:szCs w:val="20"/>
          <w:lang w:eastAsia="fr-FR"/>
        </w:rPr>
        <w:t>/approx)/2</w:t>
      </w:r>
    </w:p>
    <w:p w:rsidR="000D0928" w:rsidRPr="000D0928" w:rsidRDefault="000D0928" w:rsidP="000D0928">
      <w:pPr>
        <w:spacing w:after="0"/>
        <w:ind w:left="720"/>
        <w:rPr>
          <w:rFonts w:ascii="Courier New" w:eastAsia="Times New Roman" w:hAnsi="Courier New" w:cs="Courier New"/>
          <w:color w:val="000000"/>
          <w:szCs w:val="20"/>
          <w:lang w:eastAsia="fr-FR"/>
        </w:rPr>
      </w:pPr>
      <w:r w:rsidRPr="000D0928">
        <w:rPr>
          <w:rFonts w:ascii="Courier New" w:eastAsia="Times New Roman" w:hAnsi="Courier New" w:cs="Courier New"/>
          <w:color w:val="000000"/>
          <w:szCs w:val="20"/>
          <w:lang w:eastAsia="fr-FR"/>
        </w:rPr>
        <w:t xml:space="preserve">150   IF valeur_nouvelle == approx THE EXIT </w:t>
      </w:r>
      <w:r>
        <w:rPr>
          <w:rFonts w:ascii="Courier New" w:eastAsia="Times New Roman" w:hAnsi="Courier New" w:cs="Courier New"/>
          <w:color w:val="000000"/>
          <w:szCs w:val="20"/>
          <w:lang w:eastAsia="fr-FR"/>
        </w:rPr>
        <w:t>boucle</w:t>
      </w:r>
    </w:p>
    <w:p w:rsidR="000D0928" w:rsidRPr="000D0928" w:rsidRDefault="000D0928" w:rsidP="000D0928">
      <w:pPr>
        <w:spacing w:after="0"/>
        <w:ind w:left="720"/>
        <w:rPr>
          <w:rFonts w:ascii="Courier New" w:eastAsia="Times New Roman" w:hAnsi="Courier New" w:cs="Courier New"/>
          <w:color w:val="000000"/>
          <w:szCs w:val="20"/>
          <w:lang w:eastAsia="fr-FR"/>
        </w:rPr>
      </w:pPr>
      <w:r w:rsidRPr="000D0928">
        <w:rPr>
          <w:rFonts w:ascii="Courier New" w:eastAsia="Times New Roman" w:hAnsi="Courier New" w:cs="Courier New"/>
          <w:color w:val="000000"/>
          <w:szCs w:val="20"/>
          <w:lang w:eastAsia="fr-FR"/>
        </w:rPr>
        <w:t>160   LET approx = valeur_nouvelle</w:t>
      </w:r>
    </w:p>
    <w:p w:rsidR="000D0928" w:rsidRPr="000D0928" w:rsidRDefault="000D0928" w:rsidP="000D0928">
      <w:pPr>
        <w:spacing w:after="0"/>
        <w:ind w:left="720"/>
        <w:rPr>
          <w:rFonts w:ascii="Courier New" w:eastAsia="Times New Roman" w:hAnsi="Courier New" w:cs="Courier New"/>
          <w:color w:val="000000"/>
          <w:szCs w:val="20"/>
          <w:lang w:eastAsia="fr-FR"/>
        </w:rPr>
      </w:pPr>
      <w:r w:rsidRPr="000D0928">
        <w:rPr>
          <w:rFonts w:ascii="Courier New" w:eastAsia="Times New Roman" w:hAnsi="Courier New" w:cs="Courier New"/>
          <w:color w:val="000000"/>
          <w:szCs w:val="20"/>
          <w:lang w:eastAsia="fr-FR"/>
        </w:rPr>
        <w:t>170 END REPeat boucle</w:t>
      </w:r>
    </w:p>
    <w:p w:rsidR="000D0928" w:rsidRPr="000D0928" w:rsidRDefault="000D0928" w:rsidP="000D0928">
      <w:pPr>
        <w:spacing w:after="0"/>
        <w:ind w:left="720"/>
        <w:rPr>
          <w:rFonts w:ascii="Courier New" w:eastAsia="Times New Roman" w:hAnsi="Courier New" w:cs="Courier New"/>
          <w:color w:val="000000"/>
          <w:szCs w:val="20"/>
          <w:lang w:eastAsia="fr-FR"/>
        </w:rPr>
      </w:pPr>
      <w:r w:rsidRPr="000D0928">
        <w:rPr>
          <w:rFonts w:ascii="Courier New" w:eastAsia="Times New Roman" w:hAnsi="Courier New" w:cs="Courier New"/>
          <w:color w:val="000000"/>
          <w:szCs w:val="20"/>
          <w:lang w:eastAsia="fr-FR"/>
        </w:rPr>
        <w:t xml:space="preserve">180 PRINT 'La recine carrée de ' ! </w:t>
      </w:r>
      <w:proofErr w:type="gramStart"/>
      <w:r>
        <w:rPr>
          <w:rFonts w:ascii="Courier New" w:eastAsia="Times New Roman" w:hAnsi="Courier New" w:cs="Courier New"/>
          <w:color w:val="000000"/>
          <w:szCs w:val="20"/>
          <w:lang w:eastAsia="fr-FR"/>
        </w:rPr>
        <w:t>nombre</w:t>
      </w:r>
      <w:proofErr w:type="gramEnd"/>
      <w:r w:rsidRPr="000D0928">
        <w:rPr>
          <w:rFonts w:ascii="Courier New" w:eastAsia="Times New Roman" w:hAnsi="Courier New" w:cs="Courier New"/>
          <w:color w:val="000000"/>
          <w:szCs w:val="20"/>
          <w:lang w:eastAsia="fr-FR"/>
        </w:rPr>
        <w:t xml:space="preserve"> ! '</w:t>
      </w:r>
      <w:proofErr w:type="gramStart"/>
      <w:r>
        <w:rPr>
          <w:rFonts w:ascii="Courier New" w:eastAsia="Times New Roman" w:hAnsi="Courier New" w:cs="Courier New"/>
          <w:color w:val="000000"/>
          <w:szCs w:val="20"/>
          <w:lang w:eastAsia="fr-FR"/>
        </w:rPr>
        <w:t>est</w:t>
      </w:r>
      <w:proofErr w:type="gramEnd"/>
      <w:r w:rsidRPr="000D0928">
        <w:rPr>
          <w:rFonts w:ascii="Courier New" w:eastAsia="Times New Roman" w:hAnsi="Courier New" w:cs="Courier New"/>
          <w:color w:val="000000"/>
          <w:szCs w:val="20"/>
          <w:lang w:eastAsia="fr-FR"/>
        </w:rPr>
        <w:t xml:space="preserve">' ! </w:t>
      </w:r>
      <w:proofErr w:type="gramStart"/>
      <w:r>
        <w:rPr>
          <w:rFonts w:ascii="Courier New" w:eastAsia="Times New Roman" w:hAnsi="Courier New" w:cs="Courier New"/>
          <w:color w:val="000000"/>
          <w:szCs w:val="20"/>
          <w:lang w:eastAsia="fr-FR"/>
        </w:rPr>
        <w:t>valeur_nouvelle</w:t>
      </w:r>
      <w:proofErr w:type="gramEnd"/>
    </w:p>
    <w:p w:rsidR="00ED5850" w:rsidRDefault="00ED5850">
      <w:pPr>
        <w:spacing w:after="160" w:line="300" w:lineRule="auto"/>
        <w:rPr>
          <w:sz w:val="24"/>
          <w:szCs w:val="24"/>
        </w:rPr>
      </w:pPr>
      <w:r>
        <w:rPr>
          <w:sz w:val="24"/>
          <w:szCs w:val="24"/>
        </w:rPr>
        <w:br w:type="page"/>
      </w:r>
    </w:p>
    <w:p w:rsidR="000D0928" w:rsidRPr="000D0928" w:rsidRDefault="000D0928" w:rsidP="000D0928">
      <w:pPr>
        <w:jc w:val="both"/>
        <w:rPr>
          <w:sz w:val="24"/>
          <w:szCs w:val="24"/>
        </w:rPr>
      </w:pPr>
      <w:r w:rsidRPr="000D0928">
        <w:rPr>
          <w:sz w:val="24"/>
          <w:szCs w:val="24"/>
        </w:rPr>
        <w:lastRenderedPageBreak/>
        <w:t>Vous aurez en sortie</w:t>
      </w:r>
      <w:r>
        <w:rPr>
          <w:sz w:val="24"/>
          <w:szCs w:val="24"/>
        </w:rPr>
        <w:t xml:space="preserve"> (par exemple pour le nombre 8)</w:t>
      </w:r>
      <w:r w:rsidRPr="000D0928">
        <w:rPr>
          <w:sz w:val="24"/>
          <w:szCs w:val="24"/>
        </w:rPr>
        <w:t xml:space="preserve"> :</w:t>
      </w:r>
    </w:p>
    <w:p w:rsidR="000D0928" w:rsidRPr="000D0928" w:rsidRDefault="000D0928" w:rsidP="000D0928">
      <w:pPr>
        <w:ind w:left="708"/>
        <w:rPr>
          <w:sz w:val="24"/>
          <w:szCs w:val="24"/>
        </w:rPr>
      </w:pPr>
      <w:r>
        <w:rPr>
          <w:rFonts w:ascii="Courier New" w:hAnsi="Courier New" w:cs="Courier New"/>
          <w:color w:val="000000"/>
          <w:szCs w:val="20"/>
        </w:rPr>
        <w:t xml:space="preserve">La racine carrée de </w:t>
      </w:r>
      <w:r w:rsidRPr="000D0928">
        <w:rPr>
          <w:rFonts w:ascii="Courier New" w:hAnsi="Courier New" w:cs="Courier New"/>
          <w:color w:val="000000"/>
          <w:szCs w:val="20"/>
        </w:rPr>
        <w:t xml:space="preserve">8 </w:t>
      </w:r>
      <w:r>
        <w:rPr>
          <w:rFonts w:ascii="Courier New" w:hAnsi="Courier New" w:cs="Courier New"/>
          <w:color w:val="000000"/>
          <w:szCs w:val="20"/>
        </w:rPr>
        <w:t>est</w:t>
      </w:r>
      <w:r w:rsidRPr="000D0928">
        <w:rPr>
          <w:rFonts w:ascii="Courier New" w:hAnsi="Courier New" w:cs="Courier New"/>
          <w:color w:val="000000"/>
          <w:szCs w:val="20"/>
        </w:rPr>
        <w:t xml:space="preserve"> 2.828427</w:t>
      </w:r>
    </w:p>
    <w:p w:rsidR="000D0928" w:rsidRPr="000D0928" w:rsidRDefault="000D0928" w:rsidP="000D0928">
      <w:pPr>
        <w:jc w:val="both"/>
        <w:rPr>
          <w:szCs w:val="24"/>
        </w:rPr>
      </w:pPr>
      <w:r w:rsidRPr="000D0928">
        <w:rPr>
          <w:szCs w:val="24"/>
        </w:rPr>
        <w:t>Notez bien que la sortie conditionnelle de la boucle doit être située au milieu de la structure.</w:t>
      </w:r>
    </w:p>
    <w:p w:rsidR="000D0928" w:rsidRDefault="000D0928" w:rsidP="000D0928">
      <w:pPr>
        <w:jc w:val="both"/>
        <w:rPr>
          <w:szCs w:val="24"/>
        </w:rPr>
      </w:pPr>
      <w:r>
        <w:rPr>
          <w:szCs w:val="24"/>
        </w:rPr>
        <w:t xml:space="preserve">Le </w:t>
      </w:r>
      <w:r w:rsidRPr="000D0928">
        <w:rPr>
          <w:szCs w:val="24"/>
        </w:rPr>
        <w:t xml:space="preserve">signe = = de la ligne </w:t>
      </w:r>
      <w:r w:rsidR="00FF54D9">
        <w:rPr>
          <w:szCs w:val="24"/>
        </w:rPr>
        <w:t>150</w:t>
      </w:r>
      <w:r w:rsidRPr="000D0928">
        <w:rPr>
          <w:szCs w:val="24"/>
        </w:rPr>
        <w:t xml:space="preserve"> signifie " sensiblement égal à", soit égal à</w:t>
      </w:r>
      <w:r w:rsidR="00FF54D9">
        <w:rPr>
          <w:szCs w:val="24"/>
        </w:rPr>
        <w:t xml:space="preserve"> </w:t>
      </w:r>
      <w:r w:rsidRPr="000D0928">
        <w:rPr>
          <w:szCs w:val="24"/>
        </w:rPr>
        <w:t>10</w:t>
      </w:r>
      <w:r w:rsidR="00FF54D9" w:rsidRPr="00FF54D9">
        <w:rPr>
          <w:szCs w:val="24"/>
          <w:vertAlign w:val="superscript"/>
        </w:rPr>
        <w:t>-7</w:t>
      </w:r>
      <w:r w:rsidR="00FF54D9">
        <w:rPr>
          <w:szCs w:val="24"/>
        </w:rPr>
        <w:t xml:space="preserve"> </w:t>
      </w:r>
      <w:r w:rsidRPr="000D0928">
        <w:rPr>
          <w:szCs w:val="24"/>
        </w:rPr>
        <w:t>près (ou 0,0000001)</w:t>
      </w:r>
      <w:r w:rsidR="00FF54D9">
        <w:rPr>
          <w:szCs w:val="24"/>
        </w:rPr>
        <w:t>.</w:t>
      </w:r>
    </w:p>
    <w:p w:rsidR="00FF54D9" w:rsidRDefault="00FF54D9" w:rsidP="00FF54D9">
      <w:pPr>
        <w:spacing w:after="0"/>
        <w:jc w:val="both"/>
        <w:rPr>
          <w:szCs w:val="24"/>
        </w:rPr>
      </w:pPr>
    </w:p>
    <w:p w:rsidR="00FF54D9" w:rsidRDefault="00FF54D9" w:rsidP="00FF54D9">
      <w:pPr>
        <w:spacing w:after="0"/>
        <w:jc w:val="both"/>
        <w:rPr>
          <w:szCs w:val="24"/>
        </w:rPr>
      </w:pPr>
    </w:p>
    <w:p w:rsidR="00FF54D9" w:rsidRPr="00FF54D9" w:rsidRDefault="00FF54D9" w:rsidP="00FF54D9">
      <w:pPr>
        <w:pStyle w:val="Titre3"/>
      </w:pPr>
      <w:r w:rsidRPr="00FF54D9">
        <w:t>OPERATIONS NUMERIQUES</w:t>
      </w:r>
    </w:p>
    <w:p w:rsidR="00FF54D9" w:rsidRPr="00FF54D9" w:rsidRDefault="00FF54D9" w:rsidP="00FF54D9">
      <w:pPr>
        <w:jc w:val="both"/>
        <w:rPr>
          <w:szCs w:val="24"/>
        </w:rPr>
      </w:pPr>
      <w:r w:rsidRPr="00FF54D9">
        <w:rPr>
          <w:szCs w:val="24"/>
        </w:rPr>
        <w:t xml:space="preserve">SuperBASIC se charge des opérations mathématiques usuelles. Vous pourrez remarquer qu'elles procèdent comme les fonctions à deux opérandes. La convention est de placer un opérande de chaque côté du symbole. L'opération est exprimée soit par un signe comme </w:t>
      </w:r>
      <w:proofErr w:type="gramStart"/>
      <w:r w:rsidRPr="00FF54D9">
        <w:rPr>
          <w:szCs w:val="24"/>
        </w:rPr>
        <w:t>+ ,</w:t>
      </w:r>
      <w:proofErr w:type="gramEnd"/>
      <w:r w:rsidRPr="00FF54D9">
        <w:rPr>
          <w:szCs w:val="24"/>
        </w:rPr>
        <w:t xml:space="preserve">*, soit par un mot-clé tel que </w:t>
      </w:r>
      <w:r w:rsidRPr="00FF54D9">
        <w:rPr>
          <w:b/>
          <w:szCs w:val="24"/>
        </w:rPr>
        <w:t>DIV</w:t>
      </w:r>
      <w:r w:rsidRPr="00FF54D9">
        <w:rPr>
          <w:szCs w:val="24"/>
        </w:rPr>
        <w:t xml:space="preserve"> ou </w:t>
      </w:r>
      <w:r w:rsidRPr="00FF54D9">
        <w:rPr>
          <w:b/>
          <w:szCs w:val="24"/>
        </w:rPr>
        <w:t>MOD</w:t>
      </w:r>
      <w:r w:rsidRPr="00FF54D9">
        <w:rPr>
          <w:szCs w:val="24"/>
        </w:rPr>
        <w:t>. Les opérations numériques doivent respecter un ordre de priorité. Par exemple le résultat de</w:t>
      </w:r>
    </w:p>
    <w:p w:rsidR="00FF54D9" w:rsidRPr="00FF54D9" w:rsidRDefault="00FF54D9" w:rsidP="00FF54D9">
      <w:pPr>
        <w:ind w:left="708"/>
        <w:jc w:val="both"/>
        <w:rPr>
          <w:rFonts w:ascii="Courier New" w:hAnsi="Courier New" w:cs="Courier New"/>
          <w:color w:val="000000"/>
          <w:szCs w:val="20"/>
        </w:rPr>
      </w:pPr>
      <w:r w:rsidRPr="00FF54D9">
        <w:rPr>
          <w:rFonts w:ascii="Courier New" w:hAnsi="Courier New" w:cs="Courier New"/>
          <w:color w:val="000000"/>
          <w:szCs w:val="20"/>
        </w:rPr>
        <w:t>PRINT 7 + 3*2</w:t>
      </w:r>
    </w:p>
    <w:p w:rsidR="00FF54D9" w:rsidRDefault="00FF54D9" w:rsidP="00FF54D9">
      <w:pPr>
        <w:jc w:val="both"/>
        <w:rPr>
          <w:szCs w:val="24"/>
        </w:rPr>
      </w:pPr>
      <w:proofErr w:type="gramStart"/>
      <w:r w:rsidRPr="00FF54D9">
        <w:rPr>
          <w:szCs w:val="24"/>
        </w:rPr>
        <w:t>est</w:t>
      </w:r>
      <w:proofErr w:type="gramEnd"/>
      <w:r w:rsidRPr="00FF54D9">
        <w:rPr>
          <w:szCs w:val="24"/>
        </w:rPr>
        <w:t xml:space="preserve"> 13 parce que la multiplication est prioritaire sur l'addition. Cependant : </w:t>
      </w:r>
    </w:p>
    <w:p w:rsidR="00FF54D9" w:rsidRPr="00FF54D9" w:rsidRDefault="00FF54D9" w:rsidP="00FF54D9">
      <w:pPr>
        <w:ind w:left="708"/>
        <w:jc w:val="both"/>
        <w:rPr>
          <w:rFonts w:ascii="Courier New" w:hAnsi="Courier New" w:cs="Courier New"/>
          <w:color w:val="000000"/>
          <w:szCs w:val="20"/>
        </w:rPr>
      </w:pPr>
      <w:r w:rsidRPr="00FF54D9">
        <w:rPr>
          <w:rFonts w:ascii="Courier New" w:hAnsi="Courier New" w:cs="Courier New"/>
          <w:color w:val="000000"/>
          <w:szCs w:val="20"/>
        </w:rPr>
        <w:t>PRINT (7+3)*2</w:t>
      </w:r>
    </w:p>
    <w:p w:rsidR="00FF54D9" w:rsidRPr="00FF54D9" w:rsidRDefault="00FF54D9" w:rsidP="00FF54D9">
      <w:pPr>
        <w:jc w:val="both"/>
        <w:rPr>
          <w:szCs w:val="24"/>
        </w:rPr>
      </w:pPr>
      <w:proofErr w:type="gramStart"/>
      <w:r w:rsidRPr="00FF54D9">
        <w:rPr>
          <w:szCs w:val="24"/>
        </w:rPr>
        <w:t>donnera</w:t>
      </w:r>
      <w:proofErr w:type="gramEnd"/>
      <w:r w:rsidRPr="00FF54D9">
        <w:rPr>
          <w:szCs w:val="24"/>
        </w:rPr>
        <w:t xml:space="preserve"> 20, parce que l'expression entre parenthèse doit être calculée avant toute autre opération. Comme vous le verrez plus tard, les expressions en SuperBASIC peuvent faire beaucoup de choses, et on ne peut pas tout voir à notre stade. (Consultez le Guide Référence des Concepts si vous le désirez). Mais les opérations que nous verrons maintenant devront respecter les priorités suivantes :</w:t>
      </w:r>
    </w:p>
    <w:p w:rsidR="00FF54D9" w:rsidRPr="00FF54D9" w:rsidRDefault="00FF54D9" w:rsidP="007F5A0C">
      <w:pPr>
        <w:pStyle w:val="Paragraphedeliste"/>
        <w:numPr>
          <w:ilvl w:val="0"/>
          <w:numId w:val="59"/>
        </w:numPr>
        <w:jc w:val="both"/>
        <w:rPr>
          <w:szCs w:val="24"/>
        </w:rPr>
      </w:pPr>
      <w:r w:rsidRPr="00FF54D9">
        <w:rPr>
          <w:szCs w:val="24"/>
        </w:rPr>
        <w:t>d'abord élever à une puissance</w:t>
      </w:r>
    </w:p>
    <w:p w:rsidR="00FF54D9" w:rsidRPr="00FF54D9" w:rsidRDefault="00FF54D9" w:rsidP="007F5A0C">
      <w:pPr>
        <w:pStyle w:val="Paragraphedeliste"/>
        <w:numPr>
          <w:ilvl w:val="0"/>
          <w:numId w:val="59"/>
        </w:numPr>
        <w:jc w:val="both"/>
        <w:rPr>
          <w:szCs w:val="24"/>
        </w:rPr>
      </w:pPr>
      <w:r w:rsidRPr="00FF54D9">
        <w:rPr>
          <w:szCs w:val="24"/>
        </w:rPr>
        <w:t xml:space="preserve">ensuite multiplier ou diviser (y compris avec </w:t>
      </w:r>
      <w:r w:rsidRPr="00FF54D9">
        <w:rPr>
          <w:b/>
          <w:szCs w:val="24"/>
        </w:rPr>
        <w:t>DIV</w:t>
      </w:r>
      <w:r w:rsidRPr="00FF54D9">
        <w:rPr>
          <w:szCs w:val="24"/>
        </w:rPr>
        <w:t xml:space="preserve"> ou </w:t>
      </w:r>
      <w:r w:rsidRPr="00FF54D9">
        <w:rPr>
          <w:b/>
          <w:szCs w:val="24"/>
        </w:rPr>
        <w:t>MOD</w:t>
      </w:r>
      <w:r w:rsidRPr="00FF54D9">
        <w:rPr>
          <w:szCs w:val="24"/>
        </w:rPr>
        <w:t>) en dernier, additionner ou soustraire.</w:t>
      </w:r>
    </w:p>
    <w:p w:rsidR="00FF54D9" w:rsidRPr="00FF54D9" w:rsidRDefault="00FF54D9" w:rsidP="00FF54D9">
      <w:pPr>
        <w:jc w:val="both"/>
        <w:rPr>
          <w:szCs w:val="24"/>
        </w:rPr>
      </w:pPr>
      <w:r w:rsidRPr="00FF54D9">
        <w:rPr>
          <w:szCs w:val="24"/>
        </w:rPr>
        <w:t>On peut aussi utiliser les symboles + et - avec un seul opérande, ils exprimeront simplement le signe du nombre. Dans ce cas, ces symboles sont prioritaires sur tout le reste, et il n'y a que les parenthèses qui peuvent avoir une plus grande priorité.</w:t>
      </w:r>
    </w:p>
    <w:p w:rsidR="00FF54D9" w:rsidRPr="00FF54D9" w:rsidRDefault="00FF54D9" w:rsidP="00FF54D9">
      <w:pPr>
        <w:jc w:val="both"/>
        <w:rPr>
          <w:szCs w:val="24"/>
        </w:rPr>
      </w:pPr>
      <w:r w:rsidRPr="00FF54D9">
        <w:rPr>
          <w:szCs w:val="24"/>
        </w:rPr>
        <w:t>Finalement, si deux symboles ont la même priorité, on exécutera d'abord la plus à gauche ; dans</w:t>
      </w:r>
    </w:p>
    <w:p w:rsidR="00FF54D9" w:rsidRPr="00FF54D9" w:rsidRDefault="00FF54D9" w:rsidP="00FF54D9">
      <w:pPr>
        <w:ind w:left="708"/>
        <w:jc w:val="both"/>
        <w:rPr>
          <w:rFonts w:ascii="Courier New" w:hAnsi="Courier New" w:cs="Courier New"/>
          <w:color w:val="000000"/>
          <w:szCs w:val="20"/>
        </w:rPr>
      </w:pPr>
      <w:r w:rsidRPr="00FF54D9">
        <w:rPr>
          <w:rFonts w:ascii="Courier New" w:hAnsi="Courier New" w:cs="Courier New"/>
          <w:color w:val="000000"/>
          <w:szCs w:val="20"/>
        </w:rPr>
        <w:t>PRINT 7 - 2 + 5</w:t>
      </w:r>
    </w:p>
    <w:p w:rsidR="00FF54D9" w:rsidRDefault="00FF54D9" w:rsidP="00FF54D9">
      <w:pPr>
        <w:jc w:val="both"/>
        <w:rPr>
          <w:szCs w:val="24"/>
        </w:rPr>
      </w:pPr>
      <w:proofErr w:type="gramStart"/>
      <w:r w:rsidRPr="00FF54D9">
        <w:rPr>
          <w:szCs w:val="24"/>
        </w:rPr>
        <w:t>la</w:t>
      </w:r>
      <w:proofErr w:type="gramEnd"/>
      <w:r w:rsidRPr="00FF54D9">
        <w:rPr>
          <w:szCs w:val="24"/>
        </w:rPr>
        <w:t xml:space="preserve"> soustraction sera effectuée avant l'addition.</w:t>
      </w:r>
    </w:p>
    <w:p w:rsidR="00FF54D9" w:rsidRPr="00FF54D9" w:rsidRDefault="00FF54D9" w:rsidP="00FF54D9">
      <w:pPr>
        <w:spacing w:after="0"/>
        <w:jc w:val="center"/>
        <w:rPr>
          <w:rFonts w:ascii="Times New Roman" w:eastAsia="Times New Roman" w:hAnsi="Times New Roman" w:cs="Times New Roman"/>
          <w:color w:val="000000"/>
          <w:sz w:val="27"/>
          <w:szCs w:val="27"/>
          <w:lang w:eastAsia="fr-FR"/>
        </w:rPr>
      </w:pPr>
    </w:p>
    <w:tbl>
      <w:tblPr>
        <w:tblW w:w="9923" w:type="dxa"/>
        <w:jc w:val="center"/>
        <w:tblLayout w:type="fixed"/>
        <w:tblCellMar>
          <w:left w:w="0" w:type="dxa"/>
          <w:right w:w="0" w:type="dxa"/>
        </w:tblCellMar>
        <w:tblLook w:val="04A0" w:firstRow="1" w:lastRow="0" w:firstColumn="1" w:lastColumn="0" w:noHBand="0" w:noVBand="1"/>
      </w:tblPr>
      <w:tblGrid>
        <w:gridCol w:w="1843"/>
        <w:gridCol w:w="1134"/>
        <w:gridCol w:w="1418"/>
        <w:gridCol w:w="1134"/>
        <w:gridCol w:w="4394"/>
      </w:tblGrid>
      <w:tr w:rsidR="00FF54D9" w:rsidRPr="00FF54D9" w:rsidTr="00AD554A">
        <w:trPr>
          <w:trHeight w:val="340"/>
          <w:jc w:val="center"/>
        </w:trPr>
        <w:tc>
          <w:tcPr>
            <w:tcW w:w="1843"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FF54D9" w:rsidRPr="00FF54D9" w:rsidRDefault="00FF54D9" w:rsidP="00AD554A">
            <w:pPr>
              <w:spacing w:after="0"/>
              <w:rPr>
                <w:rFonts w:ascii="Courier New" w:eastAsia="Times New Roman" w:hAnsi="Courier New" w:cs="Courier New"/>
                <w:szCs w:val="20"/>
                <w:lang w:eastAsia="fr-FR"/>
              </w:rPr>
            </w:pPr>
            <w:r>
              <w:rPr>
                <w:rFonts w:eastAsia="Times New Roman"/>
                <w:b/>
                <w:bCs/>
                <w:szCs w:val="20"/>
                <w:lang w:eastAsia="fr-FR"/>
              </w:rPr>
              <w:t>Opération</w:t>
            </w:r>
          </w:p>
        </w:tc>
        <w:tc>
          <w:tcPr>
            <w:tcW w:w="1134"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FF54D9" w:rsidRPr="00FF54D9" w:rsidRDefault="00FF54D9" w:rsidP="00AD554A">
            <w:pPr>
              <w:spacing w:after="0"/>
              <w:rPr>
                <w:rFonts w:ascii="Courier New" w:eastAsia="Times New Roman" w:hAnsi="Courier New" w:cs="Courier New"/>
                <w:szCs w:val="20"/>
                <w:lang w:eastAsia="fr-FR"/>
              </w:rPr>
            </w:pPr>
            <w:r>
              <w:rPr>
                <w:rFonts w:eastAsia="Times New Roman"/>
                <w:b/>
                <w:bCs/>
                <w:szCs w:val="20"/>
                <w:lang w:eastAsia="fr-FR"/>
              </w:rPr>
              <w:t>Symbole</w:t>
            </w:r>
          </w:p>
        </w:tc>
        <w:tc>
          <w:tcPr>
            <w:tcW w:w="1418"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FF54D9" w:rsidRPr="00FF54D9" w:rsidRDefault="00FF54D9" w:rsidP="00AD554A">
            <w:pPr>
              <w:spacing w:after="0"/>
              <w:rPr>
                <w:rFonts w:ascii="Courier New" w:eastAsia="Times New Roman" w:hAnsi="Courier New" w:cs="Courier New"/>
                <w:szCs w:val="20"/>
                <w:lang w:eastAsia="fr-FR"/>
              </w:rPr>
            </w:pPr>
            <w:r>
              <w:rPr>
                <w:rFonts w:eastAsia="Times New Roman"/>
                <w:b/>
                <w:bCs/>
                <w:szCs w:val="20"/>
                <w:lang w:eastAsia="fr-FR"/>
              </w:rPr>
              <w:t>Exemple</w:t>
            </w:r>
          </w:p>
        </w:tc>
        <w:tc>
          <w:tcPr>
            <w:tcW w:w="1134"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FF54D9" w:rsidRPr="00FF54D9" w:rsidRDefault="00FF54D9" w:rsidP="00AD554A">
            <w:pPr>
              <w:spacing w:after="0"/>
              <w:rPr>
                <w:rFonts w:ascii="Courier New" w:eastAsia="Times New Roman" w:hAnsi="Courier New" w:cs="Courier New"/>
                <w:szCs w:val="20"/>
                <w:lang w:eastAsia="fr-FR"/>
              </w:rPr>
            </w:pPr>
            <w:r>
              <w:rPr>
                <w:rFonts w:eastAsia="Times New Roman"/>
                <w:b/>
                <w:bCs/>
                <w:szCs w:val="20"/>
                <w:lang w:eastAsia="fr-FR"/>
              </w:rPr>
              <w:t>Résultat</w:t>
            </w:r>
          </w:p>
        </w:tc>
        <w:tc>
          <w:tcPr>
            <w:tcW w:w="4394"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FF54D9" w:rsidRPr="00FF54D9" w:rsidRDefault="00FF54D9" w:rsidP="00AD554A">
            <w:pPr>
              <w:spacing w:after="0"/>
              <w:rPr>
                <w:rFonts w:ascii="Courier New" w:eastAsia="Times New Roman" w:hAnsi="Courier New" w:cs="Courier New"/>
                <w:szCs w:val="20"/>
                <w:lang w:eastAsia="fr-FR"/>
              </w:rPr>
            </w:pPr>
            <w:r>
              <w:rPr>
                <w:rFonts w:eastAsia="Times New Roman"/>
                <w:b/>
                <w:bCs/>
                <w:szCs w:val="20"/>
                <w:lang w:eastAsia="fr-FR"/>
              </w:rPr>
              <w:t>Remarque</w:t>
            </w:r>
          </w:p>
        </w:tc>
      </w:tr>
      <w:tr w:rsidR="00FF54D9" w:rsidRPr="00FF54D9" w:rsidTr="00AD554A">
        <w:trPr>
          <w:jc w:val="center"/>
        </w:trPr>
        <w:tc>
          <w:tcPr>
            <w:tcW w:w="1843"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 </w:t>
            </w:r>
          </w:p>
          <w:p w:rsidR="00FF54D9" w:rsidRPr="00FF54D9" w:rsidRDefault="00FF54D9" w:rsidP="00FF54D9">
            <w:pPr>
              <w:spacing w:after="0"/>
              <w:rPr>
                <w:rFonts w:ascii="Courier New" w:eastAsia="Times New Roman" w:hAnsi="Courier New" w:cs="Courier New"/>
                <w:szCs w:val="20"/>
                <w:lang w:eastAsia="fr-FR"/>
              </w:rPr>
            </w:pPr>
            <w:r>
              <w:rPr>
                <w:rFonts w:eastAsia="Times New Roman"/>
                <w:szCs w:val="20"/>
                <w:lang w:eastAsia="fr-FR"/>
              </w:rPr>
              <w:t>Addition</w:t>
            </w:r>
          </w:p>
        </w:tc>
        <w:tc>
          <w:tcPr>
            <w:tcW w:w="113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 </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w:t>
            </w:r>
          </w:p>
        </w:tc>
        <w:tc>
          <w:tcPr>
            <w:tcW w:w="1418"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 </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7+6.6</w:t>
            </w:r>
          </w:p>
        </w:tc>
        <w:tc>
          <w:tcPr>
            <w:tcW w:w="113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 </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13.6</w:t>
            </w:r>
          </w:p>
        </w:tc>
        <w:tc>
          <w:tcPr>
            <w:tcW w:w="439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 </w:t>
            </w:r>
          </w:p>
        </w:tc>
      </w:tr>
      <w:tr w:rsidR="00FF54D9" w:rsidRPr="00FF54D9" w:rsidTr="00AD554A">
        <w:trPr>
          <w:jc w:val="center"/>
        </w:trPr>
        <w:tc>
          <w:tcPr>
            <w:tcW w:w="1843"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Pr>
                <w:rFonts w:eastAsia="Times New Roman"/>
                <w:szCs w:val="20"/>
                <w:lang w:eastAsia="fr-FR"/>
              </w:rPr>
              <w:t>Soustraction</w:t>
            </w:r>
          </w:p>
        </w:tc>
        <w:tc>
          <w:tcPr>
            <w:tcW w:w="113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w:t>
            </w:r>
          </w:p>
        </w:tc>
        <w:tc>
          <w:tcPr>
            <w:tcW w:w="1418"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7-6.6</w:t>
            </w:r>
          </w:p>
        </w:tc>
        <w:tc>
          <w:tcPr>
            <w:tcW w:w="113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0.4</w:t>
            </w:r>
          </w:p>
        </w:tc>
        <w:tc>
          <w:tcPr>
            <w:tcW w:w="439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 </w:t>
            </w:r>
          </w:p>
        </w:tc>
      </w:tr>
      <w:tr w:rsidR="00FF54D9" w:rsidRPr="00FF54D9" w:rsidTr="00AD554A">
        <w:trPr>
          <w:jc w:val="center"/>
        </w:trPr>
        <w:tc>
          <w:tcPr>
            <w:tcW w:w="1843"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Pr>
                <w:rFonts w:eastAsia="Times New Roman"/>
                <w:szCs w:val="20"/>
                <w:lang w:eastAsia="fr-FR"/>
              </w:rPr>
              <w:t>Multiplication</w:t>
            </w:r>
          </w:p>
        </w:tc>
        <w:tc>
          <w:tcPr>
            <w:tcW w:w="113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w:t>
            </w:r>
          </w:p>
        </w:tc>
        <w:tc>
          <w:tcPr>
            <w:tcW w:w="1418"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3*2.1</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2.1*(-3)</w:t>
            </w:r>
          </w:p>
        </w:tc>
        <w:tc>
          <w:tcPr>
            <w:tcW w:w="113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6.3</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-6.3</w:t>
            </w:r>
          </w:p>
        </w:tc>
        <w:tc>
          <w:tcPr>
            <w:tcW w:w="439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 </w:t>
            </w:r>
          </w:p>
        </w:tc>
      </w:tr>
      <w:tr w:rsidR="00FF54D9" w:rsidRPr="00FF54D9" w:rsidTr="00AD554A">
        <w:trPr>
          <w:jc w:val="center"/>
        </w:trPr>
        <w:tc>
          <w:tcPr>
            <w:tcW w:w="1843"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Pr>
                <w:rFonts w:eastAsia="Times New Roman"/>
                <w:szCs w:val="20"/>
                <w:lang w:eastAsia="fr-FR"/>
              </w:rPr>
              <w:t>Division</w:t>
            </w:r>
          </w:p>
        </w:tc>
        <w:tc>
          <w:tcPr>
            <w:tcW w:w="113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w:t>
            </w:r>
          </w:p>
        </w:tc>
        <w:tc>
          <w:tcPr>
            <w:tcW w:w="1418"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7/2</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-17/5</w:t>
            </w:r>
          </w:p>
        </w:tc>
        <w:tc>
          <w:tcPr>
            <w:tcW w:w="113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3.5</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-3.4</w:t>
            </w:r>
          </w:p>
        </w:tc>
        <w:tc>
          <w:tcPr>
            <w:tcW w:w="4394" w:type="dxa"/>
            <w:tcBorders>
              <w:top w:val="nil"/>
              <w:left w:val="nil"/>
              <w:bottom w:val="nil"/>
              <w:right w:val="nil"/>
            </w:tcBorders>
            <w:tcMar>
              <w:top w:w="0" w:type="dxa"/>
              <w:left w:w="108" w:type="dxa"/>
              <w:bottom w:w="0" w:type="dxa"/>
              <w:right w:w="108" w:type="dxa"/>
            </w:tcMar>
            <w:hideMark/>
          </w:tcPr>
          <w:p w:rsidR="00FF54D9" w:rsidRPr="00FF54D9" w:rsidRDefault="00AD554A" w:rsidP="00FF54D9">
            <w:pPr>
              <w:spacing w:after="0"/>
              <w:rPr>
                <w:rFonts w:ascii="Courier New" w:eastAsia="Times New Roman" w:hAnsi="Courier New" w:cs="Courier New"/>
                <w:sz w:val="20"/>
                <w:szCs w:val="20"/>
                <w:lang w:eastAsia="fr-FR"/>
              </w:rPr>
            </w:pPr>
            <w:r w:rsidRPr="00AD554A">
              <w:rPr>
                <w:rFonts w:eastAsia="Times New Roman"/>
                <w:sz w:val="20"/>
                <w:szCs w:val="20"/>
                <w:lang w:eastAsia="fr-FR"/>
              </w:rPr>
              <w:t>La division par zéro est impossible</w:t>
            </w:r>
          </w:p>
        </w:tc>
      </w:tr>
      <w:tr w:rsidR="00FF54D9" w:rsidRPr="00FF54D9" w:rsidTr="00AD554A">
        <w:trPr>
          <w:jc w:val="center"/>
        </w:trPr>
        <w:tc>
          <w:tcPr>
            <w:tcW w:w="1843"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Pr>
                <w:rFonts w:eastAsia="Times New Roman"/>
                <w:szCs w:val="20"/>
                <w:lang w:eastAsia="fr-FR"/>
              </w:rPr>
              <w:t xml:space="preserve">Puissance </w:t>
            </w:r>
          </w:p>
        </w:tc>
        <w:tc>
          <w:tcPr>
            <w:tcW w:w="113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w:t>
            </w:r>
          </w:p>
        </w:tc>
        <w:tc>
          <w:tcPr>
            <w:tcW w:w="1418"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4^1.5</w:t>
            </w:r>
          </w:p>
        </w:tc>
        <w:tc>
          <w:tcPr>
            <w:tcW w:w="113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8</w:t>
            </w:r>
          </w:p>
        </w:tc>
        <w:tc>
          <w:tcPr>
            <w:tcW w:w="439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 </w:t>
            </w:r>
          </w:p>
        </w:tc>
      </w:tr>
      <w:tr w:rsidR="00FF54D9" w:rsidRPr="00FF54D9" w:rsidTr="00AD554A">
        <w:trPr>
          <w:jc w:val="center"/>
        </w:trPr>
        <w:tc>
          <w:tcPr>
            <w:tcW w:w="1843"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Pr>
                <w:rFonts w:eastAsia="Times New Roman"/>
                <w:szCs w:val="20"/>
                <w:lang w:eastAsia="fr-FR"/>
              </w:rPr>
              <w:t xml:space="preserve">Division entière </w:t>
            </w:r>
          </w:p>
        </w:tc>
        <w:tc>
          <w:tcPr>
            <w:tcW w:w="113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DIV</w:t>
            </w:r>
          </w:p>
        </w:tc>
        <w:tc>
          <w:tcPr>
            <w:tcW w:w="1418"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-8 DIV 2</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7 DIV 2</w:t>
            </w:r>
          </w:p>
        </w:tc>
        <w:tc>
          <w:tcPr>
            <w:tcW w:w="1134" w:type="dxa"/>
            <w:tcBorders>
              <w:top w:val="nil"/>
              <w:left w:val="nil"/>
              <w:bottom w:val="nil"/>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-4</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3</w:t>
            </w:r>
          </w:p>
        </w:tc>
        <w:tc>
          <w:tcPr>
            <w:tcW w:w="4394" w:type="dxa"/>
            <w:tcBorders>
              <w:top w:val="nil"/>
              <w:left w:val="nil"/>
              <w:bottom w:val="nil"/>
              <w:right w:val="nil"/>
            </w:tcBorders>
            <w:tcMar>
              <w:top w:w="0" w:type="dxa"/>
              <w:left w:w="108" w:type="dxa"/>
              <w:bottom w:w="0" w:type="dxa"/>
              <w:right w:w="108" w:type="dxa"/>
            </w:tcMar>
            <w:hideMark/>
          </w:tcPr>
          <w:p w:rsidR="00FF54D9" w:rsidRPr="00FF54D9" w:rsidRDefault="00AD554A" w:rsidP="00FF54D9">
            <w:pPr>
              <w:spacing w:after="0"/>
              <w:rPr>
                <w:rFonts w:ascii="Courier New" w:eastAsia="Times New Roman" w:hAnsi="Courier New" w:cs="Courier New"/>
                <w:sz w:val="20"/>
                <w:szCs w:val="20"/>
                <w:lang w:eastAsia="fr-FR"/>
              </w:rPr>
            </w:pPr>
            <w:r w:rsidRPr="00AD554A">
              <w:rPr>
                <w:rFonts w:eastAsia="Times New Roman"/>
                <w:sz w:val="20"/>
                <w:szCs w:val="20"/>
                <w:lang w:eastAsia="fr-FR"/>
              </w:rPr>
              <w:t>Valable seulement pour les nombres entiers</w:t>
            </w:r>
          </w:p>
          <w:p w:rsidR="00FF54D9" w:rsidRPr="00FF54D9" w:rsidRDefault="00AD554A" w:rsidP="00FF54D9">
            <w:pPr>
              <w:spacing w:after="0"/>
              <w:rPr>
                <w:rFonts w:ascii="Courier New" w:eastAsia="Times New Roman" w:hAnsi="Courier New" w:cs="Courier New"/>
                <w:sz w:val="20"/>
                <w:szCs w:val="20"/>
                <w:lang w:eastAsia="fr-FR"/>
              </w:rPr>
            </w:pPr>
            <w:r w:rsidRPr="00AD554A">
              <w:rPr>
                <w:rFonts w:eastAsia="Times New Roman"/>
                <w:sz w:val="20"/>
                <w:szCs w:val="20"/>
                <w:lang w:eastAsia="fr-FR"/>
              </w:rPr>
              <w:t>La division par zéro est impossible</w:t>
            </w:r>
          </w:p>
        </w:tc>
      </w:tr>
      <w:tr w:rsidR="00FF54D9" w:rsidRPr="00FF54D9" w:rsidTr="00AD554A">
        <w:trPr>
          <w:jc w:val="center"/>
        </w:trPr>
        <w:tc>
          <w:tcPr>
            <w:tcW w:w="1843" w:type="dxa"/>
            <w:tcBorders>
              <w:top w:val="nil"/>
              <w:left w:val="nil"/>
              <w:bottom w:val="single" w:sz="8" w:space="0" w:color="auto"/>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Pr>
                <w:rFonts w:eastAsia="Times New Roman"/>
                <w:szCs w:val="20"/>
                <w:lang w:eastAsia="fr-FR"/>
              </w:rPr>
              <w:t xml:space="preserve">Modulo </w:t>
            </w:r>
          </w:p>
        </w:tc>
        <w:tc>
          <w:tcPr>
            <w:tcW w:w="1134" w:type="dxa"/>
            <w:tcBorders>
              <w:top w:val="nil"/>
              <w:left w:val="nil"/>
              <w:bottom w:val="single" w:sz="8" w:space="0" w:color="auto"/>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MOD</w:t>
            </w:r>
          </w:p>
        </w:tc>
        <w:tc>
          <w:tcPr>
            <w:tcW w:w="1418" w:type="dxa"/>
            <w:tcBorders>
              <w:top w:val="nil"/>
              <w:left w:val="nil"/>
              <w:bottom w:val="single" w:sz="8" w:space="0" w:color="auto"/>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13 MOD 5</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21 MOD 7</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-17 MOD 8</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 </w:t>
            </w:r>
          </w:p>
        </w:tc>
        <w:tc>
          <w:tcPr>
            <w:tcW w:w="1134" w:type="dxa"/>
            <w:tcBorders>
              <w:top w:val="nil"/>
              <w:left w:val="nil"/>
              <w:bottom w:val="single" w:sz="8" w:space="0" w:color="auto"/>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3</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0</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7</w:t>
            </w:r>
          </w:p>
          <w:p w:rsidR="00FF54D9" w:rsidRPr="00FF54D9" w:rsidRDefault="00FF54D9" w:rsidP="00FF54D9">
            <w:pPr>
              <w:spacing w:after="0"/>
              <w:rPr>
                <w:rFonts w:ascii="Courier New" w:eastAsia="Times New Roman" w:hAnsi="Courier New" w:cs="Courier New"/>
                <w:szCs w:val="20"/>
                <w:lang w:eastAsia="fr-FR"/>
              </w:rPr>
            </w:pPr>
            <w:r w:rsidRPr="00FF54D9">
              <w:rPr>
                <w:rFonts w:eastAsia="Times New Roman"/>
                <w:szCs w:val="20"/>
                <w:lang w:eastAsia="fr-FR"/>
              </w:rPr>
              <w:t> </w:t>
            </w:r>
          </w:p>
        </w:tc>
        <w:tc>
          <w:tcPr>
            <w:tcW w:w="4394" w:type="dxa"/>
            <w:tcBorders>
              <w:top w:val="nil"/>
              <w:left w:val="nil"/>
              <w:bottom w:val="single" w:sz="8" w:space="0" w:color="auto"/>
              <w:right w:val="nil"/>
            </w:tcBorders>
            <w:tcMar>
              <w:top w:w="0" w:type="dxa"/>
              <w:left w:w="108" w:type="dxa"/>
              <w:bottom w:w="0" w:type="dxa"/>
              <w:right w:w="108" w:type="dxa"/>
            </w:tcMar>
            <w:hideMark/>
          </w:tcPr>
          <w:p w:rsidR="00FF54D9" w:rsidRPr="00FF54D9" w:rsidRDefault="00FF54D9" w:rsidP="00FF54D9">
            <w:pPr>
              <w:spacing w:after="0"/>
              <w:rPr>
                <w:rFonts w:ascii="Courier New" w:eastAsia="Times New Roman" w:hAnsi="Courier New" w:cs="Courier New"/>
                <w:sz w:val="20"/>
                <w:szCs w:val="20"/>
                <w:lang w:eastAsia="fr-FR"/>
              </w:rPr>
            </w:pPr>
            <w:r w:rsidRPr="00FF54D9">
              <w:rPr>
                <w:rFonts w:eastAsia="Times New Roman"/>
                <w:sz w:val="20"/>
                <w:szCs w:val="20"/>
                <w:lang w:eastAsia="fr-FR"/>
              </w:rPr>
              <w:t> </w:t>
            </w:r>
          </w:p>
        </w:tc>
      </w:tr>
    </w:tbl>
    <w:p w:rsidR="00FF54D9" w:rsidRPr="00FF54D9" w:rsidRDefault="00FF54D9" w:rsidP="00FF54D9">
      <w:pPr>
        <w:spacing w:after="0"/>
        <w:rPr>
          <w:rFonts w:ascii="Courier New" w:eastAsia="Times New Roman" w:hAnsi="Courier New" w:cs="Courier New"/>
          <w:color w:val="000000"/>
          <w:sz w:val="20"/>
          <w:szCs w:val="20"/>
          <w:lang w:eastAsia="fr-FR"/>
        </w:rPr>
      </w:pPr>
      <w:r w:rsidRPr="00FF54D9">
        <w:rPr>
          <w:rFonts w:eastAsia="Times New Roman"/>
          <w:color w:val="000000"/>
          <w:sz w:val="20"/>
          <w:szCs w:val="20"/>
          <w:lang w:eastAsia="fr-FR"/>
        </w:rPr>
        <w:t> </w:t>
      </w:r>
    </w:p>
    <w:p w:rsidR="00AD554A" w:rsidRPr="00AD554A" w:rsidRDefault="00AD554A" w:rsidP="00AD554A">
      <w:pPr>
        <w:jc w:val="both"/>
        <w:rPr>
          <w:szCs w:val="24"/>
        </w:rPr>
      </w:pPr>
      <w:r w:rsidRPr="00AD554A">
        <w:rPr>
          <w:szCs w:val="24"/>
        </w:rPr>
        <w:t>Modulo donne le reste de la division. Toute tentative de division par zéro vous génère une erreur et termine l'exécution du programme.</w:t>
      </w:r>
    </w:p>
    <w:p w:rsidR="00AD554A" w:rsidRDefault="00AD554A" w:rsidP="00AD554A">
      <w:pPr>
        <w:jc w:val="both"/>
        <w:rPr>
          <w:szCs w:val="24"/>
        </w:rPr>
      </w:pPr>
    </w:p>
    <w:p w:rsidR="00AD554A" w:rsidRPr="00AD554A" w:rsidRDefault="00AD554A" w:rsidP="00AD554A">
      <w:pPr>
        <w:pStyle w:val="Titre3"/>
      </w:pPr>
      <w:r w:rsidRPr="00AD554A">
        <w:lastRenderedPageBreak/>
        <w:t>EXPRESSIONS NUMERIQUES</w:t>
      </w:r>
    </w:p>
    <w:p w:rsidR="00AD554A" w:rsidRPr="00AD554A" w:rsidRDefault="00AD554A" w:rsidP="00AD554A">
      <w:pPr>
        <w:jc w:val="both"/>
        <w:rPr>
          <w:szCs w:val="24"/>
        </w:rPr>
      </w:pPr>
      <w:r w:rsidRPr="00AD554A">
        <w:rPr>
          <w:szCs w:val="24"/>
        </w:rPr>
        <w:t>A parler strictement, une expression numérique est une expression qui calcule un nombre, et il y a plus de possibilité</w:t>
      </w:r>
      <w:r>
        <w:rPr>
          <w:szCs w:val="24"/>
        </w:rPr>
        <w:t>s</w:t>
      </w:r>
      <w:r w:rsidRPr="00AD554A">
        <w:rPr>
          <w:szCs w:val="24"/>
        </w:rPr>
        <w:t xml:space="preserve"> qu'il nous en faut pour cet exposé. SuperBASIC vous permet de faire des choses complexes, mais aussi des toutes simples. Dans cette partie nous nous intéresserons aux règles mathématiques fondamentales.</w:t>
      </w:r>
    </w:p>
    <w:p w:rsidR="00AD554A" w:rsidRPr="00AD554A" w:rsidRDefault="00AD554A" w:rsidP="00AD554A">
      <w:pPr>
        <w:jc w:val="both"/>
        <w:rPr>
          <w:szCs w:val="24"/>
        </w:rPr>
      </w:pPr>
      <w:r w:rsidRPr="00AD554A">
        <w:rPr>
          <w:szCs w:val="24"/>
        </w:rPr>
        <w:t>En principe, les expressions numériques en SuperBASIC s'expriment comme en mathématiques, mais vous devez écrire l'expression entière sur une seule ligne :</w:t>
      </w:r>
    </w:p>
    <w:p w:rsidR="00AD554A" w:rsidRPr="00AD554A" w:rsidRDefault="00AD554A" w:rsidP="00AD554A">
      <w:pPr>
        <w:spacing w:after="0"/>
        <w:ind w:left="720"/>
        <w:rPr>
          <w:rFonts w:ascii="Courier New" w:eastAsia="Times New Roman" w:hAnsi="Courier New" w:cs="Courier New"/>
          <w:color w:val="000000"/>
          <w:szCs w:val="20"/>
          <w:lang w:eastAsia="fr-FR"/>
        </w:rPr>
      </w:pPr>
      <w:r w:rsidRPr="00AD554A">
        <w:rPr>
          <w:rFonts w:eastAsia="Times New Roman"/>
          <w:color w:val="000000"/>
          <w:szCs w:val="20"/>
          <w:u w:val="single"/>
          <w:lang w:eastAsia="fr-FR"/>
        </w:rPr>
        <w:t>5+3</w:t>
      </w:r>
    </w:p>
    <w:p w:rsidR="00AD554A" w:rsidRPr="00AD554A" w:rsidRDefault="00AD554A" w:rsidP="00AD554A">
      <w:pPr>
        <w:spacing w:after="0"/>
        <w:ind w:left="720"/>
        <w:rPr>
          <w:rFonts w:ascii="Courier New" w:eastAsia="Times New Roman" w:hAnsi="Courier New" w:cs="Courier New"/>
          <w:color w:val="000000"/>
          <w:szCs w:val="20"/>
          <w:lang w:eastAsia="fr-FR"/>
        </w:rPr>
      </w:pPr>
      <w:r w:rsidRPr="00AD554A">
        <w:rPr>
          <w:rFonts w:eastAsia="Times New Roman"/>
          <w:color w:val="000000"/>
          <w:szCs w:val="20"/>
          <w:lang w:eastAsia="fr-FR"/>
        </w:rPr>
        <w:t>6-4</w:t>
      </w:r>
    </w:p>
    <w:p w:rsidR="00AD554A" w:rsidRDefault="00AD554A" w:rsidP="00AD554A">
      <w:pPr>
        <w:jc w:val="both"/>
        <w:rPr>
          <w:szCs w:val="24"/>
        </w:rPr>
      </w:pPr>
      <w:proofErr w:type="gramStart"/>
      <w:r w:rsidRPr="00AD554A">
        <w:rPr>
          <w:szCs w:val="24"/>
        </w:rPr>
        <w:t>deviendra</w:t>
      </w:r>
      <w:proofErr w:type="gramEnd"/>
      <w:r w:rsidRPr="00AD554A">
        <w:rPr>
          <w:szCs w:val="24"/>
        </w:rPr>
        <w:t xml:space="preserve"> en SuperBASIC (ou autres BASIC)</w:t>
      </w:r>
      <w:r>
        <w:rPr>
          <w:szCs w:val="24"/>
        </w:rPr>
        <w:t> :</w:t>
      </w:r>
    </w:p>
    <w:p w:rsidR="00AD554A" w:rsidRPr="00AD554A" w:rsidRDefault="00AD554A" w:rsidP="00AD554A">
      <w:pPr>
        <w:ind w:left="708"/>
        <w:jc w:val="both"/>
        <w:rPr>
          <w:color w:val="000000"/>
          <w:szCs w:val="20"/>
        </w:rPr>
      </w:pPr>
      <w:r w:rsidRPr="00AD554A">
        <w:rPr>
          <w:color w:val="000000"/>
          <w:szCs w:val="20"/>
        </w:rPr>
        <w:t>(5 + 3)</w:t>
      </w:r>
      <w:proofErr w:type="gramStart"/>
      <w:r w:rsidRPr="00AD554A">
        <w:rPr>
          <w:color w:val="000000"/>
          <w:szCs w:val="20"/>
        </w:rPr>
        <w:t>/(</w:t>
      </w:r>
      <w:proofErr w:type="gramEnd"/>
      <w:r w:rsidRPr="00AD554A">
        <w:rPr>
          <w:color w:val="000000"/>
          <w:szCs w:val="20"/>
        </w:rPr>
        <w:t>6 - 4)</w:t>
      </w:r>
    </w:p>
    <w:p w:rsidR="00AD554A" w:rsidRDefault="00AD554A" w:rsidP="00AD554A">
      <w:pPr>
        <w:spacing w:after="0"/>
        <w:jc w:val="both"/>
        <w:rPr>
          <w:b/>
          <w:szCs w:val="24"/>
        </w:rPr>
      </w:pPr>
    </w:p>
    <w:p w:rsidR="00AD554A" w:rsidRPr="00AD554A" w:rsidRDefault="00AD554A" w:rsidP="00AD554A">
      <w:pPr>
        <w:jc w:val="both"/>
        <w:rPr>
          <w:b/>
          <w:szCs w:val="24"/>
        </w:rPr>
      </w:pPr>
      <w:r w:rsidRPr="00AD554A">
        <w:rPr>
          <w:b/>
          <w:szCs w:val="24"/>
        </w:rPr>
        <w:t>Exemple 1 :</w:t>
      </w:r>
    </w:p>
    <w:p w:rsidR="00AD554A" w:rsidRPr="00AD554A" w:rsidRDefault="00AD554A" w:rsidP="00AD554A">
      <w:pPr>
        <w:jc w:val="both"/>
        <w:rPr>
          <w:szCs w:val="24"/>
        </w:rPr>
      </w:pPr>
      <w:r w:rsidRPr="00AD554A">
        <w:rPr>
          <w:szCs w:val="24"/>
        </w:rPr>
        <w:t>Dans l'équation du second degré : ax</w:t>
      </w:r>
      <w:r w:rsidRPr="00AD554A">
        <w:rPr>
          <w:szCs w:val="24"/>
          <w:vertAlign w:val="superscript"/>
        </w:rPr>
        <w:t>2</w:t>
      </w:r>
      <w:r w:rsidRPr="00AD554A">
        <w:rPr>
          <w:szCs w:val="24"/>
        </w:rPr>
        <w:t>+ bx + c = 0</w:t>
      </w:r>
    </w:p>
    <w:p w:rsidR="00AD554A" w:rsidRPr="00AD554A" w:rsidRDefault="00AD554A" w:rsidP="00AD554A">
      <w:pPr>
        <w:jc w:val="both"/>
        <w:rPr>
          <w:szCs w:val="24"/>
        </w:rPr>
      </w:pPr>
      <w:proofErr w:type="gramStart"/>
      <w:r w:rsidRPr="00AD554A">
        <w:rPr>
          <w:szCs w:val="24"/>
        </w:rPr>
        <w:t>une</w:t>
      </w:r>
      <w:proofErr w:type="gramEnd"/>
      <w:r w:rsidRPr="00AD554A">
        <w:rPr>
          <w:szCs w:val="24"/>
        </w:rPr>
        <w:t xml:space="preserve"> solution en écriture mathématique est :</w:t>
      </w:r>
    </w:p>
    <w:p w:rsidR="00AD554A" w:rsidRDefault="00AD554A" w:rsidP="00AD554A">
      <w:pPr>
        <w:ind w:firstLine="708"/>
        <w:jc w:val="both"/>
        <w:rPr>
          <w:szCs w:val="24"/>
        </w:rPr>
      </w:pPr>
      <w:r>
        <w:rPr>
          <w:noProof/>
          <w:lang w:eastAsia="fr-FR"/>
        </w:rPr>
        <w:drawing>
          <wp:inline distT="0" distB="0" distL="0" distR="0">
            <wp:extent cx="1049020" cy="363220"/>
            <wp:effectExtent l="0" t="0" r="0" b="0"/>
            <wp:docPr id="18" name="Image 18" descr="E:\djw\docs\ebooks\olqlug\QL Manual - Beginner's Guide_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jw\docs\ebooks\olqlug\QL Manual - Beginner's Guide_files\image0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9020" cy="363220"/>
                    </a:xfrm>
                    <a:prstGeom prst="rect">
                      <a:avLst/>
                    </a:prstGeom>
                    <a:noFill/>
                    <a:ln>
                      <a:noFill/>
                    </a:ln>
                  </pic:spPr>
                </pic:pic>
              </a:graphicData>
            </a:graphic>
          </wp:inline>
        </w:drawing>
      </w:r>
    </w:p>
    <w:p w:rsidR="00AD554A" w:rsidRPr="00AD554A" w:rsidRDefault="00AD554A" w:rsidP="00AD554A">
      <w:pPr>
        <w:jc w:val="both"/>
        <w:rPr>
          <w:szCs w:val="24"/>
        </w:rPr>
      </w:pPr>
      <w:proofErr w:type="gramStart"/>
      <w:r w:rsidRPr="00AD554A">
        <w:rPr>
          <w:szCs w:val="24"/>
        </w:rPr>
        <w:t>si</w:t>
      </w:r>
      <w:proofErr w:type="gramEnd"/>
      <w:r w:rsidRPr="00AD554A">
        <w:rPr>
          <w:szCs w:val="24"/>
        </w:rPr>
        <w:t xml:space="preserve"> </w:t>
      </w:r>
      <w:r>
        <w:rPr>
          <w:szCs w:val="24"/>
        </w:rPr>
        <w:t>nous prenons comme équation : 2</w:t>
      </w:r>
      <w:r w:rsidRPr="00AD554A">
        <w:rPr>
          <w:szCs w:val="24"/>
        </w:rPr>
        <w:t>x</w:t>
      </w:r>
      <w:r w:rsidRPr="00AD554A">
        <w:rPr>
          <w:szCs w:val="24"/>
          <w:vertAlign w:val="superscript"/>
        </w:rPr>
        <w:t>2</w:t>
      </w:r>
      <w:r w:rsidRPr="00AD554A">
        <w:rPr>
          <w:szCs w:val="24"/>
        </w:rPr>
        <w:t xml:space="preserve"> - 3x + 1 = 0</w:t>
      </w:r>
    </w:p>
    <w:p w:rsidR="00AD554A" w:rsidRDefault="00AD554A" w:rsidP="00AD554A">
      <w:pPr>
        <w:jc w:val="both"/>
        <w:rPr>
          <w:szCs w:val="24"/>
        </w:rPr>
      </w:pPr>
      <w:r w:rsidRPr="00AD554A">
        <w:rPr>
          <w:szCs w:val="24"/>
        </w:rPr>
        <w:t>Le programme suivant trouve une solution :</w:t>
      </w:r>
    </w:p>
    <w:p w:rsidR="00AD554A" w:rsidRPr="00FF3CE9" w:rsidRDefault="00AD554A" w:rsidP="00AD554A">
      <w:pPr>
        <w:spacing w:after="0"/>
        <w:ind w:left="720"/>
        <w:rPr>
          <w:rFonts w:ascii="Courier New" w:eastAsia="Times New Roman" w:hAnsi="Courier New" w:cs="Courier New"/>
          <w:color w:val="000000"/>
          <w:szCs w:val="20"/>
          <w:lang w:eastAsia="fr-FR"/>
        </w:rPr>
      </w:pPr>
      <w:r w:rsidRPr="00FF3CE9">
        <w:rPr>
          <w:rFonts w:ascii="Courier New" w:eastAsia="Times New Roman" w:hAnsi="Courier New" w:cs="Courier New"/>
          <w:color w:val="000000"/>
          <w:szCs w:val="20"/>
          <w:lang w:eastAsia="fr-FR"/>
        </w:rPr>
        <w:t>100 READ a</w:t>
      </w:r>
      <w:proofErr w:type="gramStart"/>
      <w:r w:rsidRPr="00FF3CE9">
        <w:rPr>
          <w:rFonts w:ascii="Courier New" w:eastAsia="Times New Roman" w:hAnsi="Courier New" w:cs="Courier New"/>
          <w:color w:val="000000"/>
          <w:szCs w:val="20"/>
          <w:lang w:eastAsia="fr-FR"/>
        </w:rPr>
        <w:t>,b,c</w:t>
      </w:r>
      <w:proofErr w:type="gramEnd"/>
    </w:p>
    <w:p w:rsidR="00AD554A" w:rsidRPr="00462417" w:rsidRDefault="00AD554A" w:rsidP="00AD554A">
      <w:pPr>
        <w:spacing w:after="0"/>
        <w:ind w:left="720"/>
        <w:rPr>
          <w:rFonts w:ascii="Courier New" w:eastAsia="Times New Roman" w:hAnsi="Courier New" w:cs="Courier New"/>
          <w:color w:val="000000"/>
          <w:szCs w:val="20"/>
          <w:lang w:eastAsia="fr-FR"/>
        </w:rPr>
      </w:pPr>
      <w:r w:rsidRPr="00FF3CE9">
        <w:rPr>
          <w:rFonts w:ascii="Courier New" w:eastAsia="Times New Roman" w:hAnsi="Courier New" w:cs="Courier New"/>
          <w:color w:val="000000"/>
          <w:szCs w:val="20"/>
          <w:lang w:eastAsia="fr-FR"/>
        </w:rPr>
        <w:t xml:space="preserve">110 PRINT 'La racine est' ! </w:t>
      </w:r>
      <w:r w:rsidRPr="00462417">
        <w:rPr>
          <w:rFonts w:ascii="Courier New" w:eastAsia="Times New Roman" w:hAnsi="Courier New" w:cs="Courier New"/>
          <w:color w:val="000000"/>
          <w:szCs w:val="20"/>
          <w:lang w:eastAsia="fr-FR"/>
        </w:rPr>
        <w:t>(-b+</w:t>
      </w:r>
      <w:proofErr w:type="gramStart"/>
      <w:r w:rsidRPr="00462417">
        <w:rPr>
          <w:rFonts w:ascii="Courier New" w:eastAsia="Times New Roman" w:hAnsi="Courier New" w:cs="Courier New"/>
          <w:color w:val="000000"/>
          <w:szCs w:val="20"/>
          <w:lang w:eastAsia="fr-FR"/>
        </w:rPr>
        <w:t>SQRT(</w:t>
      </w:r>
      <w:proofErr w:type="gramEnd"/>
      <w:r w:rsidRPr="00462417">
        <w:rPr>
          <w:rFonts w:ascii="Courier New" w:eastAsia="Times New Roman" w:hAnsi="Courier New" w:cs="Courier New"/>
          <w:color w:val="000000"/>
          <w:szCs w:val="20"/>
          <w:lang w:eastAsia="fr-FR"/>
        </w:rPr>
        <w:t>b^2 - 4*a*c))/(2*a)</w:t>
      </w:r>
    </w:p>
    <w:p w:rsidR="00AD554A" w:rsidRPr="00462417" w:rsidRDefault="00AD554A" w:rsidP="00AD554A">
      <w:pPr>
        <w:spacing w:after="0"/>
        <w:ind w:left="720"/>
        <w:rPr>
          <w:rFonts w:ascii="Courier New" w:eastAsia="Times New Roman" w:hAnsi="Courier New" w:cs="Courier New"/>
          <w:color w:val="000000"/>
          <w:szCs w:val="20"/>
          <w:lang w:eastAsia="fr-FR"/>
        </w:rPr>
      </w:pPr>
      <w:r w:rsidRPr="00462417">
        <w:rPr>
          <w:rFonts w:ascii="Courier New" w:eastAsia="Times New Roman" w:hAnsi="Courier New" w:cs="Courier New"/>
          <w:color w:val="000000"/>
          <w:szCs w:val="20"/>
          <w:lang w:eastAsia="fr-FR"/>
        </w:rPr>
        <w:t>120 DATA 2,-3,1</w:t>
      </w:r>
    </w:p>
    <w:p w:rsidR="000D0928" w:rsidRPr="00462417" w:rsidRDefault="000D0928" w:rsidP="000D0928">
      <w:pPr>
        <w:jc w:val="both"/>
        <w:rPr>
          <w:szCs w:val="24"/>
        </w:rPr>
      </w:pPr>
    </w:p>
    <w:p w:rsidR="00AD554A" w:rsidRPr="00462417" w:rsidRDefault="00AD554A" w:rsidP="00AD554A">
      <w:pPr>
        <w:jc w:val="both"/>
        <w:rPr>
          <w:b/>
          <w:szCs w:val="24"/>
        </w:rPr>
      </w:pPr>
      <w:r w:rsidRPr="00462417">
        <w:rPr>
          <w:b/>
          <w:szCs w:val="24"/>
        </w:rPr>
        <w:t>Exemple 2 :</w:t>
      </w:r>
    </w:p>
    <w:p w:rsidR="00AD554A" w:rsidRPr="00AD554A" w:rsidRDefault="00AD554A" w:rsidP="00AD554A">
      <w:pPr>
        <w:rPr>
          <w:szCs w:val="24"/>
        </w:rPr>
      </w:pPr>
      <w:r w:rsidRPr="00AD554A">
        <w:rPr>
          <w:szCs w:val="24"/>
        </w:rPr>
        <w:t xml:space="preserve">Pour les problèmes qui ont besoin de simuler la distribution d'un jeu de cartes, on peut faire correspondre des cartes aux nombres de </w:t>
      </w:r>
      <w:r>
        <w:rPr>
          <w:szCs w:val="24"/>
        </w:rPr>
        <w:t>1</w:t>
      </w:r>
      <w:r w:rsidRPr="00AD554A">
        <w:rPr>
          <w:szCs w:val="24"/>
        </w:rPr>
        <w:t xml:space="preserve"> à 52 comme suit :</w:t>
      </w:r>
    </w:p>
    <w:p w:rsidR="00AD554A" w:rsidRPr="00AD554A" w:rsidRDefault="00AD554A" w:rsidP="00AD554A">
      <w:pPr>
        <w:spacing w:after="0"/>
        <w:ind w:left="708"/>
        <w:jc w:val="both"/>
        <w:rPr>
          <w:szCs w:val="24"/>
          <w:lang w:val="en-GB"/>
        </w:rPr>
      </w:pPr>
      <w:r w:rsidRPr="00AD554A">
        <w:rPr>
          <w:szCs w:val="24"/>
          <w:lang w:val="en-GB"/>
        </w:rPr>
        <w:t>1 to 13</w:t>
      </w:r>
    </w:p>
    <w:p w:rsidR="00AD554A" w:rsidRPr="00AD554A" w:rsidRDefault="00AD554A" w:rsidP="00AD554A">
      <w:pPr>
        <w:spacing w:after="0"/>
        <w:ind w:left="708"/>
        <w:jc w:val="both"/>
        <w:rPr>
          <w:szCs w:val="24"/>
          <w:lang w:val="en-GB"/>
        </w:rPr>
      </w:pPr>
      <w:r w:rsidRPr="00AD554A">
        <w:rPr>
          <w:szCs w:val="24"/>
          <w:lang w:val="en-GB"/>
        </w:rPr>
        <w:t>14 to 26</w:t>
      </w:r>
    </w:p>
    <w:p w:rsidR="00AD554A" w:rsidRPr="00AD554A" w:rsidRDefault="00AD554A" w:rsidP="00AD554A">
      <w:pPr>
        <w:spacing w:after="0"/>
        <w:ind w:left="708"/>
        <w:jc w:val="both"/>
        <w:rPr>
          <w:szCs w:val="24"/>
          <w:lang w:val="en-GB"/>
        </w:rPr>
      </w:pPr>
      <w:r w:rsidRPr="00AD554A">
        <w:rPr>
          <w:szCs w:val="24"/>
          <w:lang w:val="en-GB"/>
        </w:rPr>
        <w:t>27 to 39</w:t>
      </w:r>
    </w:p>
    <w:p w:rsidR="00AD554A" w:rsidRPr="00AD554A" w:rsidRDefault="00AD554A" w:rsidP="00AD554A">
      <w:pPr>
        <w:spacing w:after="0"/>
        <w:ind w:left="708"/>
        <w:jc w:val="both"/>
        <w:rPr>
          <w:szCs w:val="24"/>
          <w:lang w:val="en-GB"/>
        </w:rPr>
      </w:pPr>
      <w:r w:rsidRPr="00AD554A">
        <w:rPr>
          <w:szCs w:val="24"/>
          <w:lang w:val="en-GB"/>
        </w:rPr>
        <w:t>40 to 52</w:t>
      </w:r>
    </w:p>
    <w:p w:rsidR="00AD554A" w:rsidRPr="00B3308C" w:rsidRDefault="00AD554A" w:rsidP="00AD554A">
      <w:pPr>
        <w:spacing w:after="0"/>
        <w:ind w:left="708"/>
        <w:jc w:val="both"/>
        <w:rPr>
          <w:szCs w:val="24"/>
          <w:lang w:val="en-US"/>
        </w:rPr>
      </w:pPr>
      <w:r w:rsidRPr="00FF3CE9">
        <w:rPr>
          <w:szCs w:val="24"/>
          <w:lang w:val="en-US"/>
        </w:rPr>
        <w:t>As</w:t>
      </w:r>
      <w:proofErr w:type="gramStart"/>
      <w:r w:rsidRPr="00FF3CE9">
        <w:rPr>
          <w:szCs w:val="24"/>
          <w:lang w:val="en-US"/>
        </w:rPr>
        <w:t>,2</w:t>
      </w:r>
      <w:proofErr w:type="gramEnd"/>
      <w:r w:rsidRPr="00FF3CE9">
        <w:rPr>
          <w:szCs w:val="24"/>
          <w:lang w:val="en-US"/>
        </w:rPr>
        <w:t xml:space="preserve"> ........ </w:t>
      </w:r>
      <w:r w:rsidRPr="00B3308C">
        <w:rPr>
          <w:szCs w:val="24"/>
          <w:lang w:val="en-US"/>
        </w:rPr>
        <w:t>Roi de cœur</w:t>
      </w:r>
    </w:p>
    <w:p w:rsidR="00AD554A" w:rsidRPr="00FF3CE9" w:rsidRDefault="00AD554A" w:rsidP="00AD554A">
      <w:pPr>
        <w:spacing w:after="0"/>
        <w:ind w:left="708"/>
        <w:jc w:val="both"/>
        <w:rPr>
          <w:szCs w:val="24"/>
        </w:rPr>
      </w:pPr>
      <w:r w:rsidRPr="00AD554A">
        <w:rPr>
          <w:szCs w:val="24"/>
        </w:rPr>
        <w:t>As</w:t>
      </w:r>
      <w:proofErr w:type="gramStart"/>
      <w:r w:rsidRPr="00AD554A">
        <w:rPr>
          <w:szCs w:val="24"/>
        </w:rPr>
        <w:t>,2</w:t>
      </w:r>
      <w:proofErr w:type="gramEnd"/>
      <w:r w:rsidRPr="00AD554A">
        <w:rPr>
          <w:szCs w:val="24"/>
        </w:rPr>
        <w:t xml:space="preserve"> ........ </w:t>
      </w:r>
      <w:r w:rsidRPr="00FF3CE9">
        <w:rPr>
          <w:szCs w:val="24"/>
        </w:rPr>
        <w:t>Roi de carreau</w:t>
      </w:r>
    </w:p>
    <w:p w:rsidR="00AD554A" w:rsidRPr="00AD554A" w:rsidRDefault="00AD554A" w:rsidP="00AD554A">
      <w:pPr>
        <w:spacing w:after="0"/>
        <w:ind w:left="708"/>
        <w:jc w:val="both"/>
        <w:rPr>
          <w:szCs w:val="24"/>
        </w:rPr>
      </w:pPr>
      <w:r w:rsidRPr="00FF3CE9">
        <w:rPr>
          <w:szCs w:val="24"/>
        </w:rPr>
        <w:t>As</w:t>
      </w:r>
      <w:proofErr w:type="gramStart"/>
      <w:r w:rsidRPr="00FF3CE9">
        <w:rPr>
          <w:szCs w:val="24"/>
        </w:rPr>
        <w:t>,2</w:t>
      </w:r>
      <w:proofErr w:type="gramEnd"/>
      <w:r w:rsidRPr="00FF3CE9">
        <w:rPr>
          <w:szCs w:val="24"/>
        </w:rPr>
        <w:t xml:space="preserve"> ........ </w:t>
      </w:r>
      <w:r w:rsidRPr="00AD554A">
        <w:rPr>
          <w:szCs w:val="24"/>
        </w:rPr>
        <w:t>Roi de trèfle</w:t>
      </w:r>
    </w:p>
    <w:p w:rsidR="00AD554A" w:rsidRPr="00AD554A" w:rsidRDefault="00AD554A" w:rsidP="00AD554A">
      <w:pPr>
        <w:spacing w:after="0"/>
        <w:ind w:left="708"/>
        <w:jc w:val="both"/>
        <w:rPr>
          <w:szCs w:val="24"/>
        </w:rPr>
      </w:pPr>
      <w:r w:rsidRPr="00AD554A">
        <w:rPr>
          <w:szCs w:val="24"/>
        </w:rPr>
        <w:t>As</w:t>
      </w:r>
      <w:proofErr w:type="gramStart"/>
      <w:r w:rsidRPr="00AD554A">
        <w:rPr>
          <w:szCs w:val="24"/>
        </w:rPr>
        <w:t>,2</w:t>
      </w:r>
      <w:proofErr w:type="gramEnd"/>
      <w:r w:rsidRPr="00AD554A">
        <w:rPr>
          <w:szCs w:val="24"/>
        </w:rPr>
        <w:t xml:space="preserve"> ........ Roi de p</w:t>
      </w:r>
      <w:r>
        <w:rPr>
          <w:szCs w:val="24"/>
        </w:rPr>
        <w:t>ique</w:t>
      </w:r>
    </w:p>
    <w:p w:rsidR="00AD554A" w:rsidRDefault="00AD554A" w:rsidP="000D0928">
      <w:pPr>
        <w:jc w:val="both"/>
        <w:rPr>
          <w:szCs w:val="24"/>
        </w:rPr>
      </w:pPr>
    </w:p>
    <w:p w:rsidR="00AD554A" w:rsidRDefault="00AD554A" w:rsidP="000D0928">
      <w:pPr>
        <w:jc w:val="both"/>
        <w:rPr>
          <w:szCs w:val="24"/>
        </w:rPr>
      </w:pPr>
      <w:r>
        <w:rPr>
          <w:szCs w:val="24"/>
        </w:rPr>
        <w:t>On peut identifier une carte de la manière suivante :</w:t>
      </w:r>
    </w:p>
    <w:p w:rsidR="00AD554A" w:rsidRPr="00AD554A" w:rsidRDefault="00AD554A" w:rsidP="00AD554A">
      <w:pPr>
        <w:spacing w:after="0"/>
        <w:ind w:left="720"/>
        <w:rPr>
          <w:rFonts w:ascii="Courier New" w:eastAsia="Times New Roman" w:hAnsi="Courier New" w:cs="Courier New"/>
          <w:color w:val="000000"/>
          <w:sz w:val="20"/>
          <w:szCs w:val="20"/>
          <w:lang w:eastAsia="fr-FR"/>
        </w:rPr>
      </w:pPr>
      <w:r w:rsidRPr="00AD554A">
        <w:rPr>
          <w:rFonts w:ascii="Courier New" w:eastAsia="Times New Roman" w:hAnsi="Courier New" w:cs="Courier New"/>
          <w:color w:val="000000"/>
          <w:sz w:val="20"/>
          <w:szCs w:val="20"/>
          <w:lang w:eastAsia="fr-FR"/>
        </w:rPr>
        <w:t>100 REM identification des cartes</w:t>
      </w:r>
    </w:p>
    <w:p w:rsidR="00AD554A" w:rsidRPr="00AD554A" w:rsidRDefault="00AD554A" w:rsidP="00AD554A">
      <w:pPr>
        <w:spacing w:after="0"/>
        <w:ind w:left="720"/>
        <w:rPr>
          <w:rFonts w:ascii="Courier New" w:eastAsia="Times New Roman" w:hAnsi="Courier New" w:cs="Courier New"/>
          <w:color w:val="000000"/>
          <w:sz w:val="20"/>
          <w:szCs w:val="20"/>
          <w:lang w:eastAsia="fr-FR"/>
        </w:rPr>
      </w:pPr>
      <w:r w:rsidRPr="00AD554A">
        <w:rPr>
          <w:rFonts w:ascii="Courier New" w:eastAsia="Times New Roman" w:hAnsi="Courier New" w:cs="Courier New"/>
          <w:color w:val="000000"/>
          <w:sz w:val="20"/>
          <w:szCs w:val="20"/>
          <w:lang w:eastAsia="fr-FR"/>
        </w:rPr>
        <w:t>110 INPUT ’Numéro de carte (compris entre 1 et 52)’</w:t>
      </w:r>
      <w:r>
        <w:rPr>
          <w:rFonts w:ascii="Courier New" w:eastAsia="Times New Roman" w:hAnsi="Courier New" w:cs="Courier New"/>
          <w:color w:val="000000"/>
          <w:sz w:val="20"/>
          <w:szCs w:val="20"/>
          <w:lang w:eastAsia="fr-FR"/>
        </w:rPr>
        <w:t xml:space="preserve"> ! </w:t>
      </w:r>
      <w:proofErr w:type="gramStart"/>
      <w:r>
        <w:rPr>
          <w:rFonts w:ascii="Courier New" w:eastAsia="Times New Roman" w:hAnsi="Courier New" w:cs="Courier New"/>
          <w:color w:val="000000"/>
          <w:sz w:val="20"/>
          <w:szCs w:val="20"/>
          <w:lang w:eastAsia="fr-FR"/>
        </w:rPr>
        <w:t>carte</w:t>
      </w:r>
      <w:proofErr w:type="gramEnd"/>
    </w:p>
    <w:p w:rsidR="00AD554A" w:rsidRPr="00AD554A" w:rsidRDefault="00AD554A" w:rsidP="00AD554A">
      <w:pPr>
        <w:spacing w:after="0"/>
        <w:ind w:left="720"/>
        <w:rPr>
          <w:rFonts w:ascii="Courier New" w:eastAsia="Times New Roman" w:hAnsi="Courier New" w:cs="Courier New"/>
          <w:color w:val="000000"/>
          <w:sz w:val="20"/>
          <w:szCs w:val="20"/>
          <w:lang w:eastAsia="fr-FR"/>
        </w:rPr>
      </w:pPr>
      <w:r w:rsidRPr="00AD554A">
        <w:rPr>
          <w:rFonts w:ascii="Courier New" w:eastAsia="Times New Roman" w:hAnsi="Courier New" w:cs="Courier New"/>
          <w:color w:val="000000"/>
          <w:sz w:val="20"/>
          <w:szCs w:val="20"/>
          <w:lang w:eastAsia="fr-FR"/>
        </w:rPr>
        <w:t>120 LET suite = (carte-1) DIV 13</w:t>
      </w:r>
    </w:p>
    <w:p w:rsidR="00AD554A" w:rsidRPr="00AD554A" w:rsidRDefault="00AD554A" w:rsidP="00AD554A">
      <w:pPr>
        <w:spacing w:after="0"/>
        <w:ind w:left="720"/>
        <w:rPr>
          <w:rFonts w:ascii="Courier New" w:eastAsia="Times New Roman" w:hAnsi="Courier New" w:cs="Courier New"/>
          <w:color w:val="000000"/>
          <w:sz w:val="20"/>
          <w:szCs w:val="20"/>
          <w:lang w:eastAsia="fr-FR"/>
        </w:rPr>
      </w:pPr>
      <w:r w:rsidRPr="00AD554A">
        <w:rPr>
          <w:rFonts w:ascii="Courier New" w:eastAsia="Times New Roman" w:hAnsi="Courier New" w:cs="Courier New"/>
          <w:color w:val="000000"/>
          <w:sz w:val="20"/>
          <w:szCs w:val="20"/>
          <w:lang w:eastAsia="fr-FR"/>
        </w:rPr>
        <w:t>130 LET valeur = card MOD 13</w:t>
      </w:r>
    </w:p>
    <w:p w:rsidR="00AD554A" w:rsidRPr="00AD554A" w:rsidRDefault="00AD554A" w:rsidP="00AD554A">
      <w:pPr>
        <w:spacing w:after="0"/>
        <w:ind w:left="720"/>
        <w:rPr>
          <w:rFonts w:ascii="Courier New" w:eastAsia="Times New Roman" w:hAnsi="Courier New" w:cs="Courier New"/>
          <w:color w:val="000000"/>
          <w:sz w:val="20"/>
          <w:szCs w:val="20"/>
          <w:lang w:val="en-GB" w:eastAsia="fr-FR"/>
        </w:rPr>
      </w:pPr>
      <w:r w:rsidRPr="00AD554A">
        <w:rPr>
          <w:rFonts w:ascii="Courier New" w:eastAsia="Times New Roman" w:hAnsi="Courier New" w:cs="Courier New"/>
          <w:color w:val="000000"/>
          <w:sz w:val="20"/>
          <w:szCs w:val="20"/>
          <w:lang w:val="en-GB" w:eastAsia="fr-FR"/>
        </w:rPr>
        <w:t>140 IF valeur = 0 THEN LET valeur = 13</w:t>
      </w:r>
    </w:p>
    <w:p w:rsidR="00AD554A" w:rsidRPr="00AD554A" w:rsidRDefault="00AD554A" w:rsidP="00AD554A">
      <w:pPr>
        <w:spacing w:after="0"/>
        <w:ind w:left="720"/>
        <w:rPr>
          <w:rFonts w:ascii="Courier New" w:eastAsia="Times New Roman" w:hAnsi="Courier New" w:cs="Courier New"/>
          <w:color w:val="000000"/>
          <w:sz w:val="20"/>
          <w:szCs w:val="20"/>
          <w:lang w:val="en-GB" w:eastAsia="fr-FR"/>
        </w:rPr>
      </w:pPr>
      <w:r w:rsidRPr="00AD554A">
        <w:rPr>
          <w:rFonts w:ascii="Courier New" w:eastAsia="Times New Roman" w:hAnsi="Courier New" w:cs="Courier New"/>
          <w:color w:val="000000"/>
          <w:sz w:val="20"/>
          <w:szCs w:val="20"/>
          <w:lang w:val="en-GB" w:eastAsia="fr-FR"/>
        </w:rPr>
        <w:t>150 IF valeur = 1 THEN PRINT "</w:t>
      </w:r>
      <w:r>
        <w:rPr>
          <w:rFonts w:ascii="Courier New" w:eastAsia="Times New Roman" w:hAnsi="Courier New" w:cs="Courier New"/>
          <w:color w:val="000000"/>
          <w:sz w:val="20"/>
          <w:szCs w:val="20"/>
          <w:lang w:val="en-GB" w:eastAsia="fr-FR"/>
        </w:rPr>
        <w:t>As de</w:t>
      </w:r>
      <w:r w:rsidRPr="00AD554A">
        <w:rPr>
          <w:rFonts w:ascii="Courier New" w:eastAsia="Times New Roman" w:hAnsi="Courier New" w:cs="Courier New"/>
          <w:color w:val="000000"/>
          <w:sz w:val="20"/>
          <w:szCs w:val="20"/>
          <w:lang w:val="en-GB" w:eastAsia="fr-FR"/>
        </w:rPr>
        <w:t xml:space="preserve"> ";</w:t>
      </w:r>
    </w:p>
    <w:p w:rsidR="00AD554A" w:rsidRPr="00B3308C" w:rsidRDefault="00AD554A" w:rsidP="00AD554A">
      <w:pPr>
        <w:spacing w:after="0"/>
        <w:ind w:left="720"/>
        <w:rPr>
          <w:rFonts w:ascii="Courier New" w:eastAsia="Times New Roman" w:hAnsi="Courier New" w:cs="Courier New"/>
          <w:color w:val="000000"/>
          <w:sz w:val="20"/>
          <w:szCs w:val="20"/>
          <w:lang w:eastAsia="fr-FR"/>
        </w:rPr>
      </w:pPr>
      <w:r w:rsidRPr="00B3308C">
        <w:rPr>
          <w:rFonts w:ascii="Courier New" w:eastAsia="Times New Roman" w:hAnsi="Courier New" w:cs="Courier New"/>
          <w:color w:val="000000"/>
          <w:sz w:val="20"/>
          <w:szCs w:val="20"/>
          <w:lang w:eastAsia="fr-FR"/>
        </w:rPr>
        <w:t>160 IF valeur &gt;= 2 AND valeur &lt;= 10 THEN PRINT valeur! "</w:t>
      </w:r>
      <w:proofErr w:type="gramStart"/>
      <w:r w:rsidRPr="00B3308C">
        <w:rPr>
          <w:rFonts w:ascii="Courier New" w:eastAsia="Times New Roman" w:hAnsi="Courier New" w:cs="Courier New"/>
          <w:color w:val="000000"/>
          <w:sz w:val="20"/>
          <w:szCs w:val="20"/>
          <w:lang w:eastAsia="fr-FR"/>
        </w:rPr>
        <w:t>de</w:t>
      </w:r>
      <w:proofErr w:type="gramEnd"/>
      <w:r w:rsidRPr="00B3308C">
        <w:rPr>
          <w:rFonts w:ascii="Courier New" w:eastAsia="Times New Roman" w:hAnsi="Courier New" w:cs="Courier New"/>
          <w:color w:val="000000"/>
          <w:sz w:val="20"/>
          <w:szCs w:val="20"/>
          <w:lang w:eastAsia="fr-FR"/>
        </w:rPr>
        <w:t xml:space="preserve"> ";</w:t>
      </w:r>
    </w:p>
    <w:p w:rsidR="00AD554A" w:rsidRPr="00B3308C" w:rsidRDefault="00AD554A" w:rsidP="00AD554A">
      <w:pPr>
        <w:spacing w:after="0"/>
        <w:ind w:left="720"/>
        <w:rPr>
          <w:rFonts w:ascii="Courier New" w:eastAsia="Times New Roman" w:hAnsi="Courier New" w:cs="Courier New"/>
          <w:color w:val="000000"/>
          <w:sz w:val="20"/>
          <w:szCs w:val="20"/>
          <w:lang w:eastAsia="fr-FR"/>
        </w:rPr>
      </w:pPr>
      <w:r w:rsidRPr="00B3308C">
        <w:rPr>
          <w:rFonts w:ascii="Courier New" w:eastAsia="Times New Roman" w:hAnsi="Courier New" w:cs="Courier New"/>
          <w:color w:val="000000"/>
          <w:sz w:val="20"/>
          <w:szCs w:val="20"/>
          <w:lang w:eastAsia="fr-FR"/>
        </w:rPr>
        <w:t>170 IF valeur = 11 THEN PRINT "Vale de ";</w:t>
      </w:r>
    </w:p>
    <w:p w:rsidR="00AD554A" w:rsidRPr="00B3308C" w:rsidRDefault="00AD554A" w:rsidP="00AD554A">
      <w:pPr>
        <w:spacing w:after="0"/>
        <w:ind w:left="720"/>
        <w:rPr>
          <w:rFonts w:ascii="Courier New" w:eastAsia="Times New Roman" w:hAnsi="Courier New" w:cs="Courier New"/>
          <w:color w:val="000000"/>
          <w:sz w:val="20"/>
          <w:szCs w:val="20"/>
          <w:lang w:eastAsia="fr-FR"/>
        </w:rPr>
      </w:pPr>
      <w:r w:rsidRPr="00B3308C">
        <w:rPr>
          <w:rFonts w:ascii="Courier New" w:eastAsia="Times New Roman" w:hAnsi="Courier New" w:cs="Courier New"/>
          <w:color w:val="000000"/>
          <w:sz w:val="20"/>
          <w:szCs w:val="20"/>
          <w:lang w:eastAsia="fr-FR"/>
        </w:rPr>
        <w:t>180 IF valeur = 12 THEN PRINT "Dame de ";</w:t>
      </w:r>
    </w:p>
    <w:p w:rsidR="00AD554A" w:rsidRPr="00B3308C" w:rsidRDefault="00AD554A" w:rsidP="00AD554A">
      <w:pPr>
        <w:spacing w:after="0"/>
        <w:ind w:left="720"/>
        <w:rPr>
          <w:rFonts w:ascii="Courier New" w:eastAsia="Times New Roman" w:hAnsi="Courier New" w:cs="Courier New"/>
          <w:color w:val="000000"/>
          <w:sz w:val="20"/>
          <w:szCs w:val="20"/>
          <w:lang w:eastAsia="fr-FR"/>
        </w:rPr>
      </w:pPr>
      <w:r w:rsidRPr="00B3308C">
        <w:rPr>
          <w:rFonts w:ascii="Courier New" w:eastAsia="Times New Roman" w:hAnsi="Courier New" w:cs="Courier New"/>
          <w:color w:val="000000"/>
          <w:sz w:val="20"/>
          <w:szCs w:val="20"/>
          <w:lang w:eastAsia="fr-FR"/>
        </w:rPr>
        <w:t>190 IF valeur = 13 THEN PRINT "Roi de ";</w:t>
      </w:r>
    </w:p>
    <w:p w:rsidR="00AD554A" w:rsidRPr="00B3308C" w:rsidRDefault="00AD554A" w:rsidP="00AD554A">
      <w:pPr>
        <w:spacing w:after="0"/>
        <w:ind w:left="720"/>
        <w:rPr>
          <w:rFonts w:ascii="Courier New" w:eastAsia="Times New Roman" w:hAnsi="Courier New" w:cs="Courier New"/>
          <w:color w:val="000000"/>
          <w:sz w:val="20"/>
          <w:szCs w:val="20"/>
          <w:lang w:eastAsia="fr-FR"/>
        </w:rPr>
      </w:pPr>
      <w:r w:rsidRPr="00B3308C">
        <w:rPr>
          <w:rFonts w:ascii="Courier New" w:eastAsia="Times New Roman" w:hAnsi="Courier New" w:cs="Courier New"/>
          <w:color w:val="000000"/>
          <w:sz w:val="20"/>
          <w:szCs w:val="20"/>
          <w:lang w:eastAsia="fr-FR"/>
        </w:rPr>
        <w:t>200 IF suite = 0 THEN PRINT "coeur"</w:t>
      </w:r>
    </w:p>
    <w:p w:rsidR="00AD554A" w:rsidRPr="00B3308C" w:rsidRDefault="00AD554A" w:rsidP="00AD554A">
      <w:pPr>
        <w:spacing w:after="0"/>
        <w:ind w:left="720"/>
        <w:rPr>
          <w:rFonts w:ascii="Courier New" w:eastAsia="Times New Roman" w:hAnsi="Courier New" w:cs="Courier New"/>
          <w:color w:val="000000"/>
          <w:sz w:val="20"/>
          <w:szCs w:val="20"/>
          <w:lang w:eastAsia="fr-FR"/>
        </w:rPr>
      </w:pPr>
      <w:r w:rsidRPr="00B3308C">
        <w:rPr>
          <w:rFonts w:ascii="Courier New" w:eastAsia="Times New Roman" w:hAnsi="Courier New" w:cs="Courier New"/>
          <w:color w:val="000000"/>
          <w:sz w:val="20"/>
          <w:szCs w:val="20"/>
          <w:lang w:eastAsia="fr-FR"/>
        </w:rPr>
        <w:t>210 IF suite = 1 THEN PRINT "carreau"</w:t>
      </w:r>
    </w:p>
    <w:p w:rsidR="00AD554A" w:rsidRPr="00AD554A" w:rsidRDefault="00AD554A" w:rsidP="00AD554A">
      <w:pPr>
        <w:spacing w:after="0"/>
        <w:ind w:left="720"/>
        <w:rPr>
          <w:rFonts w:ascii="Courier New" w:eastAsia="Times New Roman" w:hAnsi="Courier New" w:cs="Courier New"/>
          <w:color w:val="000000"/>
          <w:sz w:val="20"/>
          <w:szCs w:val="20"/>
          <w:lang w:eastAsia="fr-FR"/>
        </w:rPr>
      </w:pPr>
      <w:r w:rsidRPr="00AD554A">
        <w:rPr>
          <w:rFonts w:ascii="Courier New" w:eastAsia="Times New Roman" w:hAnsi="Courier New" w:cs="Courier New"/>
          <w:color w:val="000000"/>
          <w:sz w:val="20"/>
          <w:szCs w:val="20"/>
          <w:lang w:eastAsia="fr-FR"/>
        </w:rPr>
        <w:t>220 IF suite = 2 THEN PRINT " trèfle "</w:t>
      </w:r>
    </w:p>
    <w:p w:rsidR="00AD554A" w:rsidRPr="00AD554A" w:rsidRDefault="00AD554A" w:rsidP="00AD554A">
      <w:pPr>
        <w:spacing w:after="0"/>
        <w:ind w:left="720"/>
        <w:rPr>
          <w:rFonts w:ascii="Courier New" w:eastAsia="Times New Roman" w:hAnsi="Courier New" w:cs="Courier New"/>
          <w:color w:val="000000"/>
          <w:sz w:val="20"/>
          <w:szCs w:val="20"/>
          <w:lang w:eastAsia="fr-FR"/>
        </w:rPr>
      </w:pPr>
      <w:r w:rsidRPr="00AD554A">
        <w:rPr>
          <w:rFonts w:ascii="Courier New" w:eastAsia="Times New Roman" w:hAnsi="Courier New" w:cs="Courier New"/>
          <w:color w:val="000000"/>
          <w:sz w:val="20"/>
          <w:szCs w:val="20"/>
          <w:lang w:eastAsia="fr-FR"/>
        </w:rPr>
        <w:t>230 IF suite = 3 THEN PRINT "pique"</w:t>
      </w:r>
    </w:p>
    <w:p w:rsidR="00AD554A" w:rsidRDefault="00AD554A" w:rsidP="00AD554A">
      <w:pPr>
        <w:jc w:val="both"/>
        <w:rPr>
          <w:szCs w:val="24"/>
        </w:rPr>
      </w:pPr>
      <w:r>
        <w:rPr>
          <w:szCs w:val="24"/>
        </w:rPr>
        <w:lastRenderedPageBreak/>
        <w:t>La ligne 160 comporte</w:t>
      </w:r>
      <w:r w:rsidRPr="00AD554A">
        <w:rPr>
          <w:szCs w:val="24"/>
        </w:rPr>
        <w:t xml:space="preserve"> une idée</w:t>
      </w:r>
      <w:r>
        <w:rPr>
          <w:szCs w:val="24"/>
        </w:rPr>
        <w:t xml:space="preserve"> nouvelle</w:t>
      </w:r>
      <w:r w:rsidRPr="00AD554A">
        <w:rPr>
          <w:szCs w:val="24"/>
        </w:rPr>
        <w:t>. Le nombre</w:t>
      </w:r>
      <w:r>
        <w:rPr>
          <w:szCs w:val="24"/>
        </w:rPr>
        <w:t xml:space="preserve"> contenu dans la variable « valeur » ne </w:t>
      </w:r>
      <w:r w:rsidRPr="00AD554A">
        <w:rPr>
          <w:szCs w:val="24"/>
        </w:rPr>
        <w:t>sera imprimé uniquement</w:t>
      </w:r>
      <w:r>
        <w:rPr>
          <w:szCs w:val="24"/>
        </w:rPr>
        <w:t xml:space="preserve"> que d</w:t>
      </w:r>
      <w:r w:rsidRPr="00AD554A">
        <w:rPr>
          <w:szCs w:val="24"/>
        </w:rPr>
        <w:t xml:space="preserve">ans le cas où </w:t>
      </w:r>
      <w:r>
        <w:rPr>
          <w:szCs w:val="24"/>
        </w:rPr>
        <w:t xml:space="preserve">les </w:t>
      </w:r>
      <w:r w:rsidRPr="00AD554A">
        <w:rPr>
          <w:szCs w:val="24"/>
        </w:rPr>
        <w:t xml:space="preserve">deux instructions logiques </w:t>
      </w:r>
      <w:r>
        <w:rPr>
          <w:szCs w:val="24"/>
        </w:rPr>
        <w:t>suivantes s</w:t>
      </w:r>
      <w:r w:rsidRPr="00AD554A">
        <w:rPr>
          <w:szCs w:val="24"/>
        </w:rPr>
        <w:t>ont vr</w:t>
      </w:r>
      <w:r>
        <w:rPr>
          <w:szCs w:val="24"/>
        </w:rPr>
        <w:t>aies :</w:t>
      </w:r>
    </w:p>
    <w:p w:rsidR="00AD554A" w:rsidRPr="00AD554A" w:rsidRDefault="00D80D40" w:rsidP="00AD554A">
      <w:pPr>
        <w:jc w:val="both"/>
        <w:rPr>
          <w:szCs w:val="24"/>
        </w:rPr>
      </w:pPr>
      <w:proofErr w:type="gramStart"/>
      <w:r>
        <w:rPr>
          <w:szCs w:val="24"/>
        </w:rPr>
        <w:t>valeur</w:t>
      </w:r>
      <w:proofErr w:type="gramEnd"/>
      <w:r>
        <w:rPr>
          <w:szCs w:val="24"/>
        </w:rPr>
        <w:t xml:space="preserve"> &gt;</w:t>
      </w:r>
      <w:r w:rsidR="00AD554A" w:rsidRPr="00AD554A">
        <w:rPr>
          <w:szCs w:val="24"/>
        </w:rPr>
        <w:t xml:space="preserve"> </w:t>
      </w:r>
      <w:r>
        <w:rPr>
          <w:szCs w:val="24"/>
        </w:rPr>
        <w:t>=</w:t>
      </w:r>
      <w:r w:rsidR="00AD554A" w:rsidRPr="00AD554A">
        <w:rPr>
          <w:szCs w:val="24"/>
        </w:rPr>
        <w:t xml:space="preserve">2 </w:t>
      </w:r>
      <w:r>
        <w:rPr>
          <w:szCs w:val="24"/>
        </w:rPr>
        <w:t xml:space="preserve"> et valeur</w:t>
      </w:r>
      <w:r w:rsidR="00AD554A" w:rsidRPr="00AD554A">
        <w:rPr>
          <w:szCs w:val="24"/>
        </w:rPr>
        <w:t xml:space="preserve"> &lt;= 10</w:t>
      </w:r>
    </w:p>
    <w:p w:rsidR="00AD554A" w:rsidRPr="00AD554A" w:rsidRDefault="00AD554A" w:rsidP="00AD554A">
      <w:pPr>
        <w:jc w:val="both"/>
        <w:rPr>
          <w:szCs w:val="24"/>
        </w:rPr>
      </w:pPr>
      <w:r w:rsidRPr="00AD554A">
        <w:rPr>
          <w:szCs w:val="24"/>
        </w:rPr>
        <w:t>Les cartes en dehors de cet intervalle sont soit des as,</w:t>
      </w:r>
      <w:r w:rsidR="00D80D40">
        <w:rPr>
          <w:szCs w:val="24"/>
        </w:rPr>
        <w:t xml:space="preserve"> </w:t>
      </w:r>
      <w:r w:rsidRPr="00AD554A">
        <w:rPr>
          <w:szCs w:val="24"/>
        </w:rPr>
        <w:t>soit des valets, dames ou rois, et doivent être traitées autrement.</w:t>
      </w:r>
    </w:p>
    <w:p w:rsidR="00AD554A" w:rsidRPr="00AD554A" w:rsidRDefault="00D80D40" w:rsidP="00AD554A">
      <w:pPr>
        <w:jc w:val="both"/>
        <w:rPr>
          <w:szCs w:val="24"/>
        </w:rPr>
      </w:pPr>
      <w:r>
        <w:rPr>
          <w:szCs w:val="24"/>
        </w:rPr>
        <w:t>Remarquez aussi que </w:t>
      </w:r>
      <w:r>
        <w:rPr>
          <w:b/>
          <w:szCs w:val="24"/>
        </w:rPr>
        <w:t>!</w:t>
      </w:r>
      <w:r w:rsidR="00AD554A" w:rsidRPr="00AD554A">
        <w:rPr>
          <w:szCs w:val="24"/>
        </w:rPr>
        <w:t xml:space="preserve"> </w:t>
      </w:r>
      <w:proofErr w:type="gramStart"/>
      <w:r w:rsidR="00AD554A" w:rsidRPr="00AD554A">
        <w:rPr>
          <w:szCs w:val="24"/>
        </w:rPr>
        <w:t>dans</w:t>
      </w:r>
      <w:proofErr w:type="gramEnd"/>
      <w:r w:rsidR="00AD554A" w:rsidRPr="00AD554A">
        <w:rPr>
          <w:szCs w:val="24"/>
        </w:rPr>
        <w:t xml:space="preserve"> une instruction </w:t>
      </w:r>
      <w:r w:rsidR="00AD554A" w:rsidRPr="00D80D40">
        <w:rPr>
          <w:b/>
          <w:szCs w:val="24"/>
        </w:rPr>
        <w:t>PRINT</w:t>
      </w:r>
      <w:r w:rsidR="00AD554A" w:rsidRPr="00AD554A">
        <w:rPr>
          <w:szCs w:val="24"/>
        </w:rPr>
        <w:t xml:space="preserve"> produit un espace et que </w:t>
      </w:r>
      <w:r w:rsidR="00AD554A" w:rsidRPr="00D80D40">
        <w:rPr>
          <w:b/>
          <w:szCs w:val="24"/>
        </w:rPr>
        <w:t>;</w:t>
      </w:r>
      <w:r w:rsidR="00AD554A" w:rsidRPr="00AD554A">
        <w:rPr>
          <w:szCs w:val="24"/>
        </w:rPr>
        <w:t xml:space="preserve"> fait en sorte que le </w:t>
      </w:r>
      <w:r w:rsidR="00AD554A" w:rsidRPr="00D80D40">
        <w:rPr>
          <w:b/>
          <w:szCs w:val="24"/>
        </w:rPr>
        <w:t>PRINT</w:t>
      </w:r>
      <w:r w:rsidR="00AD554A" w:rsidRPr="00AD554A">
        <w:rPr>
          <w:szCs w:val="24"/>
        </w:rPr>
        <w:t xml:space="preserve"> suivant s'écrira à la suite sur la même ligne.</w:t>
      </w:r>
    </w:p>
    <w:p w:rsidR="00AD554A" w:rsidRPr="00AD554A" w:rsidRDefault="00D80D40" w:rsidP="00AD554A">
      <w:pPr>
        <w:jc w:val="both"/>
        <w:rPr>
          <w:szCs w:val="24"/>
        </w:rPr>
      </w:pPr>
      <w:r>
        <w:rPr>
          <w:szCs w:val="24"/>
        </w:rPr>
        <w:t>Il</w:t>
      </w:r>
      <w:r w:rsidR="00AD554A" w:rsidRPr="00AD554A">
        <w:rPr>
          <w:szCs w:val="24"/>
        </w:rPr>
        <w:t xml:space="preserve"> y a deux groupes de fonctions mathématiques dont nous n'avons pas encore parlé. Ce sont les fonctions trigonométriques et logarithmiques. Mais tous les types de fonctions sont pleinement définis dans la partie référence.</w:t>
      </w:r>
    </w:p>
    <w:p w:rsidR="00AD554A" w:rsidRDefault="00AD554A" w:rsidP="00D80D40">
      <w:pPr>
        <w:spacing w:after="0"/>
        <w:jc w:val="both"/>
        <w:rPr>
          <w:szCs w:val="24"/>
        </w:rPr>
      </w:pPr>
    </w:p>
    <w:p w:rsidR="00D80D40" w:rsidRDefault="00D80D40" w:rsidP="00D80D40">
      <w:pPr>
        <w:spacing w:after="0"/>
        <w:jc w:val="both"/>
        <w:rPr>
          <w:szCs w:val="24"/>
        </w:rPr>
      </w:pPr>
    </w:p>
    <w:p w:rsidR="00D80D40" w:rsidRPr="00D80D40" w:rsidRDefault="00D80D40" w:rsidP="00D80D40">
      <w:pPr>
        <w:pStyle w:val="Titre3"/>
      </w:pPr>
      <w:r w:rsidRPr="00D80D40">
        <w:t>VARIABLES LOGIQUES</w:t>
      </w:r>
    </w:p>
    <w:p w:rsidR="00D80D40" w:rsidRPr="00D80D40" w:rsidRDefault="00D80D40" w:rsidP="00D80D40">
      <w:pPr>
        <w:jc w:val="both"/>
        <w:rPr>
          <w:szCs w:val="24"/>
        </w:rPr>
      </w:pPr>
      <w:r w:rsidRPr="00D80D40">
        <w:rPr>
          <w:szCs w:val="24"/>
        </w:rPr>
        <w:t>A strictement parler, SuperBASIC n'a pas de variables logiques, mais il vous autorise à utiliser n'importe quelle variable comme une variable logique. Par exemple, vous pouvez exécuter le programme :</w:t>
      </w:r>
    </w:p>
    <w:p w:rsidR="00D80D40" w:rsidRPr="00D80D40" w:rsidRDefault="00D80D40" w:rsidP="00D80D40">
      <w:pPr>
        <w:spacing w:after="0"/>
        <w:ind w:left="720"/>
        <w:rPr>
          <w:rFonts w:ascii="Courier New" w:eastAsia="Times New Roman" w:hAnsi="Courier New" w:cs="Courier New"/>
          <w:color w:val="000000"/>
          <w:szCs w:val="20"/>
          <w:lang w:eastAsia="fr-FR"/>
        </w:rPr>
      </w:pPr>
      <w:r w:rsidRPr="00D80D40">
        <w:rPr>
          <w:rFonts w:ascii="Courier New" w:eastAsia="Times New Roman" w:hAnsi="Courier New" w:cs="Courier New"/>
          <w:color w:val="000000"/>
          <w:szCs w:val="20"/>
          <w:lang w:eastAsia="fr-FR"/>
        </w:rPr>
        <w:t>100 REMark variables logiques</w:t>
      </w:r>
    </w:p>
    <w:p w:rsidR="00D80D40" w:rsidRPr="00D80D40" w:rsidRDefault="00D80D40" w:rsidP="00D80D40">
      <w:pPr>
        <w:spacing w:after="0"/>
        <w:ind w:left="720"/>
        <w:rPr>
          <w:rFonts w:ascii="Courier New" w:eastAsia="Times New Roman" w:hAnsi="Courier New" w:cs="Courier New"/>
          <w:color w:val="000000"/>
          <w:szCs w:val="20"/>
          <w:lang w:eastAsia="fr-FR"/>
        </w:rPr>
      </w:pPr>
      <w:r w:rsidRPr="00D80D40">
        <w:rPr>
          <w:rFonts w:ascii="Courier New" w:eastAsia="Times New Roman" w:hAnsi="Courier New" w:cs="Courier New"/>
          <w:color w:val="000000"/>
          <w:szCs w:val="20"/>
          <w:lang w:eastAsia="fr-FR"/>
        </w:rPr>
        <w:t>110 LET affamé = 1</w:t>
      </w:r>
    </w:p>
    <w:p w:rsidR="00D80D40" w:rsidRPr="00D80D40" w:rsidRDefault="00D80D40" w:rsidP="00D80D40">
      <w:pPr>
        <w:spacing w:after="0"/>
        <w:ind w:left="720"/>
        <w:rPr>
          <w:rFonts w:ascii="Courier New" w:eastAsia="Times New Roman" w:hAnsi="Courier New" w:cs="Courier New"/>
          <w:color w:val="000000"/>
          <w:szCs w:val="20"/>
          <w:lang w:eastAsia="fr-FR"/>
        </w:rPr>
      </w:pPr>
      <w:r w:rsidRPr="00D80D40">
        <w:rPr>
          <w:rFonts w:ascii="Courier New" w:eastAsia="Times New Roman" w:hAnsi="Courier New" w:cs="Courier New"/>
          <w:color w:val="000000"/>
          <w:szCs w:val="20"/>
          <w:lang w:eastAsia="fr-FR"/>
        </w:rPr>
        <w:t>120 IF affamé THEN PRINT "Prendre un petit pain"</w:t>
      </w:r>
    </w:p>
    <w:p w:rsidR="00D80D40" w:rsidRPr="00D80D40" w:rsidRDefault="00D80D40" w:rsidP="00D80D40">
      <w:pPr>
        <w:spacing w:after="0"/>
        <w:rPr>
          <w:rFonts w:ascii="Courier New" w:eastAsia="Times New Roman" w:hAnsi="Courier New" w:cs="Courier New"/>
          <w:color w:val="000000"/>
          <w:sz w:val="20"/>
          <w:szCs w:val="20"/>
          <w:lang w:eastAsia="fr-FR"/>
        </w:rPr>
      </w:pPr>
      <w:r w:rsidRPr="00D80D40">
        <w:rPr>
          <w:rFonts w:eastAsia="Times New Roman"/>
          <w:color w:val="000000"/>
          <w:sz w:val="20"/>
          <w:szCs w:val="20"/>
          <w:lang w:eastAsia="fr-FR"/>
        </w:rPr>
        <w:t> </w:t>
      </w:r>
    </w:p>
    <w:p w:rsidR="00D80D40" w:rsidRPr="00D80D40" w:rsidRDefault="00D80D40" w:rsidP="00D80D40">
      <w:pPr>
        <w:jc w:val="both"/>
        <w:rPr>
          <w:szCs w:val="24"/>
        </w:rPr>
      </w:pPr>
      <w:r w:rsidRPr="00D80D40">
        <w:rPr>
          <w:szCs w:val="24"/>
        </w:rPr>
        <w:t xml:space="preserve">Vous attendez une variable logique en ligne </w:t>
      </w:r>
      <w:r>
        <w:rPr>
          <w:szCs w:val="24"/>
        </w:rPr>
        <w:t>120, mais c'est</w:t>
      </w:r>
      <w:r w:rsidRPr="00D80D40">
        <w:rPr>
          <w:szCs w:val="24"/>
        </w:rPr>
        <w:t xml:space="preserve"> la variable numérique affamé qui est à sa place. Le système interprétera sa valeur 1 comme vraie et la sortie sera :</w:t>
      </w:r>
    </w:p>
    <w:p w:rsidR="00D80D40" w:rsidRPr="00D80D40" w:rsidRDefault="00D80D40" w:rsidP="00D80D40">
      <w:pPr>
        <w:spacing w:after="0"/>
        <w:ind w:left="720"/>
        <w:rPr>
          <w:rFonts w:ascii="Courier New" w:eastAsia="Times New Roman" w:hAnsi="Courier New" w:cs="Courier New"/>
          <w:color w:val="000000"/>
          <w:szCs w:val="20"/>
          <w:lang w:eastAsia="fr-FR"/>
        </w:rPr>
      </w:pPr>
      <w:proofErr w:type="gramStart"/>
      <w:r>
        <w:rPr>
          <w:rFonts w:ascii="Courier New" w:eastAsia="Times New Roman" w:hAnsi="Courier New" w:cs="Courier New"/>
          <w:color w:val="000000"/>
          <w:szCs w:val="20"/>
          <w:lang w:eastAsia="fr-FR"/>
        </w:rPr>
        <w:t>prendre</w:t>
      </w:r>
      <w:proofErr w:type="gramEnd"/>
      <w:r>
        <w:rPr>
          <w:rFonts w:ascii="Courier New" w:eastAsia="Times New Roman" w:hAnsi="Courier New" w:cs="Courier New"/>
          <w:color w:val="000000"/>
          <w:szCs w:val="20"/>
          <w:lang w:eastAsia="fr-FR"/>
        </w:rPr>
        <w:t xml:space="preserve"> un petit pain </w:t>
      </w:r>
    </w:p>
    <w:p w:rsidR="00586EA4" w:rsidRDefault="00586EA4" w:rsidP="00586EA4">
      <w:pPr>
        <w:spacing w:after="0"/>
        <w:jc w:val="both"/>
        <w:rPr>
          <w:szCs w:val="24"/>
        </w:rPr>
      </w:pPr>
    </w:p>
    <w:p w:rsidR="00D80D40" w:rsidRPr="00D80D40" w:rsidRDefault="00D80D40" w:rsidP="00D80D40">
      <w:pPr>
        <w:jc w:val="both"/>
        <w:rPr>
          <w:szCs w:val="24"/>
        </w:rPr>
      </w:pPr>
      <w:r w:rsidRPr="00D80D40">
        <w:rPr>
          <w:szCs w:val="24"/>
        </w:rPr>
        <w:t xml:space="preserve">S'il y avait eu en ligne </w:t>
      </w:r>
      <w:r w:rsidR="00586EA4">
        <w:rPr>
          <w:szCs w:val="24"/>
        </w:rPr>
        <w:t>110</w:t>
      </w:r>
      <w:r w:rsidRPr="00D80D40">
        <w:rPr>
          <w:szCs w:val="24"/>
        </w:rPr>
        <w:t xml:space="preserve"> :</w:t>
      </w:r>
    </w:p>
    <w:p w:rsidR="00586EA4" w:rsidRPr="00D80D40" w:rsidRDefault="00586EA4" w:rsidP="00586EA4">
      <w:pPr>
        <w:spacing w:after="0"/>
        <w:ind w:left="720"/>
        <w:rPr>
          <w:rFonts w:ascii="Courier New" w:eastAsia="Times New Roman" w:hAnsi="Courier New" w:cs="Courier New"/>
          <w:color w:val="000000"/>
          <w:szCs w:val="20"/>
          <w:lang w:eastAsia="fr-FR"/>
        </w:rPr>
      </w:pPr>
      <w:r w:rsidRPr="00D80D40">
        <w:rPr>
          <w:rFonts w:ascii="Courier New" w:eastAsia="Times New Roman" w:hAnsi="Courier New" w:cs="Courier New"/>
          <w:color w:val="000000"/>
          <w:szCs w:val="20"/>
          <w:lang w:eastAsia="fr-FR"/>
        </w:rPr>
        <w:t>110 LET affamé</w:t>
      </w:r>
      <w:r>
        <w:rPr>
          <w:rFonts w:ascii="Courier New" w:eastAsia="Times New Roman" w:hAnsi="Courier New" w:cs="Courier New"/>
          <w:color w:val="000000"/>
          <w:szCs w:val="20"/>
          <w:lang w:eastAsia="fr-FR"/>
        </w:rPr>
        <w:t xml:space="preserve"> = 0</w:t>
      </w:r>
    </w:p>
    <w:p w:rsidR="00D80D40" w:rsidRPr="00D80D40" w:rsidRDefault="00D80D40" w:rsidP="00D80D40">
      <w:pPr>
        <w:jc w:val="both"/>
        <w:rPr>
          <w:szCs w:val="24"/>
        </w:rPr>
      </w:pPr>
      <w:proofErr w:type="gramStart"/>
      <w:r w:rsidRPr="00D80D40">
        <w:rPr>
          <w:szCs w:val="24"/>
        </w:rPr>
        <w:t>il</w:t>
      </w:r>
      <w:proofErr w:type="gramEnd"/>
      <w:r w:rsidRPr="00D80D40">
        <w:rPr>
          <w:szCs w:val="24"/>
        </w:rPr>
        <w:t xml:space="preserve"> n'y aurait rien eu en sortie. Le système interprète zéro comme faux et toutes les autres valeurs comme vraies.</w:t>
      </w:r>
    </w:p>
    <w:p w:rsidR="00D80D40" w:rsidRDefault="00CE3224" w:rsidP="000D0928">
      <w:pPr>
        <w:jc w:val="both"/>
        <w:rPr>
          <w:szCs w:val="24"/>
        </w:rPr>
      </w:pPr>
      <w:r>
        <w:rPr>
          <w:szCs w:val="24"/>
        </w:rPr>
        <w:t>Ceci est pratique, mais vous pouvez aussi écrire :</w:t>
      </w:r>
    </w:p>
    <w:p w:rsidR="00CE3224" w:rsidRPr="00CE3224" w:rsidRDefault="00CE3224" w:rsidP="00CE3224">
      <w:pPr>
        <w:spacing w:after="0"/>
        <w:ind w:left="720"/>
        <w:rPr>
          <w:rFonts w:ascii="Courier New" w:eastAsia="Times New Roman" w:hAnsi="Courier New" w:cs="Courier New"/>
          <w:color w:val="000000"/>
          <w:szCs w:val="20"/>
          <w:lang w:eastAsia="fr-FR"/>
        </w:rPr>
      </w:pPr>
      <w:r w:rsidRPr="00CE3224">
        <w:rPr>
          <w:rFonts w:ascii="Courier New" w:eastAsia="Times New Roman" w:hAnsi="Courier New" w:cs="Courier New"/>
          <w:color w:val="000000"/>
          <w:szCs w:val="20"/>
          <w:lang w:eastAsia="fr-FR"/>
        </w:rPr>
        <w:t xml:space="preserve">100 REMark </w:t>
      </w:r>
      <w:r w:rsidRPr="00D80D40">
        <w:rPr>
          <w:rFonts w:ascii="Courier New" w:eastAsia="Times New Roman" w:hAnsi="Courier New" w:cs="Courier New"/>
          <w:color w:val="000000"/>
          <w:szCs w:val="20"/>
          <w:lang w:eastAsia="fr-FR"/>
        </w:rPr>
        <w:t>variables logiques</w:t>
      </w:r>
    </w:p>
    <w:p w:rsidR="00CE3224" w:rsidRPr="00CE3224" w:rsidRDefault="00CE3224" w:rsidP="00CE3224">
      <w:pPr>
        <w:spacing w:after="0"/>
        <w:ind w:left="720"/>
        <w:rPr>
          <w:rFonts w:ascii="Courier New" w:eastAsia="Times New Roman" w:hAnsi="Courier New" w:cs="Courier New"/>
          <w:color w:val="000000"/>
          <w:szCs w:val="20"/>
          <w:lang w:eastAsia="fr-FR"/>
        </w:rPr>
      </w:pPr>
      <w:r w:rsidRPr="00CE3224">
        <w:rPr>
          <w:rFonts w:ascii="Courier New" w:eastAsia="Times New Roman" w:hAnsi="Courier New" w:cs="Courier New"/>
          <w:color w:val="000000"/>
          <w:szCs w:val="20"/>
          <w:lang w:eastAsia="fr-FR"/>
        </w:rPr>
        <w:t xml:space="preserve">110 LET vrai = 1 : </w:t>
      </w:r>
      <w:r>
        <w:rPr>
          <w:rFonts w:ascii="Courier New" w:eastAsia="Times New Roman" w:hAnsi="Courier New" w:cs="Courier New"/>
          <w:color w:val="000000"/>
          <w:szCs w:val="20"/>
          <w:lang w:eastAsia="fr-FR"/>
        </w:rPr>
        <w:t>faux</w:t>
      </w:r>
      <w:r w:rsidRPr="00CE3224">
        <w:rPr>
          <w:rFonts w:ascii="Courier New" w:eastAsia="Times New Roman" w:hAnsi="Courier New" w:cs="Courier New"/>
          <w:color w:val="000000"/>
          <w:szCs w:val="20"/>
          <w:lang w:eastAsia="fr-FR"/>
        </w:rPr>
        <w:t xml:space="preserve"> = 0</w:t>
      </w:r>
    </w:p>
    <w:p w:rsidR="00CE3224" w:rsidRPr="00CE3224" w:rsidRDefault="00CE3224" w:rsidP="00CE3224">
      <w:pPr>
        <w:spacing w:after="0"/>
        <w:ind w:left="720"/>
        <w:rPr>
          <w:rFonts w:ascii="Courier New" w:eastAsia="Times New Roman" w:hAnsi="Courier New" w:cs="Courier New"/>
          <w:color w:val="000000"/>
          <w:szCs w:val="20"/>
          <w:lang w:eastAsia="fr-FR"/>
        </w:rPr>
      </w:pPr>
      <w:r w:rsidRPr="00CE3224">
        <w:rPr>
          <w:rFonts w:ascii="Courier New" w:eastAsia="Times New Roman" w:hAnsi="Courier New" w:cs="Courier New"/>
          <w:color w:val="000000"/>
          <w:szCs w:val="20"/>
          <w:lang w:eastAsia="fr-FR"/>
        </w:rPr>
        <w:t xml:space="preserve">120 LET affamé = </w:t>
      </w:r>
      <w:r>
        <w:rPr>
          <w:rFonts w:ascii="Courier New" w:eastAsia="Times New Roman" w:hAnsi="Courier New" w:cs="Courier New"/>
          <w:color w:val="000000"/>
          <w:szCs w:val="20"/>
          <w:lang w:eastAsia="fr-FR"/>
        </w:rPr>
        <w:t>vrai</w:t>
      </w:r>
    </w:p>
    <w:p w:rsidR="00CE3224" w:rsidRPr="00D80D40" w:rsidRDefault="00CE3224" w:rsidP="00CE3224">
      <w:pPr>
        <w:spacing w:after="0"/>
        <w:ind w:left="720"/>
        <w:rPr>
          <w:rFonts w:ascii="Courier New" w:eastAsia="Times New Roman" w:hAnsi="Courier New" w:cs="Courier New"/>
          <w:color w:val="000000"/>
          <w:szCs w:val="20"/>
          <w:lang w:eastAsia="fr-FR"/>
        </w:rPr>
      </w:pPr>
      <w:r w:rsidRPr="00D80D40">
        <w:rPr>
          <w:rFonts w:ascii="Courier New" w:eastAsia="Times New Roman" w:hAnsi="Courier New" w:cs="Courier New"/>
          <w:color w:val="000000"/>
          <w:szCs w:val="20"/>
          <w:lang w:eastAsia="fr-FR"/>
        </w:rPr>
        <w:t>120 IF affamé THEN PRINT "Prendre un petit pain"</w:t>
      </w:r>
    </w:p>
    <w:p w:rsidR="00CE3224" w:rsidRDefault="00CE3224" w:rsidP="00CE3224">
      <w:pPr>
        <w:spacing w:after="0"/>
        <w:jc w:val="both"/>
        <w:rPr>
          <w:szCs w:val="24"/>
        </w:rPr>
      </w:pPr>
    </w:p>
    <w:p w:rsidR="00CE3224" w:rsidRDefault="00CE3224" w:rsidP="00CE3224">
      <w:pPr>
        <w:spacing w:after="0"/>
        <w:jc w:val="both"/>
        <w:rPr>
          <w:szCs w:val="24"/>
        </w:rPr>
      </w:pPr>
    </w:p>
    <w:p w:rsidR="00CE3224" w:rsidRPr="00CE3224" w:rsidRDefault="00CE3224" w:rsidP="00CE3224">
      <w:pPr>
        <w:pStyle w:val="Titre3"/>
      </w:pPr>
      <w:r w:rsidRPr="00CE3224">
        <w:t>VARIABLES CHAINES</w:t>
      </w:r>
    </w:p>
    <w:p w:rsidR="00CE3224" w:rsidRPr="00CE3224" w:rsidRDefault="00CE3224" w:rsidP="00CE3224">
      <w:pPr>
        <w:jc w:val="both"/>
        <w:rPr>
          <w:szCs w:val="24"/>
        </w:rPr>
      </w:pPr>
      <w:r w:rsidRPr="00CE3224">
        <w:rPr>
          <w:szCs w:val="24"/>
        </w:rPr>
        <w:t xml:space="preserve">Il y a beaucoup à dire au sujet des manipulations de chaînes et des variables </w:t>
      </w:r>
      <w:proofErr w:type="gramStart"/>
      <w:r w:rsidRPr="00CE3224">
        <w:rPr>
          <w:szCs w:val="24"/>
        </w:rPr>
        <w:t>chaînes</w:t>
      </w:r>
      <w:proofErr w:type="gramEnd"/>
      <w:r w:rsidRPr="00CE3224">
        <w:rPr>
          <w:szCs w:val="24"/>
        </w:rPr>
        <w:t>, et ceci sera vu dans un autre chapitre.</w:t>
      </w:r>
    </w:p>
    <w:p w:rsidR="00CE3224" w:rsidRDefault="00CE3224">
      <w:pPr>
        <w:spacing w:after="160" w:line="300" w:lineRule="auto"/>
        <w:rPr>
          <w:szCs w:val="24"/>
        </w:rPr>
      </w:pPr>
      <w:r>
        <w:rPr>
          <w:szCs w:val="24"/>
        </w:rPr>
        <w:br w:type="page"/>
      </w:r>
    </w:p>
    <w:p w:rsidR="00CE3224" w:rsidRPr="00CE3224" w:rsidRDefault="00CE3224" w:rsidP="00CE3224">
      <w:pPr>
        <w:pStyle w:val="Titre2"/>
      </w:pPr>
      <w:r w:rsidRPr="00CE3224">
        <w:lastRenderedPageBreak/>
        <w:t>PROBLEMES SUR LE CHAPITRE 9</w:t>
      </w:r>
    </w:p>
    <w:p w:rsidR="00CE3224" w:rsidRDefault="00CE3224" w:rsidP="00CE3224">
      <w:pPr>
        <w:jc w:val="both"/>
        <w:rPr>
          <w:szCs w:val="24"/>
        </w:rPr>
      </w:pPr>
    </w:p>
    <w:p w:rsidR="00CE3224" w:rsidRPr="0005607C" w:rsidRDefault="00CE3224" w:rsidP="007F5A0C">
      <w:pPr>
        <w:pStyle w:val="Paragraphedeliste"/>
        <w:numPr>
          <w:ilvl w:val="0"/>
          <w:numId w:val="60"/>
        </w:numPr>
        <w:jc w:val="both"/>
        <w:rPr>
          <w:szCs w:val="24"/>
        </w:rPr>
      </w:pPr>
      <w:r w:rsidRPr="0005607C">
        <w:rPr>
          <w:szCs w:val="24"/>
        </w:rPr>
        <w:t>Un riche marchand de pétrole joue à pile ou face de la manière suivante : pile = 1 ; face : il joue à nouveau, mais son gain est doublé, et ainsi de suite, comme indiqué ci-dessous :</w:t>
      </w:r>
    </w:p>
    <w:p w:rsidR="00CE3224" w:rsidRPr="00CE3224" w:rsidRDefault="00CE3224" w:rsidP="0005607C">
      <w:pPr>
        <w:spacing w:after="0"/>
        <w:ind w:left="1065"/>
        <w:jc w:val="both"/>
        <w:rPr>
          <w:szCs w:val="24"/>
        </w:rPr>
      </w:pPr>
      <w:r w:rsidRPr="00CE3224">
        <w:rPr>
          <w:szCs w:val="24"/>
        </w:rPr>
        <w:t>COUPS</w:t>
      </w:r>
      <w:r w:rsidRPr="00CE3224">
        <w:rPr>
          <w:szCs w:val="24"/>
        </w:rPr>
        <w:tab/>
        <w:t>1 2 3 4 5 6 7</w:t>
      </w:r>
    </w:p>
    <w:p w:rsidR="00CE3224" w:rsidRPr="00CE3224" w:rsidRDefault="00CE3224" w:rsidP="0005607C">
      <w:pPr>
        <w:ind w:left="1065"/>
        <w:jc w:val="both"/>
        <w:rPr>
          <w:szCs w:val="24"/>
        </w:rPr>
      </w:pPr>
      <w:r w:rsidRPr="00CE3224">
        <w:rPr>
          <w:szCs w:val="24"/>
        </w:rPr>
        <w:t>GAINS</w:t>
      </w:r>
      <w:r w:rsidRPr="00CE3224">
        <w:rPr>
          <w:szCs w:val="24"/>
        </w:rPr>
        <w:tab/>
      </w:r>
      <w:r w:rsidR="0005607C">
        <w:rPr>
          <w:szCs w:val="24"/>
        </w:rPr>
        <w:tab/>
      </w:r>
      <w:r w:rsidRPr="00CE3224">
        <w:rPr>
          <w:szCs w:val="24"/>
        </w:rPr>
        <w:t>1 2 4 8 16 32 64</w:t>
      </w:r>
    </w:p>
    <w:p w:rsidR="00CE3224" w:rsidRPr="00CE3224" w:rsidRDefault="00CE3224" w:rsidP="0005607C">
      <w:pPr>
        <w:ind w:left="1065"/>
        <w:jc w:val="both"/>
        <w:rPr>
          <w:szCs w:val="24"/>
        </w:rPr>
      </w:pPr>
      <w:r w:rsidRPr="00CE3224">
        <w:rPr>
          <w:szCs w:val="24"/>
        </w:rPr>
        <w:t>En simulant ce jeu, essayez de trouver le montant gagné dans chacun des deux cas :</w:t>
      </w:r>
    </w:p>
    <w:p w:rsidR="00CE3224" w:rsidRPr="00CE3224" w:rsidRDefault="00CE3224" w:rsidP="0005607C">
      <w:pPr>
        <w:ind w:left="1065"/>
        <w:jc w:val="both"/>
        <w:rPr>
          <w:szCs w:val="24"/>
        </w:rPr>
      </w:pPr>
      <w:r w:rsidRPr="00CE3224">
        <w:rPr>
          <w:szCs w:val="24"/>
        </w:rPr>
        <w:t>a)</w:t>
      </w:r>
      <w:r w:rsidRPr="00CE3224">
        <w:rPr>
          <w:szCs w:val="24"/>
        </w:rPr>
        <w:tab/>
        <w:t>si le joueur est limité à un maximum de 7 coups par jeu ;</w:t>
      </w:r>
    </w:p>
    <w:p w:rsidR="00CE3224" w:rsidRPr="00CE3224" w:rsidRDefault="00CE3224" w:rsidP="0005607C">
      <w:pPr>
        <w:ind w:left="1065"/>
        <w:jc w:val="both"/>
        <w:rPr>
          <w:szCs w:val="24"/>
        </w:rPr>
      </w:pPr>
      <w:r w:rsidRPr="00CE3224">
        <w:rPr>
          <w:szCs w:val="24"/>
        </w:rPr>
        <w:t>b)</w:t>
      </w:r>
      <w:r w:rsidRPr="00CE3224">
        <w:rPr>
          <w:szCs w:val="24"/>
        </w:rPr>
        <w:tab/>
        <w:t>s'il n'y a pas de nombre maximum de coups.</w:t>
      </w:r>
    </w:p>
    <w:p w:rsidR="0005607C" w:rsidRDefault="0005607C" w:rsidP="00CE3224">
      <w:pPr>
        <w:jc w:val="both"/>
        <w:rPr>
          <w:szCs w:val="24"/>
        </w:rPr>
      </w:pPr>
    </w:p>
    <w:p w:rsidR="00CE3224" w:rsidRPr="0005607C" w:rsidRDefault="00CE3224" w:rsidP="007F5A0C">
      <w:pPr>
        <w:pStyle w:val="Paragraphedeliste"/>
        <w:numPr>
          <w:ilvl w:val="0"/>
          <w:numId w:val="60"/>
        </w:numPr>
        <w:jc w:val="both"/>
        <w:rPr>
          <w:szCs w:val="24"/>
        </w:rPr>
      </w:pPr>
      <w:r w:rsidRPr="0005607C">
        <w:rPr>
          <w:szCs w:val="24"/>
        </w:rPr>
        <w:t>Bill et Ben jouent ainsi : à chaque signal, chacun divise son argent</w:t>
      </w:r>
      <w:r w:rsidR="0005607C" w:rsidRPr="0005607C">
        <w:rPr>
          <w:szCs w:val="24"/>
        </w:rPr>
        <w:t xml:space="preserve"> </w:t>
      </w:r>
      <w:r w:rsidRPr="0005607C">
        <w:rPr>
          <w:szCs w:val="24"/>
        </w:rPr>
        <w:t>en deux parties égales, et en donne la moitié à l'autre.</w:t>
      </w:r>
      <w:r w:rsidR="0005607C" w:rsidRPr="0005607C">
        <w:rPr>
          <w:szCs w:val="24"/>
        </w:rPr>
        <w:t xml:space="preserve"> </w:t>
      </w:r>
      <w:r w:rsidRPr="0005607C">
        <w:rPr>
          <w:szCs w:val="24"/>
        </w:rPr>
        <w:t xml:space="preserve">Puis chacun partage en deux </w:t>
      </w:r>
      <w:proofErr w:type="gramStart"/>
      <w:r w:rsidRPr="0005607C">
        <w:rPr>
          <w:szCs w:val="24"/>
        </w:rPr>
        <w:t>son nouveau total</w:t>
      </w:r>
      <w:proofErr w:type="gramEnd"/>
      <w:r w:rsidRPr="0005607C">
        <w:rPr>
          <w:szCs w:val="24"/>
        </w:rPr>
        <w:t>, et en passe la moitié à l'autre. Montrer ce qui se passe si Bill démarre avec 16 centimes et Ben avec 64 centimes.</w:t>
      </w:r>
    </w:p>
    <w:p w:rsidR="0005607C" w:rsidRDefault="0005607C" w:rsidP="00CE3224">
      <w:pPr>
        <w:jc w:val="both"/>
        <w:rPr>
          <w:szCs w:val="24"/>
        </w:rPr>
      </w:pPr>
    </w:p>
    <w:p w:rsidR="00CE3224" w:rsidRPr="0005607C" w:rsidRDefault="00CE3224" w:rsidP="007F5A0C">
      <w:pPr>
        <w:pStyle w:val="Paragraphedeliste"/>
        <w:numPr>
          <w:ilvl w:val="0"/>
          <w:numId w:val="60"/>
        </w:numPr>
        <w:jc w:val="both"/>
        <w:rPr>
          <w:szCs w:val="24"/>
        </w:rPr>
      </w:pPr>
      <w:r w:rsidRPr="0005607C">
        <w:rPr>
          <w:szCs w:val="24"/>
        </w:rPr>
        <w:t>Que se passe-t-il si on change le jeu de la sorte que chacun rende</w:t>
      </w:r>
      <w:r w:rsidR="0005607C" w:rsidRPr="0005607C">
        <w:rPr>
          <w:szCs w:val="24"/>
        </w:rPr>
        <w:t xml:space="preserve"> </w:t>
      </w:r>
      <w:r w:rsidRPr="0005607C">
        <w:rPr>
          <w:szCs w:val="24"/>
        </w:rPr>
        <w:t>à l'autre la moitié de la somme qu'il possède ?</w:t>
      </w:r>
    </w:p>
    <w:p w:rsidR="0005607C" w:rsidRDefault="0005607C" w:rsidP="00CE3224">
      <w:pPr>
        <w:jc w:val="both"/>
        <w:rPr>
          <w:szCs w:val="24"/>
        </w:rPr>
      </w:pPr>
    </w:p>
    <w:p w:rsidR="00CE3224" w:rsidRPr="0005607C" w:rsidRDefault="00CE3224" w:rsidP="007F5A0C">
      <w:pPr>
        <w:pStyle w:val="Paragraphedeliste"/>
        <w:numPr>
          <w:ilvl w:val="0"/>
          <w:numId w:val="60"/>
        </w:numPr>
        <w:jc w:val="both"/>
        <w:rPr>
          <w:szCs w:val="24"/>
        </w:rPr>
      </w:pPr>
      <w:r w:rsidRPr="0005607C">
        <w:rPr>
          <w:szCs w:val="24"/>
        </w:rPr>
        <w:t>Ecrire un programme qui forme des mots de trois lettres aléatoires</w:t>
      </w:r>
      <w:r w:rsidR="0005607C" w:rsidRPr="0005607C">
        <w:rPr>
          <w:szCs w:val="24"/>
        </w:rPr>
        <w:t xml:space="preserve"> </w:t>
      </w:r>
      <w:r w:rsidRPr="0005607C">
        <w:rPr>
          <w:szCs w:val="24"/>
        </w:rPr>
        <w:t>choisies parmi A</w:t>
      </w:r>
      <w:proofErr w:type="gramStart"/>
      <w:r w:rsidRPr="0005607C">
        <w:rPr>
          <w:szCs w:val="24"/>
        </w:rPr>
        <w:t>,B,C,L</w:t>
      </w:r>
      <w:proofErr w:type="gramEnd"/>
      <w:r w:rsidRPr="0005607C">
        <w:rPr>
          <w:szCs w:val="24"/>
        </w:rPr>
        <w:t xml:space="preserve">) </w:t>
      </w:r>
      <w:r w:rsidR="0005607C" w:rsidRPr="0005607C">
        <w:rPr>
          <w:szCs w:val="24"/>
        </w:rPr>
        <w:t>e</w:t>
      </w:r>
      <w:r w:rsidRPr="0005607C">
        <w:rPr>
          <w:szCs w:val="24"/>
        </w:rPr>
        <w:t>t les écrit jusqu'à l'apparition de 'BAD'.</w:t>
      </w:r>
    </w:p>
    <w:p w:rsidR="0005607C" w:rsidRDefault="0005607C" w:rsidP="00CE3224">
      <w:pPr>
        <w:jc w:val="both"/>
        <w:rPr>
          <w:szCs w:val="24"/>
        </w:rPr>
      </w:pPr>
    </w:p>
    <w:p w:rsidR="00CE3224" w:rsidRPr="0005607C" w:rsidRDefault="00CE3224" w:rsidP="007F5A0C">
      <w:pPr>
        <w:pStyle w:val="Paragraphedeliste"/>
        <w:numPr>
          <w:ilvl w:val="0"/>
          <w:numId w:val="60"/>
        </w:numPr>
        <w:jc w:val="both"/>
        <w:rPr>
          <w:szCs w:val="24"/>
        </w:rPr>
      </w:pPr>
      <w:r w:rsidRPr="0005607C">
        <w:rPr>
          <w:szCs w:val="24"/>
        </w:rPr>
        <w:t>Modifier le dernier programme de sorte qu'il se termine dès que l'un</w:t>
      </w:r>
      <w:r w:rsidR="0005607C" w:rsidRPr="0005607C">
        <w:rPr>
          <w:szCs w:val="24"/>
        </w:rPr>
        <w:t xml:space="preserve"> </w:t>
      </w:r>
      <w:r w:rsidRPr="0005607C">
        <w:rPr>
          <w:szCs w:val="24"/>
        </w:rPr>
        <w:t>des mots de trois lettres aléatoires est déjà apparu.</w:t>
      </w:r>
    </w:p>
    <w:p w:rsidR="00CE3224" w:rsidRPr="00CE3224" w:rsidRDefault="00CE3224" w:rsidP="000D0928">
      <w:pPr>
        <w:jc w:val="both"/>
        <w:rPr>
          <w:szCs w:val="24"/>
        </w:rPr>
      </w:pPr>
    </w:p>
    <w:p w:rsidR="00307959" w:rsidRDefault="00307959">
      <w:pPr>
        <w:spacing w:after="160" w:line="300" w:lineRule="auto"/>
        <w:rPr>
          <w:szCs w:val="24"/>
        </w:rPr>
      </w:pPr>
      <w:r>
        <w:rPr>
          <w:szCs w:val="24"/>
        </w:rPr>
        <w:br w:type="page"/>
      </w:r>
    </w:p>
    <w:p w:rsidR="00307959" w:rsidRPr="00B013CA" w:rsidRDefault="00307959" w:rsidP="00307959">
      <w:pPr>
        <w:pStyle w:val="Titre"/>
        <w:rPr>
          <w:sz w:val="36"/>
        </w:rPr>
      </w:pPr>
      <w:r w:rsidRPr="00B013CA">
        <w:rPr>
          <w:sz w:val="36"/>
        </w:rPr>
        <w:lastRenderedPageBreak/>
        <w:t xml:space="preserve">CHAPITRE </w:t>
      </w:r>
      <w:r>
        <w:rPr>
          <w:sz w:val="36"/>
        </w:rPr>
        <w:t>10</w:t>
      </w:r>
    </w:p>
    <w:p w:rsidR="00307959" w:rsidRDefault="00307959" w:rsidP="00307959">
      <w:pPr>
        <w:spacing w:after="0"/>
        <w:rPr>
          <w:noProof/>
        </w:rPr>
      </w:pPr>
    </w:p>
    <w:p w:rsidR="00307959" w:rsidRDefault="00307959" w:rsidP="00307959">
      <w:pPr>
        <w:pStyle w:val="Titre1"/>
      </w:pPr>
    </w:p>
    <w:p w:rsidR="00307959" w:rsidRPr="00307959" w:rsidRDefault="00307959" w:rsidP="00ED5850">
      <w:pPr>
        <w:pBdr>
          <w:bottom w:val="single" w:sz="4" w:space="1" w:color="auto"/>
        </w:pBdr>
        <w:jc w:val="both"/>
        <w:rPr>
          <w:szCs w:val="24"/>
        </w:rPr>
      </w:pPr>
      <w:r w:rsidRPr="00307959">
        <w:rPr>
          <w:b/>
          <w:caps/>
          <w:color w:val="323232" w:themeColor="text2"/>
          <w:sz w:val="28"/>
          <w:szCs w:val="28"/>
        </w:rPr>
        <w:t>LOGIQUE</w:t>
      </w:r>
    </w:p>
    <w:p w:rsidR="00307959" w:rsidRPr="00307959" w:rsidRDefault="00307959" w:rsidP="00307959">
      <w:pPr>
        <w:jc w:val="both"/>
        <w:rPr>
          <w:szCs w:val="24"/>
        </w:rPr>
      </w:pPr>
      <w:r w:rsidRPr="00307959">
        <w:rPr>
          <w:szCs w:val="24"/>
        </w:rPr>
        <w:tab/>
      </w:r>
    </w:p>
    <w:p w:rsidR="00307959" w:rsidRPr="00307959" w:rsidRDefault="00307959" w:rsidP="00307959">
      <w:pPr>
        <w:jc w:val="both"/>
        <w:rPr>
          <w:szCs w:val="24"/>
        </w:rPr>
      </w:pPr>
    </w:p>
    <w:p w:rsidR="00307959" w:rsidRPr="00307959" w:rsidRDefault="00307959" w:rsidP="00307959">
      <w:pPr>
        <w:jc w:val="both"/>
        <w:rPr>
          <w:szCs w:val="24"/>
        </w:rPr>
      </w:pPr>
      <w:r w:rsidRPr="00307959">
        <w:rPr>
          <w:szCs w:val="24"/>
        </w:rPr>
        <w:t>Si vous avez lu les précédents chapitres, vous admettez certainement que les répétitions, les décisions, et le partage des tâches en sous-tâches sont les concepts majeurs des problèmes d'analyse et de programmation. Deux de ces concepts, répétition et décision, ont besoin d'expressions logiques comme les suivantes :</w:t>
      </w:r>
    </w:p>
    <w:p w:rsidR="00307959" w:rsidRPr="00307959" w:rsidRDefault="00307959" w:rsidP="00307959">
      <w:pPr>
        <w:pStyle w:val="monospacelisting"/>
        <w:spacing w:before="0" w:beforeAutospacing="0" w:after="0" w:afterAutospacing="0"/>
        <w:ind w:left="720"/>
        <w:rPr>
          <w:rFonts w:ascii="Courier New" w:hAnsi="Courier New" w:cs="Courier New"/>
          <w:color w:val="000000"/>
          <w:sz w:val="22"/>
          <w:szCs w:val="20"/>
          <w:lang w:val="en-GB"/>
        </w:rPr>
      </w:pPr>
      <w:r w:rsidRPr="00307959">
        <w:rPr>
          <w:rFonts w:ascii="Courier New" w:hAnsi="Courier New" w:cs="Courier New"/>
          <w:color w:val="000000"/>
          <w:sz w:val="22"/>
          <w:szCs w:val="20"/>
          <w:lang w:val="en-GB"/>
        </w:rPr>
        <w:t xml:space="preserve">IF score = 7 THEN EXIT </w:t>
      </w:r>
      <w:r>
        <w:rPr>
          <w:rFonts w:ascii="Courier New" w:hAnsi="Courier New" w:cs="Courier New"/>
          <w:color w:val="000000"/>
          <w:sz w:val="22"/>
          <w:szCs w:val="20"/>
          <w:lang w:val="en-GB"/>
        </w:rPr>
        <w:t>coups</w:t>
      </w:r>
    </w:p>
    <w:p w:rsidR="00307959" w:rsidRPr="00307959" w:rsidRDefault="00307959" w:rsidP="00307959">
      <w:pPr>
        <w:pStyle w:val="monospacelisting"/>
        <w:spacing w:before="0" w:beforeAutospacing="0" w:after="0" w:afterAutospacing="0"/>
        <w:ind w:left="720"/>
        <w:rPr>
          <w:rFonts w:ascii="Courier New" w:hAnsi="Courier New" w:cs="Courier New"/>
          <w:color w:val="000000"/>
          <w:sz w:val="22"/>
          <w:szCs w:val="20"/>
          <w:lang w:val="en-GB"/>
        </w:rPr>
      </w:pPr>
      <w:r w:rsidRPr="00307959">
        <w:rPr>
          <w:rFonts w:ascii="Courier New" w:hAnsi="Courier New" w:cs="Courier New"/>
          <w:color w:val="000000"/>
          <w:sz w:val="22"/>
          <w:szCs w:val="20"/>
          <w:lang w:val="en-GB"/>
        </w:rPr>
        <w:t>IF suit = 3 THEN PRINT "</w:t>
      </w:r>
      <w:r>
        <w:rPr>
          <w:rFonts w:ascii="Courier New" w:hAnsi="Courier New" w:cs="Courier New"/>
          <w:color w:val="000000"/>
          <w:sz w:val="22"/>
          <w:szCs w:val="20"/>
          <w:lang w:val="en-GB"/>
        </w:rPr>
        <w:t>pique</w:t>
      </w:r>
      <w:r w:rsidRPr="00307959">
        <w:rPr>
          <w:rFonts w:ascii="Courier New" w:hAnsi="Courier New" w:cs="Courier New"/>
          <w:color w:val="000000"/>
          <w:sz w:val="22"/>
          <w:szCs w:val="20"/>
          <w:lang w:val="en-GB"/>
        </w:rPr>
        <w:t>"</w:t>
      </w:r>
    </w:p>
    <w:p w:rsidR="00307959" w:rsidRPr="00307959" w:rsidRDefault="00307959" w:rsidP="00307959">
      <w:pPr>
        <w:jc w:val="both"/>
        <w:rPr>
          <w:szCs w:val="24"/>
          <w:lang w:val="en-GB"/>
        </w:rPr>
      </w:pPr>
    </w:p>
    <w:p w:rsidR="00307959" w:rsidRPr="00307959" w:rsidRDefault="00307959" w:rsidP="00307959">
      <w:pPr>
        <w:jc w:val="both"/>
        <w:rPr>
          <w:szCs w:val="24"/>
        </w:rPr>
      </w:pPr>
      <w:r w:rsidRPr="00307959">
        <w:rPr>
          <w:szCs w:val="24"/>
        </w:rPr>
        <w:t xml:space="preserve">La première permet une sortie de la boucle </w:t>
      </w:r>
      <w:r w:rsidRPr="00307959">
        <w:rPr>
          <w:b/>
          <w:szCs w:val="24"/>
        </w:rPr>
        <w:t>REPeat</w:t>
      </w:r>
      <w:r w:rsidRPr="00307959">
        <w:rPr>
          <w:szCs w:val="24"/>
        </w:rPr>
        <w:t>. La seconde est simplement une décision de faire ou non quelque chose. Une expression mathématique évalue une expression numérique parmi des millions de valeurs possibles. De la même façon, une expression chaîne peut être évaluée parmi des millions de chaînes de caractères possibles. Vous pouvez alors trouver bizarre que les expressions logiques ne puissent évaluer que l'une des deux valeurs possibles : vrai ou faux.</w:t>
      </w:r>
    </w:p>
    <w:p w:rsidR="00307959" w:rsidRDefault="00307959" w:rsidP="00307959">
      <w:pPr>
        <w:jc w:val="both"/>
        <w:rPr>
          <w:szCs w:val="24"/>
        </w:rPr>
      </w:pPr>
      <w:r w:rsidRPr="00307959">
        <w:rPr>
          <w:szCs w:val="24"/>
        </w:rPr>
        <w:t xml:space="preserve">Dans le cas suivant : </w:t>
      </w:r>
    </w:p>
    <w:p w:rsidR="00307959" w:rsidRPr="00307959" w:rsidRDefault="00307959" w:rsidP="00307959">
      <w:pPr>
        <w:ind w:left="708"/>
        <w:jc w:val="both"/>
        <w:rPr>
          <w:sz w:val="24"/>
          <w:szCs w:val="24"/>
        </w:rPr>
      </w:pPr>
      <w:proofErr w:type="gramStart"/>
      <w:r w:rsidRPr="00307959">
        <w:rPr>
          <w:rFonts w:ascii="Courier New" w:hAnsi="Courier New" w:cs="Courier New"/>
          <w:color w:val="000000"/>
          <w:szCs w:val="20"/>
        </w:rPr>
        <w:t>score</w:t>
      </w:r>
      <w:proofErr w:type="gramEnd"/>
      <w:r w:rsidRPr="00307959">
        <w:rPr>
          <w:rFonts w:ascii="Courier New" w:hAnsi="Courier New" w:cs="Courier New"/>
          <w:color w:val="000000"/>
          <w:szCs w:val="20"/>
        </w:rPr>
        <w:t xml:space="preserve"> = 7</w:t>
      </w:r>
      <w:r w:rsidRPr="00307959">
        <w:rPr>
          <w:sz w:val="24"/>
          <w:szCs w:val="24"/>
        </w:rPr>
        <w:t xml:space="preserve"> </w:t>
      </w:r>
    </w:p>
    <w:p w:rsidR="00307959" w:rsidRPr="00307959" w:rsidRDefault="00307959" w:rsidP="00307959">
      <w:pPr>
        <w:jc w:val="both"/>
        <w:rPr>
          <w:szCs w:val="24"/>
        </w:rPr>
      </w:pPr>
      <w:proofErr w:type="gramStart"/>
      <w:r w:rsidRPr="00307959">
        <w:rPr>
          <w:szCs w:val="24"/>
        </w:rPr>
        <w:t>expression</w:t>
      </w:r>
      <w:proofErr w:type="gramEnd"/>
      <w:r w:rsidRPr="00307959">
        <w:rPr>
          <w:szCs w:val="24"/>
        </w:rPr>
        <w:t xml:space="preserve"> évidemment correcte, ou le score = 7 ou non. L'expression est vraie ou fausse. Il se peut qu'à un moment donné, on ne connaisse pas la valeur de l'expression logique, mais elle vient ultérieurement.</w:t>
      </w:r>
    </w:p>
    <w:p w:rsidR="00307959" w:rsidRDefault="00307959" w:rsidP="00307959">
      <w:pPr>
        <w:spacing w:after="0"/>
        <w:jc w:val="both"/>
        <w:rPr>
          <w:szCs w:val="24"/>
        </w:rPr>
      </w:pPr>
    </w:p>
    <w:p w:rsidR="00307959" w:rsidRDefault="00307959" w:rsidP="00307959">
      <w:pPr>
        <w:spacing w:after="0"/>
        <w:jc w:val="both"/>
        <w:rPr>
          <w:szCs w:val="24"/>
        </w:rPr>
      </w:pPr>
    </w:p>
    <w:p w:rsidR="00307959" w:rsidRPr="00307959" w:rsidRDefault="00307959" w:rsidP="00307959">
      <w:pPr>
        <w:pStyle w:val="Titre3"/>
      </w:pPr>
      <w:r w:rsidRPr="00307959">
        <w:t>AND</w:t>
      </w:r>
    </w:p>
    <w:p w:rsidR="00307959" w:rsidRPr="00307959" w:rsidRDefault="00307959" w:rsidP="00307959">
      <w:pPr>
        <w:jc w:val="both"/>
        <w:rPr>
          <w:szCs w:val="24"/>
        </w:rPr>
      </w:pPr>
      <w:r w:rsidRPr="00307959">
        <w:rPr>
          <w:szCs w:val="24"/>
        </w:rPr>
        <w:t xml:space="preserve">Vous devez aussi être très attentif à des expressions telles que </w:t>
      </w:r>
      <w:r w:rsidRPr="00307959">
        <w:rPr>
          <w:b/>
          <w:szCs w:val="24"/>
        </w:rPr>
        <w:t>OR</w:t>
      </w:r>
      <w:r w:rsidRPr="00307959">
        <w:rPr>
          <w:szCs w:val="24"/>
        </w:rPr>
        <w:t xml:space="preserve">, </w:t>
      </w:r>
      <w:r w:rsidRPr="00307959">
        <w:rPr>
          <w:b/>
          <w:szCs w:val="24"/>
        </w:rPr>
        <w:t>AND</w:t>
      </w:r>
      <w:r w:rsidRPr="00307959">
        <w:rPr>
          <w:szCs w:val="24"/>
        </w:rPr>
        <w:t xml:space="preserve">, </w:t>
      </w:r>
      <w:r w:rsidRPr="00307959">
        <w:rPr>
          <w:b/>
          <w:szCs w:val="24"/>
        </w:rPr>
        <w:t>NOT</w:t>
      </w:r>
      <w:r w:rsidRPr="00307959">
        <w:rPr>
          <w:szCs w:val="24"/>
        </w:rPr>
        <w:t xml:space="preserve"> qui sont essentielles pour une bonne programmation.</w:t>
      </w:r>
    </w:p>
    <w:p w:rsidR="00307959" w:rsidRPr="00307959" w:rsidRDefault="00307959" w:rsidP="00307959">
      <w:pPr>
        <w:jc w:val="both"/>
        <w:rPr>
          <w:szCs w:val="24"/>
        </w:rPr>
      </w:pPr>
      <w:r w:rsidRPr="00307959">
        <w:rPr>
          <w:szCs w:val="24"/>
        </w:rPr>
        <w:t xml:space="preserve">Le mot </w:t>
      </w:r>
      <w:r w:rsidRPr="00307959">
        <w:rPr>
          <w:b/>
          <w:szCs w:val="24"/>
        </w:rPr>
        <w:t>AND</w:t>
      </w:r>
      <w:r w:rsidRPr="00307959">
        <w:rPr>
          <w:szCs w:val="24"/>
        </w:rPr>
        <w:t xml:space="preserve"> en SuperBASIC signifie "et" en Français. Observez le programme suivant :</w:t>
      </w:r>
    </w:p>
    <w:p w:rsidR="00307959" w:rsidRPr="009B3C91" w:rsidRDefault="00307959" w:rsidP="00307959">
      <w:pPr>
        <w:pStyle w:val="monospacelisting"/>
        <w:spacing w:before="0" w:beforeAutospacing="0" w:after="0" w:afterAutospacing="0"/>
        <w:ind w:left="720"/>
        <w:rPr>
          <w:rFonts w:ascii="Courier New" w:hAnsi="Courier New" w:cs="Courier New"/>
          <w:color w:val="000000"/>
          <w:sz w:val="22"/>
          <w:szCs w:val="20"/>
        </w:rPr>
      </w:pPr>
      <w:r w:rsidRPr="009B3C91">
        <w:rPr>
          <w:rFonts w:ascii="Courier New" w:hAnsi="Courier New" w:cs="Courier New"/>
          <w:color w:val="000000"/>
          <w:sz w:val="22"/>
          <w:szCs w:val="20"/>
        </w:rPr>
        <w:t>100 REMark AND</w:t>
      </w:r>
    </w:p>
    <w:p w:rsidR="00307959" w:rsidRPr="00307959" w:rsidRDefault="00307959" w:rsidP="00307959">
      <w:pPr>
        <w:pStyle w:val="monospacelisting"/>
        <w:spacing w:before="0" w:beforeAutospacing="0" w:after="0" w:afterAutospacing="0"/>
        <w:ind w:left="720"/>
        <w:rPr>
          <w:rFonts w:ascii="Courier New" w:hAnsi="Courier New" w:cs="Courier New"/>
          <w:color w:val="000000"/>
          <w:sz w:val="22"/>
          <w:szCs w:val="20"/>
        </w:rPr>
      </w:pPr>
      <w:r w:rsidRPr="00307959">
        <w:rPr>
          <w:rFonts w:ascii="Courier New" w:hAnsi="Courier New" w:cs="Courier New"/>
          <w:color w:val="000000"/>
          <w:sz w:val="22"/>
          <w:szCs w:val="20"/>
        </w:rPr>
        <w:t>110 PRINT "Entrer deux valeurs" \ "1 = VRAI et 0 = FAUX"</w:t>
      </w:r>
    </w:p>
    <w:p w:rsidR="00307959" w:rsidRDefault="00307959" w:rsidP="00307959">
      <w:pPr>
        <w:pStyle w:val="monospacelisting"/>
        <w:spacing w:before="0" w:beforeAutospacing="0" w:after="0" w:afterAutospacing="0"/>
        <w:ind w:left="720"/>
        <w:rPr>
          <w:rFonts w:ascii="Courier New" w:hAnsi="Courier New" w:cs="Courier New"/>
          <w:color w:val="000000"/>
          <w:sz w:val="22"/>
          <w:szCs w:val="20"/>
        </w:rPr>
      </w:pPr>
      <w:r w:rsidRPr="00307959">
        <w:rPr>
          <w:rFonts w:ascii="Courier New" w:hAnsi="Courier New" w:cs="Courier New"/>
          <w:color w:val="000000"/>
          <w:sz w:val="22"/>
          <w:szCs w:val="20"/>
        </w:rPr>
        <w:t>120 INPUT pluvieux, trou_</w:t>
      </w:r>
      <w:r>
        <w:rPr>
          <w:rFonts w:ascii="Courier New" w:hAnsi="Courier New" w:cs="Courier New"/>
          <w:color w:val="000000"/>
          <w:sz w:val="22"/>
          <w:szCs w:val="20"/>
        </w:rPr>
        <w:t>dans</w:t>
      </w:r>
      <w:r w:rsidRPr="00307959">
        <w:rPr>
          <w:rFonts w:ascii="Courier New" w:hAnsi="Courier New" w:cs="Courier New"/>
          <w:color w:val="000000"/>
          <w:sz w:val="22"/>
          <w:szCs w:val="20"/>
        </w:rPr>
        <w:t>_</w:t>
      </w:r>
      <w:r>
        <w:rPr>
          <w:rFonts w:ascii="Courier New" w:hAnsi="Courier New" w:cs="Courier New"/>
          <w:color w:val="000000"/>
          <w:sz w:val="22"/>
          <w:szCs w:val="20"/>
        </w:rPr>
        <w:t>le_toit</w:t>
      </w:r>
    </w:p>
    <w:p w:rsidR="00307959" w:rsidRPr="00307959" w:rsidRDefault="00307959" w:rsidP="00307959">
      <w:pPr>
        <w:pStyle w:val="monospacelisting"/>
        <w:spacing w:before="0" w:beforeAutospacing="0" w:after="0" w:afterAutospacing="0"/>
        <w:ind w:left="720"/>
        <w:rPr>
          <w:rFonts w:ascii="Courier New" w:hAnsi="Courier New" w:cs="Courier New"/>
          <w:color w:val="000000"/>
          <w:sz w:val="22"/>
          <w:szCs w:val="20"/>
        </w:rPr>
      </w:pPr>
      <w:r w:rsidRPr="00307959">
        <w:rPr>
          <w:rFonts w:ascii="Courier New" w:hAnsi="Courier New" w:cs="Courier New"/>
          <w:color w:val="000000"/>
          <w:sz w:val="22"/>
          <w:szCs w:val="20"/>
        </w:rPr>
        <w:t>130 IF pluvieux AND trou_</w:t>
      </w:r>
      <w:r>
        <w:rPr>
          <w:rFonts w:ascii="Courier New" w:hAnsi="Courier New" w:cs="Courier New"/>
          <w:color w:val="000000"/>
          <w:sz w:val="22"/>
          <w:szCs w:val="20"/>
        </w:rPr>
        <w:t>dans</w:t>
      </w:r>
      <w:r w:rsidRPr="00307959">
        <w:rPr>
          <w:rFonts w:ascii="Courier New" w:hAnsi="Courier New" w:cs="Courier New"/>
          <w:color w:val="000000"/>
          <w:sz w:val="22"/>
          <w:szCs w:val="20"/>
        </w:rPr>
        <w:t>_</w:t>
      </w:r>
      <w:r>
        <w:rPr>
          <w:rFonts w:ascii="Courier New" w:hAnsi="Courier New" w:cs="Courier New"/>
          <w:color w:val="000000"/>
          <w:sz w:val="22"/>
          <w:szCs w:val="20"/>
        </w:rPr>
        <w:t>le_toit</w:t>
      </w:r>
      <w:r w:rsidRPr="00307959">
        <w:rPr>
          <w:rFonts w:ascii="Courier New" w:hAnsi="Courier New" w:cs="Courier New"/>
          <w:color w:val="000000"/>
          <w:sz w:val="22"/>
          <w:szCs w:val="20"/>
        </w:rPr>
        <w:t xml:space="preserve"> THEN PRINT "</w:t>
      </w:r>
      <w:r>
        <w:rPr>
          <w:rFonts w:ascii="Courier New" w:hAnsi="Courier New" w:cs="Courier New"/>
          <w:color w:val="000000"/>
          <w:sz w:val="22"/>
          <w:szCs w:val="20"/>
        </w:rPr>
        <w:t>Tout mouillé</w:t>
      </w:r>
      <w:r w:rsidRPr="00307959">
        <w:rPr>
          <w:rFonts w:ascii="Courier New" w:hAnsi="Courier New" w:cs="Courier New"/>
          <w:color w:val="000000"/>
          <w:sz w:val="22"/>
          <w:szCs w:val="20"/>
        </w:rPr>
        <w:t>"</w:t>
      </w:r>
    </w:p>
    <w:p w:rsidR="00307959" w:rsidRPr="00307959" w:rsidRDefault="00307959" w:rsidP="00307959">
      <w:pPr>
        <w:pStyle w:val="monospacelisting"/>
        <w:spacing w:before="0" w:beforeAutospacing="0" w:after="0" w:afterAutospacing="0"/>
        <w:rPr>
          <w:rFonts w:ascii="Courier New" w:hAnsi="Courier New" w:cs="Courier New"/>
          <w:color w:val="000000"/>
          <w:sz w:val="20"/>
          <w:szCs w:val="20"/>
        </w:rPr>
      </w:pPr>
      <w:r w:rsidRPr="00307959">
        <w:rPr>
          <w:rFonts w:ascii="Arial" w:hAnsi="Arial" w:cs="Arial"/>
          <w:color w:val="000000"/>
          <w:sz w:val="20"/>
          <w:szCs w:val="20"/>
        </w:rPr>
        <w:t> </w:t>
      </w:r>
    </w:p>
    <w:p w:rsidR="00307959" w:rsidRPr="00307959" w:rsidRDefault="00307959" w:rsidP="00307959">
      <w:pPr>
        <w:jc w:val="both"/>
        <w:rPr>
          <w:szCs w:val="24"/>
        </w:rPr>
      </w:pPr>
      <w:r w:rsidRPr="00307959">
        <w:rPr>
          <w:szCs w:val="24"/>
        </w:rPr>
        <w:t xml:space="preserve"> Comme dans la vie réelle, vous ne serez mouillé que s'il pleut et s'il y a un trou dans le toit. Si l'une (ou les deux) variable logique :</w:t>
      </w:r>
    </w:p>
    <w:p w:rsidR="00307959" w:rsidRPr="00307959" w:rsidRDefault="00307959" w:rsidP="00307959">
      <w:pPr>
        <w:spacing w:after="0"/>
        <w:jc w:val="center"/>
        <w:rPr>
          <w:i/>
          <w:szCs w:val="24"/>
        </w:rPr>
      </w:pPr>
      <w:proofErr w:type="gramStart"/>
      <w:r w:rsidRPr="00307959">
        <w:rPr>
          <w:i/>
          <w:szCs w:val="24"/>
        </w:rPr>
        <w:t>pluvieux</w:t>
      </w:r>
      <w:proofErr w:type="gramEnd"/>
    </w:p>
    <w:p w:rsidR="00307959" w:rsidRPr="00307959" w:rsidRDefault="00307959" w:rsidP="00307959">
      <w:pPr>
        <w:spacing w:after="0"/>
        <w:jc w:val="center"/>
        <w:rPr>
          <w:i/>
          <w:szCs w:val="24"/>
        </w:rPr>
      </w:pPr>
      <w:proofErr w:type="gramStart"/>
      <w:r>
        <w:rPr>
          <w:i/>
          <w:szCs w:val="24"/>
        </w:rPr>
        <w:t>trou_dans_le_</w:t>
      </w:r>
      <w:r w:rsidRPr="00307959">
        <w:rPr>
          <w:i/>
          <w:szCs w:val="24"/>
        </w:rPr>
        <w:t>toit</w:t>
      </w:r>
      <w:proofErr w:type="gramEnd"/>
    </w:p>
    <w:p w:rsidR="00307959" w:rsidRPr="00307959" w:rsidRDefault="00307959" w:rsidP="00307959">
      <w:pPr>
        <w:jc w:val="both"/>
        <w:rPr>
          <w:szCs w:val="24"/>
        </w:rPr>
      </w:pPr>
      <w:proofErr w:type="gramStart"/>
      <w:r w:rsidRPr="00307959">
        <w:rPr>
          <w:szCs w:val="24"/>
        </w:rPr>
        <w:t>est</w:t>
      </w:r>
      <w:proofErr w:type="gramEnd"/>
      <w:r w:rsidRPr="00307959">
        <w:rPr>
          <w:szCs w:val="24"/>
        </w:rPr>
        <w:t xml:space="preserve"> fausse, alors l'expression logique composée</w:t>
      </w:r>
    </w:p>
    <w:p w:rsidR="00307959" w:rsidRPr="00307959" w:rsidRDefault="00307959" w:rsidP="00307959">
      <w:pPr>
        <w:jc w:val="center"/>
        <w:rPr>
          <w:i/>
          <w:szCs w:val="24"/>
        </w:rPr>
      </w:pPr>
      <w:proofErr w:type="gramStart"/>
      <w:r w:rsidRPr="00307959">
        <w:rPr>
          <w:i/>
          <w:szCs w:val="24"/>
        </w:rPr>
        <w:t>pluvieux</w:t>
      </w:r>
      <w:proofErr w:type="gramEnd"/>
      <w:r w:rsidRPr="00307959">
        <w:rPr>
          <w:i/>
          <w:szCs w:val="24"/>
        </w:rPr>
        <w:t xml:space="preserve"> </w:t>
      </w:r>
      <w:r w:rsidRPr="00307959">
        <w:rPr>
          <w:b/>
          <w:szCs w:val="24"/>
        </w:rPr>
        <w:t>AND</w:t>
      </w:r>
      <w:r>
        <w:rPr>
          <w:i/>
          <w:szCs w:val="24"/>
        </w:rPr>
        <w:t xml:space="preserve"> trou_dans_le_</w:t>
      </w:r>
      <w:r w:rsidRPr="00307959">
        <w:rPr>
          <w:i/>
          <w:szCs w:val="24"/>
        </w:rPr>
        <w:t>toit</w:t>
      </w:r>
    </w:p>
    <w:p w:rsidR="00307959" w:rsidRPr="00307959" w:rsidRDefault="00307959" w:rsidP="00307959">
      <w:pPr>
        <w:jc w:val="both"/>
        <w:rPr>
          <w:szCs w:val="24"/>
        </w:rPr>
      </w:pPr>
      <w:proofErr w:type="gramStart"/>
      <w:r w:rsidRPr="00307959">
        <w:rPr>
          <w:szCs w:val="24"/>
        </w:rPr>
        <w:t>est</w:t>
      </w:r>
      <w:proofErr w:type="gramEnd"/>
      <w:r w:rsidRPr="00307959">
        <w:rPr>
          <w:szCs w:val="24"/>
        </w:rPr>
        <w:t xml:space="preserve"> fausse. Il faut deux valeurs vraies pour que l'expression soit vraie. Les règles ci-dessous énoncent ces propriétés. C'est seulement quand l'expression conjuguée est vraie que vous serez mouillé.</w:t>
      </w:r>
    </w:p>
    <w:p w:rsidR="00307959" w:rsidRDefault="00307959" w:rsidP="00307959">
      <w:pPr>
        <w:jc w:val="both"/>
        <w:rPr>
          <w:szCs w:val="24"/>
        </w:rPr>
      </w:pPr>
      <w:r w:rsidRPr="00307959">
        <w:rPr>
          <w:szCs w:val="24"/>
        </w:rPr>
        <w:t xml:space="preserve"> </w:t>
      </w:r>
    </w:p>
    <w:p w:rsidR="00307959" w:rsidRDefault="00307959">
      <w:pPr>
        <w:spacing w:after="160" w:line="300" w:lineRule="auto"/>
        <w:rPr>
          <w:szCs w:val="24"/>
        </w:rPr>
      </w:pPr>
      <w:r>
        <w:rPr>
          <w:szCs w:val="24"/>
        </w:rPr>
        <w:br w:type="page"/>
      </w:r>
    </w:p>
    <w:tbl>
      <w:tblPr>
        <w:tblW w:w="0" w:type="auto"/>
        <w:jc w:val="center"/>
        <w:tblCellMar>
          <w:left w:w="0" w:type="dxa"/>
          <w:right w:w="0" w:type="dxa"/>
        </w:tblCellMar>
        <w:tblLook w:val="04A0" w:firstRow="1" w:lastRow="0" w:firstColumn="1" w:lastColumn="0" w:noHBand="0" w:noVBand="1"/>
      </w:tblPr>
      <w:tblGrid>
        <w:gridCol w:w="2660"/>
        <w:gridCol w:w="1883"/>
        <w:gridCol w:w="2814"/>
        <w:gridCol w:w="1290"/>
      </w:tblGrid>
      <w:tr w:rsidR="00307959" w:rsidRPr="00307959" w:rsidTr="00307959">
        <w:trPr>
          <w:trHeight w:val="340"/>
          <w:jc w:val="center"/>
        </w:trPr>
        <w:tc>
          <w:tcPr>
            <w:tcW w:w="2660"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307959" w:rsidRPr="00307959" w:rsidRDefault="00307959" w:rsidP="00307959">
            <w:pPr>
              <w:spacing w:after="0"/>
              <w:jc w:val="center"/>
              <w:rPr>
                <w:rFonts w:ascii="Courier New" w:eastAsia="Times New Roman" w:hAnsi="Courier New" w:cs="Courier New"/>
                <w:sz w:val="20"/>
                <w:szCs w:val="20"/>
                <w:lang w:eastAsia="fr-FR"/>
              </w:rPr>
            </w:pPr>
            <w:r>
              <w:rPr>
                <w:rFonts w:eastAsia="Times New Roman"/>
                <w:b/>
                <w:bCs/>
                <w:sz w:val="20"/>
                <w:szCs w:val="20"/>
                <w:lang w:eastAsia="fr-FR"/>
              </w:rPr>
              <w:lastRenderedPageBreak/>
              <w:t>pluvieux</w:t>
            </w:r>
          </w:p>
        </w:tc>
        <w:tc>
          <w:tcPr>
            <w:tcW w:w="1883"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307959" w:rsidRPr="00307959" w:rsidRDefault="00307959" w:rsidP="00307959">
            <w:pPr>
              <w:spacing w:after="0"/>
              <w:jc w:val="center"/>
              <w:rPr>
                <w:rFonts w:ascii="Courier New" w:eastAsia="Times New Roman" w:hAnsi="Courier New" w:cs="Courier New"/>
                <w:sz w:val="20"/>
                <w:szCs w:val="20"/>
                <w:lang w:eastAsia="fr-FR"/>
              </w:rPr>
            </w:pPr>
            <w:r w:rsidRPr="00307959">
              <w:rPr>
                <w:rFonts w:eastAsia="Times New Roman"/>
                <w:b/>
                <w:bCs/>
                <w:sz w:val="20"/>
                <w:szCs w:val="20"/>
                <w:lang w:eastAsia="fr-FR"/>
              </w:rPr>
              <w:t>trou_dans_le_toit</w:t>
            </w:r>
          </w:p>
        </w:tc>
        <w:tc>
          <w:tcPr>
            <w:tcW w:w="2814"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307959" w:rsidRPr="00307959" w:rsidRDefault="00307959" w:rsidP="00307959">
            <w:pPr>
              <w:spacing w:after="0"/>
              <w:jc w:val="center"/>
              <w:rPr>
                <w:rFonts w:ascii="Courier New" w:eastAsia="Times New Roman" w:hAnsi="Courier New" w:cs="Courier New"/>
                <w:sz w:val="20"/>
                <w:szCs w:val="20"/>
                <w:lang w:eastAsia="fr-FR"/>
              </w:rPr>
            </w:pPr>
            <w:r w:rsidRPr="00307959">
              <w:rPr>
                <w:rFonts w:eastAsia="Times New Roman"/>
                <w:b/>
                <w:bCs/>
                <w:sz w:val="20"/>
                <w:szCs w:val="20"/>
                <w:lang w:eastAsia="fr-FR"/>
              </w:rPr>
              <w:t>pluvieux AND trou_dans_le_toit</w:t>
            </w:r>
          </w:p>
        </w:tc>
        <w:tc>
          <w:tcPr>
            <w:tcW w:w="1290"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307959" w:rsidRPr="00307959" w:rsidRDefault="00307959" w:rsidP="00307959">
            <w:pPr>
              <w:spacing w:after="0"/>
              <w:jc w:val="center"/>
              <w:rPr>
                <w:rFonts w:ascii="Courier New" w:eastAsia="Times New Roman" w:hAnsi="Courier New" w:cs="Courier New"/>
                <w:sz w:val="20"/>
                <w:szCs w:val="20"/>
                <w:lang w:eastAsia="fr-FR"/>
              </w:rPr>
            </w:pPr>
            <w:r w:rsidRPr="00307959">
              <w:rPr>
                <w:rFonts w:eastAsia="Times New Roman"/>
                <w:b/>
                <w:bCs/>
                <w:sz w:val="20"/>
                <w:szCs w:val="20"/>
                <w:lang w:eastAsia="fr-FR"/>
              </w:rPr>
              <w:t>effet</w:t>
            </w:r>
          </w:p>
        </w:tc>
      </w:tr>
      <w:tr w:rsidR="00307959" w:rsidRPr="00307959" w:rsidTr="00307959">
        <w:trPr>
          <w:jc w:val="center"/>
        </w:trPr>
        <w:tc>
          <w:tcPr>
            <w:tcW w:w="2660" w:type="dxa"/>
            <w:tcBorders>
              <w:top w:val="nil"/>
              <w:left w:val="nil"/>
              <w:bottom w:val="single" w:sz="8" w:space="0" w:color="auto"/>
              <w:right w:val="nil"/>
            </w:tcBorders>
            <w:tcMar>
              <w:top w:w="0" w:type="dxa"/>
              <w:left w:w="108" w:type="dxa"/>
              <w:bottom w:w="0" w:type="dxa"/>
              <w:right w:w="108" w:type="dxa"/>
            </w:tcMar>
            <w:vAlign w:val="center"/>
            <w:hideMark/>
          </w:tcPr>
          <w:p w:rsidR="00307959" w:rsidRPr="00307959" w:rsidRDefault="00307959" w:rsidP="00307959">
            <w:pPr>
              <w:spacing w:after="0"/>
              <w:jc w:val="center"/>
              <w:rPr>
                <w:rFonts w:ascii="Courier New" w:eastAsia="Times New Roman" w:hAnsi="Courier New" w:cs="Courier New"/>
                <w:sz w:val="20"/>
                <w:szCs w:val="20"/>
                <w:lang w:eastAsia="fr-FR"/>
              </w:rPr>
            </w:pPr>
            <w:r w:rsidRPr="00307959">
              <w:rPr>
                <w:rFonts w:eastAsia="Times New Roman"/>
                <w:sz w:val="20"/>
                <w:szCs w:val="20"/>
                <w:lang w:eastAsia="fr-FR"/>
              </w:rPr>
              <w:t> </w:t>
            </w:r>
          </w:p>
          <w:p w:rsidR="00307959" w:rsidRPr="00307959" w:rsidRDefault="00307959" w:rsidP="00307959">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307959" w:rsidRPr="00307959" w:rsidRDefault="00307959" w:rsidP="00307959">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307959" w:rsidRPr="00307959" w:rsidRDefault="00307959" w:rsidP="00307959">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307959" w:rsidRPr="00307959" w:rsidRDefault="00307959" w:rsidP="00307959">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307959" w:rsidRPr="00307959" w:rsidRDefault="00307959" w:rsidP="00307959">
            <w:pPr>
              <w:spacing w:after="0"/>
              <w:jc w:val="center"/>
              <w:rPr>
                <w:rFonts w:ascii="Courier New" w:eastAsia="Times New Roman" w:hAnsi="Courier New" w:cs="Courier New"/>
                <w:sz w:val="20"/>
                <w:szCs w:val="20"/>
                <w:lang w:eastAsia="fr-FR"/>
              </w:rPr>
            </w:pPr>
            <w:r w:rsidRPr="00307959">
              <w:rPr>
                <w:rFonts w:eastAsia="Times New Roman"/>
                <w:sz w:val="20"/>
                <w:szCs w:val="20"/>
                <w:lang w:eastAsia="fr-FR"/>
              </w:rPr>
              <w:t> </w:t>
            </w:r>
          </w:p>
        </w:tc>
        <w:tc>
          <w:tcPr>
            <w:tcW w:w="1883" w:type="dxa"/>
            <w:tcBorders>
              <w:top w:val="nil"/>
              <w:left w:val="nil"/>
              <w:bottom w:val="single" w:sz="8" w:space="0" w:color="auto"/>
              <w:right w:val="nil"/>
            </w:tcBorders>
            <w:tcMar>
              <w:top w:w="0" w:type="dxa"/>
              <w:left w:w="108" w:type="dxa"/>
              <w:bottom w:w="0" w:type="dxa"/>
              <w:right w:w="108" w:type="dxa"/>
            </w:tcMar>
            <w:vAlign w:val="center"/>
            <w:hideMark/>
          </w:tcPr>
          <w:p w:rsidR="00307959" w:rsidRPr="00307959" w:rsidRDefault="00307959" w:rsidP="00307959">
            <w:pPr>
              <w:spacing w:after="0"/>
              <w:jc w:val="center"/>
              <w:rPr>
                <w:rFonts w:ascii="Courier New" w:eastAsia="Times New Roman" w:hAnsi="Courier New" w:cs="Courier New"/>
                <w:sz w:val="20"/>
                <w:szCs w:val="20"/>
                <w:lang w:eastAsia="fr-FR"/>
              </w:rPr>
            </w:pPr>
            <w:r w:rsidRPr="00307959">
              <w:rPr>
                <w:rFonts w:eastAsia="Times New Roman"/>
                <w:sz w:val="20"/>
                <w:szCs w:val="20"/>
                <w:lang w:eastAsia="fr-FR"/>
              </w:rPr>
              <w:t> </w:t>
            </w:r>
          </w:p>
          <w:p w:rsidR="00307959" w:rsidRPr="00307959" w:rsidRDefault="00307959" w:rsidP="00307959">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307959" w:rsidRPr="00307959" w:rsidRDefault="00307959" w:rsidP="00307959">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307959" w:rsidRPr="00307959" w:rsidRDefault="00307959" w:rsidP="00307959">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307959" w:rsidRPr="00307959" w:rsidRDefault="00307959" w:rsidP="00307959">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307959" w:rsidRPr="00307959" w:rsidRDefault="00307959" w:rsidP="00307959">
            <w:pPr>
              <w:spacing w:after="0"/>
              <w:jc w:val="center"/>
              <w:rPr>
                <w:rFonts w:ascii="Courier New" w:eastAsia="Times New Roman" w:hAnsi="Courier New" w:cs="Courier New"/>
                <w:sz w:val="20"/>
                <w:szCs w:val="20"/>
                <w:lang w:eastAsia="fr-FR"/>
              </w:rPr>
            </w:pPr>
            <w:r w:rsidRPr="00307959">
              <w:rPr>
                <w:rFonts w:eastAsia="Times New Roman"/>
                <w:sz w:val="20"/>
                <w:szCs w:val="20"/>
                <w:lang w:eastAsia="fr-FR"/>
              </w:rPr>
              <w:t> </w:t>
            </w:r>
          </w:p>
        </w:tc>
        <w:tc>
          <w:tcPr>
            <w:tcW w:w="2814" w:type="dxa"/>
            <w:tcBorders>
              <w:top w:val="nil"/>
              <w:left w:val="nil"/>
              <w:bottom w:val="single" w:sz="8" w:space="0" w:color="auto"/>
              <w:right w:val="nil"/>
            </w:tcBorders>
            <w:tcMar>
              <w:top w:w="0" w:type="dxa"/>
              <w:left w:w="108" w:type="dxa"/>
              <w:bottom w:w="0" w:type="dxa"/>
              <w:right w:w="108" w:type="dxa"/>
            </w:tcMar>
            <w:vAlign w:val="center"/>
            <w:hideMark/>
          </w:tcPr>
          <w:p w:rsidR="00307959" w:rsidRPr="00307959" w:rsidRDefault="00307959" w:rsidP="00307959">
            <w:pPr>
              <w:spacing w:after="0"/>
              <w:jc w:val="center"/>
              <w:rPr>
                <w:rFonts w:ascii="Courier New" w:eastAsia="Times New Roman" w:hAnsi="Courier New" w:cs="Courier New"/>
                <w:sz w:val="20"/>
                <w:szCs w:val="20"/>
                <w:lang w:eastAsia="fr-FR"/>
              </w:rPr>
            </w:pPr>
            <w:r w:rsidRPr="00307959">
              <w:rPr>
                <w:rFonts w:eastAsia="Times New Roman"/>
                <w:sz w:val="20"/>
                <w:szCs w:val="20"/>
                <w:lang w:eastAsia="fr-FR"/>
              </w:rPr>
              <w:t> </w:t>
            </w:r>
          </w:p>
          <w:p w:rsidR="00307959" w:rsidRPr="00307959" w:rsidRDefault="00307959" w:rsidP="00307959">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307959" w:rsidRPr="00307959" w:rsidRDefault="00307959" w:rsidP="00307959">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307959" w:rsidRPr="00307959" w:rsidRDefault="00307959" w:rsidP="00307959">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307959" w:rsidRPr="00307959" w:rsidRDefault="00307959" w:rsidP="00307959">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307959" w:rsidRPr="00307959" w:rsidRDefault="00307959" w:rsidP="00307959">
            <w:pPr>
              <w:spacing w:after="0"/>
              <w:jc w:val="center"/>
              <w:rPr>
                <w:rFonts w:ascii="Courier New" w:eastAsia="Times New Roman" w:hAnsi="Courier New" w:cs="Courier New"/>
                <w:sz w:val="20"/>
                <w:szCs w:val="20"/>
                <w:lang w:eastAsia="fr-FR"/>
              </w:rPr>
            </w:pPr>
            <w:r w:rsidRPr="00307959">
              <w:rPr>
                <w:rFonts w:eastAsia="Times New Roman"/>
                <w:sz w:val="20"/>
                <w:szCs w:val="20"/>
                <w:lang w:eastAsia="fr-FR"/>
              </w:rPr>
              <w:t> </w:t>
            </w:r>
          </w:p>
        </w:tc>
        <w:tc>
          <w:tcPr>
            <w:tcW w:w="1290" w:type="dxa"/>
            <w:tcBorders>
              <w:top w:val="nil"/>
              <w:left w:val="nil"/>
              <w:bottom w:val="single" w:sz="8" w:space="0" w:color="auto"/>
              <w:right w:val="nil"/>
            </w:tcBorders>
            <w:tcMar>
              <w:top w:w="0" w:type="dxa"/>
              <w:left w:w="108" w:type="dxa"/>
              <w:bottom w:w="0" w:type="dxa"/>
              <w:right w:w="108" w:type="dxa"/>
            </w:tcMar>
            <w:vAlign w:val="center"/>
            <w:hideMark/>
          </w:tcPr>
          <w:p w:rsidR="00307959" w:rsidRPr="00307959" w:rsidRDefault="00307959" w:rsidP="00307959">
            <w:pPr>
              <w:spacing w:after="0"/>
              <w:jc w:val="center"/>
              <w:rPr>
                <w:rFonts w:ascii="Courier New" w:eastAsia="Times New Roman" w:hAnsi="Courier New" w:cs="Courier New"/>
                <w:sz w:val="20"/>
                <w:szCs w:val="20"/>
                <w:lang w:eastAsia="fr-FR"/>
              </w:rPr>
            </w:pPr>
            <w:r w:rsidRPr="00307959">
              <w:rPr>
                <w:rFonts w:eastAsia="Times New Roman"/>
                <w:sz w:val="20"/>
                <w:szCs w:val="20"/>
                <w:lang w:eastAsia="fr-FR"/>
              </w:rPr>
              <w:t> </w:t>
            </w:r>
          </w:p>
          <w:p w:rsidR="00307959" w:rsidRPr="00307959" w:rsidRDefault="00307959" w:rsidP="00307959">
            <w:pPr>
              <w:spacing w:after="0"/>
              <w:jc w:val="center"/>
              <w:rPr>
                <w:rFonts w:ascii="Courier New" w:eastAsia="Times New Roman" w:hAnsi="Courier New" w:cs="Courier New"/>
                <w:sz w:val="20"/>
                <w:szCs w:val="20"/>
                <w:lang w:eastAsia="fr-FR"/>
              </w:rPr>
            </w:pPr>
            <w:r w:rsidRPr="00307959">
              <w:rPr>
                <w:szCs w:val="24"/>
                <w:lang w:val="en-GB"/>
              </w:rPr>
              <w:t>sec</w:t>
            </w:r>
          </w:p>
          <w:p w:rsidR="00307959" w:rsidRPr="00307959" w:rsidRDefault="00307959" w:rsidP="00307959">
            <w:pPr>
              <w:spacing w:after="0"/>
              <w:jc w:val="center"/>
              <w:rPr>
                <w:rFonts w:ascii="Courier New" w:eastAsia="Times New Roman" w:hAnsi="Courier New" w:cs="Courier New"/>
                <w:sz w:val="20"/>
                <w:szCs w:val="20"/>
                <w:lang w:eastAsia="fr-FR"/>
              </w:rPr>
            </w:pPr>
            <w:r w:rsidRPr="00307959">
              <w:rPr>
                <w:szCs w:val="24"/>
                <w:lang w:val="en-GB"/>
              </w:rPr>
              <w:t>sec</w:t>
            </w:r>
          </w:p>
          <w:p w:rsidR="00307959" w:rsidRPr="00307959" w:rsidRDefault="00307959" w:rsidP="00307959">
            <w:pPr>
              <w:spacing w:after="0"/>
              <w:jc w:val="center"/>
              <w:rPr>
                <w:rFonts w:ascii="Courier New" w:eastAsia="Times New Roman" w:hAnsi="Courier New" w:cs="Courier New"/>
                <w:sz w:val="20"/>
                <w:szCs w:val="20"/>
                <w:lang w:eastAsia="fr-FR"/>
              </w:rPr>
            </w:pPr>
            <w:r w:rsidRPr="00307959">
              <w:rPr>
                <w:szCs w:val="24"/>
                <w:lang w:val="en-GB"/>
              </w:rPr>
              <w:t>sec</w:t>
            </w:r>
          </w:p>
          <w:p w:rsidR="00307959" w:rsidRPr="00307959" w:rsidRDefault="00307959" w:rsidP="00307959">
            <w:pPr>
              <w:spacing w:after="0"/>
              <w:jc w:val="center"/>
              <w:rPr>
                <w:rFonts w:ascii="Courier New" w:eastAsia="Times New Roman" w:hAnsi="Courier New" w:cs="Courier New"/>
                <w:sz w:val="20"/>
                <w:szCs w:val="20"/>
                <w:lang w:eastAsia="fr-FR"/>
              </w:rPr>
            </w:pPr>
            <w:r w:rsidRPr="00307959">
              <w:rPr>
                <w:szCs w:val="24"/>
              </w:rPr>
              <w:t>mouillé</w:t>
            </w:r>
          </w:p>
          <w:p w:rsidR="00307959" w:rsidRPr="00307959" w:rsidRDefault="00307959" w:rsidP="00307959">
            <w:pPr>
              <w:spacing w:after="0"/>
              <w:jc w:val="center"/>
              <w:rPr>
                <w:rFonts w:ascii="Courier New" w:eastAsia="Times New Roman" w:hAnsi="Courier New" w:cs="Courier New"/>
                <w:sz w:val="20"/>
                <w:szCs w:val="20"/>
                <w:lang w:eastAsia="fr-FR"/>
              </w:rPr>
            </w:pPr>
            <w:r w:rsidRPr="00307959">
              <w:rPr>
                <w:rFonts w:eastAsia="Times New Roman"/>
                <w:sz w:val="20"/>
                <w:szCs w:val="20"/>
                <w:lang w:eastAsia="fr-FR"/>
              </w:rPr>
              <w:t> </w:t>
            </w:r>
          </w:p>
        </w:tc>
      </w:tr>
    </w:tbl>
    <w:p w:rsidR="00307959" w:rsidRPr="00307959" w:rsidRDefault="00307959" w:rsidP="00307959">
      <w:pPr>
        <w:spacing w:after="0"/>
        <w:jc w:val="center"/>
        <w:rPr>
          <w:rFonts w:ascii="Courier New" w:eastAsia="Times New Roman" w:hAnsi="Courier New" w:cs="Courier New"/>
          <w:color w:val="000000"/>
          <w:sz w:val="20"/>
          <w:szCs w:val="20"/>
          <w:lang w:eastAsia="fr-FR"/>
        </w:rPr>
      </w:pPr>
      <w:r>
        <w:rPr>
          <w:rFonts w:eastAsia="Times New Roman"/>
          <w:color w:val="000000"/>
          <w:sz w:val="20"/>
          <w:szCs w:val="20"/>
          <w:lang w:eastAsia="fr-FR"/>
        </w:rPr>
        <w:t>Règles pour</w:t>
      </w:r>
      <w:r w:rsidRPr="00307959">
        <w:rPr>
          <w:rFonts w:eastAsia="Times New Roman"/>
          <w:color w:val="000000"/>
          <w:sz w:val="20"/>
          <w:szCs w:val="20"/>
          <w:lang w:eastAsia="fr-FR"/>
        </w:rPr>
        <w:t xml:space="preserve"> AND</w:t>
      </w:r>
    </w:p>
    <w:p w:rsidR="00307959" w:rsidRPr="00307959" w:rsidRDefault="00307959" w:rsidP="00307959">
      <w:pPr>
        <w:spacing w:after="0"/>
        <w:jc w:val="both"/>
        <w:rPr>
          <w:szCs w:val="24"/>
        </w:rPr>
      </w:pPr>
    </w:p>
    <w:p w:rsidR="00307959" w:rsidRPr="00307959" w:rsidRDefault="00307959" w:rsidP="00307959">
      <w:pPr>
        <w:spacing w:after="0"/>
        <w:jc w:val="both"/>
        <w:rPr>
          <w:szCs w:val="24"/>
        </w:rPr>
      </w:pPr>
    </w:p>
    <w:p w:rsidR="00307959" w:rsidRPr="00307959" w:rsidRDefault="00307959" w:rsidP="00307959">
      <w:pPr>
        <w:pStyle w:val="Titre3"/>
      </w:pPr>
      <w:r w:rsidRPr="00307959">
        <w:t>OR</w:t>
      </w:r>
    </w:p>
    <w:p w:rsidR="00307959" w:rsidRPr="00307959" w:rsidRDefault="00307959" w:rsidP="00307959">
      <w:pPr>
        <w:jc w:val="both"/>
        <w:rPr>
          <w:szCs w:val="24"/>
          <w:lang w:val="en-GB"/>
        </w:rPr>
      </w:pPr>
      <w:r w:rsidRPr="00307959">
        <w:rPr>
          <w:szCs w:val="24"/>
        </w:rPr>
        <w:t xml:space="preserve">Dans la vie de tous les jours, le mot "ou" est utilisé de 2 façons. Le ou inclusif et le ou exclusif. Une expression composée utilisant le ou inclusif est vraie si une ou bien les deux expressions qui la composent sont vraies. </w:t>
      </w:r>
      <w:r w:rsidRPr="00307959">
        <w:rPr>
          <w:szCs w:val="24"/>
          <w:lang w:val="en-GB"/>
        </w:rPr>
        <w:t xml:space="preserve">Essayez le programme </w:t>
      </w:r>
      <w:proofErr w:type="gramStart"/>
      <w:r w:rsidRPr="00307959">
        <w:rPr>
          <w:szCs w:val="24"/>
          <w:lang w:val="en-GB"/>
        </w:rPr>
        <w:t>suivant :</w:t>
      </w:r>
      <w:proofErr w:type="gramEnd"/>
    </w:p>
    <w:p w:rsidR="00FF3CE9" w:rsidRPr="00FF3CE9" w:rsidRDefault="00FF3CE9" w:rsidP="00FF3CE9">
      <w:pPr>
        <w:spacing w:after="0"/>
        <w:ind w:left="720"/>
        <w:rPr>
          <w:rFonts w:ascii="Courier New" w:eastAsia="Times New Roman" w:hAnsi="Courier New" w:cs="Courier New"/>
          <w:color w:val="000000"/>
          <w:sz w:val="20"/>
          <w:szCs w:val="20"/>
          <w:lang w:val="en-US" w:eastAsia="fr-FR"/>
        </w:rPr>
      </w:pPr>
      <w:r w:rsidRPr="00FF3CE9">
        <w:rPr>
          <w:rFonts w:ascii="Courier New" w:eastAsia="Times New Roman" w:hAnsi="Courier New" w:cs="Courier New"/>
          <w:color w:val="000000"/>
          <w:sz w:val="20"/>
          <w:szCs w:val="20"/>
          <w:lang w:val="en-US" w:eastAsia="fr-FR"/>
        </w:rPr>
        <w:t>100 REMark OR test</w:t>
      </w:r>
    </w:p>
    <w:p w:rsidR="00FF3CE9" w:rsidRPr="00FF3CE9" w:rsidRDefault="00FF3CE9" w:rsidP="00FF3CE9">
      <w:pPr>
        <w:spacing w:after="0"/>
        <w:ind w:left="720"/>
        <w:rPr>
          <w:rFonts w:ascii="Courier New" w:eastAsia="Times New Roman" w:hAnsi="Courier New" w:cs="Courier New"/>
          <w:color w:val="000000"/>
          <w:sz w:val="20"/>
          <w:szCs w:val="20"/>
          <w:lang w:val="en-US" w:eastAsia="fr-FR"/>
        </w:rPr>
      </w:pPr>
      <w:r w:rsidRPr="00FF3CE9">
        <w:rPr>
          <w:rFonts w:ascii="Courier New" w:eastAsia="Times New Roman" w:hAnsi="Courier New" w:cs="Courier New"/>
          <w:color w:val="000000"/>
          <w:sz w:val="20"/>
          <w:szCs w:val="20"/>
          <w:lang w:val="en-US" w:eastAsia="fr-FR"/>
        </w:rPr>
        <w:t>110 PRINT "Enter two values" \ "1 for TRUE or 0 for FALSE"</w:t>
      </w:r>
    </w:p>
    <w:p w:rsidR="00FF3CE9" w:rsidRPr="00FF3CE9" w:rsidRDefault="00FF3CE9" w:rsidP="00FF3CE9">
      <w:pPr>
        <w:spacing w:after="0"/>
        <w:ind w:left="720"/>
        <w:rPr>
          <w:rFonts w:ascii="Courier New" w:eastAsia="Times New Roman" w:hAnsi="Courier New" w:cs="Courier New"/>
          <w:color w:val="000000"/>
          <w:sz w:val="20"/>
          <w:szCs w:val="20"/>
          <w:lang w:val="en-US" w:eastAsia="fr-FR"/>
        </w:rPr>
      </w:pPr>
      <w:r w:rsidRPr="00FF3CE9">
        <w:rPr>
          <w:rFonts w:ascii="Courier New" w:eastAsia="Times New Roman" w:hAnsi="Courier New" w:cs="Courier New"/>
          <w:color w:val="000000"/>
          <w:sz w:val="20"/>
          <w:szCs w:val="20"/>
          <w:lang w:val="en-US" w:eastAsia="fr-FR"/>
        </w:rPr>
        <w:t>120 INPUT "Can you bat?</w:t>
      </w:r>
      <w:proofErr w:type="gramStart"/>
      <w:r w:rsidRPr="00FF3CE9">
        <w:rPr>
          <w:rFonts w:ascii="Courier New" w:eastAsia="Times New Roman" w:hAnsi="Courier New" w:cs="Courier New"/>
          <w:color w:val="000000"/>
          <w:sz w:val="20"/>
          <w:szCs w:val="20"/>
          <w:lang w:val="en-US" w:eastAsia="fr-FR"/>
        </w:rPr>
        <w:t>",</w:t>
      </w:r>
      <w:proofErr w:type="gramEnd"/>
      <w:r w:rsidRPr="00FF3CE9">
        <w:rPr>
          <w:rFonts w:ascii="Courier New" w:eastAsia="Times New Roman" w:hAnsi="Courier New" w:cs="Courier New"/>
          <w:color w:val="000000"/>
          <w:sz w:val="20"/>
          <w:szCs w:val="20"/>
          <w:lang w:val="en-US" w:eastAsia="fr-FR"/>
        </w:rPr>
        <w:t xml:space="preserve"> batsman</w:t>
      </w:r>
    </w:p>
    <w:p w:rsidR="00FF3CE9" w:rsidRPr="00FF3CE9" w:rsidRDefault="00FF3CE9" w:rsidP="00FF3CE9">
      <w:pPr>
        <w:spacing w:after="0"/>
        <w:ind w:left="720"/>
        <w:rPr>
          <w:rFonts w:ascii="Courier New" w:eastAsia="Times New Roman" w:hAnsi="Courier New" w:cs="Courier New"/>
          <w:color w:val="000000"/>
          <w:sz w:val="20"/>
          <w:szCs w:val="20"/>
          <w:lang w:val="en-US" w:eastAsia="fr-FR"/>
        </w:rPr>
      </w:pPr>
      <w:r w:rsidRPr="00FF3CE9">
        <w:rPr>
          <w:rFonts w:ascii="Courier New" w:eastAsia="Times New Roman" w:hAnsi="Courier New" w:cs="Courier New"/>
          <w:color w:val="000000"/>
          <w:sz w:val="20"/>
          <w:szCs w:val="20"/>
          <w:lang w:val="en-US" w:eastAsia="fr-FR"/>
        </w:rPr>
        <w:t>130 INPUT "Can you bowl?</w:t>
      </w:r>
      <w:proofErr w:type="gramStart"/>
      <w:r w:rsidRPr="00FF3CE9">
        <w:rPr>
          <w:rFonts w:ascii="Courier New" w:eastAsia="Times New Roman" w:hAnsi="Courier New" w:cs="Courier New"/>
          <w:color w:val="000000"/>
          <w:sz w:val="20"/>
          <w:szCs w:val="20"/>
          <w:lang w:val="en-US" w:eastAsia="fr-FR"/>
        </w:rPr>
        <w:t>",</w:t>
      </w:r>
      <w:proofErr w:type="gramEnd"/>
      <w:r w:rsidRPr="00FF3CE9">
        <w:rPr>
          <w:rFonts w:ascii="Courier New" w:eastAsia="Times New Roman" w:hAnsi="Courier New" w:cs="Courier New"/>
          <w:color w:val="000000"/>
          <w:sz w:val="20"/>
          <w:szCs w:val="20"/>
          <w:lang w:val="en-US" w:eastAsia="fr-FR"/>
        </w:rPr>
        <w:t xml:space="preserve"> bowler</w:t>
      </w:r>
    </w:p>
    <w:p w:rsidR="00FF3CE9" w:rsidRPr="00FF3CE9" w:rsidRDefault="00FF3CE9" w:rsidP="00FF3CE9">
      <w:pPr>
        <w:spacing w:after="0"/>
        <w:ind w:left="720"/>
        <w:rPr>
          <w:rFonts w:ascii="Courier New" w:eastAsia="Times New Roman" w:hAnsi="Courier New" w:cs="Courier New"/>
          <w:color w:val="000000"/>
          <w:sz w:val="20"/>
          <w:szCs w:val="20"/>
          <w:lang w:val="en-US" w:eastAsia="fr-FR"/>
        </w:rPr>
      </w:pPr>
      <w:r w:rsidRPr="00FF3CE9">
        <w:rPr>
          <w:rFonts w:ascii="Courier New" w:eastAsia="Times New Roman" w:hAnsi="Courier New" w:cs="Courier New"/>
          <w:color w:val="000000"/>
          <w:sz w:val="20"/>
          <w:szCs w:val="20"/>
          <w:lang w:val="en-US" w:eastAsia="fr-FR"/>
        </w:rPr>
        <w:t>140 IF batsman OR bowler THEN PRINT "In the team"</w:t>
      </w:r>
    </w:p>
    <w:p w:rsidR="00FF3CE9" w:rsidRDefault="00FF3CE9" w:rsidP="00FF3CE9">
      <w:pPr>
        <w:spacing w:after="0"/>
        <w:rPr>
          <w:rFonts w:eastAsia="Times New Roman"/>
          <w:color w:val="000000"/>
          <w:sz w:val="20"/>
          <w:szCs w:val="20"/>
          <w:lang w:val="en-US" w:eastAsia="fr-FR"/>
        </w:rPr>
      </w:pPr>
    </w:p>
    <w:p w:rsidR="00FF3CE9" w:rsidRPr="00FF3CE9" w:rsidRDefault="00FF3CE9" w:rsidP="00FF3CE9">
      <w:pPr>
        <w:spacing w:after="0"/>
        <w:rPr>
          <w:rFonts w:eastAsia="Times New Roman"/>
          <w:color w:val="000000"/>
          <w:sz w:val="20"/>
          <w:szCs w:val="20"/>
          <w:lang w:eastAsia="fr-FR"/>
        </w:rPr>
      </w:pPr>
      <w:r w:rsidRPr="00FF3CE9">
        <w:rPr>
          <w:rFonts w:eastAsia="Times New Roman"/>
          <w:color w:val="000000"/>
          <w:sz w:val="20"/>
          <w:szCs w:val="20"/>
          <w:lang w:eastAsia="fr-FR"/>
        </w:rPr>
        <w:t>Les résultats des différent</w:t>
      </w:r>
      <w:r>
        <w:rPr>
          <w:rFonts w:eastAsia="Times New Roman"/>
          <w:color w:val="000000"/>
          <w:sz w:val="20"/>
          <w:szCs w:val="20"/>
          <w:lang w:eastAsia="fr-FR"/>
        </w:rPr>
        <w:t>e</w:t>
      </w:r>
      <w:r w:rsidRPr="00FF3CE9">
        <w:rPr>
          <w:rFonts w:eastAsia="Times New Roman"/>
          <w:color w:val="000000"/>
          <w:sz w:val="20"/>
          <w:szCs w:val="20"/>
          <w:lang w:eastAsia="fr-FR"/>
        </w:rPr>
        <w:t>s combinaisons pissibles figurant dans le tableau suivant :</w:t>
      </w:r>
    </w:p>
    <w:p w:rsidR="00FF3CE9" w:rsidRPr="00FF3CE9" w:rsidRDefault="00FF3CE9" w:rsidP="00FF3CE9">
      <w:pPr>
        <w:spacing w:after="0"/>
        <w:jc w:val="center"/>
        <w:rPr>
          <w:rFonts w:ascii="Times New Roman" w:eastAsia="Times New Roman" w:hAnsi="Times New Roman" w:cs="Times New Roman"/>
          <w:color w:val="000000"/>
          <w:sz w:val="27"/>
          <w:szCs w:val="27"/>
          <w:lang w:eastAsia="fr-FR"/>
        </w:rPr>
      </w:pPr>
    </w:p>
    <w:tbl>
      <w:tblPr>
        <w:tblW w:w="0" w:type="auto"/>
        <w:jc w:val="center"/>
        <w:tblCellMar>
          <w:left w:w="0" w:type="dxa"/>
          <w:right w:w="0" w:type="dxa"/>
        </w:tblCellMar>
        <w:tblLook w:val="04A0" w:firstRow="1" w:lastRow="0" w:firstColumn="1" w:lastColumn="0" w:noHBand="0" w:noVBand="1"/>
      </w:tblPr>
      <w:tblGrid>
        <w:gridCol w:w="1242"/>
        <w:gridCol w:w="1439"/>
        <w:gridCol w:w="2814"/>
        <w:gridCol w:w="1337"/>
      </w:tblGrid>
      <w:tr w:rsidR="00FF3CE9" w:rsidRPr="00FF3CE9" w:rsidTr="00FF3CE9">
        <w:trPr>
          <w:trHeight w:val="340"/>
          <w:jc w:val="center"/>
        </w:trPr>
        <w:tc>
          <w:tcPr>
            <w:tcW w:w="1242"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FF3CE9" w:rsidRPr="00FF3CE9" w:rsidRDefault="00FF3CE9" w:rsidP="00FF3CE9">
            <w:pPr>
              <w:spacing w:after="0"/>
              <w:jc w:val="center"/>
              <w:rPr>
                <w:rFonts w:ascii="Courier New" w:eastAsia="Times New Roman" w:hAnsi="Courier New" w:cs="Courier New"/>
                <w:sz w:val="20"/>
                <w:szCs w:val="20"/>
                <w:lang w:eastAsia="fr-FR"/>
              </w:rPr>
            </w:pPr>
            <w:r w:rsidRPr="00FF3CE9">
              <w:rPr>
                <w:rFonts w:eastAsia="Times New Roman"/>
                <w:b/>
                <w:bCs/>
                <w:sz w:val="20"/>
                <w:szCs w:val="20"/>
                <w:lang w:eastAsia="fr-FR"/>
              </w:rPr>
              <w:t>batsman</w:t>
            </w:r>
          </w:p>
        </w:tc>
        <w:tc>
          <w:tcPr>
            <w:tcW w:w="1439"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FF3CE9" w:rsidRPr="00FF3CE9" w:rsidRDefault="00FF3CE9" w:rsidP="00FF3CE9">
            <w:pPr>
              <w:spacing w:after="0"/>
              <w:jc w:val="center"/>
              <w:rPr>
                <w:rFonts w:ascii="Courier New" w:eastAsia="Times New Roman" w:hAnsi="Courier New" w:cs="Courier New"/>
                <w:sz w:val="20"/>
                <w:szCs w:val="20"/>
                <w:lang w:eastAsia="fr-FR"/>
              </w:rPr>
            </w:pPr>
            <w:r w:rsidRPr="00FF3CE9">
              <w:rPr>
                <w:rFonts w:eastAsia="Times New Roman"/>
                <w:b/>
                <w:bCs/>
                <w:sz w:val="20"/>
                <w:szCs w:val="20"/>
                <w:lang w:eastAsia="fr-FR"/>
              </w:rPr>
              <w:t>bowler</w:t>
            </w:r>
          </w:p>
        </w:tc>
        <w:tc>
          <w:tcPr>
            <w:tcW w:w="2814"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FF3CE9" w:rsidRPr="00FF3CE9" w:rsidRDefault="00FF3CE9" w:rsidP="00FF3CE9">
            <w:pPr>
              <w:spacing w:after="0"/>
              <w:jc w:val="center"/>
              <w:rPr>
                <w:rFonts w:ascii="Courier New" w:eastAsia="Times New Roman" w:hAnsi="Courier New" w:cs="Courier New"/>
                <w:sz w:val="20"/>
                <w:szCs w:val="20"/>
                <w:lang w:eastAsia="fr-FR"/>
              </w:rPr>
            </w:pPr>
            <w:r w:rsidRPr="00FF3CE9">
              <w:rPr>
                <w:rFonts w:eastAsia="Times New Roman"/>
                <w:b/>
                <w:bCs/>
                <w:sz w:val="20"/>
                <w:szCs w:val="20"/>
                <w:lang w:eastAsia="fr-FR"/>
              </w:rPr>
              <w:t>batsman OR bowler</w:t>
            </w:r>
          </w:p>
        </w:tc>
        <w:tc>
          <w:tcPr>
            <w:tcW w:w="1337"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FF3CE9" w:rsidRPr="00FF3CE9" w:rsidRDefault="00FF3CE9" w:rsidP="00FF3CE9">
            <w:pPr>
              <w:spacing w:after="0"/>
              <w:jc w:val="center"/>
              <w:rPr>
                <w:rFonts w:ascii="Courier New" w:eastAsia="Times New Roman" w:hAnsi="Courier New" w:cs="Courier New"/>
                <w:sz w:val="20"/>
                <w:szCs w:val="20"/>
                <w:lang w:eastAsia="fr-FR"/>
              </w:rPr>
            </w:pPr>
            <w:r>
              <w:rPr>
                <w:rFonts w:eastAsia="Times New Roman"/>
                <w:b/>
                <w:bCs/>
                <w:sz w:val="20"/>
                <w:szCs w:val="20"/>
                <w:lang w:eastAsia="fr-FR"/>
              </w:rPr>
              <w:t>effe</w:t>
            </w:r>
            <w:r w:rsidRPr="00FF3CE9">
              <w:rPr>
                <w:rFonts w:eastAsia="Times New Roman"/>
                <w:b/>
                <w:bCs/>
                <w:sz w:val="20"/>
                <w:szCs w:val="20"/>
                <w:lang w:eastAsia="fr-FR"/>
              </w:rPr>
              <w:t>t</w:t>
            </w:r>
          </w:p>
        </w:tc>
      </w:tr>
      <w:tr w:rsidR="00FF3CE9" w:rsidRPr="00FF3CE9" w:rsidTr="00FF3CE9">
        <w:trPr>
          <w:jc w:val="center"/>
        </w:trPr>
        <w:tc>
          <w:tcPr>
            <w:tcW w:w="1242" w:type="dxa"/>
            <w:tcBorders>
              <w:top w:val="nil"/>
              <w:left w:val="nil"/>
              <w:bottom w:val="single" w:sz="8" w:space="0" w:color="auto"/>
              <w:right w:val="nil"/>
            </w:tcBorders>
            <w:tcMar>
              <w:top w:w="0" w:type="dxa"/>
              <w:left w:w="108" w:type="dxa"/>
              <w:bottom w:w="0" w:type="dxa"/>
              <w:right w:w="108" w:type="dxa"/>
            </w:tcMar>
            <w:vAlign w:val="center"/>
            <w:hideMark/>
          </w:tcPr>
          <w:p w:rsidR="00FF3CE9" w:rsidRPr="00FF3CE9" w:rsidRDefault="00FF3CE9" w:rsidP="00FF3CE9">
            <w:pPr>
              <w:spacing w:after="0"/>
              <w:jc w:val="center"/>
              <w:rPr>
                <w:rFonts w:ascii="Courier New" w:eastAsia="Times New Roman" w:hAnsi="Courier New" w:cs="Courier New"/>
                <w:sz w:val="20"/>
                <w:szCs w:val="20"/>
                <w:lang w:eastAsia="fr-FR"/>
              </w:rPr>
            </w:pPr>
            <w:r w:rsidRPr="00FF3CE9">
              <w:rPr>
                <w:rFonts w:eastAsia="Times New Roman"/>
                <w:sz w:val="20"/>
                <w:szCs w:val="20"/>
                <w:lang w:eastAsia="fr-FR"/>
              </w:rPr>
              <w:t> </w:t>
            </w:r>
          </w:p>
          <w:p w:rsidR="00FF3CE9" w:rsidRPr="00FF3CE9" w:rsidRDefault="00FF3CE9" w:rsidP="00FF3CE9">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FF3CE9" w:rsidRPr="00FF3CE9" w:rsidRDefault="00FF3CE9" w:rsidP="00FF3CE9">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FF3CE9" w:rsidRPr="00FF3CE9" w:rsidRDefault="00FF3CE9" w:rsidP="00FF3CE9">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FF3CE9" w:rsidRPr="00FF3CE9" w:rsidRDefault="00FF3CE9" w:rsidP="00FF3CE9">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FF3CE9" w:rsidRPr="00FF3CE9" w:rsidRDefault="00FF3CE9" w:rsidP="00FF3CE9">
            <w:pPr>
              <w:spacing w:after="0"/>
              <w:jc w:val="center"/>
              <w:rPr>
                <w:rFonts w:ascii="Courier New" w:eastAsia="Times New Roman" w:hAnsi="Courier New" w:cs="Courier New"/>
                <w:sz w:val="20"/>
                <w:szCs w:val="20"/>
                <w:lang w:eastAsia="fr-FR"/>
              </w:rPr>
            </w:pPr>
            <w:r w:rsidRPr="00FF3CE9">
              <w:rPr>
                <w:rFonts w:eastAsia="Times New Roman"/>
                <w:sz w:val="20"/>
                <w:szCs w:val="20"/>
                <w:lang w:eastAsia="fr-FR"/>
              </w:rPr>
              <w:t> </w:t>
            </w:r>
          </w:p>
        </w:tc>
        <w:tc>
          <w:tcPr>
            <w:tcW w:w="1439" w:type="dxa"/>
            <w:tcBorders>
              <w:top w:val="nil"/>
              <w:left w:val="nil"/>
              <w:bottom w:val="single" w:sz="8" w:space="0" w:color="auto"/>
              <w:right w:val="nil"/>
            </w:tcBorders>
            <w:tcMar>
              <w:top w:w="0" w:type="dxa"/>
              <w:left w:w="108" w:type="dxa"/>
              <w:bottom w:w="0" w:type="dxa"/>
              <w:right w:w="108" w:type="dxa"/>
            </w:tcMar>
            <w:vAlign w:val="center"/>
            <w:hideMark/>
          </w:tcPr>
          <w:p w:rsidR="00FF3CE9" w:rsidRPr="00FF3CE9" w:rsidRDefault="00FF3CE9" w:rsidP="00FF3CE9">
            <w:pPr>
              <w:spacing w:after="0"/>
              <w:jc w:val="center"/>
              <w:rPr>
                <w:rFonts w:ascii="Courier New" w:eastAsia="Times New Roman" w:hAnsi="Courier New" w:cs="Courier New"/>
                <w:sz w:val="20"/>
                <w:szCs w:val="20"/>
                <w:lang w:eastAsia="fr-FR"/>
              </w:rPr>
            </w:pPr>
            <w:r w:rsidRPr="00FF3CE9">
              <w:rPr>
                <w:rFonts w:eastAsia="Times New Roman"/>
                <w:sz w:val="20"/>
                <w:szCs w:val="20"/>
                <w:lang w:eastAsia="fr-FR"/>
              </w:rPr>
              <w:t> </w:t>
            </w:r>
          </w:p>
          <w:p w:rsidR="00FF3CE9" w:rsidRPr="00FF3CE9" w:rsidRDefault="00FF3CE9" w:rsidP="00FF3CE9">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FF3CE9" w:rsidRPr="00FF3CE9" w:rsidRDefault="00FF3CE9" w:rsidP="00FF3CE9">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FF3CE9" w:rsidRPr="00FF3CE9" w:rsidRDefault="00FF3CE9" w:rsidP="00FF3CE9">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FF3CE9" w:rsidRPr="00FF3CE9" w:rsidRDefault="00FF3CE9" w:rsidP="00FF3CE9">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FF3CE9" w:rsidRPr="00FF3CE9" w:rsidRDefault="00FF3CE9" w:rsidP="00FF3CE9">
            <w:pPr>
              <w:spacing w:after="0"/>
              <w:jc w:val="center"/>
              <w:rPr>
                <w:rFonts w:ascii="Courier New" w:eastAsia="Times New Roman" w:hAnsi="Courier New" w:cs="Courier New"/>
                <w:sz w:val="20"/>
                <w:szCs w:val="20"/>
                <w:lang w:eastAsia="fr-FR"/>
              </w:rPr>
            </w:pPr>
            <w:r w:rsidRPr="00FF3CE9">
              <w:rPr>
                <w:rFonts w:eastAsia="Times New Roman"/>
                <w:sz w:val="20"/>
                <w:szCs w:val="20"/>
                <w:lang w:eastAsia="fr-FR"/>
              </w:rPr>
              <w:t> </w:t>
            </w:r>
          </w:p>
        </w:tc>
        <w:tc>
          <w:tcPr>
            <w:tcW w:w="2814" w:type="dxa"/>
            <w:tcBorders>
              <w:top w:val="nil"/>
              <w:left w:val="nil"/>
              <w:bottom w:val="single" w:sz="8" w:space="0" w:color="auto"/>
              <w:right w:val="nil"/>
            </w:tcBorders>
            <w:tcMar>
              <w:top w:w="0" w:type="dxa"/>
              <w:left w:w="108" w:type="dxa"/>
              <w:bottom w:w="0" w:type="dxa"/>
              <w:right w:w="108" w:type="dxa"/>
            </w:tcMar>
            <w:vAlign w:val="center"/>
            <w:hideMark/>
          </w:tcPr>
          <w:p w:rsidR="00FF3CE9" w:rsidRPr="00FF3CE9" w:rsidRDefault="00FF3CE9" w:rsidP="00FF3CE9">
            <w:pPr>
              <w:spacing w:after="0"/>
              <w:jc w:val="center"/>
              <w:rPr>
                <w:rFonts w:ascii="Courier New" w:eastAsia="Times New Roman" w:hAnsi="Courier New" w:cs="Courier New"/>
                <w:sz w:val="20"/>
                <w:szCs w:val="20"/>
                <w:lang w:eastAsia="fr-FR"/>
              </w:rPr>
            </w:pPr>
            <w:r w:rsidRPr="00FF3CE9">
              <w:rPr>
                <w:rFonts w:eastAsia="Times New Roman"/>
                <w:sz w:val="20"/>
                <w:szCs w:val="20"/>
                <w:lang w:eastAsia="fr-FR"/>
              </w:rPr>
              <w:t> </w:t>
            </w:r>
          </w:p>
          <w:p w:rsidR="00FF3CE9" w:rsidRPr="00FF3CE9" w:rsidRDefault="00FF3CE9" w:rsidP="00FF3CE9">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FF3CE9" w:rsidRPr="00FF3CE9" w:rsidRDefault="00FF3CE9" w:rsidP="00FF3CE9">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FF3CE9" w:rsidRPr="00FF3CE9" w:rsidRDefault="00FF3CE9" w:rsidP="00FF3CE9">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FF3CE9" w:rsidRPr="00FF3CE9" w:rsidRDefault="00FF3CE9" w:rsidP="00FF3CE9">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FF3CE9" w:rsidRPr="00FF3CE9" w:rsidRDefault="00FF3CE9" w:rsidP="00FF3CE9">
            <w:pPr>
              <w:spacing w:after="0"/>
              <w:jc w:val="center"/>
              <w:rPr>
                <w:rFonts w:ascii="Courier New" w:eastAsia="Times New Roman" w:hAnsi="Courier New" w:cs="Courier New"/>
                <w:sz w:val="20"/>
                <w:szCs w:val="20"/>
                <w:lang w:eastAsia="fr-FR"/>
              </w:rPr>
            </w:pPr>
            <w:r w:rsidRPr="00FF3CE9">
              <w:rPr>
                <w:rFonts w:eastAsia="Times New Roman"/>
                <w:sz w:val="20"/>
                <w:szCs w:val="20"/>
                <w:lang w:eastAsia="fr-FR"/>
              </w:rPr>
              <w:t> </w:t>
            </w:r>
          </w:p>
        </w:tc>
        <w:tc>
          <w:tcPr>
            <w:tcW w:w="1337" w:type="dxa"/>
            <w:tcBorders>
              <w:top w:val="nil"/>
              <w:left w:val="nil"/>
              <w:bottom w:val="single" w:sz="8" w:space="0" w:color="auto"/>
              <w:right w:val="nil"/>
            </w:tcBorders>
            <w:tcMar>
              <w:top w:w="0" w:type="dxa"/>
              <w:left w:w="108" w:type="dxa"/>
              <w:bottom w:w="0" w:type="dxa"/>
              <w:right w:w="108" w:type="dxa"/>
            </w:tcMar>
            <w:vAlign w:val="center"/>
            <w:hideMark/>
          </w:tcPr>
          <w:p w:rsidR="00FF3CE9" w:rsidRPr="00FF3CE9" w:rsidRDefault="00FF3CE9" w:rsidP="00FF3CE9">
            <w:pPr>
              <w:spacing w:after="0"/>
              <w:jc w:val="center"/>
              <w:rPr>
                <w:rFonts w:ascii="Courier New" w:eastAsia="Times New Roman" w:hAnsi="Courier New" w:cs="Courier New"/>
                <w:sz w:val="20"/>
                <w:szCs w:val="20"/>
                <w:lang w:eastAsia="fr-FR"/>
              </w:rPr>
            </w:pPr>
            <w:r w:rsidRPr="00FF3CE9">
              <w:rPr>
                <w:rFonts w:eastAsia="Times New Roman"/>
                <w:sz w:val="20"/>
                <w:szCs w:val="20"/>
                <w:lang w:eastAsia="fr-FR"/>
              </w:rPr>
              <w:t> </w:t>
            </w:r>
          </w:p>
          <w:p w:rsidR="00FF3CE9" w:rsidRPr="00FF3CE9" w:rsidRDefault="00FF3CE9" w:rsidP="00FF3CE9">
            <w:pPr>
              <w:spacing w:after="0"/>
              <w:jc w:val="center"/>
              <w:rPr>
                <w:rFonts w:ascii="Courier New" w:eastAsia="Times New Roman" w:hAnsi="Courier New" w:cs="Courier New"/>
                <w:sz w:val="20"/>
                <w:szCs w:val="20"/>
                <w:lang w:val="en-US" w:eastAsia="fr-FR"/>
              </w:rPr>
            </w:pPr>
            <w:r>
              <w:rPr>
                <w:rFonts w:eastAsia="Times New Roman"/>
                <w:sz w:val="20"/>
                <w:szCs w:val="20"/>
                <w:lang w:val="en-US" w:eastAsia="fr-FR"/>
              </w:rPr>
              <w:t>non</w:t>
            </w:r>
          </w:p>
          <w:p w:rsidR="00FF3CE9" w:rsidRPr="00FF3CE9" w:rsidRDefault="00FF3CE9" w:rsidP="00FF3CE9">
            <w:pPr>
              <w:spacing w:after="0"/>
              <w:jc w:val="center"/>
              <w:rPr>
                <w:rFonts w:ascii="Courier New" w:eastAsia="Times New Roman" w:hAnsi="Courier New" w:cs="Courier New"/>
                <w:sz w:val="20"/>
                <w:szCs w:val="20"/>
                <w:lang w:val="en-US" w:eastAsia="fr-FR"/>
              </w:rPr>
            </w:pPr>
            <w:r>
              <w:rPr>
                <w:rFonts w:eastAsia="Times New Roman"/>
                <w:sz w:val="20"/>
                <w:szCs w:val="20"/>
                <w:lang w:val="en-US" w:eastAsia="fr-FR"/>
              </w:rPr>
              <w:t>oui</w:t>
            </w:r>
          </w:p>
          <w:p w:rsidR="00FF3CE9" w:rsidRPr="00FF3CE9" w:rsidRDefault="00FF3CE9" w:rsidP="00FF3CE9">
            <w:pPr>
              <w:spacing w:after="0"/>
              <w:jc w:val="center"/>
              <w:rPr>
                <w:rFonts w:ascii="Courier New" w:eastAsia="Times New Roman" w:hAnsi="Courier New" w:cs="Courier New"/>
                <w:sz w:val="20"/>
                <w:szCs w:val="20"/>
                <w:lang w:val="en-US" w:eastAsia="fr-FR"/>
              </w:rPr>
            </w:pPr>
            <w:r>
              <w:rPr>
                <w:rFonts w:eastAsia="Times New Roman"/>
                <w:sz w:val="20"/>
                <w:szCs w:val="20"/>
                <w:lang w:val="en-US" w:eastAsia="fr-FR"/>
              </w:rPr>
              <w:t>oui</w:t>
            </w:r>
          </w:p>
          <w:p w:rsidR="00FF3CE9" w:rsidRPr="00FF3CE9" w:rsidRDefault="00FF3CE9" w:rsidP="00FF3CE9">
            <w:pPr>
              <w:spacing w:after="0"/>
              <w:jc w:val="center"/>
              <w:rPr>
                <w:rFonts w:ascii="Courier New" w:eastAsia="Times New Roman" w:hAnsi="Courier New" w:cs="Courier New"/>
                <w:sz w:val="20"/>
                <w:szCs w:val="20"/>
                <w:lang w:val="en-US" w:eastAsia="fr-FR"/>
              </w:rPr>
            </w:pPr>
            <w:r>
              <w:rPr>
                <w:rFonts w:eastAsia="Times New Roman"/>
                <w:sz w:val="20"/>
                <w:szCs w:val="20"/>
                <w:lang w:val="en-US" w:eastAsia="fr-FR"/>
              </w:rPr>
              <w:t>oui</w:t>
            </w:r>
          </w:p>
          <w:p w:rsidR="00FF3CE9" w:rsidRPr="00FF3CE9" w:rsidRDefault="00FF3CE9" w:rsidP="00FF3CE9">
            <w:pPr>
              <w:spacing w:after="0"/>
              <w:jc w:val="center"/>
              <w:rPr>
                <w:rFonts w:ascii="Courier New" w:eastAsia="Times New Roman" w:hAnsi="Courier New" w:cs="Courier New"/>
                <w:sz w:val="20"/>
                <w:szCs w:val="20"/>
                <w:lang w:val="en-US" w:eastAsia="fr-FR"/>
              </w:rPr>
            </w:pPr>
            <w:r w:rsidRPr="00FF3CE9">
              <w:rPr>
                <w:rFonts w:eastAsia="Times New Roman"/>
                <w:sz w:val="20"/>
                <w:szCs w:val="20"/>
                <w:lang w:val="en-US" w:eastAsia="fr-FR"/>
              </w:rPr>
              <w:t> </w:t>
            </w:r>
          </w:p>
        </w:tc>
      </w:tr>
    </w:tbl>
    <w:p w:rsidR="00FF3CE9" w:rsidRPr="00FF3CE9" w:rsidRDefault="00FF3CE9" w:rsidP="00FF3CE9">
      <w:pPr>
        <w:spacing w:after="0"/>
        <w:jc w:val="center"/>
        <w:rPr>
          <w:rFonts w:ascii="Courier New" w:eastAsia="Times New Roman" w:hAnsi="Courier New" w:cs="Courier New"/>
          <w:color w:val="000000"/>
          <w:sz w:val="20"/>
          <w:szCs w:val="20"/>
          <w:lang w:eastAsia="fr-FR"/>
        </w:rPr>
      </w:pPr>
      <w:r>
        <w:rPr>
          <w:rFonts w:eastAsia="Times New Roman"/>
          <w:color w:val="000000"/>
          <w:sz w:val="20"/>
          <w:szCs w:val="20"/>
          <w:lang w:eastAsia="fr-FR"/>
        </w:rPr>
        <w:t>Règles pour</w:t>
      </w:r>
      <w:r w:rsidRPr="00FF3CE9">
        <w:rPr>
          <w:rFonts w:eastAsia="Times New Roman"/>
          <w:color w:val="000000"/>
          <w:sz w:val="20"/>
          <w:szCs w:val="20"/>
          <w:lang w:eastAsia="fr-FR"/>
        </w:rPr>
        <w:t xml:space="preserve"> OR</w:t>
      </w:r>
    </w:p>
    <w:p w:rsidR="00FF3CE9" w:rsidRPr="00FF3CE9" w:rsidRDefault="00FF3CE9" w:rsidP="00FF3CE9">
      <w:pPr>
        <w:spacing w:after="0"/>
        <w:rPr>
          <w:rFonts w:ascii="Courier New" w:eastAsia="Times New Roman" w:hAnsi="Courier New" w:cs="Courier New"/>
          <w:color w:val="000000"/>
          <w:sz w:val="20"/>
          <w:szCs w:val="20"/>
          <w:lang w:eastAsia="fr-FR"/>
        </w:rPr>
      </w:pPr>
      <w:r w:rsidRPr="00FF3CE9">
        <w:rPr>
          <w:rFonts w:eastAsia="Times New Roman"/>
          <w:color w:val="000000"/>
          <w:sz w:val="20"/>
          <w:szCs w:val="20"/>
          <w:lang w:eastAsia="fr-FR"/>
        </w:rPr>
        <w:t> </w:t>
      </w:r>
    </w:p>
    <w:p w:rsidR="00307959" w:rsidRPr="00307959" w:rsidRDefault="00307959" w:rsidP="00307959">
      <w:pPr>
        <w:jc w:val="both"/>
        <w:rPr>
          <w:szCs w:val="24"/>
        </w:rPr>
      </w:pPr>
      <w:r w:rsidRPr="00307959">
        <w:rPr>
          <w:szCs w:val="24"/>
        </w:rPr>
        <w:t xml:space="preserve">Avec le OU inclusif, la valeur vrai dans l'une des </w:t>
      </w:r>
      <w:proofErr w:type="gramStart"/>
      <w:r w:rsidRPr="00307959">
        <w:rPr>
          <w:szCs w:val="24"/>
        </w:rPr>
        <w:t>expression</w:t>
      </w:r>
      <w:proofErr w:type="gramEnd"/>
      <w:r w:rsidRPr="00307959">
        <w:rPr>
          <w:szCs w:val="24"/>
        </w:rPr>
        <w:t xml:space="preserve"> produira la valeur vrai pour l'expression composée.</w:t>
      </w:r>
    </w:p>
    <w:p w:rsidR="00307959" w:rsidRPr="00307959" w:rsidRDefault="00307959" w:rsidP="00307959">
      <w:pPr>
        <w:jc w:val="both"/>
        <w:rPr>
          <w:szCs w:val="24"/>
        </w:rPr>
      </w:pPr>
      <w:r w:rsidRPr="00307959">
        <w:rPr>
          <w:szCs w:val="24"/>
        </w:rPr>
        <w:t>Si vous écrivez 0 pour faux, et 1 pour vrai, vous obtenez les combinaisons possibles de la numération binaire.</w:t>
      </w:r>
    </w:p>
    <w:p w:rsidR="00307959" w:rsidRPr="00307959" w:rsidRDefault="00307959" w:rsidP="00FF3CE9">
      <w:pPr>
        <w:spacing w:after="0"/>
        <w:ind w:left="708"/>
        <w:jc w:val="both"/>
        <w:rPr>
          <w:szCs w:val="24"/>
        </w:rPr>
      </w:pPr>
      <w:r w:rsidRPr="00307959">
        <w:rPr>
          <w:szCs w:val="24"/>
        </w:rPr>
        <w:t>00</w:t>
      </w:r>
    </w:p>
    <w:p w:rsidR="00307959" w:rsidRPr="00307959" w:rsidRDefault="00307959" w:rsidP="00FF3CE9">
      <w:pPr>
        <w:spacing w:after="0"/>
        <w:ind w:left="708"/>
        <w:jc w:val="both"/>
        <w:rPr>
          <w:szCs w:val="24"/>
        </w:rPr>
      </w:pPr>
      <w:r w:rsidRPr="00307959">
        <w:rPr>
          <w:szCs w:val="24"/>
        </w:rPr>
        <w:t>01</w:t>
      </w:r>
    </w:p>
    <w:p w:rsidR="00307959" w:rsidRPr="00307959" w:rsidRDefault="00307959" w:rsidP="00FF3CE9">
      <w:pPr>
        <w:spacing w:after="0"/>
        <w:ind w:left="708"/>
        <w:jc w:val="both"/>
        <w:rPr>
          <w:szCs w:val="24"/>
        </w:rPr>
      </w:pPr>
      <w:r w:rsidRPr="00307959">
        <w:rPr>
          <w:szCs w:val="24"/>
        </w:rPr>
        <w:t>10</w:t>
      </w:r>
    </w:p>
    <w:p w:rsidR="00307959" w:rsidRPr="00307959" w:rsidRDefault="00307959" w:rsidP="00FF3CE9">
      <w:pPr>
        <w:spacing w:after="0"/>
        <w:ind w:left="708"/>
        <w:jc w:val="both"/>
        <w:rPr>
          <w:szCs w:val="24"/>
        </w:rPr>
      </w:pPr>
      <w:r w:rsidRPr="00307959">
        <w:rPr>
          <w:szCs w:val="24"/>
        </w:rPr>
        <w:t>11</w:t>
      </w:r>
    </w:p>
    <w:p w:rsidR="00FF3CE9" w:rsidRDefault="00FF3CE9" w:rsidP="00FF3CE9">
      <w:pPr>
        <w:spacing w:after="0"/>
        <w:jc w:val="both"/>
        <w:rPr>
          <w:szCs w:val="24"/>
        </w:rPr>
      </w:pPr>
    </w:p>
    <w:p w:rsidR="00FF3CE9" w:rsidRDefault="00FF3CE9" w:rsidP="00FF3CE9">
      <w:pPr>
        <w:spacing w:after="0"/>
        <w:jc w:val="both"/>
        <w:rPr>
          <w:szCs w:val="24"/>
        </w:rPr>
      </w:pPr>
    </w:p>
    <w:p w:rsidR="00307959" w:rsidRPr="00307959" w:rsidRDefault="00307959" w:rsidP="00FF3CE9">
      <w:pPr>
        <w:pStyle w:val="Titre3"/>
      </w:pPr>
      <w:r w:rsidRPr="00307959">
        <w:t>NOT et Parenthèses</w:t>
      </w:r>
    </w:p>
    <w:p w:rsidR="00307959" w:rsidRPr="00307959" w:rsidRDefault="00307959" w:rsidP="00307959">
      <w:pPr>
        <w:jc w:val="both"/>
        <w:rPr>
          <w:szCs w:val="24"/>
        </w:rPr>
      </w:pPr>
      <w:r w:rsidRPr="00307959">
        <w:rPr>
          <w:szCs w:val="24"/>
        </w:rPr>
        <w:t xml:space="preserve">Le mot </w:t>
      </w:r>
      <w:r w:rsidRPr="00FF3CE9">
        <w:rPr>
          <w:b/>
          <w:szCs w:val="24"/>
        </w:rPr>
        <w:t>NOT</w:t>
      </w:r>
      <w:r w:rsidRPr="00307959">
        <w:rPr>
          <w:szCs w:val="24"/>
        </w:rPr>
        <w:t xml:space="preserve"> a un sens évident :</w:t>
      </w:r>
    </w:p>
    <w:p w:rsidR="00FF3CE9" w:rsidRDefault="00307959" w:rsidP="00FF3CE9">
      <w:pPr>
        <w:spacing w:after="0"/>
        <w:ind w:left="709"/>
        <w:jc w:val="both"/>
        <w:rPr>
          <w:szCs w:val="24"/>
        </w:rPr>
      </w:pPr>
      <w:r w:rsidRPr="00FF3CE9">
        <w:rPr>
          <w:b/>
          <w:szCs w:val="24"/>
        </w:rPr>
        <w:t>NOT</w:t>
      </w:r>
      <w:r w:rsidRPr="00307959">
        <w:rPr>
          <w:szCs w:val="24"/>
        </w:rPr>
        <w:t xml:space="preserve"> vrai = faux </w:t>
      </w:r>
    </w:p>
    <w:p w:rsidR="00307959" w:rsidRPr="00307959" w:rsidRDefault="00307959" w:rsidP="00FF3CE9">
      <w:pPr>
        <w:spacing w:after="0"/>
        <w:ind w:left="709"/>
        <w:jc w:val="both"/>
        <w:rPr>
          <w:szCs w:val="24"/>
        </w:rPr>
      </w:pPr>
      <w:r w:rsidRPr="00FF3CE9">
        <w:rPr>
          <w:b/>
          <w:szCs w:val="24"/>
        </w:rPr>
        <w:t>NOT</w:t>
      </w:r>
      <w:r w:rsidRPr="00307959">
        <w:rPr>
          <w:szCs w:val="24"/>
        </w:rPr>
        <w:t xml:space="preserve"> faux = vrai</w:t>
      </w:r>
    </w:p>
    <w:p w:rsidR="00FF3CE9" w:rsidRDefault="00FF3CE9" w:rsidP="00FF3CE9">
      <w:pPr>
        <w:spacing w:after="0"/>
        <w:jc w:val="both"/>
        <w:rPr>
          <w:szCs w:val="24"/>
        </w:rPr>
      </w:pPr>
    </w:p>
    <w:p w:rsidR="00307959" w:rsidRPr="00307959" w:rsidRDefault="00307959" w:rsidP="00307959">
      <w:pPr>
        <w:jc w:val="both"/>
        <w:rPr>
          <w:szCs w:val="24"/>
        </w:rPr>
      </w:pPr>
      <w:r w:rsidRPr="00307959">
        <w:rPr>
          <w:szCs w:val="24"/>
        </w:rPr>
        <w:t>Cependant, il faut faire attention. Prenons un triangle rouge, et disons :</w:t>
      </w:r>
    </w:p>
    <w:p w:rsidR="00307959" w:rsidRPr="00307959" w:rsidRDefault="00FF3CE9" w:rsidP="00FF3CE9">
      <w:pPr>
        <w:ind w:firstLine="708"/>
        <w:jc w:val="both"/>
        <w:rPr>
          <w:szCs w:val="24"/>
        </w:rPr>
      </w:pPr>
      <w:r w:rsidRPr="00FF3CE9">
        <w:rPr>
          <w:b/>
          <w:szCs w:val="24"/>
        </w:rPr>
        <w:t>NOT</w:t>
      </w:r>
      <w:r w:rsidR="00307959" w:rsidRPr="00307959">
        <w:rPr>
          <w:szCs w:val="24"/>
        </w:rPr>
        <w:t xml:space="preserve"> rouge </w:t>
      </w:r>
      <w:r w:rsidR="00307959" w:rsidRPr="00FF3CE9">
        <w:rPr>
          <w:b/>
          <w:szCs w:val="24"/>
        </w:rPr>
        <w:t>AND</w:t>
      </w:r>
      <w:r w:rsidR="00307959" w:rsidRPr="00307959">
        <w:rPr>
          <w:szCs w:val="24"/>
        </w:rPr>
        <w:t xml:space="preserve"> carré</w:t>
      </w:r>
    </w:p>
    <w:p w:rsidR="00307959" w:rsidRPr="00307959" w:rsidRDefault="00307959" w:rsidP="00307959">
      <w:pPr>
        <w:jc w:val="both"/>
        <w:rPr>
          <w:szCs w:val="24"/>
        </w:rPr>
      </w:pPr>
      <w:proofErr w:type="gramStart"/>
      <w:r w:rsidRPr="00307959">
        <w:rPr>
          <w:szCs w:val="24"/>
        </w:rPr>
        <w:t>cela</w:t>
      </w:r>
      <w:proofErr w:type="gramEnd"/>
      <w:r w:rsidRPr="00307959">
        <w:rPr>
          <w:szCs w:val="24"/>
        </w:rPr>
        <w:t xml:space="preserve"> peut paraître ambigu. Si vous voulez dire :</w:t>
      </w:r>
    </w:p>
    <w:p w:rsidR="00307959" w:rsidRPr="00307959" w:rsidRDefault="00307959" w:rsidP="00FF3CE9">
      <w:pPr>
        <w:ind w:firstLine="708"/>
        <w:jc w:val="both"/>
        <w:rPr>
          <w:szCs w:val="24"/>
        </w:rPr>
      </w:pPr>
      <w:r w:rsidRPr="00307959">
        <w:rPr>
          <w:szCs w:val="24"/>
        </w:rPr>
        <w:t>(</w:t>
      </w:r>
      <w:r w:rsidRPr="00FF3CE9">
        <w:rPr>
          <w:b/>
          <w:szCs w:val="24"/>
        </w:rPr>
        <w:t>NOT</w:t>
      </w:r>
      <w:r w:rsidRPr="00307959">
        <w:rPr>
          <w:szCs w:val="24"/>
        </w:rPr>
        <w:t xml:space="preserve"> rouge) </w:t>
      </w:r>
      <w:r w:rsidRPr="00FF3CE9">
        <w:rPr>
          <w:b/>
          <w:szCs w:val="24"/>
        </w:rPr>
        <w:t>AND</w:t>
      </w:r>
      <w:r w:rsidRPr="00307959">
        <w:rPr>
          <w:szCs w:val="24"/>
        </w:rPr>
        <w:t xml:space="preserve"> carré</w:t>
      </w:r>
    </w:p>
    <w:p w:rsidR="00307959" w:rsidRPr="00307959" w:rsidRDefault="00307959" w:rsidP="00307959">
      <w:pPr>
        <w:jc w:val="both"/>
        <w:rPr>
          <w:szCs w:val="24"/>
        </w:rPr>
      </w:pPr>
      <w:proofErr w:type="gramStart"/>
      <w:r w:rsidRPr="00307959">
        <w:rPr>
          <w:szCs w:val="24"/>
        </w:rPr>
        <w:t>alors</w:t>
      </w:r>
      <w:proofErr w:type="gramEnd"/>
      <w:r w:rsidRPr="00307959">
        <w:rPr>
          <w:szCs w:val="24"/>
        </w:rPr>
        <w:t xml:space="preserve"> pour un triangle rouge, l'expression est fausse.</w:t>
      </w:r>
    </w:p>
    <w:p w:rsidR="00307959" w:rsidRPr="00307959" w:rsidRDefault="00307959" w:rsidP="00307959">
      <w:pPr>
        <w:jc w:val="both"/>
        <w:rPr>
          <w:szCs w:val="24"/>
        </w:rPr>
      </w:pPr>
      <w:r w:rsidRPr="00307959">
        <w:rPr>
          <w:szCs w:val="24"/>
        </w:rPr>
        <w:t>Si vous écrivez :</w:t>
      </w:r>
    </w:p>
    <w:p w:rsidR="00307959" w:rsidRPr="00307959" w:rsidRDefault="00307959" w:rsidP="00FF3CE9">
      <w:pPr>
        <w:ind w:firstLine="708"/>
        <w:jc w:val="both"/>
        <w:rPr>
          <w:szCs w:val="24"/>
        </w:rPr>
      </w:pPr>
      <w:proofErr w:type="gramStart"/>
      <w:r w:rsidRPr="00FF3CE9">
        <w:rPr>
          <w:b/>
          <w:szCs w:val="24"/>
        </w:rPr>
        <w:lastRenderedPageBreak/>
        <w:t>NOT</w:t>
      </w:r>
      <w:r w:rsidRPr="00307959">
        <w:rPr>
          <w:szCs w:val="24"/>
        </w:rPr>
        <w:t>(</w:t>
      </w:r>
      <w:proofErr w:type="gramEnd"/>
      <w:r w:rsidRPr="00307959">
        <w:rPr>
          <w:szCs w:val="24"/>
        </w:rPr>
        <w:t xml:space="preserve">rouge </w:t>
      </w:r>
      <w:r w:rsidRPr="00FF3CE9">
        <w:rPr>
          <w:b/>
          <w:szCs w:val="24"/>
        </w:rPr>
        <w:t>AND</w:t>
      </w:r>
      <w:r w:rsidRPr="00307959">
        <w:rPr>
          <w:szCs w:val="24"/>
        </w:rPr>
        <w:t xml:space="preserve"> carré)</w:t>
      </w:r>
    </w:p>
    <w:p w:rsidR="00551DFC" w:rsidRDefault="00307959" w:rsidP="00307959">
      <w:pPr>
        <w:jc w:val="both"/>
        <w:rPr>
          <w:szCs w:val="24"/>
        </w:rPr>
      </w:pPr>
      <w:proofErr w:type="gramStart"/>
      <w:r w:rsidRPr="00307959">
        <w:rPr>
          <w:szCs w:val="24"/>
        </w:rPr>
        <w:t>pour</w:t>
      </w:r>
      <w:proofErr w:type="gramEnd"/>
      <w:r w:rsidRPr="00307959">
        <w:rPr>
          <w:szCs w:val="24"/>
        </w:rPr>
        <w:t xml:space="preserve"> un triangle </w:t>
      </w:r>
      <w:r w:rsidR="00FF3CE9" w:rsidRPr="00307959">
        <w:rPr>
          <w:szCs w:val="24"/>
        </w:rPr>
        <w:t>rouge,</w:t>
      </w:r>
      <w:r w:rsidRPr="00307959">
        <w:rPr>
          <w:szCs w:val="24"/>
        </w:rPr>
        <w:t xml:space="preserve"> l'expression est vraie. Il faut une règle pour préciser</w:t>
      </w:r>
      <w:r w:rsidR="00551DFC">
        <w:rPr>
          <w:szCs w:val="24"/>
        </w:rPr>
        <w:t xml:space="preserve"> </w:t>
      </w:r>
      <w:r w:rsidRPr="00307959">
        <w:rPr>
          <w:szCs w:val="24"/>
        </w:rPr>
        <w:t xml:space="preserve">ceci, la voici : </w:t>
      </w:r>
    </w:p>
    <w:p w:rsidR="00307959" w:rsidRPr="00307959" w:rsidRDefault="00307959" w:rsidP="00307959">
      <w:pPr>
        <w:jc w:val="both"/>
        <w:rPr>
          <w:szCs w:val="24"/>
        </w:rPr>
      </w:pPr>
      <w:r w:rsidRPr="00551DFC">
        <w:rPr>
          <w:b/>
          <w:szCs w:val="24"/>
        </w:rPr>
        <w:t>NOT</w:t>
      </w:r>
      <w:r w:rsidRPr="00307959">
        <w:rPr>
          <w:szCs w:val="24"/>
        </w:rPr>
        <w:t xml:space="preserve"> est prioritaire sur </w:t>
      </w:r>
      <w:r w:rsidRPr="00551DFC">
        <w:rPr>
          <w:b/>
          <w:szCs w:val="24"/>
        </w:rPr>
        <w:t>AND</w:t>
      </w:r>
      <w:r w:rsidRPr="00307959">
        <w:rPr>
          <w:szCs w:val="24"/>
        </w:rPr>
        <w:t>, ainsi l'interprétation de :</w:t>
      </w:r>
    </w:p>
    <w:p w:rsidR="00307959" w:rsidRPr="00307959" w:rsidRDefault="00307959" w:rsidP="00551DFC">
      <w:pPr>
        <w:ind w:firstLine="708"/>
        <w:jc w:val="both"/>
        <w:rPr>
          <w:szCs w:val="24"/>
        </w:rPr>
      </w:pPr>
      <w:r w:rsidRPr="00307959">
        <w:rPr>
          <w:szCs w:val="24"/>
        </w:rPr>
        <w:t>(</w:t>
      </w:r>
      <w:r w:rsidRPr="00551DFC">
        <w:rPr>
          <w:b/>
          <w:szCs w:val="24"/>
        </w:rPr>
        <w:t>NOT</w:t>
      </w:r>
      <w:r w:rsidRPr="00307959">
        <w:rPr>
          <w:szCs w:val="24"/>
        </w:rPr>
        <w:t xml:space="preserve"> rouge) </w:t>
      </w:r>
      <w:r w:rsidRPr="00551DFC">
        <w:rPr>
          <w:b/>
          <w:szCs w:val="24"/>
        </w:rPr>
        <w:t>AND</w:t>
      </w:r>
      <w:r w:rsidRPr="00307959">
        <w:rPr>
          <w:szCs w:val="24"/>
        </w:rPr>
        <w:t xml:space="preserve"> carré</w:t>
      </w:r>
    </w:p>
    <w:p w:rsidR="00307959" w:rsidRPr="00307959" w:rsidRDefault="00307959" w:rsidP="00307959">
      <w:pPr>
        <w:jc w:val="both"/>
        <w:rPr>
          <w:szCs w:val="24"/>
        </w:rPr>
      </w:pPr>
      <w:r w:rsidRPr="00307959">
        <w:rPr>
          <w:szCs w:val="24"/>
        </w:rPr>
        <w:t xml:space="preserve"> </w:t>
      </w:r>
      <w:proofErr w:type="gramStart"/>
      <w:r w:rsidRPr="00307959">
        <w:rPr>
          <w:szCs w:val="24"/>
        </w:rPr>
        <w:t>est</w:t>
      </w:r>
      <w:proofErr w:type="gramEnd"/>
      <w:r w:rsidRPr="00307959">
        <w:rPr>
          <w:szCs w:val="24"/>
        </w:rPr>
        <w:t xml:space="preserve"> la bonne. L'expression est la même que : </w:t>
      </w:r>
      <w:r w:rsidRPr="00551DFC">
        <w:rPr>
          <w:b/>
          <w:szCs w:val="24"/>
        </w:rPr>
        <w:t>NOT</w:t>
      </w:r>
      <w:r w:rsidRPr="00307959">
        <w:rPr>
          <w:szCs w:val="24"/>
        </w:rPr>
        <w:t xml:space="preserve"> rouge </w:t>
      </w:r>
      <w:r w:rsidRPr="00551DFC">
        <w:rPr>
          <w:b/>
          <w:szCs w:val="24"/>
        </w:rPr>
        <w:t>AND</w:t>
      </w:r>
      <w:r w:rsidRPr="00307959">
        <w:rPr>
          <w:szCs w:val="24"/>
        </w:rPr>
        <w:t xml:space="preserve"> carré</w:t>
      </w:r>
    </w:p>
    <w:p w:rsidR="00307959" w:rsidRPr="00307959" w:rsidRDefault="00307959" w:rsidP="00307959">
      <w:pPr>
        <w:jc w:val="both"/>
        <w:rPr>
          <w:szCs w:val="24"/>
        </w:rPr>
      </w:pPr>
      <w:r w:rsidRPr="00307959">
        <w:rPr>
          <w:szCs w:val="24"/>
        </w:rPr>
        <w:t xml:space="preserve">Pour exprimer les autres interprétations, il faut employer des parenthèses. Dans une expression logique complexe, il est préférable de mettre des parenthèses avec </w:t>
      </w:r>
      <w:r w:rsidRPr="00E9185B">
        <w:rPr>
          <w:b/>
          <w:szCs w:val="24"/>
        </w:rPr>
        <w:t>NOT</w:t>
      </w:r>
      <w:r w:rsidRPr="00307959">
        <w:rPr>
          <w:szCs w:val="24"/>
        </w:rPr>
        <w:t>, mais si vous le souhaitez, vous pouvez toujours enlever les parenthèses en utilisant les lois suivantes (attribuées à De Morgan)</w:t>
      </w:r>
    </w:p>
    <w:p w:rsidR="00307959" w:rsidRPr="00307959" w:rsidRDefault="00307959" w:rsidP="00E9185B">
      <w:pPr>
        <w:spacing w:after="0"/>
        <w:ind w:firstLine="709"/>
        <w:jc w:val="both"/>
        <w:rPr>
          <w:szCs w:val="24"/>
          <w:lang w:val="en-GB"/>
        </w:rPr>
      </w:pPr>
      <w:proofErr w:type="gramStart"/>
      <w:r w:rsidRPr="00E9185B">
        <w:rPr>
          <w:b/>
          <w:szCs w:val="24"/>
          <w:lang w:val="en-GB"/>
        </w:rPr>
        <w:t>NOT</w:t>
      </w:r>
      <w:r w:rsidRPr="00307959">
        <w:rPr>
          <w:szCs w:val="24"/>
          <w:lang w:val="en-GB"/>
        </w:rPr>
        <w:t>(</w:t>
      </w:r>
      <w:proofErr w:type="gramEnd"/>
      <w:r w:rsidRPr="00307959">
        <w:rPr>
          <w:szCs w:val="24"/>
          <w:lang w:val="en-GB"/>
        </w:rPr>
        <w:t xml:space="preserve">a </w:t>
      </w:r>
      <w:r w:rsidRPr="00E9185B">
        <w:rPr>
          <w:b/>
          <w:szCs w:val="24"/>
          <w:lang w:val="en-GB"/>
        </w:rPr>
        <w:t>AND</w:t>
      </w:r>
      <w:r w:rsidRPr="00307959">
        <w:rPr>
          <w:szCs w:val="24"/>
          <w:lang w:val="en-GB"/>
        </w:rPr>
        <w:t xml:space="preserve"> b)</w:t>
      </w:r>
      <w:r w:rsidRPr="00307959">
        <w:rPr>
          <w:szCs w:val="24"/>
          <w:lang w:val="en-GB"/>
        </w:rPr>
        <w:tab/>
        <w:t>=</w:t>
      </w:r>
      <w:r w:rsidRPr="00307959">
        <w:rPr>
          <w:szCs w:val="24"/>
          <w:lang w:val="en-GB"/>
        </w:rPr>
        <w:tab/>
      </w:r>
      <w:r w:rsidRPr="00E9185B">
        <w:rPr>
          <w:b/>
          <w:szCs w:val="24"/>
          <w:lang w:val="en-GB"/>
        </w:rPr>
        <w:t>NOT</w:t>
      </w:r>
      <w:r w:rsidRPr="00307959">
        <w:rPr>
          <w:szCs w:val="24"/>
          <w:lang w:val="en-GB"/>
        </w:rPr>
        <w:t xml:space="preserve"> a </w:t>
      </w:r>
      <w:r w:rsidRPr="00E9185B">
        <w:rPr>
          <w:b/>
          <w:szCs w:val="24"/>
          <w:lang w:val="en-GB"/>
        </w:rPr>
        <w:t>OR</w:t>
      </w:r>
      <w:r w:rsidRPr="00307959">
        <w:rPr>
          <w:szCs w:val="24"/>
          <w:lang w:val="en-GB"/>
        </w:rPr>
        <w:t xml:space="preserve"> </w:t>
      </w:r>
      <w:r w:rsidRPr="00E9185B">
        <w:rPr>
          <w:b/>
          <w:szCs w:val="24"/>
          <w:lang w:val="en-GB"/>
        </w:rPr>
        <w:t>NOT</w:t>
      </w:r>
      <w:r w:rsidRPr="00307959">
        <w:rPr>
          <w:szCs w:val="24"/>
          <w:lang w:val="en-GB"/>
        </w:rPr>
        <w:t xml:space="preserve"> b</w:t>
      </w:r>
    </w:p>
    <w:p w:rsidR="00307959" w:rsidRPr="00307959" w:rsidRDefault="00307959" w:rsidP="00E9185B">
      <w:pPr>
        <w:ind w:firstLine="708"/>
        <w:jc w:val="both"/>
        <w:rPr>
          <w:szCs w:val="24"/>
          <w:lang w:val="en-GB"/>
        </w:rPr>
      </w:pPr>
      <w:proofErr w:type="gramStart"/>
      <w:r w:rsidRPr="00E9185B">
        <w:rPr>
          <w:b/>
          <w:szCs w:val="24"/>
          <w:lang w:val="en-GB"/>
        </w:rPr>
        <w:t>NOT</w:t>
      </w:r>
      <w:r w:rsidRPr="00307959">
        <w:rPr>
          <w:szCs w:val="24"/>
          <w:lang w:val="en-GB"/>
        </w:rPr>
        <w:t>(</w:t>
      </w:r>
      <w:proofErr w:type="gramEnd"/>
      <w:r w:rsidRPr="00307959">
        <w:rPr>
          <w:szCs w:val="24"/>
          <w:lang w:val="en-GB"/>
        </w:rPr>
        <w:t xml:space="preserve">a </w:t>
      </w:r>
      <w:r w:rsidRPr="00E9185B">
        <w:rPr>
          <w:b/>
          <w:szCs w:val="24"/>
          <w:lang w:val="en-GB"/>
        </w:rPr>
        <w:t>OR</w:t>
      </w:r>
      <w:r w:rsidRPr="00307959">
        <w:rPr>
          <w:szCs w:val="24"/>
          <w:lang w:val="en-GB"/>
        </w:rPr>
        <w:t xml:space="preserve"> b)</w:t>
      </w:r>
      <w:r w:rsidRPr="00307959">
        <w:rPr>
          <w:szCs w:val="24"/>
          <w:lang w:val="en-GB"/>
        </w:rPr>
        <w:tab/>
      </w:r>
      <w:r w:rsidR="00E9185B">
        <w:rPr>
          <w:szCs w:val="24"/>
          <w:lang w:val="en-GB"/>
        </w:rPr>
        <w:tab/>
        <w:t xml:space="preserve">= </w:t>
      </w:r>
      <w:r w:rsidR="00E9185B">
        <w:rPr>
          <w:szCs w:val="24"/>
          <w:lang w:val="en-GB"/>
        </w:rPr>
        <w:tab/>
      </w:r>
      <w:r w:rsidRPr="00E9185B">
        <w:rPr>
          <w:b/>
          <w:szCs w:val="24"/>
          <w:lang w:val="en-GB"/>
        </w:rPr>
        <w:t>NOT</w:t>
      </w:r>
      <w:r w:rsidRPr="00307959">
        <w:rPr>
          <w:szCs w:val="24"/>
          <w:lang w:val="en-GB"/>
        </w:rPr>
        <w:t xml:space="preserve"> a </w:t>
      </w:r>
      <w:r w:rsidRPr="00E9185B">
        <w:rPr>
          <w:b/>
          <w:szCs w:val="24"/>
          <w:lang w:val="en-GB"/>
        </w:rPr>
        <w:t>AND</w:t>
      </w:r>
      <w:r w:rsidRPr="00307959">
        <w:rPr>
          <w:szCs w:val="24"/>
          <w:lang w:val="en-GB"/>
        </w:rPr>
        <w:t xml:space="preserve"> </w:t>
      </w:r>
      <w:r w:rsidRPr="00E9185B">
        <w:rPr>
          <w:b/>
          <w:szCs w:val="24"/>
          <w:lang w:val="en-GB"/>
        </w:rPr>
        <w:t>NOT</w:t>
      </w:r>
      <w:r w:rsidRPr="00307959">
        <w:rPr>
          <w:szCs w:val="24"/>
          <w:lang w:val="en-GB"/>
        </w:rPr>
        <w:t xml:space="preserve"> b</w:t>
      </w:r>
    </w:p>
    <w:p w:rsidR="00307959" w:rsidRPr="00307959" w:rsidRDefault="00307959" w:rsidP="00307959">
      <w:pPr>
        <w:jc w:val="both"/>
        <w:rPr>
          <w:szCs w:val="24"/>
          <w:lang w:val="en-GB"/>
        </w:rPr>
      </w:pPr>
      <w:proofErr w:type="gramStart"/>
      <w:r w:rsidRPr="00307959">
        <w:rPr>
          <w:szCs w:val="24"/>
          <w:lang w:val="en-GB"/>
        </w:rPr>
        <w:t>par</w:t>
      </w:r>
      <w:proofErr w:type="gramEnd"/>
      <w:r w:rsidRPr="00307959">
        <w:rPr>
          <w:szCs w:val="24"/>
          <w:lang w:val="en-GB"/>
        </w:rPr>
        <w:t xml:space="preserve"> exemple :</w:t>
      </w:r>
    </w:p>
    <w:p w:rsidR="00307959" w:rsidRPr="00307959" w:rsidRDefault="00307959" w:rsidP="00E9185B">
      <w:pPr>
        <w:spacing w:after="0"/>
        <w:ind w:left="708"/>
        <w:jc w:val="both"/>
        <w:rPr>
          <w:szCs w:val="24"/>
          <w:lang w:val="en-GB"/>
        </w:rPr>
      </w:pPr>
      <w:r w:rsidRPr="00E9185B">
        <w:rPr>
          <w:b/>
          <w:szCs w:val="24"/>
          <w:lang w:val="en-GB"/>
        </w:rPr>
        <w:t>NOT</w:t>
      </w:r>
      <w:r w:rsidRPr="00307959">
        <w:rPr>
          <w:szCs w:val="24"/>
          <w:lang w:val="en-GB"/>
        </w:rPr>
        <w:t xml:space="preserve"> (grand </w:t>
      </w:r>
      <w:r w:rsidRPr="00E9185B">
        <w:rPr>
          <w:b/>
          <w:szCs w:val="24"/>
          <w:lang w:val="en-GB"/>
        </w:rPr>
        <w:t>AND</w:t>
      </w:r>
      <w:r w:rsidR="00E9185B">
        <w:rPr>
          <w:szCs w:val="24"/>
          <w:lang w:val="en-GB"/>
        </w:rPr>
        <w:t xml:space="preserve"> beau)</w:t>
      </w:r>
      <w:r w:rsidR="00E9185B">
        <w:rPr>
          <w:szCs w:val="24"/>
          <w:lang w:val="en-GB"/>
        </w:rPr>
        <w:tab/>
        <w:t>=</w:t>
      </w:r>
      <w:r w:rsidR="00E9185B">
        <w:rPr>
          <w:szCs w:val="24"/>
          <w:lang w:val="en-GB"/>
        </w:rPr>
        <w:tab/>
      </w:r>
      <w:r w:rsidR="00E9185B" w:rsidRPr="00E9185B">
        <w:rPr>
          <w:b/>
          <w:szCs w:val="24"/>
          <w:lang w:val="en-GB"/>
        </w:rPr>
        <w:t>NOT</w:t>
      </w:r>
      <w:r w:rsidR="00E9185B">
        <w:rPr>
          <w:szCs w:val="24"/>
          <w:lang w:val="en-GB"/>
        </w:rPr>
        <w:t xml:space="preserve"> grand</w:t>
      </w:r>
      <w:r w:rsidRPr="00307959">
        <w:rPr>
          <w:szCs w:val="24"/>
          <w:lang w:val="en-GB"/>
        </w:rPr>
        <w:t xml:space="preserve"> </w:t>
      </w:r>
      <w:r w:rsidRPr="00E9185B">
        <w:rPr>
          <w:b/>
          <w:szCs w:val="24"/>
          <w:lang w:val="en-GB"/>
        </w:rPr>
        <w:t>OR</w:t>
      </w:r>
      <w:r w:rsidRPr="00307959">
        <w:rPr>
          <w:szCs w:val="24"/>
          <w:lang w:val="en-GB"/>
        </w:rPr>
        <w:t xml:space="preserve"> </w:t>
      </w:r>
      <w:r w:rsidRPr="00E9185B">
        <w:rPr>
          <w:b/>
          <w:szCs w:val="24"/>
          <w:lang w:val="en-GB"/>
        </w:rPr>
        <w:t>NOT</w:t>
      </w:r>
      <w:r w:rsidRPr="00307959">
        <w:rPr>
          <w:szCs w:val="24"/>
          <w:lang w:val="en-GB"/>
        </w:rPr>
        <w:t xml:space="preserve"> beau</w:t>
      </w:r>
    </w:p>
    <w:p w:rsidR="00307959" w:rsidRPr="00307959" w:rsidRDefault="00307959" w:rsidP="00E9185B">
      <w:pPr>
        <w:ind w:left="708"/>
        <w:jc w:val="both"/>
        <w:rPr>
          <w:szCs w:val="24"/>
          <w:lang w:val="en-GB"/>
        </w:rPr>
      </w:pPr>
      <w:proofErr w:type="gramStart"/>
      <w:r w:rsidRPr="00E9185B">
        <w:rPr>
          <w:b/>
          <w:szCs w:val="24"/>
          <w:lang w:val="en-GB"/>
        </w:rPr>
        <w:t>NOT</w:t>
      </w:r>
      <w:r w:rsidR="00E9185B">
        <w:rPr>
          <w:szCs w:val="24"/>
          <w:lang w:val="en-GB"/>
        </w:rPr>
        <w:t>(</w:t>
      </w:r>
      <w:proofErr w:type="gramEnd"/>
      <w:r w:rsidR="00E9185B">
        <w:rPr>
          <w:szCs w:val="24"/>
          <w:lang w:val="en-GB"/>
        </w:rPr>
        <w:t>af</w:t>
      </w:r>
      <w:r w:rsidRPr="00307959">
        <w:rPr>
          <w:szCs w:val="24"/>
          <w:lang w:val="en-GB"/>
        </w:rPr>
        <w:t xml:space="preserve">famé </w:t>
      </w:r>
      <w:r w:rsidRPr="00E9185B">
        <w:rPr>
          <w:b/>
          <w:szCs w:val="24"/>
          <w:lang w:val="en-GB"/>
        </w:rPr>
        <w:t>OR</w:t>
      </w:r>
      <w:r w:rsidRPr="00307959">
        <w:rPr>
          <w:szCs w:val="24"/>
          <w:lang w:val="en-GB"/>
        </w:rPr>
        <w:t xml:space="preserve"> assoiffé) </w:t>
      </w:r>
      <w:r w:rsidR="00E9185B">
        <w:rPr>
          <w:szCs w:val="24"/>
          <w:lang w:val="en-GB"/>
        </w:rPr>
        <w:tab/>
      </w:r>
      <w:r w:rsidRPr="00307959">
        <w:rPr>
          <w:szCs w:val="24"/>
          <w:lang w:val="en-GB"/>
        </w:rPr>
        <w:t>=</w:t>
      </w:r>
      <w:r w:rsidRPr="00307959">
        <w:rPr>
          <w:szCs w:val="24"/>
          <w:lang w:val="en-GB"/>
        </w:rPr>
        <w:tab/>
      </w:r>
      <w:r w:rsidRPr="00E9185B">
        <w:rPr>
          <w:b/>
          <w:szCs w:val="24"/>
          <w:lang w:val="en-GB"/>
        </w:rPr>
        <w:t>NOT</w:t>
      </w:r>
      <w:r w:rsidRPr="00307959">
        <w:rPr>
          <w:szCs w:val="24"/>
          <w:lang w:val="en-GB"/>
        </w:rPr>
        <w:t xml:space="preserve"> affamé </w:t>
      </w:r>
      <w:r w:rsidRPr="00E9185B">
        <w:rPr>
          <w:b/>
          <w:szCs w:val="24"/>
          <w:lang w:val="en-GB"/>
        </w:rPr>
        <w:t>AND</w:t>
      </w:r>
      <w:r w:rsidRPr="00307959">
        <w:rPr>
          <w:szCs w:val="24"/>
          <w:lang w:val="en-GB"/>
        </w:rPr>
        <w:t xml:space="preserve"> </w:t>
      </w:r>
      <w:r w:rsidRPr="00E9185B">
        <w:rPr>
          <w:b/>
          <w:szCs w:val="24"/>
          <w:lang w:val="en-GB"/>
        </w:rPr>
        <w:t>NOT</w:t>
      </w:r>
      <w:r w:rsidRPr="00307959">
        <w:rPr>
          <w:szCs w:val="24"/>
          <w:lang w:val="en-GB"/>
        </w:rPr>
        <w:t xml:space="preserve"> assoiffé</w:t>
      </w:r>
    </w:p>
    <w:p w:rsidR="00307959" w:rsidRPr="00AA054F" w:rsidRDefault="00307959" w:rsidP="00307959">
      <w:pPr>
        <w:jc w:val="both"/>
        <w:rPr>
          <w:szCs w:val="24"/>
        </w:rPr>
      </w:pPr>
      <w:r w:rsidRPr="00AA054F">
        <w:rPr>
          <w:szCs w:val="24"/>
        </w:rPr>
        <w:t>Testez ce programme :</w:t>
      </w:r>
    </w:p>
    <w:p w:rsidR="00E9185B" w:rsidRPr="00BF6339" w:rsidRDefault="00E9185B" w:rsidP="00E9185B">
      <w:pPr>
        <w:pStyle w:val="monospacelisting"/>
        <w:spacing w:before="0" w:beforeAutospacing="0" w:after="0" w:afterAutospacing="0"/>
        <w:ind w:left="720"/>
        <w:rPr>
          <w:rFonts w:ascii="Courier New" w:hAnsi="Courier New" w:cs="Courier New"/>
          <w:color w:val="000000"/>
          <w:sz w:val="20"/>
          <w:szCs w:val="20"/>
        </w:rPr>
      </w:pPr>
      <w:r w:rsidRPr="00BF6339">
        <w:rPr>
          <w:rFonts w:ascii="Courier New" w:hAnsi="Courier New" w:cs="Courier New"/>
          <w:color w:val="000000"/>
          <w:sz w:val="20"/>
          <w:szCs w:val="20"/>
        </w:rPr>
        <w:t xml:space="preserve">100 REMark NOT </w:t>
      </w:r>
      <w:r w:rsidR="00BF6339" w:rsidRPr="00BF6339">
        <w:rPr>
          <w:rFonts w:ascii="Courier New" w:hAnsi="Courier New" w:cs="Courier New"/>
          <w:color w:val="000000"/>
          <w:sz w:val="20"/>
          <w:szCs w:val="20"/>
        </w:rPr>
        <w:t>et parenthèses</w:t>
      </w:r>
    </w:p>
    <w:p w:rsidR="00E9185B" w:rsidRPr="00BF6339" w:rsidRDefault="00E9185B" w:rsidP="00E9185B">
      <w:pPr>
        <w:pStyle w:val="monospacelisting"/>
        <w:spacing w:before="0" w:beforeAutospacing="0" w:after="0" w:afterAutospacing="0"/>
        <w:ind w:left="720"/>
        <w:rPr>
          <w:rFonts w:ascii="Courier New" w:hAnsi="Courier New" w:cs="Courier New"/>
          <w:color w:val="000000"/>
          <w:sz w:val="20"/>
          <w:szCs w:val="20"/>
        </w:rPr>
      </w:pPr>
      <w:r w:rsidRPr="00BF6339">
        <w:rPr>
          <w:rFonts w:ascii="Courier New" w:hAnsi="Courier New" w:cs="Courier New"/>
          <w:color w:val="000000"/>
          <w:sz w:val="20"/>
          <w:szCs w:val="20"/>
        </w:rPr>
        <w:t>110 PRINT "</w:t>
      </w:r>
      <w:r w:rsidR="00BF6339" w:rsidRPr="00BF6339">
        <w:rPr>
          <w:rFonts w:ascii="Courier New" w:hAnsi="Courier New" w:cs="Courier New"/>
          <w:color w:val="000000"/>
          <w:sz w:val="20"/>
          <w:szCs w:val="20"/>
        </w:rPr>
        <w:t>Entrez deux valeurs</w:t>
      </w:r>
      <w:r w:rsidRPr="00BF6339">
        <w:rPr>
          <w:rFonts w:ascii="Courier New" w:hAnsi="Courier New" w:cs="Courier New"/>
          <w:color w:val="000000"/>
          <w:sz w:val="20"/>
          <w:szCs w:val="20"/>
        </w:rPr>
        <w:t xml:space="preserve">"\"1 </w:t>
      </w:r>
      <w:r w:rsidR="00BF6339" w:rsidRPr="00BF6339">
        <w:rPr>
          <w:rFonts w:ascii="Courier New" w:hAnsi="Courier New" w:cs="Courier New"/>
          <w:color w:val="000000"/>
          <w:sz w:val="20"/>
          <w:szCs w:val="20"/>
        </w:rPr>
        <w:t>pour VRAI ou 0 pour FAUX</w:t>
      </w:r>
      <w:r w:rsidRPr="00BF6339">
        <w:rPr>
          <w:rFonts w:ascii="Courier New" w:hAnsi="Courier New" w:cs="Courier New"/>
          <w:color w:val="000000"/>
          <w:sz w:val="20"/>
          <w:szCs w:val="20"/>
        </w:rPr>
        <w:t>"</w:t>
      </w:r>
    </w:p>
    <w:p w:rsidR="00E9185B" w:rsidRPr="00E9185B" w:rsidRDefault="00E9185B" w:rsidP="00E9185B">
      <w:pPr>
        <w:pStyle w:val="monospacelisting"/>
        <w:spacing w:before="0" w:beforeAutospacing="0" w:after="0" w:afterAutospacing="0"/>
        <w:ind w:left="720"/>
        <w:rPr>
          <w:rFonts w:ascii="Courier New" w:hAnsi="Courier New" w:cs="Courier New"/>
          <w:color w:val="000000"/>
          <w:sz w:val="20"/>
          <w:szCs w:val="20"/>
          <w:lang w:val="en-US"/>
        </w:rPr>
      </w:pPr>
      <w:r w:rsidRPr="00E9185B">
        <w:rPr>
          <w:rFonts w:ascii="Courier New" w:hAnsi="Courier New" w:cs="Courier New"/>
          <w:color w:val="000000"/>
          <w:sz w:val="20"/>
          <w:szCs w:val="20"/>
          <w:lang w:val="en-US"/>
        </w:rPr>
        <w:t>120 INPUT "</w:t>
      </w:r>
      <w:r w:rsidR="00BF6339">
        <w:rPr>
          <w:rFonts w:ascii="Courier New" w:hAnsi="Courier New" w:cs="Courier New"/>
          <w:color w:val="000000"/>
          <w:sz w:val="20"/>
          <w:szCs w:val="20"/>
          <w:lang w:val="en-US"/>
        </w:rPr>
        <w:t>grand</w:t>
      </w:r>
      <w:r w:rsidRPr="00E9185B">
        <w:rPr>
          <w:rFonts w:ascii="Courier New" w:hAnsi="Courier New" w:cs="Courier New"/>
          <w:color w:val="000000"/>
          <w:sz w:val="20"/>
          <w:szCs w:val="20"/>
          <w:lang w:val="en-US"/>
        </w:rPr>
        <w:t xml:space="preserve"> "; </w:t>
      </w:r>
      <w:r w:rsidR="00BF6339">
        <w:rPr>
          <w:rFonts w:ascii="Courier New" w:hAnsi="Courier New" w:cs="Courier New"/>
          <w:color w:val="000000"/>
          <w:sz w:val="20"/>
          <w:szCs w:val="20"/>
          <w:lang w:val="en-US"/>
        </w:rPr>
        <w:t>grand</w:t>
      </w:r>
    </w:p>
    <w:p w:rsidR="00E9185B" w:rsidRPr="00E9185B" w:rsidRDefault="00E9185B" w:rsidP="00E9185B">
      <w:pPr>
        <w:pStyle w:val="monospacelisting"/>
        <w:spacing w:before="0" w:beforeAutospacing="0" w:after="0" w:afterAutospacing="0"/>
        <w:ind w:left="720"/>
        <w:rPr>
          <w:rFonts w:ascii="Courier New" w:hAnsi="Courier New" w:cs="Courier New"/>
          <w:color w:val="000000"/>
          <w:sz w:val="20"/>
          <w:szCs w:val="20"/>
          <w:lang w:val="en-US"/>
        </w:rPr>
      </w:pPr>
      <w:r w:rsidRPr="00E9185B">
        <w:rPr>
          <w:rFonts w:ascii="Courier New" w:hAnsi="Courier New" w:cs="Courier New"/>
          <w:color w:val="000000"/>
          <w:sz w:val="20"/>
          <w:szCs w:val="20"/>
          <w:lang w:val="en-US"/>
        </w:rPr>
        <w:t>130 INPUT "</w:t>
      </w:r>
      <w:r w:rsidR="00BF6339">
        <w:rPr>
          <w:rFonts w:ascii="Courier New" w:hAnsi="Courier New" w:cs="Courier New"/>
          <w:color w:val="000000"/>
          <w:sz w:val="20"/>
          <w:szCs w:val="20"/>
          <w:lang w:val="en-US"/>
        </w:rPr>
        <w:t>beau</w:t>
      </w:r>
      <w:r w:rsidRPr="00E9185B">
        <w:rPr>
          <w:rFonts w:ascii="Courier New" w:hAnsi="Courier New" w:cs="Courier New"/>
          <w:color w:val="000000"/>
          <w:sz w:val="20"/>
          <w:szCs w:val="20"/>
          <w:lang w:val="en-US"/>
        </w:rPr>
        <w:t xml:space="preserve"> "; </w:t>
      </w:r>
      <w:r w:rsidR="00BF6339">
        <w:rPr>
          <w:rFonts w:ascii="Courier New" w:hAnsi="Courier New" w:cs="Courier New"/>
          <w:color w:val="000000"/>
          <w:sz w:val="20"/>
          <w:szCs w:val="20"/>
          <w:lang w:val="en-US"/>
        </w:rPr>
        <w:t>beau</w:t>
      </w:r>
    </w:p>
    <w:p w:rsidR="00E9185B" w:rsidRPr="00E9185B" w:rsidRDefault="00E9185B" w:rsidP="00E9185B">
      <w:pPr>
        <w:pStyle w:val="monospacelisting"/>
        <w:spacing w:before="0" w:beforeAutospacing="0" w:after="0" w:afterAutospacing="0"/>
        <w:ind w:left="720"/>
        <w:rPr>
          <w:rFonts w:ascii="Courier New" w:hAnsi="Courier New" w:cs="Courier New"/>
          <w:color w:val="000000"/>
          <w:sz w:val="20"/>
          <w:szCs w:val="20"/>
          <w:lang w:val="en-US"/>
        </w:rPr>
      </w:pPr>
      <w:r w:rsidRPr="00E9185B">
        <w:rPr>
          <w:rFonts w:ascii="Courier New" w:hAnsi="Courier New" w:cs="Courier New"/>
          <w:color w:val="000000"/>
          <w:sz w:val="20"/>
          <w:szCs w:val="20"/>
          <w:lang w:val="en-US"/>
        </w:rPr>
        <w:t>140 IF NOT (</w:t>
      </w:r>
      <w:r w:rsidR="00BF6339">
        <w:rPr>
          <w:rFonts w:ascii="Courier New" w:hAnsi="Courier New" w:cs="Courier New"/>
          <w:color w:val="000000"/>
          <w:sz w:val="20"/>
          <w:szCs w:val="20"/>
          <w:lang w:val="en-US"/>
        </w:rPr>
        <w:t>grand</w:t>
      </w:r>
      <w:r w:rsidRPr="00E9185B">
        <w:rPr>
          <w:rFonts w:ascii="Courier New" w:hAnsi="Courier New" w:cs="Courier New"/>
          <w:color w:val="000000"/>
          <w:sz w:val="20"/>
          <w:szCs w:val="20"/>
          <w:lang w:val="en-US"/>
        </w:rPr>
        <w:t xml:space="preserve"> AND </w:t>
      </w:r>
      <w:r w:rsidR="00BF6339">
        <w:rPr>
          <w:rFonts w:ascii="Courier New" w:hAnsi="Courier New" w:cs="Courier New"/>
          <w:color w:val="000000"/>
          <w:sz w:val="20"/>
          <w:szCs w:val="20"/>
          <w:lang w:val="en-US"/>
        </w:rPr>
        <w:t>beau</w:t>
      </w:r>
      <w:r w:rsidRPr="00E9185B">
        <w:rPr>
          <w:rFonts w:ascii="Courier New" w:hAnsi="Courier New" w:cs="Courier New"/>
          <w:color w:val="000000"/>
          <w:sz w:val="20"/>
          <w:szCs w:val="20"/>
          <w:lang w:val="en-US"/>
        </w:rPr>
        <w:t>) THEN PRINT "</w:t>
      </w:r>
      <w:r w:rsidR="00BF6339">
        <w:rPr>
          <w:rFonts w:ascii="Courier New" w:hAnsi="Courier New" w:cs="Courier New"/>
          <w:color w:val="000000"/>
          <w:sz w:val="20"/>
          <w:szCs w:val="20"/>
          <w:lang w:val="en-US"/>
        </w:rPr>
        <w:t>PREMIER</w:t>
      </w:r>
      <w:r w:rsidRPr="00E9185B">
        <w:rPr>
          <w:rFonts w:ascii="Courier New" w:hAnsi="Courier New" w:cs="Courier New"/>
          <w:color w:val="000000"/>
          <w:sz w:val="20"/>
          <w:szCs w:val="20"/>
          <w:lang w:val="en-US"/>
        </w:rPr>
        <w:t>"</w:t>
      </w:r>
    </w:p>
    <w:p w:rsidR="00E9185B" w:rsidRPr="00E9185B" w:rsidRDefault="00E9185B" w:rsidP="00E9185B">
      <w:pPr>
        <w:pStyle w:val="monospacelisting"/>
        <w:spacing w:before="0" w:beforeAutospacing="0" w:after="0" w:afterAutospacing="0"/>
        <w:ind w:left="720"/>
        <w:rPr>
          <w:rFonts w:ascii="Courier New" w:hAnsi="Courier New" w:cs="Courier New"/>
          <w:color w:val="000000"/>
          <w:sz w:val="20"/>
          <w:szCs w:val="20"/>
          <w:lang w:val="en-US"/>
        </w:rPr>
      </w:pPr>
      <w:r w:rsidRPr="00E9185B">
        <w:rPr>
          <w:rFonts w:ascii="Courier New" w:hAnsi="Courier New" w:cs="Courier New"/>
          <w:color w:val="000000"/>
          <w:sz w:val="20"/>
          <w:szCs w:val="20"/>
          <w:lang w:val="en-US"/>
        </w:rPr>
        <w:t xml:space="preserve">150 IF NOT </w:t>
      </w:r>
      <w:r w:rsidR="00BF6339">
        <w:rPr>
          <w:rFonts w:ascii="Courier New" w:hAnsi="Courier New" w:cs="Courier New"/>
          <w:color w:val="000000"/>
          <w:sz w:val="20"/>
          <w:szCs w:val="20"/>
          <w:lang w:val="en-US"/>
        </w:rPr>
        <w:t>grand</w:t>
      </w:r>
      <w:r w:rsidRPr="00E9185B">
        <w:rPr>
          <w:rFonts w:ascii="Courier New" w:hAnsi="Courier New" w:cs="Courier New"/>
          <w:color w:val="000000"/>
          <w:sz w:val="20"/>
          <w:szCs w:val="20"/>
          <w:lang w:val="en-US"/>
        </w:rPr>
        <w:t xml:space="preserve"> OR NOT </w:t>
      </w:r>
      <w:r w:rsidR="00BF6339">
        <w:rPr>
          <w:rFonts w:ascii="Courier New" w:hAnsi="Courier New" w:cs="Courier New"/>
          <w:color w:val="000000"/>
          <w:sz w:val="20"/>
          <w:szCs w:val="20"/>
          <w:lang w:val="en-US"/>
        </w:rPr>
        <w:t>beau</w:t>
      </w:r>
      <w:r w:rsidRPr="00E9185B">
        <w:rPr>
          <w:rFonts w:ascii="Courier New" w:hAnsi="Courier New" w:cs="Courier New"/>
          <w:color w:val="000000"/>
          <w:sz w:val="20"/>
          <w:szCs w:val="20"/>
          <w:lang w:val="en-US"/>
        </w:rPr>
        <w:t xml:space="preserve"> THEN PRINT "SECOND"</w:t>
      </w:r>
    </w:p>
    <w:p w:rsidR="00E9185B" w:rsidRDefault="00E9185B" w:rsidP="00E9185B">
      <w:pPr>
        <w:spacing w:after="0"/>
        <w:jc w:val="both"/>
        <w:rPr>
          <w:szCs w:val="24"/>
          <w:lang w:val="en-US"/>
        </w:rPr>
      </w:pPr>
      <w:r w:rsidRPr="00E9185B">
        <w:rPr>
          <w:szCs w:val="24"/>
          <w:lang w:val="en-US"/>
        </w:rPr>
        <w:t xml:space="preserve"> </w:t>
      </w:r>
    </w:p>
    <w:p w:rsidR="00307959" w:rsidRPr="00307959" w:rsidRDefault="00307959" w:rsidP="00E9185B">
      <w:pPr>
        <w:jc w:val="both"/>
        <w:rPr>
          <w:szCs w:val="24"/>
        </w:rPr>
      </w:pPr>
      <w:r w:rsidRPr="00307959">
        <w:rPr>
          <w:szCs w:val="24"/>
        </w:rPr>
        <w:t xml:space="preserve">Quelles que soient les combinaisons de nombres entrés, la sortie sera </w:t>
      </w:r>
      <w:r w:rsidR="00E9185B" w:rsidRPr="00307959">
        <w:rPr>
          <w:szCs w:val="24"/>
        </w:rPr>
        <w:t>toujours</w:t>
      </w:r>
      <w:r w:rsidRPr="00307959">
        <w:rPr>
          <w:szCs w:val="24"/>
        </w:rPr>
        <w:t xml:space="preserve"> ou deux mots, ou pas du tout, mais pas un. Ceci vous montre que les deux expressions logiques composées sont équivalentes.</w:t>
      </w:r>
    </w:p>
    <w:p w:rsidR="00E9185B" w:rsidRDefault="00E9185B" w:rsidP="00E9185B">
      <w:pPr>
        <w:spacing w:after="0"/>
        <w:jc w:val="both"/>
        <w:rPr>
          <w:szCs w:val="24"/>
        </w:rPr>
      </w:pPr>
    </w:p>
    <w:p w:rsidR="00E9185B" w:rsidRDefault="00E9185B" w:rsidP="00E9185B">
      <w:pPr>
        <w:spacing w:after="0"/>
        <w:jc w:val="both"/>
        <w:rPr>
          <w:szCs w:val="24"/>
        </w:rPr>
      </w:pPr>
    </w:p>
    <w:p w:rsidR="00307959" w:rsidRPr="00307959" w:rsidRDefault="00307959" w:rsidP="00E9185B">
      <w:pPr>
        <w:pStyle w:val="Titre3"/>
      </w:pPr>
      <w:r w:rsidRPr="00307959">
        <w:t>XOR ou exclusif</w:t>
      </w:r>
    </w:p>
    <w:p w:rsidR="00307959" w:rsidRPr="00307959" w:rsidRDefault="00307959" w:rsidP="00307959">
      <w:pPr>
        <w:jc w:val="both"/>
        <w:rPr>
          <w:szCs w:val="24"/>
        </w:rPr>
      </w:pPr>
      <w:r w:rsidRPr="00307959">
        <w:rPr>
          <w:szCs w:val="24"/>
        </w:rPr>
        <w:t>Supposons qu'un moniteur de golf demande à l'un des assistants ou bien de courir au magasin, ou bien de donner une leçon. Celui-ci fera l'une ou l'autre des deux actions, mais ne pourra faire les deux. Ceci est la situation du ou exclusif. Le programme suivant testerait les candidats:</w:t>
      </w:r>
    </w:p>
    <w:p w:rsidR="00E9185B" w:rsidRPr="00AA054F" w:rsidRDefault="00E9185B" w:rsidP="00E9185B">
      <w:pPr>
        <w:pStyle w:val="monospacelisting"/>
        <w:spacing w:before="0" w:beforeAutospacing="0" w:after="0" w:afterAutospacing="0"/>
        <w:ind w:left="720"/>
        <w:rPr>
          <w:rFonts w:ascii="Courier New" w:hAnsi="Courier New" w:cs="Courier New"/>
          <w:color w:val="000000"/>
          <w:sz w:val="20"/>
          <w:szCs w:val="20"/>
        </w:rPr>
      </w:pPr>
      <w:r w:rsidRPr="00AA054F">
        <w:rPr>
          <w:rFonts w:ascii="Courier New" w:hAnsi="Courier New" w:cs="Courier New"/>
          <w:color w:val="000000"/>
          <w:sz w:val="20"/>
          <w:szCs w:val="20"/>
        </w:rPr>
        <w:t>100 REMark XOR test</w:t>
      </w:r>
    </w:p>
    <w:p w:rsidR="00E9185B" w:rsidRPr="00E9185B" w:rsidRDefault="00E9185B" w:rsidP="00E9185B">
      <w:pPr>
        <w:pStyle w:val="monospacelisting"/>
        <w:spacing w:before="0" w:beforeAutospacing="0" w:after="0" w:afterAutospacing="0"/>
        <w:ind w:left="720"/>
        <w:rPr>
          <w:rFonts w:ascii="Courier New" w:hAnsi="Courier New" w:cs="Courier New"/>
          <w:color w:val="000000"/>
          <w:sz w:val="20"/>
          <w:szCs w:val="20"/>
        </w:rPr>
      </w:pPr>
      <w:r w:rsidRPr="00E9185B">
        <w:rPr>
          <w:rFonts w:ascii="Courier New" w:hAnsi="Courier New" w:cs="Courier New"/>
          <w:color w:val="000000"/>
          <w:sz w:val="20"/>
          <w:szCs w:val="20"/>
        </w:rPr>
        <w:t>110 PRINT "</w:t>
      </w:r>
      <w:r w:rsidRPr="00E9185B">
        <w:t xml:space="preserve"> </w:t>
      </w:r>
      <w:r w:rsidRPr="00E9185B">
        <w:rPr>
          <w:rFonts w:ascii="Courier New" w:hAnsi="Courier New" w:cs="Courier New"/>
          <w:color w:val="000000"/>
          <w:sz w:val="20"/>
          <w:szCs w:val="20"/>
        </w:rPr>
        <w:t>Tapez 1 pour oui, 0 pour non."</w:t>
      </w:r>
    </w:p>
    <w:p w:rsidR="00E9185B" w:rsidRPr="00E9185B" w:rsidRDefault="00E9185B" w:rsidP="00E9185B">
      <w:pPr>
        <w:pStyle w:val="monospacelisting"/>
        <w:spacing w:before="0" w:beforeAutospacing="0" w:after="0" w:afterAutospacing="0"/>
        <w:ind w:left="720"/>
        <w:rPr>
          <w:rFonts w:ascii="Courier New" w:hAnsi="Courier New" w:cs="Courier New"/>
          <w:color w:val="000000"/>
          <w:sz w:val="20"/>
          <w:szCs w:val="20"/>
        </w:rPr>
      </w:pPr>
      <w:r w:rsidRPr="00E9185B">
        <w:rPr>
          <w:rFonts w:ascii="Courier New" w:hAnsi="Courier New" w:cs="Courier New"/>
          <w:color w:val="000000"/>
          <w:sz w:val="20"/>
          <w:szCs w:val="20"/>
        </w:rPr>
        <w:t>120 INPUT "</w:t>
      </w:r>
      <w:r w:rsidRPr="00E9185B">
        <w:t xml:space="preserve"> </w:t>
      </w:r>
      <w:r>
        <w:rPr>
          <w:rFonts w:ascii="Courier New" w:hAnsi="Courier New" w:cs="Courier New"/>
          <w:color w:val="000000"/>
          <w:sz w:val="20"/>
          <w:szCs w:val="20"/>
        </w:rPr>
        <w:t>P</w:t>
      </w:r>
      <w:r w:rsidRPr="00E9185B">
        <w:rPr>
          <w:rFonts w:ascii="Courier New" w:hAnsi="Courier New" w:cs="Courier New"/>
          <w:color w:val="000000"/>
          <w:sz w:val="20"/>
          <w:szCs w:val="20"/>
        </w:rPr>
        <w:t xml:space="preserve">ouvez-vous courir au magasin ?", </w:t>
      </w:r>
      <w:r>
        <w:rPr>
          <w:rFonts w:ascii="Courier New" w:hAnsi="Courier New" w:cs="Courier New"/>
          <w:color w:val="000000"/>
          <w:sz w:val="20"/>
          <w:szCs w:val="20"/>
        </w:rPr>
        <w:t>magasin</w:t>
      </w:r>
    </w:p>
    <w:p w:rsidR="00E9185B" w:rsidRPr="00E9185B" w:rsidRDefault="00E9185B" w:rsidP="00E9185B">
      <w:pPr>
        <w:pStyle w:val="monospacelisting"/>
        <w:spacing w:before="0" w:beforeAutospacing="0" w:after="0" w:afterAutospacing="0"/>
        <w:ind w:left="720"/>
        <w:rPr>
          <w:rFonts w:ascii="Courier New" w:hAnsi="Courier New" w:cs="Courier New"/>
          <w:color w:val="000000"/>
          <w:sz w:val="20"/>
          <w:szCs w:val="20"/>
        </w:rPr>
      </w:pPr>
      <w:r w:rsidRPr="00E9185B">
        <w:rPr>
          <w:rFonts w:ascii="Courier New" w:hAnsi="Courier New" w:cs="Courier New"/>
          <w:color w:val="000000"/>
          <w:sz w:val="20"/>
          <w:szCs w:val="20"/>
        </w:rPr>
        <w:t>130 INPUT "</w:t>
      </w:r>
      <w:r w:rsidRPr="00E9185B">
        <w:t xml:space="preserve"> </w:t>
      </w:r>
      <w:r>
        <w:rPr>
          <w:rFonts w:ascii="Courier New" w:hAnsi="Courier New" w:cs="Courier New"/>
          <w:color w:val="000000"/>
          <w:sz w:val="20"/>
          <w:szCs w:val="20"/>
        </w:rPr>
        <w:t>P</w:t>
      </w:r>
      <w:r w:rsidRPr="00E9185B">
        <w:rPr>
          <w:rFonts w:ascii="Courier New" w:hAnsi="Courier New" w:cs="Courier New"/>
          <w:color w:val="000000"/>
          <w:sz w:val="20"/>
          <w:szCs w:val="20"/>
        </w:rPr>
        <w:t>ouvez-vou</w:t>
      </w:r>
      <w:r>
        <w:rPr>
          <w:rFonts w:ascii="Courier New" w:hAnsi="Courier New" w:cs="Courier New"/>
          <w:color w:val="000000"/>
          <w:sz w:val="20"/>
          <w:szCs w:val="20"/>
        </w:rPr>
        <w:t>s</w:t>
      </w:r>
      <w:r>
        <w:rPr>
          <w:rFonts w:ascii="Courier New" w:hAnsi="Courier New" w:cs="Courier New"/>
          <w:color w:val="000000"/>
          <w:sz w:val="20"/>
          <w:szCs w:val="20"/>
        </w:rPr>
        <w:tab/>
        <w:t xml:space="preserve">enseigner </w:t>
      </w:r>
      <w:r w:rsidRPr="00E9185B">
        <w:rPr>
          <w:rFonts w:ascii="Courier New" w:hAnsi="Courier New" w:cs="Courier New"/>
          <w:color w:val="000000"/>
          <w:sz w:val="20"/>
          <w:szCs w:val="20"/>
        </w:rPr>
        <w:t>le golf?", golf</w:t>
      </w:r>
    </w:p>
    <w:p w:rsidR="00E9185B" w:rsidRPr="00E9185B" w:rsidRDefault="00E9185B" w:rsidP="00E9185B">
      <w:pPr>
        <w:pStyle w:val="monospacelisting"/>
        <w:spacing w:before="0" w:beforeAutospacing="0" w:after="0" w:afterAutospacing="0"/>
        <w:ind w:left="720"/>
        <w:rPr>
          <w:rFonts w:ascii="Courier New" w:hAnsi="Courier New" w:cs="Courier New"/>
          <w:color w:val="000000"/>
          <w:sz w:val="20"/>
          <w:szCs w:val="20"/>
          <w:lang w:val="en-US"/>
        </w:rPr>
      </w:pPr>
      <w:r w:rsidRPr="00E9185B">
        <w:rPr>
          <w:rFonts w:ascii="Courier New" w:hAnsi="Courier New" w:cs="Courier New"/>
          <w:color w:val="000000"/>
          <w:sz w:val="20"/>
          <w:szCs w:val="20"/>
          <w:lang w:val="en-US"/>
        </w:rPr>
        <w:t xml:space="preserve">140 IF </w:t>
      </w:r>
      <w:r>
        <w:rPr>
          <w:rFonts w:ascii="Courier New" w:hAnsi="Courier New" w:cs="Courier New"/>
          <w:color w:val="000000"/>
          <w:sz w:val="20"/>
          <w:szCs w:val="20"/>
          <w:lang w:val="en-US"/>
        </w:rPr>
        <w:t>magasin</w:t>
      </w:r>
      <w:r w:rsidRPr="00E9185B">
        <w:rPr>
          <w:rFonts w:ascii="Courier New" w:hAnsi="Courier New" w:cs="Courier New"/>
          <w:color w:val="000000"/>
          <w:sz w:val="20"/>
          <w:szCs w:val="20"/>
          <w:lang w:val="en-US"/>
        </w:rPr>
        <w:t xml:space="preserve"> XOR golf THEN PRINT "</w:t>
      </w:r>
      <w:r>
        <w:rPr>
          <w:rFonts w:ascii="Courier New" w:hAnsi="Courier New" w:cs="Courier New"/>
          <w:color w:val="000000"/>
          <w:sz w:val="20"/>
          <w:szCs w:val="20"/>
          <w:lang w:val="en-US"/>
        </w:rPr>
        <w:t>Acceptable</w:t>
      </w:r>
      <w:r w:rsidRPr="00E9185B">
        <w:rPr>
          <w:rFonts w:ascii="Courier New" w:hAnsi="Courier New" w:cs="Courier New"/>
          <w:color w:val="000000"/>
          <w:sz w:val="20"/>
          <w:szCs w:val="20"/>
          <w:lang w:val="en-US"/>
        </w:rPr>
        <w:t>"</w:t>
      </w:r>
    </w:p>
    <w:p w:rsidR="00E9185B" w:rsidRPr="00E9185B" w:rsidRDefault="00E9185B" w:rsidP="00307959">
      <w:pPr>
        <w:jc w:val="both"/>
        <w:rPr>
          <w:szCs w:val="24"/>
          <w:lang w:val="en-US"/>
        </w:rPr>
      </w:pPr>
    </w:p>
    <w:p w:rsidR="00307959" w:rsidRDefault="00307959" w:rsidP="00307959">
      <w:pPr>
        <w:jc w:val="both"/>
        <w:rPr>
          <w:szCs w:val="24"/>
        </w:rPr>
      </w:pPr>
      <w:r w:rsidRPr="00307959">
        <w:rPr>
          <w:szCs w:val="24"/>
        </w:rPr>
        <w:t>Les seules combinaisons de r</w:t>
      </w:r>
      <w:r w:rsidR="00E9185B">
        <w:rPr>
          <w:szCs w:val="24"/>
        </w:rPr>
        <w:t>éponses qui donnent en sortie "A</w:t>
      </w:r>
      <w:r w:rsidRPr="00307959">
        <w:rPr>
          <w:szCs w:val="24"/>
        </w:rPr>
        <w:t xml:space="preserve">cceptable" sont (0 et 1) ou (1 et 0). Les règles de </w:t>
      </w:r>
      <w:r w:rsidRPr="00E9185B">
        <w:rPr>
          <w:b/>
          <w:szCs w:val="24"/>
        </w:rPr>
        <w:t>XOR</w:t>
      </w:r>
      <w:r w:rsidRPr="00307959">
        <w:rPr>
          <w:szCs w:val="24"/>
        </w:rPr>
        <w:t xml:space="preserve"> sont énoncées ci-dessous</w:t>
      </w:r>
    </w:p>
    <w:tbl>
      <w:tblPr>
        <w:tblW w:w="0" w:type="auto"/>
        <w:jc w:val="center"/>
        <w:tblCellMar>
          <w:left w:w="0" w:type="dxa"/>
          <w:right w:w="0" w:type="dxa"/>
        </w:tblCellMar>
        <w:tblLook w:val="04A0" w:firstRow="1" w:lastRow="0" w:firstColumn="1" w:lastColumn="0" w:noHBand="0" w:noVBand="1"/>
      </w:tblPr>
      <w:tblGrid>
        <w:gridCol w:w="2967"/>
        <w:gridCol w:w="2396"/>
        <w:gridCol w:w="1998"/>
        <w:gridCol w:w="1985"/>
      </w:tblGrid>
      <w:tr w:rsidR="00E9185B" w:rsidRPr="00E9185B" w:rsidTr="00BF6339">
        <w:trPr>
          <w:jc w:val="center"/>
        </w:trPr>
        <w:tc>
          <w:tcPr>
            <w:tcW w:w="29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9185B" w:rsidRPr="00E9185B" w:rsidRDefault="00E9185B" w:rsidP="00E9185B">
            <w:pPr>
              <w:spacing w:after="0"/>
              <w:jc w:val="center"/>
              <w:rPr>
                <w:rFonts w:ascii="Courier New" w:eastAsia="Times New Roman" w:hAnsi="Courier New" w:cs="Courier New"/>
                <w:sz w:val="20"/>
                <w:szCs w:val="20"/>
                <w:lang w:eastAsia="fr-FR"/>
              </w:rPr>
            </w:pPr>
            <w:r>
              <w:rPr>
                <w:rFonts w:eastAsia="Times New Roman"/>
                <w:sz w:val="20"/>
                <w:szCs w:val="20"/>
                <w:lang w:eastAsia="fr-FR"/>
              </w:rPr>
              <w:t>C</w:t>
            </w:r>
            <w:r w:rsidRPr="00E9185B">
              <w:rPr>
                <w:rFonts w:eastAsia="Times New Roman"/>
                <w:sz w:val="20"/>
                <w:szCs w:val="20"/>
                <w:lang w:eastAsia="fr-FR"/>
              </w:rPr>
              <w:t>apable de courir au magasin</w:t>
            </w:r>
          </w:p>
        </w:tc>
        <w:tc>
          <w:tcPr>
            <w:tcW w:w="23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185B" w:rsidRPr="00E9185B" w:rsidRDefault="00E9185B" w:rsidP="00E9185B">
            <w:pPr>
              <w:spacing w:after="0"/>
              <w:jc w:val="center"/>
              <w:rPr>
                <w:rFonts w:ascii="Courier New" w:eastAsia="Times New Roman" w:hAnsi="Courier New" w:cs="Courier New"/>
                <w:sz w:val="20"/>
                <w:szCs w:val="20"/>
                <w:lang w:eastAsia="fr-FR"/>
              </w:rPr>
            </w:pPr>
            <w:r>
              <w:rPr>
                <w:szCs w:val="24"/>
              </w:rPr>
              <w:t>C</w:t>
            </w:r>
            <w:r w:rsidRPr="00307959">
              <w:rPr>
                <w:szCs w:val="24"/>
              </w:rPr>
              <w:t>apable d'enseigner</w:t>
            </w:r>
          </w:p>
        </w:tc>
        <w:tc>
          <w:tcPr>
            <w:tcW w:w="19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185B" w:rsidRPr="00E9185B" w:rsidRDefault="00BF6339" w:rsidP="00BF6339">
            <w:pPr>
              <w:spacing w:after="0"/>
              <w:jc w:val="center"/>
              <w:rPr>
                <w:rFonts w:ascii="Courier New" w:eastAsia="Times New Roman" w:hAnsi="Courier New" w:cs="Courier New"/>
                <w:sz w:val="20"/>
                <w:szCs w:val="20"/>
                <w:lang w:eastAsia="fr-FR"/>
              </w:rPr>
            </w:pPr>
            <w:r>
              <w:rPr>
                <w:rFonts w:eastAsia="Times New Roman"/>
                <w:sz w:val="20"/>
                <w:szCs w:val="20"/>
                <w:lang w:eastAsia="fr-FR"/>
              </w:rPr>
              <w:t>magasin</w:t>
            </w:r>
            <w:r w:rsidR="00E9185B" w:rsidRPr="00E9185B">
              <w:rPr>
                <w:rFonts w:eastAsia="Times New Roman"/>
                <w:sz w:val="20"/>
                <w:szCs w:val="20"/>
                <w:lang w:eastAsia="fr-FR"/>
              </w:rPr>
              <w:t xml:space="preserve"> XOR </w:t>
            </w:r>
            <w:r>
              <w:rPr>
                <w:rFonts w:eastAsia="Times New Roman"/>
                <w:sz w:val="20"/>
                <w:szCs w:val="20"/>
                <w:lang w:eastAsia="fr-FR"/>
              </w:rPr>
              <w:t>golf</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185B" w:rsidRPr="00E9185B" w:rsidRDefault="00BF6339" w:rsidP="00E9185B">
            <w:pPr>
              <w:spacing w:after="0"/>
              <w:jc w:val="center"/>
              <w:rPr>
                <w:rFonts w:ascii="Courier New" w:eastAsia="Times New Roman" w:hAnsi="Courier New" w:cs="Courier New"/>
                <w:sz w:val="20"/>
                <w:szCs w:val="20"/>
                <w:lang w:eastAsia="fr-FR"/>
              </w:rPr>
            </w:pPr>
            <w:r>
              <w:rPr>
                <w:rFonts w:eastAsia="Times New Roman"/>
                <w:sz w:val="20"/>
                <w:szCs w:val="20"/>
                <w:lang w:eastAsia="fr-FR"/>
              </w:rPr>
              <w:t>Effet</w:t>
            </w:r>
          </w:p>
        </w:tc>
      </w:tr>
      <w:tr w:rsidR="00E9185B" w:rsidRPr="00E9185B" w:rsidTr="00BF6339">
        <w:trPr>
          <w:jc w:val="center"/>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185B" w:rsidRPr="00E9185B" w:rsidRDefault="00E9185B" w:rsidP="00E9185B">
            <w:pPr>
              <w:spacing w:after="0"/>
              <w:jc w:val="center"/>
              <w:rPr>
                <w:rFonts w:ascii="Courier New" w:eastAsia="Times New Roman" w:hAnsi="Courier New" w:cs="Courier New"/>
                <w:sz w:val="20"/>
                <w:szCs w:val="20"/>
                <w:lang w:eastAsia="fr-FR"/>
              </w:rPr>
            </w:pPr>
            <w:r w:rsidRPr="00E9185B">
              <w:rPr>
                <w:rFonts w:eastAsia="Times New Roman"/>
                <w:sz w:val="20"/>
                <w:szCs w:val="20"/>
                <w:lang w:eastAsia="fr-FR"/>
              </w:rPr>
              <w:t> </w:t>
            </w:r>
          </w:p>
          <w:p w:rsidR="00E9185B" w:rsidRPr="00E9185B" w:rsidRDefault="00BF6339" w:rsidP="00E9185B">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E9185B" w:rsidRPr="00E9185B" w:rsidRDefault="00BF6339" w:rsidP="00E9185B">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E9185B" w:rsidRPr="00E9185B" w:rsidRDefault="00BF6339" w:rsidP="00E9185B">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E9185B" w:rsidRPr="00E9185B" w:rsidRDefault="00BF6339" w:rsidP="00E9185B">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E9185B" w:rsidRPr="00E9185B" w:rsidRDefault="00E9185B" w:rsidP="00E9185B">
            <w:pPr>
              <w:spacing w:after="0"/>
              <w:jc w:val="center"/>
              <w:rPr>
                <w:rFonts w:ascii="Courier New" w:eastAsia="Times New Roman" w:hAnsi="Courier New" w:cs="Courier New"/>
                <w:sz w:val="20"/>
                <w:szCs w:val="20"/>
                <w:lang w:eastAsia="fr-FR"/>
              </w:rPr>
            </w:pPr>
            <w:r w:rsidRPr="00E9185B">
              <w:rPr>
                <w:rFonts w:eastAsia="Times New Roman"/>
                <w:sz w:val="20"/>
                <w:szCs w:val="20"/>
                <w:lang w:eastAsia="fr-FR"/>
              </w:rPr>
              <w:t> </w:t>
            </w:r>
          </w:p>
        </w:tc>
        <w:tc>
          <w:tcPr>
            <w:tcW w:w="2396" w:type="dxa"/>
            <w:tcBorders>
              <w:top w:val="nil"/>
              <w:left w:val="nil"/>
              <w:bottom w:val="single" w:sz="8" w:space="0" w:color="auto"/>
              <w:right w:val="single" w:sz="8" w:space="0" w:color="auto"/>
            </w:tcBorders>
            <w:tcMar>
              <w:top w:w="0" w:type="dxa"/>
              <w:left w:w="108" w:type="dxa"/>
              <w:bottom w:w="0" w:type="dxa"/>
              <w:right w:w="108" w:type="dxa"/>
            </w:tcMar>
            <w:hideMark/>
          </w:tcPr>
          <w:p w:rsidR="00E9185B" w:rsidRPr="00E9185B" w:rsidRDefault="00E9185B" w:rsidP="00E9185B">
            <w:pPr>
              <w:spacing w:after="0"/>
              <w:jc w:val="center"/>
              <w:rPr>
                <w:rFonts w:ascii="Courier New" w:eastAsia="Times New Roman" w:hAnsi="Courier New" w:cs="Courier New"/>
                <w:sz w:val="20"/>
                <w:szCs w:val="20"/>
                <w:lang w:eastAsia="fr-FR"/>
              </w:rPr>
            </w:pPr>
            <w:r w:rsidRPr="00E9185B">
              <w:rPr>
                <w:rFonts w:eastAsia="Times New Roman"/>
                <w:sz w:val="20"/>
                <w:szCs w:val="20"/>
                <w:lang w:eastAsia="fr-FR"/>
              </w:rPr>
              <w:t> </w:t>
            </w:r>
          </w:p>
          <w:p w:rsidR="00E9185B" w:rsidRPr="00E9185B" w:rsidRDefault="00BF6339" w:rsidP="00E9185B">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E9185B" w:rsidRPr="00E9185B" w:rsidRDefault="00BF6339" w:rsidP="00E9185B">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E9185B" w:rsidRPr="00E9185B" w:rsidRDefault="00BF6339" w:rsidP="00E9185B">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E9185B" w:rsidRPr="00E9185B" w:rsidRDefault="00BF6339" w:rsidP="00E9185B">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E9185B" w:rsidRPr="00E9185B" w:rsidRDefault="00E9185B" w:rsidP="00E9185B">
            <w:pPr>
              <w:spacing w:after="0"/>
              <w:jc w:val="center"/>
              <w:rPr>
                <w:rFonts w:ascii="Courier New" w:eastAsia="Times New Roman" w:hAnsi="Courier New" w:cs="Courier New"/>
                <w:sz w:val="20"/>
                <w:szCs w:val="20"/>
                <w:lang w:eastAsia="fr-FR"/>
              </w:rPr>
            </w:pPr>
            <w:r w:rsidRPr="00E9185B">
              <w:rPr>
                <w:rFonts w:eastAsia="Times New Roman"/>
                <w:sz w:val="20"/>
                <w:szCs w:val="20"/>
                <w:lang w:eastAsia="fr-FR"/>
              </w:rPr>
              <w:t> </w:t>
            </w:r>
          </w:p>
        </w:tc>
        <w:tc>
          <w:tcPr>
            <w:tcW w:w="1998" w:type="dxa"/>
            <w:tcBorders>
              <w:top w:val="nil"/>
              <w:left w:val="nil"/>
              <w:bottom w:val="single" w:sz="8" w:space="0" w:color="auto"/>
              <w:right w:val="single" w:sz="8" w:space="0" w:color="auto"/>
            </w:tcBorders>
            <w:tcMar>
              <w:top w:w="0" w:type="dxa"/>
              <w:left w:w="108" w:type="dxa"/>
              <w:bottom w:w="0" w:type="dxa"/>
              <w:right w:w="108" w:type="dxa"/>
            </w:tcMar>
            <w:hideMark/>
          </w:tcPr>
          <w:p w:rsidR="00E9185B" w:rsidRPr="00E9185B" w:rsidRDefault="00E9185B" w:rsidP="00E9185B">
            <w:pPr>
              <w:spacing w:after="0"/>
              <w:jc w:val="center"/>
              <w:rPr>
                <w:rFonts w:ascii="Courier New" w:eastAsia="Times New Roman" w:hAnsi="Courier New" w:cs="Courier New"/>
                <w:sz w:val="20"/>
                <w:szCs w:val="20"/>
                <w:lang w:eastAsia="fr-FR"/>
              </w:rPr>
            </w:pPr>
            <w:r w:rsidRPr="00E9185B">
              <w:rPr>
                <w:rFonts w:eastAsia="Times New Roman"/>
                <w:sz w:val="20"/>
                <w:szCs w:val="20"/>
                <w:lang w:eastAsia="fr-FR"/>
              </w:rPr>
              <w:t> </w:t>
            </w:r>
          </w:p>
          <w:p w:rsidR="00E9185B" w:rsidRPr="00E9185B" w:rsidRDefault="00BF6339" w:rsidP="00E9185B">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E9185B" w:rsidRPr="00E9185B" w:rsidRDefault="00BF6339" w:rsidP="00E9185B">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E9185B" w:rsidRPr="00E9185B" w:rsidRDefault="00BF6339" w:rsidP="00E9185B">
            <w:pPr>
              <w:spacing w:after="0"/>
              <w:jc w:val="center"/>
              <w:rPr>
                <w:rFonts w:ascii="Courier New" w:eastAsia="Times New Roman" w:hAnsi="Courier New" w:cs="Courier New"/>
                <w:sz w:val="20"/>
                <w:szCs w:val="20"/>
                <w:lang w:eastAsia="fr-FR"/>
              </w:rPr>
            </w:pPr>
            <w:r>
              <w:rPr>
                <w:rFonts w:eastAsia="Times New Roman"/>
                <w:sz w:val="20"/>
                <w:szCs w:val="20"/>
                <w:lang w:eastAsia="fr-FR"/>
              </w:rPr>
              <w:t>VRAI</w:t>
            </w:r>
          </w:p>
          <w:p w:rsidR="00E9185B" w:rsidRPr="00E9185B" w:rsidRDefault="00BF6339" w:rsidP="00E9185B">
            <w:pPr>
              <w:spacing w:after="0"/>
              <w:jc w:val="center"/>
              <w:rPr>
                <w:rFonts w:ascii="Courier New" w:eastAsia="Times New Roman" w:hAnsi="Courier New" w:cs="Courier New"/>
                <w:sz w:val="20"/>
                <w:szCs w:val="20"/>
                <w:lang w:eastAsia="fr-FR"/>
              </w:rPr>
            </w:pPr>
            <w:r>
              <w:rPr>
                <w:rFonts w:eastAsia="Times New Roman"/>
                <w:sz w:val="20"/>
                <w:szCs w:val="20"/>
                <w:lang w:eastAsia="fr-FR"/>
              </w:rPr>
              <w:t>FAUX</w:t>
            </w:r>
          </w:p>
          <w:p w:rsidR="00E9185B" w:rsidRPr="00E9185B" w:rsidRDefault="00E9185B" w:rsidP="00E9185B">
            <w:pPr>
              <w:spacing w:after="0"/>
              <w:jc w:val="center"/>
              <w:rPr>
                <w:rFonts w:ascii="Courier New" w:eastAsia="Times New Roman" w:hAnsi="Courier New" w:cs="Courier New"/>
                <w:sz w:val="20"/>
                <w:szCs w:val="20"/>
                <w:lang w:eastAsia="fr-FR"/>
              </w:rPr>
            </w:pPr>
            <w:r w:rsidRPr="00E9185B">
              <w:rPr>
                <w:rFonts w:eastAsia="Times New Roman"/>
                <w:sz w:val="20"/>
                <w:szCs w:val="20"/>
                <w:lang w:eastAsia="fr-FR"/>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E9185B" w:rsidRPr="00E9185B" w:rsidRDefault="00E9185B" w:rsidP="00E9185B">
            <w:pPr>
              <w:spacing w:after="0"/>
              <w:jc w:val="center"/>
              <w:rPr>
                <w:rFonts w:ascii="Courier New" w:eastAsia="Times New Roman" w:hAnsi="Courier New" w:cs="Courier New"/>
                <w:sz w:val="20"/>
                <w:szCs w:val="20"/>
                <w:lang w:eastAsia="fr-FR"/>
              </w:rPr>
            </w:pPr>
            <w:r w:rsidRPr="00E9185B">
              <w:rPr>
                <w:rFonts w:eastAsia="Times New Roman"/>
                <w:sz w:val="20"/>
                <w:szCs w:val="20"/>
                <w:lang w:eastAsia="fr-FR"/>
              </w:rPr>
              <w:t> </w:t>
            </w:r>
          </w:p>
          <w:p w:rsidR="00E9185B" w:rsidRPr="00E9185B" w:rsidRDefault="00BF6339" w:rsidP="00E9185B">
            <w:pPr>
              <w:spacing w:after="0"/>
              <w:jc w:val="center"/>
              <w:rPr>
                <w:rFonts w:ascii="Courier New" w:eastAsia="Times New Roman" w:hAnsi="Courier New" w:cs="Courier New"/>
                <w:sz w:val="20"/>
                <w:szCs w:val="20"/>
                <w:lang w:eastAsia="fr-FR"/>
              </w:rPr>
            </w:pPr>
            <w:r w:rsidRPr="00BF6339">
              <w:rPr>
                <w:rFonts w:eastAsia="Times New Roman"/>
                <w:sz w:val="20"/>
                <w:szCs w:val="20"/>
                <w:lang w:eastAsia="fr-FR"/>
              </w:rPr>
              <w:t>Pas de travail</w:t>
            </w:r>
          </w:p>
          <w:p w:rsidR="00E9185B" w:rsidRPr="00E9185B" w:rsidRDefault="00BF6339" w:rsidP="00E9185B">
            <w:pPr>
              <w:spacing w:after="0"/>
              <w:jc w:val="center"/>
              <w:rPr>
                <w:rFonts w:ascii="Courier New" w:eastAsia="Times New Roman" w:hAnsi="Courier New" w:cs="Courier New"/>
                <w:sz w:val="20"/>
                <w:szCs w:val="20"/>
                <w:lang w:eastAsia="fr-FR"/>
              </w:rPr>
            </w:pPr>
            <w:r w:rsidRPr="00BF6339">
              <w:rPr>
                <w:rFonts w:eastAsia="Times New Roman"/>
                <w:sz w:val="20"/>
                <w:szCs w:val="20"/>
                <w:lang w:eastAsia="fr-FR"/>
              </w:rPr>
              <w:t>Obtient l’emploi</w:t>
            </w:r>
          </w:p>
          <w:p w:rsidR="00E9185B" w:rsidRPr="00E9185B" w:rsidRDefault="00BF6339" w:rsidP="00E9185B">
            <w:pPr>
              <w:spacing w:after="0"/>
              <w:jc w:val="center"/>
              <w:rPr>
                <w:rFonts w:ascii="Courier New" w:eastAsia="Times New Roman" w:hAnsi="Courier New" w:cs="Courier New"/>
                <w:sz w:val="20"/>
                <w:szCs w:val="20"/>
                <w:lang w:eastAsia="fr-FR"/>
              </w:rPr>
            </w:pPr>
            <w:r w:rsidRPr="00BF6339">
              <w:rPr>
                <w:rFonts w:eastAsia="Times New Roman"/>
                <w:sz w:val="20"/>
                <w:szCs w:val="20"/>
                <w:lang w:eastAsia="fr-FR"/>
              </w:rPr>
              <w:t>Obtient l’emploi</w:t>
            </w:r>
          </w:p>
          <w:p w:rsidR="00E9185B" w:rsidRPr="00E9185B" w:rsidRDefault="00BF6339" w:rsidP="00E9185B">
            <w:pPr>
              <w:spacing w:after="0"/>
              <w:jc w:val="center"/>
              <w:rPr>
                <w:rFonts w:ascii="Courier New" w:eastAsia="Times New Roman" w:hAnsi="Courier New" w:cs="Courier New"/>
                <w:sz w:val="20"/>
                <w:szCs w:val="20"/>
                <w:lang w:eastAsia="fr-FR"/>
              </w:rPr>
            </w:pPr>
            <w:r w:rsidRPr="00BF6339">
              <w:rPr>
                <w:rFonts w:eastAsia="Times New Roman"/>
                <w:sz w:val="20"/>
                <w:szCs w:val="20"/>
                <w:lang w:eastAsia="fr-FR"/>
              </w:rPr>
              <w:t>Pas de travail</w:t>
            </w:r>
          </w:p>
          <w:p w:rsidR="00E9185B" w:rsidRPr="00E9185B" w:rsidRDefault="00E9185B" w:rsidP="00E9185B">
            <w:pPr>
              <w:spacing w:after="0"/>
              <w:jc w:val="center"/>
              <w:rPr>
                <w:rFonts w:ascii="Courier New" w:eastAsia="Times New Roman" w:hAnsi="Courier New" w:cs="Courier New"/>
                <w:sz w:val="20"/>
                <w:szCs w:val="20"/>
                <w:lang w:eastAsia="fr-FR"/>
              </w:rPr>
            </w:pPr>
            <w:r w:rsidRPr="00E9185B">
              <w:rPr>
                <w:rFonts w:eastAsia="Times New Roman"/>
                <w:sz w:val="20"/>
                <w:szCs w:val="20"/>
                <w:lang w:eastAsia="fr-FR"/>
              </w:rPr>
              <w:t> </w:t>
            </w:r>
          </w:p>
        </w:tc>
      </w:tr>
    </w:tbl>
    <w:p w:rsidR="00E9185B" w:rsidRPr="00E9185B" w:rsidRDefault="00BF6339" w:rsidP="00E9185B">
      <w:pPr>
        <w:spacing w:after="0"/>
        <w:jc w:val="center"/>
        <w:rPr>
          <w:rFonts w:ascii="Courier New" w:eastAsia="Times New Roman" w:hAnsi="Courier New" w:cs="Courier New"/>
          <w:color w:val="000000"/>
          <w:sz w:val="20"/>
          <w:szCs w:val="20"/>
          <w:lang w:eastAsia="fr-FR"/>
        </w:rPr>
      </w:pPr>
      <w:r>
        <w:rPr>
          <w:rFonts w:eastAsia="Times New Roman"/>
          <w:color w:val="000000"/>
          <w:sz w:val="20"/>
          <w:szCs w:val="20"/>
          <w:lang w:eastAsia="fr-FR"/>
        </w:rPr>
        <w:t>Règles pou</w:t>
      </w:r>
      <w:r w:rsidR="00E9185B" w:rsidRPr="00E9185B">
        <w:rPr>
          <w:rFonts w:eastAsia="Times New Roman"/>
          <w:color w:val="000000"/>
          <w:sz w:val="20"/>
          <w:szCs w:val="20"/>
          <w:lang w:eastAsia="fr-FR"/>
        </w:rPr>
        <w:t xml:space="preserve"> XOR</w:t>
      </w:r>
    </w:p>
    <w:p w:rsidR="00E9185B" w:rsidRPr="00E9185B" w:rsidRDefault="00E9185B" w:rsidP="00E9185B">
      <w:pPr>
        <w:spacing w:after="0"/>
        <w:rPr>
          <w:rFonts w:ascii="Courier New" w:eastAsia="Times New Roman" w:hAnsi="Courier New" w:cs="Courier New"/>
          <w:color w:val="000000"/>
          <w:sz w:val="20"/>
          <w:szCs w:val="20"/>
          <w:lang w:eastAsia="fr-FR"/>
        </w:rPr>
      </w:pPr>
      <w:r w:rsidRPr="00E9185B">
        <w:rPr>
          <w:rFonts w:eastAsia="Times New Roman"/>
          <w:color w:val="000000"/>
          <w:sz w:val="20"/>
          <w:szCs w:val="20"/>
          <w:lang w:eastAsia="fr-FR"/>
        </w:rPr>
        <w:t> </w:t>
      </w:r>
    </w:p>
    <w:p w:rsidR="00E9185B" w:rsidRPr="00307959" w:rsidRDefault="00E9185B" w:rsidP="00307959">
      <w:pPr>
        <w:jc w:val="both"/>
        <w:rPr>
          <w:szCs w:val="24"/>
        </w:rPr>
      </w:pPr>
    </w:p>
    <w:p w:rsidR="00BF6339" w:rsidRDefault="00BF6339" w:rsidP="00307959">
      <w:pPr>
        <w:jc w:val="both"/>
        <w:rPr>
          <w:szCs w:val="24"/>
        </w:rPr>
      </w:pPr>
    </w:p>
    <w:p w:rsidR="00ED5850" w:rsidRDefault="00ED5850">
      <w:pPr>
        <w:spacing w:after="160" w:line="300" w:lineRule="auto"/>
        <w:rPr>
          <w:szCs w:val="24"/>
        </w:rPr>
      </w:pPr>
      <w:r>
        <w:rPr>
          <w:szCs w:val="24"/>
        </w:rPr>
        <w:br w:type="page"/>
      </w:r>
    </w:p>
    <w:p w:rsidR="00307959" w:rsidRPr="00307959" w:rsidRDefault="00307959" w:rsidP="00307959">
      <w:pPr>
        <w:jc w:val="both"/>
        <w:rPr>
          <w:szCs w:val="24"/>
        </w:rPr>
      </w:pPr>
      <w:r w:rsidRPr="00307959">
        <w:rPr>
          <w:szCs w:val="24"/>
        </w:rPr>
        <w:lastRenderedPageBreak/>
        <w:t>L'ordre des priorités des expressions logiques est (en commençant par</w:t>
      </w:r>
      <w:r w:rsidR="00BF6339">
        <w:rPr>
          <w:szCs w:val="24"/>
        </w:rPr>
        <w:t xml:space="preserve"> </w:t>
      </w:r>
      <w:r w:rsidRPr="00307959">
        <w:rPr>
          <w:szCs w:val="24"/>
        </w:rPr>
        <w:t>la plus prioritaire)</w:t>
      </w:r>
    </w:p>
    <w:p w:rsidR="00307959" w:rsidRPr="00BF6339" w:rsidRDefault="00307959" w:rsidP="00BF6339">
      <w:pPr>
        <w:spacing w:after="0"/>
        <w:jc w:val="center"/>
        <w:rPr>
          <w:b/>
          <w:szCs w:val="24"/>
        </w:rPr>
      </w:pPr>
      <w:r w:rsidRPr="00BF6339">
        <w:rPr>
          <w:b/>
          <w:szCs w:val="24"/>
        </w:rPr>
        <w:t>NOT</w:t>
      </w:r>
    </w:p>
    <w:p w:rsidR="00307959" w:rsidRPr="00BF6339" w:rsidRDefault="00307959" w:rsidP="00BF6339">
      <w:pPr>
        <w:spacing w:after="0"/>
        <w:jc w:val="center"/>
        <w:rPr>
          <w:b/>
          <w:szCs w:val="24"/>
        </w:rPr>
      </w:pPr>
      <w:r w:rsidRPr="00BF6339">
        <w:rPr>
          <w:b/>
          <w:szCs w:val="24"/>
        </w:rPr>
        <w:t>AND</w:t>
      </w:r>
    </w:p>
    <w:p w:rsidR="00307959" w:rsidRPr="00BF6339" w:rsidRDefault="00BF6339" w:rsidP="00BF6339">
      <w:pPr>
        <w:jc w:val="center"/>
        <w:rPr>
          <w:b/>
          <w:szCs w:val="24"/>
        </w:rPr>
      </w:pPr>
      <w:r w:rsidRPr="00BF6339">
        <w:rPr>
          <w:b/>
          <w:szCs w:val="24"/>
        </w:rPr>
        <w:t>OR</w:t>
      </w:r>
      <w:proofErr w:type="gramStart"/>
      <w:r w:rsidRPr="00BF6339">
        <w:rPr>
          <w:b/>
          <w:szCs w:val="24"/>
        </w:rPr>
        <w:t>,</w:t>
      </w:r>
      <w:r w:rsidR="00307959" w:rsidRPr="00BF6339">
        <w:rPr>
          <w:b/>
          <w:szCs w:val="24"/>
        </w:rPr>
        <w:t>XOR</w:t>
      </w:r>
      <w:proofErr w:type="gramEnd"/>
    </w:p>
    <w:p w:rsidR="00307959" w:rsidRPr="00BF6339" w:rsidRDefault="00307959" w:rsidP="00BF6339">
      <w:pPr>
        <w:spacing w:after="0"/>
        <w:jc w:val="both"/>
        <w:rPr>
          <w:sz w:val="20"/>
          <w:szCs w:val="24"/>
        </w:rPr>
      </w:pPr>
      <w:r w:rsidRPr="00BF6339">
        <w:rPr>
          <w:sz w:val="20"/>
          <w:szCs w:val="24"/>
        </w:rPr>
        <w:t xml:space="preserve"> </w:t>
      </w:r>
    </w:p>
    <w:p w:rsidR="00307959" w:rsidRPr="00307959" w:rsidRDefault="00307959" w:rsidP="00ED5850">
      <w:pPr>
        <w:spacing w:after="60"/>
        <w:jc w:val="both"/>
        <w:rPr>
          <w:szCs w:val="24"/>
        </w:rPr>
      </w:pPr>
      <w:r w:rsidRPr="00307959">
        <w:rPr>
          <w:szCs w:val="24"/>
        </w:rPr>
        <w:t>Par exemple l'expression</w:t>
      </w:r>
      <w:r w:rsidR="00BF6339">
        <w:rPr>
          <w:szCs w:val="24"/>
        </w:rPr>
        <w:t> :</w:t>
      </w:r>
    </w:p>
    <w:p w:rsidR="00307959" w:rsidRPr="00BF6339" w:rsidRDefault="00307959" w:rsidP="00BF6339">
      <w:pPr>
        <w:jc w:val="center"/>
        <w:rPr>
          <w:i/>
          <w:szCs w:val="24"/>
        </w:rPr>
      </w:pPr>
      <w:proofErr w:type="gramStart"/>
      <w:r w:rsidRPr="00BF6339">
        <w:rPr>
          <w:i/>
          <w:szCs w:val="24"/>
        </w:rPr>
        <w:t>riche</w:t>
      </w:r>
      <w:proofErr w:type="gramEnd"/>
      <w:r w:rsidRPr="00BF6339">
        <w:rPr>
          <w:i/>
          <w:szCs w:val="24"/>
        </w:rPr>
        <w:t xml:space="preserve"> </w:t>
      </w:r>
      <w:r w:rsidRPr="00BF6339">
        <w:rPr>
          <w:b/>
          <w:szCs w:val="24"/>
        </w:rPr>
        <w:t>OR</w:t>
      </w:r>
      <w:r w:rsidRPr="00BF6339">
        <w:rPr>
          <w:i/>
          <w:szCs w:val="24"/>
        </w:rPr>
        <w:t xml:space="preserve"> grand </w:t>
      </w:r>
      <w:r w:rsidRPr="00BF6339">
        <w:rPr>
          <w:b/>
          <w:szCs w:val="24"/>
        </w:rPr>
        <w:t>AND</w:t>
      </w:r>
      <w:r w:rsidRPr="00BF6339">
        <w:rPr>
          <w:i/>
          <w:szCs w:val="24"/>
        </w:rPr>
        <w:t xml:space="preserve"> beau</w:t>
      </w:r>
    </w:p>
    <w:p w:rsidR="00307959" w:rsidRPr="00307959" w:rsidRDefault="00307959" w:rsidP="00ED5850">
      <w:pPr>
        <w:spacing w:after="60"/>
        <w:jc w:val="both"/>
        <w:rPr>
          <w:szCs w:val="24"/>
        </w:rPr>
      </w:pPr>
      <w:proofErr w:type="gramStart"/>
      <w:r w:rsidRPr="00307959">
        <w:rPr>
          <w:szCs w:val="24"/>
        </w:rPr>
        <w:t>est</w:t>
      </w:r>
      <w:proofErr w:type="gramEnd"/>
      <w:r w:rsidRPr="00307959">
        <w:rPr>
          <w:szCs w:val="24"/>
        </w:rPr>
        <w:t xml:space="preserve"> la même chose que :</w:t>
      </w:r>
    </w:p>
    <w:p w:rsidR="00307959" w:rsidRPr="00BF6339" w:rsidRDefault="00307959" w:rsidP="00BF6339">
      <w:pPr>
        <w:jc w:val="center"/>
        <w:rPr>
          <w:i/>
          <w:szCs w:val="24"/>
          <w:lang w:val="en-GB"/>
        </w:rPr>
      </w:pPr>
      <w:proofErr w:type="gramStart"/>
      <w:r w:rsidRPr="00BF6339">
        <w:rPr>
          <w:i/>
          <w:szCs w:val="24"/>
          <w:lang w:val="en-GB"/>
        </w:rPr>
        <w:t>riche</w:t>
      </w:r>
      <w:proofErr w:type="gramEnd"/>
      <w:r w:rsidRPr="00BF6339">
        <w:rPr>
          <w:i/>
          <w:szCs w:val="24"/>
          <w:lang w:val="en-GB"/>
        </w:rPr>
        <w:t xml:space="preserve"> </w:t>
      </w:r>
      <w:r w:rsidRPr="00BF6339">
        <w:rPr>
          <w:b/>
          <w:szCs w:val="24"/>
          <w:lang w:val="en-GB"/>
        </w:rPr>
        <w:t>OR</w:t>
      </w:r>
      <w:r w:rsidRPr="00BF6339">
        <w:rPr>
          <w:i/>
          <w:szCs w:val="24"/>
          <w:lang w:val="en-GB"/>
        </w:rPr>
        <w:t xml:space="preserve"> (grand </w:t>
      </w:r>
      <w:r w:rsidRPr="00BF6339">
        <w:rPr>
          <w:b/>
          <w:szCs w:val="24"/>
          <w:lang w:val="en-GB"/>
        </w:rPr>
        <w:t>AND</w:t>
      </w:r>
      <w:r w:rsidRPr="00BF6339">
        <w:rPr>
          <w:i/>
          <w:szCs w:val="24"/>
          <w:lang w:val="en-GB"/>
        </w:rPr>
        <w:t xml:space="preserve"> beau)</w:t>
      </w:r>
    </w:p>
    <w:p w:rsidR="00BF6339" w:rsidRPr="00AA054F" w:rsidRDefault="00BF6339" w:rsidP="00BF6339">
      <w:pPr>
        <w:spacing w:after="0"/>
        <w:jc w:val="both"/>
        <w:rPr>
          <w:sz w:val="20"/>
          <w:szCs w:val="24"/>
          <w:lang w:val="en-US"/>
        </w:rPr>
      </w:pPr>
    </w:p>
    <w:p w:rsidR="00307959" w:rsidRPr="00307959" w:rsidRDefault="00307959" w:rsidP="00ED5850">
      <w:pPr>
        <w:spacing w:after="60"/>
        <w:jc w:val="both"/>
        <w:rPr>
          <w:szCs w:val="24"/>
        </w:rPr>
      </w:pPr>
      <w:r w:rsidRPr="00307959">
        <w:rPr>
          <w:szCs w:val="24"/>
        </w:rPr>
        <w:t xml:space="preserve">L'opération </w:t>
      </w:r>
      <w:r w:rsidRPr="00BF6339">
        <w:rPr>
          <w:b/>
          <w:szCs w:val="24"/>
        </w:rPr>
        <w:t>AND</w:t>
      </w:r>
      <w:r w:rsidRPr="00307959">
        <w:rPr>
          <w:szCs w:val="24"/>
        </w:rPr>
        <w:t xml:space="preserve"> est effectuée la première. Pour bien montrer que les deux expressions logiques ont le même effet, exécuter le programme suivant</w:t>
      </w:r>
      <w:r w:rsidR="00BF6339">
        <w:rPr>
          <w:szCs w:val="24"/>
        </w:rPr>
        <w:t> :</w:t>
      </w:r>
    </w:p>
    <w:p w:rsidR="00BF6339" w:rsidRPr="00AA054F" w:rsidRDefault="00BF6339" w:rsidP="00BF6339">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100 REMark Priorités</w:t>
      </w:r>
    </w:p>
    <w:p w:rsidR="00BF6339" w:rsidRPr="00BF6339" w:rsidRDefault="00BF6339" w:rsidP="00BF6339">
      <w:pPr>
        <w:pStyle w:val="monospacelisting"/>
        <w:spacing w:before="0" w:beforeAutospacing="0" w:after="0" w:afterAutospacing="0"/>
        <w:ind w:left="720"/>
        <w:rPr>
          <w:rFonts w:ascii="Courier New" w:hAnsi="Courier New" w:cs="Courier New"/>
          <w:color w:val="000000"/>
          <w:sz w:val="22"/>
          <w:szCs w:val="20"/>
        </w:rPr>
      </w:pPr>
      <w:r w:rsidRPr="00BF6339">
        <w:rPr>
          <w:rFonts w:ascii="Courier New" w:hAnsi="Courier New" w:cs="Courier New"/>
          <w:color w:val="000000"/>
          <w:sz w:val="22"/>
          <w:szCs w:val="20"/>
        </w:rPr>
        <w:t>110 PRINT "Entrez trois valeurs"\"Tapez 1 pour Oui et 0 pour Non"!</w:t>
      </w:r>
    </w:p>
    <w:p w:rsidR="00BF6339" w:rsidRPr="00BF6339" w:rsidRDefault="00BF6339" w:rsidP="00BF6339">
      <w:pPr>
        <w:pStyle w:val="monospacelisting"/>
        <w:spacing w:before="0" w:beforeAutospacing="0" w:after="0" w:afterAutospacing="0"/>
        <w:ind w:left="720"/>
        <w:rPr>
          <w:rFonts w:ascii="Courier New" w:hAnsi="Courier New" w:cs="Courier New"/>
          <w:color w:val="000000"/>
          <w:sz w:val="22"/>
          <w:szCs w:val="20"/>
          <w:lang w:val="en-US"/>
        </w:rPr>
      </w:pPr>
      <w:r w:rsidRPr="00BF6339">
        <w:rPr>
          <w:rFonts w:ascii="Courier New" w:hAnsi="Courier New" w:cs="Courier New"/>
          <w:color w:val="000000"/>
          <w:sz w:val="22"/>
          <w:szCs w:val="20"/>
          <w:lang w:val="en-US"/>
        </w:rPr>
        <w:t>120 INPUT riche</w:t>
      </w:r>
      <w:proofErr w:type="gramStart"/>
      <w:r w:rsidRPr="00BF6339">
        <w:rPr>
          <w:rFonts w:ascii="Courier New" w:hAnsi="Courier New" w:cs="Courier New"/>
          <w:color w:val="000000"/>
          <w:sz w:val="22"/>
          <w:szCs w:val="20"/>
          <w:lang w:val="en-US"/>
        </w:rPr>
        <w:t>,grand,beau</w:t>
      </w:r>
      <w:proofErr w:type="gramEnd"/>
    </w:p>
    <w:p w:rsidR="00BF6339" w:rsidRPr="00BF6339" w:rsidRDefault="00BF6339" w:rsidP="00BF6339">
      <w:pPr>
        <w:pStyle w:val="monospacelisting"/>
        <w:spacing w:before="0" w:beforeAutospacing="0" w:after="0" w:afterAutospacing="0"/>
        <w:ind w:left="720"/>
        <w:rPr>
          <w:rFonts w:ascii="Courier New" w:hAnsi="Courier New" w:cs="Courier New"/>
          <w:color w:val="000000"/>
          <w:sz w:val="22"/>
          <w:szCs w:val="20"/>
          <w:lang w:val="en-US"/>
        </w:rPr>
      </w:pPr>
      <w:r w:rsidRPr="00BF6339">
        <w:rPr>
          <w:rFonts w:ascii="Courier New" w:hAnsi="Courier New" w:cs="Courier New"/>
          <w:color w:val="000000"/>
          <w:sz w:val="22"/>
          <w:szCs w:val="20"/>
          <w:lang w:val="en-US"/>
        </w:rPr>
        <w:t>130 IF rich</w:t>
      </w:r>
      <w:r>
        <w:rPr>
          <w:rFonts w:ascii="Courier New" w:hAnsi="Courier New" w:cs="Courier New"/>
          <w:color w:val="000000"/>
          <w:sz w:val="22"/>
          <w:szCs w:val="20"/>
          <w:lang w:val="en-US"/>
        </w:rPr>
        <w:t>e</w:t>
      </w:r>
      <w:r w:rsidRPr="00BF6339">
        <w:rPr>
          <w:rFonts w:ascii="Courier New" w:hAnsi="Courier New" w:cs="Courier New"/>
          <w:color w:val="000000"/>
          <w:sz w:val="22"/>
          <w:szCs w:val="20"/>
          <w:lang w:val="en-US"/>
        </w:rPr>
        <w:t xml:space="preserve"> OR </w:t>
      </w:r>
      <w:r>
        <w:rPr>
          <w:rFonts w:ascii="Courier New" w:hAnsi="Courier New" w:cs="Courier New"/>
          <w:color w:val="000000"/>
          <w:sz w:val="22"/>
          <w:szCs w:val="20"/>
          <w:lang w:val="en-US"/>
        </w:rPr>
        <w:t>grand</w:t>
      </w:r>
      <w:r w:rsidRPr="00BF6339">
        <w:rPr>
          <w:rFonts w:ascii="Courier New" w:hAnsi="Courier New" w:cs="Courier New"/>
          <w:color w:val="000000"/>
          <w:sz w:val="22"/>
          <w:szCs w:val="20"/>
          <w:lang w:val="en-US"/>
        </w:rPr>
        <w:t xml:space="preserve"> AND </w:t>
      </w:r>
      <w:r>
        <w:rPr>
          <w:rFonts w:ascii="Courier New" w:hAnsi="Courier New" w:cs="Courier New"/>
          <w:color w:val="000000"/>
          <w:sz w:val="22"/>
          <w:szCs w:val="20"/>
          <w:lang w:val="en-US"/>
        </w:rPr>
        <w:t>beau</w:t>
      </w:r>
      <w:r w:rsidRPr="00BF6339">
        <w:rPr>
          <w:rFonts w:ascii="Courier New" w:hAnsi="Courier New" w:cs="Courier New"/>
          <w:color w:val="000000"/>
          <w:sz w:val="22"/>
          <w:szCs w:val="20"/>
          <w:lang w:val="en-US"/>
        </w:rPr>
        <w:t xml:space="preserve"> THEN PRINT "</w:t>
      </w:r>
      <w:r>
        <w:rPr>
          <w:rFonts w:ascii="Courier New" w:hAnsi="Courier New" w:cs="Courier New"/>
          <w:color w:val="000000"/>
          <w:sz w:val="22"/>
          <w:szCs w:val="20"/>
          <w:lang w:val="en-US"/>
        </w:rPr>
        <w:t>OUI</w:t>
      </w:r>
      <w:r w:rsidRPr="00BF6339">
        <w:rPr>
          <w:rFonts w:ascii="Courier New" w:hAnsi="Courier New" w:cs="Courier New"/>
          <w:color w:val="000000"/>
          <w:sz w:val="22"/>
          <w:szCs w:val="20"/>
          <w:lang w:val="en-US"/>
        </w:rPr>
        <w:t>"</w:t>
      </w:r>
    </w:p>
    <w:p w:rsidR="00BF6339" w:rsidRPr="00BF6339" w:rsidRDefault="00BF6339" w:rsidP="00BF6339">
      <w:pPr>
        <w:pStyle w:val="monospacelisting"/>
        <w:spacing w:before="0" w:beforeAutospacing="0" w:after="0" w:afterAutospacing="0"/>
        <w:ind w:left="720"/>
        <w:rPr>
          <w:rFonts w:ascii="Courier New" w:hAnsi="Courier New" w:cs="Courier New"/>
          <w:color w:val="000000"/>
          <w:sz w:val="22"/>
          <w:szCs w:val="20"/>
          <w:lang w:val="en-US"/>
        </w:rPr>
      </w:pPr>
      <w:r w:rsidRPr="00BF6339">
        <w:rPr>
          <w:rFonts w:ascii="Courier New" w:hAnsi="Courier New" w:cs="Courier New"/>
          <w:color w:val="000000"/>
          <w:sz w:val="22"/>
          <w:szCs w:val="20"/>
          <w:lang w:val="en-US"/>
        </w:rPr>
        <w:t>140 IF rich</w:t>
      </w:r>
      <w:r>
        <w:rPr>
          <w:rFonts w:ascii="Courier New" w:hAnsi="Courier New" w:cs="Courier New"/>
          <w:color w:val="000000"/>
          <w:sz w:val="22"/>
          <w:szCs w:val="20"/>
          <w:lang w:val="en-US"/>
        </w:rPr>
        <w:t>e</w:t>
      </w:r>
      <w:r w:rsidRPr="00BF6339">
        <w:rPr>
          <w:rFonts w:ascii="Courier New" w:hAnsi="Courier New" w:cs="Courier New"/>
          <w:color w:val="000000"/>
          <w:sz w:val="22"/>
          <w:szCs w:val="20"/>
          <w:lang w:val="en-US"/>
        </w:rPr>
        <w:t xml:space="preserve"> OR (</w:t>
      </w:r>
      <w:r>
        <w:rPr>
          <w:rFonts w:ascii="Courier New" w:hAnsi="Courier New" w:cs="Courier New"/>
          <w:color w:val="000000"/>
          <w:sz w:val="22"/>
          <w:szCs w:val="20"/>
          <w:lang w:val="en-US"/>
        </w:rPr>
        <w:t>grand</w:t>
      </w:r>
      <w:r w:rsidRPr="00BF6339">
        <w:rPr>
          <w:rFonts w:ascii="Courier New" w:hAnsi="Courier New" w:cs="Courier New"/>
          <w:color w:val="000000"/>
          <w:sz w:val="22"/>
          <w:szCs w:val="20"/>
          <w:lang w:val="en-US"/>
        </w:rPr>
        <w:t xml:space="preserve"> AND </w:t>
      </w:r>
      <w:r>
        <w:rPr>
          <w:rFonts w:ascii="Courier New" w:hAnsi="Courier New" w:cs="Courier New"/>
          <w:color w:val="000000"/>
          <w:sz w:val="22"/>
          <w:szCs w:val="20"/>
          <w:lang w:val="en-US"/>
        </w:rPr>
        <w:t>beau) THEN PRINT "</w:t>
      </w:r>
      <w:r w:rsidRPr="00BF6339">
        <w:rPr>
          <w:rFonts w:ascii="Courier New" w:hAnsi="Courier New" w:cs="Courier New"/>
          <w:caps/>
          <w:color w:val="000000"/>
          <w:sz w:val="22"/>
          <w:szCs w:val="20"/>
          <w:lang w:val="en-US"/>
        </w:rPr>
        <w:t>Aïe</w:t>
      </w:r>
      <w:r w:rsidRPr="00BF6339">
        <w:rPr>
          <w:rFonts w:ascii="Courier New" w:hAnsi="Courier New" w:cs="Courier New"/>
          <w:color w:val="000000"/>
          <w:sz w:val="22"/>
          <w:szCs w:val="20"/>
          <w:lang w:val="en-US"/>
        </w:rPr>
        <w:t>"</w:t>
      </w:r>
    </w:p>
    <w:p w:rsidR="00BF6339" w:rsidRPr="00BF6339" w:rsidRDefault="00BF6339" w:rsidP="00BF6339">
      <w:pPr>
        <w:spacing w:after="0"/>
        <w:jc w:val="both"/>
        <w:rPr>
          <w:szCs w:val="24"/>
          <w:lang w:val="en-US"/>
        </w:rPr>
      </w:pPr>
    </w:p>
    <w:p w:rsidR="00307959" w:rsidRPr="00307959" w:rsidRDefault="00307959" w:rsidP="00307959">
      <w:pPr>
        <w:jc w:val="both"/>
        <w:rPr>
          <w:szCs w:val="24"/>
        </w:rPr>
      </w:pPr>
      <w:r w:rsidRPr="00307959">
        <w:rPr>
          <w:szCs w:val="24"/>
        </w:rPr>
        <w:t xml:space="preserve">Quelles que soient les combinaisons des zéros et des uns que vous entrez en ligne </w:t>
      </w:r>
      <w:r w:rsidR="00BF6339">
        <w:rPr>
          <w:szCs w:val="24"/>
        </w:rPr>
        <w:t>1</w:t>
      </w:r>
      <w:r w:rsidRPr="00307959">
        <w:rPr>
          <w:szCs w:val="24"/>
        </w:rPr>
        <w:t>20, vous aurez en sortie ou rien ou</w:t>
      </w:r>
    </w:p>
    <w:p w:rsidR="00F71054" w:rsidRDefault="00F71054" w:rsidP="00F71054">
      <w:pPr>
        <w:pStyle w:val="monospacelisting"/>
        <w:spacing w:before="0" w:beforeAutospacing="0" w:after="0" w:afterAutospacing="0"/>
        <w:ind w:left="720"/>
        <w:rPr>
          <w:rFonts w:ascii="Courier New" w:hAnsi="Courier New" w:cs="Courier New"/>
          <w:color w:val="000000"/>
          <w:sz w:val="20"/>
          <w:szCs w:val="20"/>
        </w:rPr>
      </w:pPr>
      <w:r>
        <w:rPr>
          <w:rFonts w:ascii="Courier New" w:hAnsi="Courier New" w:cs="Courier New"/>
          <w:color w:val="000000"/>
          <w:sz w:val="20"/>
          <w:szCs w:val="20"/>
        </w:rPr>
        <w:t>OUI</w:t>
      </w:r>
    </w:p>
    <w:p w:rsidR="00F71054" w:rsidRDefault="00F71054" w:rsidP="00F71054">
      <w:pPr>
        <w:pStyle w:val="monospacelisting"/>
        <w:spacing w:before="0" w:beforeAutospacing="0" w:after="0" w:afterAutospacing="0"/>
        <w:ind w:left="720"/>
        <w:rPr>
          <w:rFonts w:ascii="Courier New" w:hAnsi="Courier New" w:cs="Courier New"/>
          <w:color w:val="000000"/>
          <w:sz w:val="20"/>
          <w:szCs w:val="20"/>
        </w:rPr>
      </w:pPr>
      <w:r w:rsidRPr="00F71054">
        <w:rPr>
          <w:rFonts w:ascii="Courier New" w:hAnsi="Courier New" w:cs="Courier New"/>
          <w:color w:val="000000"/>
          <w:sz w:val="20"/>
          <w:szCs w:val="20"/>
        </w:rPr>
        <w:t>AÏE</w:t>
      </w:r>
    </w:p>
    <w:p w:rsidR="00F71054" w:rsidRDefault="00F71054" w:rsidP="00F71054">
      <w:pPr>
        <w:spacing w:after="0"/>
        <w:jc w:val="both"/>
        <w:rPr>
          <w:szCs w:val="24"/>
        </w:rPr>
      </w:pPr>
      <w:r w:rsidRPr="00307959">
        <w:rPr>
          <w:szCs w:val="24"/>
        </w:rPr>
        <w:t xml:space="preserve"> </w:t>
      </w:r>
    </w:p>
    <w:p w:rsidR="00307959" w:rsidRPr="00307959" w:rsidRDefault="00307959" w:rsidP="00F71054">
      <w:pPr>
        <w:jc w:val="both"/>
        <w:rPr>
          <w:szCs w:val="24"/>
        </w:rPr>
      </w:pPr>
      <w:r w:rsidRPr="00307959">
        <w:rPr>
          <w:szCs w:val="24"/>
        </w:rPr>
        <w:t>Vous pouvez vous assurer d'avoir tenté t</w:t>
      </w:r>
      <w:r w:rsidR="00F71054">
        <w:rPr>
          <w:szCs w:val="24"/>
        </w:rPr>
        <w:t>outes les possibi</w:t>
      </w:r>
      <w:r w:rsidRPr="00307959">
        <w:rPr>
          <w:szCs w:val="24"/>
        </w:rPr>
        <w:t>lités en essayant successivement les données formées par tous les nombres binaires de trois chiffres, de 000 à 111.</w:t>
      </w:r>
    </w:p>
    <w:p w:rsidR="00F71054" w:rsidRPr="00F71054" w:rsidRDefault="00F71054" w:rsidP="00F71054">
      <w:pPr>
        <w:pStyle w:val="monospacelisting"/>
        <w:spacing w:before="0" w:beforeAutospacing="0" w:after="0" w:afterAutospacing="0"/>
        <w:ind w:left="720"/>
        <w:rPr>
          <w:rFonts w:ascii="Courier New" w:hAnsi="Courier New" w:cs="Courier New"/>
          <w:color w:val="000000"/>
          <w:sz w:val="22"/>
          <w:szCs w:val="20"/>
        </w:rPr>
      </w:pPr>
      <w:r w:rsidRPr="00F71054">
        <w:rPr>
          <w:rFonts w:ascii="Courier New" w:hAnsi="Courier New" w:cs="Courier New"/>
          <w:color w:val="000000"/>
          <w:sz w:val="22"/>
          <w:szCs w:val="20"/>
        </w:rPr>
        <w:t>000 001 010 011 100 101 110 111</w:t>
      </w:r>
    </w:p>
    <w:p w:rsidR="00F71054" w:rsidRDefault="00F71054" w:rsidP="00F71054">
      <w:pPr>
        <w:spacing w:after="0"/>
        <w:jc w:val="both"/>
        <w:rPr>
          <w:szCs w:val="24"/>
        </w:rPr>
      </w:pPr>
      <w:r w:rsidRPr="00307959">
        <w:rPr>
          <w:szCs w:val="24"/>
        </w:rPr>
        <w:t xml:space="preserve"> </w:t>
      </w:r>
    </w:p>
    <w:p w:rsidR="00F71054" w:rsidRDefault="00F71054" w:rsidP="00F71054">
      <w:pPr>
        <w:spacing w:after="0"/>
        <w:jc w:val="both"/>
        <w:rPr>
          <w:szCs w:val="24"/>
        </w:rPr>
      </w:pPr>
    </w:p>
    <w:p w:rsidR="00307959" w:rsidRPr="00307959" w:rsidRDefault="00307959" w:rsidP="00F71054">
      <w:pPr>
        <w:pStyle w:val="Titre3"/>
      </w:pPr>
      <w:r w:rsidRPr="00307959">
        <w:t>EXERCICES</w:t>
      </w:r>
      <w:r w:rsidR="00F71054">
        <w:t xml:space="preserve"> </w:t>
      </w:r>
      <w:r w:rsidRPr="00307959">
        <w:t>sur le chapitre 10</w:t>
      </w:r>
    </w:p>
    <w:p w:rsidR="00F71054" w:rsidRDefault="00307959" w:rsidP="007F5A0C">
      <w:pPr>
        <w:pStyle w:val="Paragraphedeliste"/>
        <w:numPr>
          <w:ilvl w:val="0"/>
          <w:numId w:val="61"/>
        </w:numPr>
        <w:jc w:val="both"/>
        <w:rPr>
          <w:szCs w:val="24"/>
        </w:rPr>
      </w:pPr>
      <w:r w:rsidRPr="00F71054">
        <w:rPr>
          <w:szCs w:val="24"/>
        </w:rPr>
        <w:t xml:space="preserve">Placez dix nombres dans une instruction </w:t>
      </w:r>
      <w:r w:rsidRPr="00F71054">
        <w:rPr>
          <w:b/>
          <w:szCs w:val="24"/>
        </w:rPr>
        <w:t>DATE</w:t>
      </w:r>
      <w:r w:rsidRPr="00F71054">
        <w:rPr>
          <w:szCs w:val="24"/>
        </w:rPr>
        <w:t>. Lisez chaque nombre et s'il est supérieur à 20, imprimez-le.</w:t>
      </w:r>
    </w:p>
    <w:p w:rsidR="00F71054" w:rsidRDefault="00F71054" w:rsidP="00F71054">
      <w:pPr>
        <w:pStyle w:val="Paragraphedeliste"/>
        <w:ind w:left="1065"/>
        <w:jc w:val="both"/>
        <w:rPr>
          <w:szCs w:val="24"/>
        </w:rPr>
      </w:pPr>
    </w:p>
    <w:p w:rsidR="00F71054" w:rsidRDefault="00307959" w:rsidP="007F5A0C">
      <w:pPr>
        <w:pStyle w:val="Paragraphedeliste"/>
        <w:numPr>
          <w:ilvl w:val="0"/>
          <w:numId w:val="61"/>
        </w:numPr>
        <w:jc w:val="both"/>
        <w:rPr>
          <w:szCs w:val="24"/>
        </w:rPr>
      </w:pPr>
      <w:r w:rsidRPr="00F71054">
        <w:rPr>
          <w:szCs w:val="24"/>
        </w:rPr>
        <w:t>Testez tous les nombres de 1 à 100 et n'affichez que les carrés parfaits ou les multiples de 7.</w:t>
      </w:r>
    </w:p>
    <w:p w:rsidR="00F71054" w:rsidRPr="00F71054" w:rsidRDefault="00F71054" w:rsidP="00F71054">
      <w:pPr>
        <w:pStyle w:val="Paragraphedeliste"/>
        <w:rPr>
          <w:szCs w:val="24"/>
        </w:rPr>
      </w:pPr>
    </w:p>
    <w:p w:rsidR="00307959" w:rsidRPr="00F71054" w:rsidRDefault="00307959" w:rsidP="007F5A0C">
      <w:pPr>
        <w:pStyle w:val="Paragraphedeliste"/>
        <w:numPr>
          <w:ilvl w:val="0"/>
          <w:numId w:val="61"/>
        </w:numPr>
        <w:spacing w:after="0"/>
        <w:ind w:left="1060" w:hanging="703"/>
        <w:jc w:val="both"/>
        <w:rPr>
          <w:szCs w:val="24"/>
        </w:rPr>
      </w:pPr>
      <w:r w:rsidRPr="00F71054">
        <w:rPr>
          <w:szCs w:val="24"/>
        </w:rPr>
        <w:t>Des jouets sont décrits de la manière suivante :</w:t>
      </w:r>
    </w:p>
    <w:p w:rsidR="00307959" w:rsidRPr="00307959" w:rsidRDefault="00307959" w:rsidP="00F71054">
      <w:pPr>
        <w:spacing w:after="0"/>
        <w:ind w:left="1066"/>
        <w:jc w:val="both"/>
        <w:rPr>
          <w:szCs w:val="24"/>
        </w:rPr>
      </w:pPr>
      <w:proofErr w:type="gramStart"/>
      <w:r w:rsidRPr="00307959">
        <w:rPr>
          <w:szCs w:val="24"/>
        </w:rPr>
        <w:t>dangereux</w:t>
      </w:r>
      <w:proofErr w:type="gramEnd"/>
      <w:r w:rsidRPr="00307959">
        <w:rPr>
          <w:szCs w:val="24"/>
        </w:rPr>
        <w:t xml:space="preserve"> = D </w:t>
      </w:r>
      <w:r w:rsidR="00F71054">
        <w:rPr>
          <w:szCs w:val="24"/>
        </w:rPr>
        <w:tab/>
      </w:r>
      <w:r w:rsidRPr="00307959">
        <w:rPr>
          <w:szCs w:val="24"/>
        </w:rPr>
        <w:t>non dangereux = N</w:t>
      </w:r>
      <w:r w:rsidRPr="00307959">
        <w:rPr>
          <w:szCs w:val="24"/>
        </w:rPr>
        <w:tab/>
      </w:r>
      <w:r w:rsidR="00F71054">
        <w:rPr>
          <w:szCs w:val="24"/>
        </w:rPr>
        <w:tab/>
      </w:r>
      <w:r w:rsidRPr="00307959">
        <w:rPr>
          <w:szCs w:val="24"/>
        </w:rPr>
        <w:t xml:space="preserve">Chers = C </w:t>
      </w:r>
      <w:r w:rsidR="00F71054">
        <w:rPr>
          <w:szCs w:val="24"/>
        </w:rPr>
        <w:tab/>
      </w:r>
      <w:r w:rsidRPr="00307959">
        <w:rPr>
          <w:szCs w:val="24"/>
        </w:rPr>
        <w:t>Bon marché = B</w:t>
      </w:r>
    </w:p>
    <w:p w:rsidR="00307959" w:rsidRPr="00307959" w:rsidRDefault="00F71054" w:rsidP="00F71054">
      <w:pPr>
        <w:ind w:left="358" w:firstLine="708"/>
        <w:jc w:val="both"/>
        <w:rPr>
          <w:szCs w:val="24"/>
        </w:rPr>
      </w:pPr>
      <w:proofErr w:type="gramStart"/>
      <w:r>
        <w:rPr>
          <w:szCs w:val="24"/>
        </w:rPr>
        <w:t>pour</w:t>
      </w:r>
      <w:proofErr w:type="gramEnd"/>
      <w:r>
        <w:rPr>
          <w:szCs w:val="24"/>
        </w:rPr>
        <w:t xml:space="preserve"> l</w:t>
      </w:r>
      <w:r w:rsidR="00307959" w:rsidRPr="00307959">
        <w:rPr>
          <w:szCs w:val="24"/>
        </w:rPr>
        <w:t xml:space="preserve">es filles = F </w:t>
      </w:r>
      <w:r>
        <w:rPr>
          <w:szCs w:val="24"/>
        </w:rPr>
        <w:tab/>
      </w:r>
      <w:r>
        <w:rPr>
          <w:szCs w:val="24"/>
        </w:rPr>
        <w:tab/>
        <w:t xml:space="preserve">pour les </w:t>
      </w:r>
      <w:r w:rsidR="00307959" w:rsidRPr="00307959">
        <w:rPr>
          <w:szCs w:val="24"/>
        </w:rPr>
        <w:t>garçons = G</w:t>
      </w:r>
      <w:r w:rsidR="00307959" w:rsidRPr="00307959">
        <w:rPr>
          <w:szCs w:val="24"/>
        </w:rPr>
        <w:tab/>
      </w:r>
      <w:r>
        <w:rPr>
          <w:szCs w:val="24"/>
        </w:rPr>
        <w:tab/>
      </w:r>
      <w:r>
        <w:rPr>
          <w:szCs w:val="24"/>
        </w:rPr>
        <w:tab/>
      </w:r>
      <w:r w:rsidR="00307959" w:rsidRPr="00307959">
        <w:rPr>
          <w:szCs w:val="24"/>
        </w:rPr>
        <w:t>Unisex</w:t>
      </w:r>
      <w:r>
        <w:rPr>
          <w:szCs w:val="24"/>
        </w:rPr>
        <w:t>e</w:t>
      </w:r>
      <w:r w:rsidR="00307959" w:rsidRPr="00307959">
        <w:rPr>
          <w:szCs w:val="24"/>
        </w:rPr>
        <w:t xml:space="preserve"> = U</w:t>
      </w:r>
    </w:p>
    <w:p w:rsidR="00307959" w:rsidRDefault="00307959" w:rsidP="00F71054">
      <w:pPr>
        <w:ind w:left="1066"/>
        <w:jc w:val="both"/>
        <w:rPr>
          <w:szCs w:val="24"/>
        </w:rPr>
      </w:pPr>
      <w:r w:rsidRPr="00307959">
        <w:rPr>
          <w:szCs w:val="24"/>
        </w:rPr>
        <w:t xml:space="preserve">Placez cinq triplets de ces valeurs dans une instruction </w:t>
      </w:r>
      <w:r w:rsidRPr="00F71054">
        <w:rPr>
          <w:b/>
          <w:szCs w:val="24"/>
        </w:rPr>
        <w:t>DATA</w:t>
      </w:r>
      <w:r w:rsidRPr="00307959">
        <w:rPr>
          <w:szCs w:val="24"/>
        </w:rPr>
        <w:t xml:space="preserve"> et imprimez uniquement ceux qui sont non dangereux et conviennent aux filles.</w:t>
      </w:r>
    </w:p>
    <w:p w:rsidR="00F71054" w:rsidRPr="00307959" w:rsidRDefault="00F71054" w:rsidP="00F71054">
      <w:pPr>
        <w:spacing w:after="0"/>
        <w:jc w:val="both"/>
        <w:rPr>
          <w:szCs w:val="24"/>
        </w:rPr>
      </w:pPr>
    </w:p>
    <w:p w:rsidR="00F71054" w:rsidRDefault="00307959" w:rsidP="007F5A0C">
      <w:pPr>
        <w:pStyle w:val="Paragraphedeliste"/>
        <w:numPr>
          <w:ilvl w:val="0"/>
          <w:numId w:val="61"/>
        </w:numPr>
        <w:jc w:val="both"/>
        <w:rPr>
          <w:szCs w:val="24"/>
        </w:rPr>
      </w:pPr>
      <w:r w:rsidRPr="00F71054">
        <w:rPr>
          <w:szCs w:val="24"/>
        </w:rPr>
        <w:t>Modifiez le programme 3 pour n'afficher que ceux qui sont chers et dangereux.</w:t>
      </w:r>
    </w:p>
    <w:p w:rsidR="00F71054" w:rsidRDefault="00F71054" w:rsidP="00F71054">
      <w:pPr>
        <w:pStyle w:val="Paragraphedeliste"/>
        <w:ind w:left="1065"/>
        <w:jc w:val="both"/>
        <w:rPr>
          <w:szCs w:val="24"/>
        </w:rPr>
      </w:pPr>
    </w:p>
    <w:p w:rsidR="00307959" w:rsidRPr="00F71054" w:rsidRDefault="00307959" w:rsidP="007F5A0C">
      <w:pPr>
        <w:pStyle w:val="Paragraphedeliste"/>
        <w:numPr>
          <w:ilvl w:val="0"/>
          <w:numId w:val="61"/>
        </w:numPr>
        <w:jc w:val="both"/>
        <w:rPr>
          <w:szCs w:val="24"/>
        </w:rPr>
      </w:pPr>
      <w:r w:rsidRPr="00F71054">
        <w:rPr>
          <w:szCs w:val="24"/>
        </w:rPr>
        <w:t>Modifiez le programme 3 pour exprimer ceux qui sont non dangereux,</w:t>
      </w:r>
      <w:r w:rsidR="00F71054" w:rsidRPr="00F71054">
        <w:rPr>
          <w:szCs w:val="24"/>
        </w:rPr>
        <w:t xml:space="preserve"> </w:t>
      </w:r>
      <w:r w:rsidRPr="00F71054">
        <w:rPr>
          <w:szCs w:val="24"/>
        </w:rPr>
        <w:t>non chers et unisex</w:t>
      </w:r>
      <w:r w:rsidR="00F71054">
        <w:rPr>
          <w:szCs w:val="24"/>
        </w:rPr>
        <w:t>e</w:t>
      </w:r>
      <w:r w:rsidRPr="00F71054">
        <w:rPr>
          <w:szCs w:val="24"/>
        </w:rPr>
        <w:t>.</w:t>
      </w:r>
    </w:p>
    <w:p w:rsidR="00307959" w:rsidRPr="00307959" w:rsidRDefault="00307959" w:rsidP="00307959">
      <w:pPr>
        <w:jc w:val="both"/>
        <w:rPr>
          <w:szCs w:val="24"/>
        </w:rPr>
      </w:pPr>
      <w:r w:rsidRPr="00307959">
        <w:rPr>
          <w:szCs w:val="24"/>
        </w:rPr>
        <w:t xml:space="preserve"> </w:t>
      </w:r>
    </w:p>
    <w:p w:rsidR="00F71054" w:rsidRDefault="00F71054">
      <w:pPr>
        <w:spacing w:after="160" w:line="300" w:lineRule="auto"/>
        <w:rPr>
          <w:szCs w:val="24"/>
        </w:rPr>
      </w:pPr>
      <w:r>
        <w:rPr>
          <w:szCs w:val="24"/>
        </w:rPr>
        <w:br w:type="page"/>
      </w:r>
    </w:p>
    <w:p w:rsidR="008A4D35" w:rsidRPr="00B013CA" w:rsidRDefault="008A4D35" w:rsidP="008A4D35">
      <w:pPr>
        <w:pStyle w:val="Titre"/>
        <w:rPr>
          <w:sz w:val="36"/>
        </w:rPr>
      </w:pPr>
      <w:r w:rsidRPr="00B013CA">
        <w:rPr>
          <w:sz w:val="36"/>
        </w:rPr>
        <w:lastRenderedPageBreak/>
        <w:t xml:space="preserve">CHAPITRE </w:t>
      </w:r>
      <w:r>
        <w:rPr>
          <w:sz w:val="36"/>
        </w:rPr>
        <w:t>11</w:t>
      </w:r>
    </w:p>
    <w:p w:rsidR="008A4D35" w:rsidRDefault="008A4D35" w:rsidP="008A4D35">
      <w:pPr>
        <w:spacing w:after="0"/>
        <w:rPr>
          <w:noProof/>
        </w:rPr>
      </w:pPr>
    </w:p>
    <w:p w:rsidR="008A4D35" w:rsidRDefault="008A4D35" w:rsidP="008A4D35">
      <w:pPr>
        <w:pStyle w:val="Titre1"/>
      </w:pPr>
    </w:p>
    <w:p w:rsidR="008A4D35" w:rsidRPr="00307959" w:rsidRDefault="008A4D35" w:rsidP="00ED5850">
      <w:pPr>
        <w:pBdr>
          <w:bottom w:val="single" w:sz="4" w:space="1" w:color="auto"/>
        </w:pBdr>
        <w:jc w:val="both"/>
        <w:rPr>
          <w:szCs w:val="24"/>
        </w:rPr>
      </w:pPr>
      <w:r w:rsidRPr="008A4D35">
        <w:rPr>
          <w:b/>
          <w:caps/>
          <w:color w:val="323232" w:themeColor="text2"/>
          <w:sz w:val="28"/>
          <w:szCs w:val="28"/>
        </w:rPr>
        <w:t>MANIPULATION DE CHAINES</w:t>
      </w:r>
      <w:r w:rsidRPr="00307959">
        <w:rPr>
          <w:szCs w:val="24"/>
        </w:rPr>
        <w:tab/>
      </w:r>
    </w:p>
    <w:p w:rsidR="008A4D35" w:rsidRPr="00307959" w:rsidRDefault="008A4D35" w:rsidP="008A4D35">
      <w:pPr>
        <w:jc w:val="both"/>
        <w:rPr>
          <w:szCs w:val="24"/>
        </w:rPr>
      </w:pPr>
    </w:p>
    <w:p w:rsidR="008A4D35" w:rsidRDefault="008A4D35" w:rsidP="00307959">
      <w:pPr>
        <w:jc w:val="both"/>
        <w:rPr>
          <w:szCs w:val="24"/>
        </w:rPr>
      </w:pPr>
    </w:p>
    <w:p w:rsidR="00307959" w:rsidRPr="00307959" w:rsidRDefault="00307959" w:rsidP="00307959">
      <w:pPr>
        <w:jc w:val="both"/>
        <w:rPr>
          <w:szCs w:val="24"/>
        </w:rPr>
      </w:pPr>
      <w:r w:rsidRPr="00307959">
        <w:rPr>
          <w:szCs w:val="24"/>
        </w:rPr>
        <w:t xml:space="preserve">Vous avez utilisé des variables chaînes pour charger des chaînes de </w:t>
      </w:r>
      <w:r w:rsidR="008A4D35" w:rsidRPr="00307959">
        <w:rPr>
          <w:szCs w:val="24"/>
        </w:rPr>
        <w:t>caractères</w:t>
      </w:r>
      <w:r w:rsidRPr="00307959">
        <w:rPr>
          <w:szCs w:val="24"/>
        </w:rPr>
        <w:t xml:space="preserve"> et vous savez que les règles de manipulation de v</w:t>
      </w:r>
      <w:r w:rsidR="008A4D35">
        <w:rPr>
          <w:szCs w:val="24"/>
        </w:rPr>
        <w:t xml:space="preserve">ariables chaînes ou de chaînes </w:t>
      </w:r>
      <w:r w:rsidRPr="00307959">
        <w:rPr>
          <w:szCs w:val="24"/>
        </w:rPr>
        <w:t>de constantes ne sont pas les mêmes que celles des variables ou constantes numériques. SuperBASIC met à votre disposition un grand nombre de facilités de manipulations de chaînes de caractères. En particulier, le concept de sous-chaîne étend, et, en même temps, simplifie le problème du découpage d'une chaîne.</w:t>
      </w:r>
    </w:p>
    <w:p w:rsidR="008A4D35" w:rsidRDefault="008A4D35" w:rsidP="008A4D35">
      <w:pPr>
        <w:spacing w:after="0"/>
        <w:jc w:val="both"/>
        <w:rPr>
          <w:szCs w:val="24"/>
        </w:rPr>
      </w:pPr>
    </w:p>
    <w:p w:rsidR="008A4D35" w:rsidRDefault="008A4D35" w:rsidP="008A4D35">
      <w:pPr>
        <w:spacing w:after="0"/>
        <w:jc w:val="both"/>
        <w:rPr>
          <w:szCs w:val="24"/>
        </w:rPr>
      </w:pPr>
    </w:p>
    <w:p w:rsidR="00307959" w:rsidRPr="00307959" w:rsidRDefault="00307959" w:rsidP="008A4D35">
      <w:pPr>
        <w:pStyle w:val="Titre3"/>
      </w:pPr>
      <w:r w:rsidRPr="00307959">
        <w:t>ASSIGNATION DE CHAINES</w:t>
      </w:r>
    </w:p>
    <w:p w:rsidR="00307959" w:rsidRPr="00307959" w:rsidRDefault="00307959" w:rsidP="00307959">
      <w:pPr>
        <w:jc w:val="both"/>
        <w:rPr>
          <w:szCs w:val="24"/>
        </w:rPr>
      </w:pPr>
      <w:r w:rsidRPr="00307959">
        <w:rPr>
          <w:szCs w:val="24"/>
        </w:rPr>
        <w:t>Le chargement d'une variable chaîne réserve autant de caractères qu'il en faut pour la variable. Par exemple :</w:t>
      </w:r>
    </w:p>
    <w:p w:rsidR="008A4D35" w:rsidRPr="008A4D35" w:rsidRDefault="008A4D35" w:rsidP="008A4D35">
      <w:pPr>
        <w:pStyle w:val="monospacelisting"/>
        <w:spacing w:before="0" w:beforeAutospacing="0" w:after="0" w:afterAutospacing="0"/>
        <w:ind w:left="720"/>
        <w:rPr>
          <w:rFonts w:ascii="Courier New" w:hAnsi="Courier New" w:cs="Courier New"/>
          <w:color w:val="000000"/>
          <w:sz w:val="20"/>
          <w:szCs w:val="20"/>
        </w:rPr>
      </w:pPr>
      <w:r w:rsidRPr="008A4D35">
        <w:rPr>
          <w:rFonts w:ascii="Courier New" w:hAnsi="Courier New" w:cs="Courier New"/>
          <w:color w:val="000000"/>
          <w:sz w:val="20"/>
          <w:szCs w:val="20"/>
        </w:rPr>
        <w:t>100 LET mots$ = "LONG"</w:t>
      </w:r>
    </w:p>
    <w:p w:rsidR="008A4D35" w:rsidRPr="008A4D35" w:rsidRDefault="008A4D35" w:rsidP="008A4D35">
      <w:pPr>
        <w:pStyle w:val="monospacelisting"/>
        <w:spacing w:before="0" w:beforeAutospacing="0" w:after="0" w:afterAutospacing="0"/>
        <w:ind w:left="720"/>
        <w:rPr>
          <w:rFonts w:ascii="Courier New" w:hAnsi="Courier New" w:cs="Courier New"/>
          <w:color w:val="000000"/>
          <w:sz w:val="20"/>
          <w:szCs w:val="20"/>
        </w:rPr>
      </w:pPr>
      <w:r w:rsidRPr="008A4D35">
        <w:rPr>
          <w:rFonts w:ascii="Courier New" w:hAnsi="Courier New" w:cs="Courier New"/>
          <w:color w:val="000000"/>
          <w:sz w:val="20"/>
          <w:szCs w:val="20"/>
        </w:rPr>
        <w:t>110 LET mots$ = "LONG</w:t>
      </w:r>
      <w:r>
        <w:rPr>
          <w:rFonts w:ascii="Courier New" w:hAnsi="Courier New" w:cs="Courier New"/>
          <w:color w:val="000000"/>
          <w:sz w:val="20"/>
          <w:szCs w:val="20"/>
        </w:rPr>
        <w:t>U</w:t>
      </w:r>
      <w:r w:rsidRPr="008A4D35">
        <w:rPr>
          <w:rFonts w:ascii="Courier New" w:hAnsi="Courier New" w:cs="Courier New"/>
          <w:color w:val="000000"/>
          <w:sz w:val="20"/>
          <w:szCs w:val="20"/>
        </w:rPr>
        <w:t>E</w:t>
      </w:r>
      <w:r>
        <w:rPr>
          <w:rFonts w:ascii="Courier New" w:hAnsi="Courier New" w:cs="Courier New"/>
          <w:color w:val="000000"/>
          <w:sz w:val="20"/>
          <w:szCs w:val="20"/>
        </w:rPr>
        <w:t>U</w:t>
      </w:r>
      <w:r w:rsidRPr="008A4D35">
        <w:rPr>
          <w:rFonts w:ascii="Courier New" w:hAnsi="Courier New" w:cs="Courier New"/>
          <w:color w:val="000000"/>
          <w:sz w:val="20"/>
          <w:szCs w:val="20"/>
        </w:rPr>
        <w:t>R"</w:t>
      </w:r>
    </w:p>
    <w:p w:rsidR="008A4D35" w:rsidRDefault="008A4D35" w:rsidP="008A4D35">
      <w:pPr>
        <w:pStyle w:val="monospacelisting"/>
        <w:spacing w:before="0" w:beforeAutospacing="0" w:after="0" w:afterAutospacing="0"/>
        <w:ind w:left="720"/>
        <w:rPr>
          <w:rFonts w:ascii="Courier New" w:hAnsi="Courier New" w:cs="Courier New"/>
          <w:color w:val="000000"/>
          <w:sz w:val="20"/>
          <w:szCs w:val="20"/>
        </w:rPr>
      </w:pPr>
      <w:r>
        <w:rPr>
          <w:rFonts w:ascii="Courier New" w:hAnsi="Courier New" w:cs="Courier New"/>
          <w:color w:val="000000"/>
          <w:sz w:val="20"/>
          <w:szCs w:val="20"/>
        </w:rPr>
        <w:t>120 PRINT mots$</w:t>
      </w:r>
    </w:p>
    <w:p w:rsidR="008A4D35" w:rsidRDefault="008A4D35" w:rsidP="008A4D35">
      <w:pPr>
        <w:spacing w:after="0"/>
        <w:jc w:val="both"/>
        <w:rPr>
          <w:szCs w:val="24"/>
        </w:rPr>
      </w:pPr>
    </w:p>
    <w:p w:rsidR="00307959" w:rsidRPr="00307959" w:rsidRDefault="008A4D35" w:rsidP="00307959">
      <w:pPr>
        <w:jc w:val="both"/>
        <w:rPr>
          <w:szCs w:val="24"/>
        </w:rPr>
      </w:pPr>
      <w:r>
        <w:rPr>
          <w:szCs w:val="24"/>
        </w:rPr>
        <w:t>PRINT affichera le mot de 8 caractères « </w:t>
      </w:r>
      <w:r w:rsidR="00307959" w:rsidRPr="00307959">
        <w:rPr>
          <w:szCs w:val="24"/>
        </w:rPr>
        <w:t>LONG</w:t>
      </w:r>
      <w:r>
        <w:rPr>
          <w:szCs w:val="24"/>
        </w:rPr>
        <w:t>U</w:t>
      </w:r>
      <w:r w:rsidR="00307959" w:rsidRPr="00307959">
        <w:rPr>
          <w:szCs w:val="24"/>
        </w:rPr>
        <w:t>E</w:t>
      </w:r>
      <w:r>
        <w:rPr>
          <w:szCs w:val="24"/>
        </w:rPr>
        <w:t>UR »</w:t>
      </w:r>
      <w:r w:rsidR="00307959" w:rsidRPr="00307959">
        <w:rPr>
          <w:szCs w:val="24"/>
        </w:rPr>
        <w:t>. La première instruction n'aura réservé l'emplacement que de quatre caractères en m</w:t>
      </w:r>
      <w:r>
        <w:rPr>
          <w:szCs w:val="24"/>
        </w:rPr>
        <w:t>émoire, mais elle a été écrasée</w:t>
      </w:r>
      <w:r w:rsidR="00307959" w:rsidRPr="00307959">
        <w:rPr>
          <w:szCs w:val="24"/>
        </w:rPr>
        <w:t xml:space="preserve"> par la seconde ligne qui réserve </w:t>
      </w:r>
      <w:r>
        <w:rPr>
          <w:szCs w:val="24"/>
        </w:rPr>
        <w:t>huit</w:t>
      </w:r>
      <w:r w:rsidR="00307959" w:rsidRPr="00307959">
        <w:rPr>
          <w:szCs w:val="24"/>
        </w:rPr>
        <w:t xml:space="preserve"> caractères. Toutefois il est possible d'affecter une dimension à une variable chaîne ; dans ce cas, la longueur maximale de la </w:t>
      </w:r>
      <w:r w:rsidRPr="00307959">
        <w:rPr>
          <w:szCs w:val="24"/>
        </w:rPr>
        <w:t>variable</w:t>
      </w:r>
      <w:r w:rsidR="00307959" w:rsidRPr="00307959">
        <w:rPr>
          <w:szCs w:val="24"/>
        </w:rPr>
        <w:t xml:space="preserve"> est alors définie, et elle se traite comme un tableau.</w:t>
      </w:r>
    </w:p>
    <w:p w:rsidR="008A4D35" w:rsidRDefault="008A4D35" w:rsidP="008A4D35">
      <w:pPr>
        <w:spacing w:after="0"/>
        <w:jc w:val="both"/>
        <w:rPr>
          <w:szCs w:val="24"/>
        </w:rPr>
      </w:pPr>
    </w:p>
    <w:p w:rsidR="008A4D35" w:rsidRDefault="008A4D35" w:rsidP="008A4D35">
      <w:pPr>
        <w:spacing w:after="0"/>
        <w:jc w:val="both"/>
        <w:rPr>
          <w:szCs w:val="24"/>
        </w:rPr>
      </w:pPr>
    </w:p>
    <w:p w:rsidR="00307959" w:rsidRPr="00307959" w:rsidRDefault="00307959" w:rsidP="008A4D35">
      <w:pPr>
        <w:pStyle w:val="Titre3"/>
      </w:pPr>
      <w:r w:rsidRPr="00307959">
        <w:t>CONCATENATION DE CHAINES</w:t>
      </w:r>
    </w:p>
    <w:p w:rsidR="008A4D35" w:rsidRPr="008A4D35" w:rsidRDefault="00307959" w:rsidP="008A4D35">
      <w:pPr>
        <w:jc w:val="both"/>
        <w:rPr>
          <w:szCs w:val="24"/>
        </w:rPr>
      </w:pPr>
      <w:r w:rsidRPr="00307959">
        <w:rPr>
          <w:szCs w:val="24"/>
        </w:rPr>
        <w:t xml:space="preserve">On a quelquefois besoin de construire des enregistrements à partir de </w:t>
      </w:r>
      <w:r w:rsidR="008A4D35" w:rsidRPr="00307959">
        <w:rPr>
          <w:szCs w:val="24"/>
        </w:rPr>
        <w:t>plusieurs</w:t>
      </w:r>
      <w:r w:rsidRPr="00307959">
        <w:rPr>
          <w:szCs w:val="24"/>
        </w:rPr>
        <w:t xml:space="preserve"> éléments. Soit, par exemple, les notes de trois matières enseignées : littérature, histoire, géographie. Les notes sont contenues dans les variables :</w:t>
      </w:r>
    </w:p>
    <w:tbl>
      <w:tblPr>
        <w:tblW w:w="0" w:type="auto"/>
        <w:jc w:val="center"/>
        <w:tblCellMar>
          <w:left w:w="0" w:type="dxa"/>
          <w:right w:w="0" w:type="dxa"/>
        </w:tblCellMar>
        <w:tblLook w:val="04A0" w:firstRow="1" w:lastRow="0" w:firstColumn="1" w:lastColumn="0" w:noHBand="0" w:noVBand="1"/>
      </w:tblPr>
      <w:tblGrid>
        <w:gridCol w:w="850"/>
        <w:gridCol w:w="850"/>
        <w:gridCol w:w="850"/>
        <w:gridCol w:w="850"/>
        <w:gridCol w:w="850"/>
        <w:gridCol w:w="850"/>
        <w:gridCol w:w="850"/>
        <w:gridCol w:w="850"/>
      </w:tblGrid>
      <w:tr w:rsidR="008A4D35" w:rsidRPr="008A4D35" w:rsidTr="008A4D35">
        <w:trPr>
          <w:trHeight w:val="851"/>
          <w:jc w:val="center"/>
        </w:trPr>
        <w:tc>
          <w:tcPr>
            <w:tcW w:w="850" w:type="dxa"/>
            <w:tcBorders>
              <w:top w:val="nil"/>
              <w:left w:val="nil"/>
              <w:bottom w:val="nil"/>
              <w:right w:val="single" w:sz="8" w:space="0" w:color="auto"/>
            </w:tcBorders>
            <w:tcMar>
              <w:top w:w="0" w:type="dxa"/>
              <w:left w:w="108" w:type="dxa"/>
              <w:bottom w:w="0" w:type="dxa"/>
              <w:right w:w="108" w:type="dxa"/>
            </w:tcMar>
            <w:vAlign w:val="center"/>
            <w:hideMark/>
          </w:tcPr>
          <w:p w:rsidR="008A4D35" w:rsidRPr="008A4D35" w:rsidRDefault="008A4D35" w:rsidP="008A4D35">
            <w:pPr>
              <w:spacing w:after="0"/>
              <w:jc w:val="center"/>
              <w:rPr>
                <w:rFonts w:ascii="Courier New" w:eastAsia="Times New Roman" w:hAnsi="Courier New" w:cs="Courier New"/>
                <w:sz w:val="20"/>
                <w:szCs w:val="20"/>
                <w:lang w:eastAsia="fr-FR"/>
              </w:rPr>
            </w:pPr>
            <w:r w:rsidRPr="008A4D35">
              <w:rPr>
                <w:rFonts w:eastAsia="Times New Roman"/>
                <w:sz w:val="20"/>
                <w:szCs w:val="20"/>
                <w:lang w:eastAsia="fr-FR"/>
              </w:rPr>
              <w:t>Lit$</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A4D35" w:rsidRPr="008A4D35" w:rsidRDefault="008A4D35" w:rsidP="008A4D35">
            <w:pPr>
              <w:spacing w:after="0"/>
              <w:jc w:val="center"/>
              <w:rPr>
                <w:rFonts w:ascii="Courier New" w:eastAsia="Times New Roman" w:hAnsi="Courier New" w:cs="Courier New"/>
                <w:sz w:val="20"/>
                <w:szCs w:val="20"/>
                <w:lang w:eastAsia="fr-FR"/>
              </w:rPr>
            </w:pPr>
            <w:r w:rsidRPr="008A4D35">
              <w:rPr>
                <w:rFonts w:eastAsia="Times New Roman"/>
                <w:sz w:val="20"/>
                <w:szCs w:val="20"/>
                <w:lang w:eastAsia="fr-FR"/>
              </w:rPr>
              <w:t>62</w:t>
            </w:r>
          </w:p>
        </w:tc>
        <w:tc>
          <w:tcPr>
            <w:tcW w:w="850" w:type="dxa"/>
            <w:tcBorders>
              <w:top w:val="nil"/>
              <w:left w:val="nil"/>
              <w:bottom w:val="nil"/>
              <w:right w:val="nil"/>
            </w:tcBorders>
            <w:tcMar>
              <w:top w:w="0" w:type="dxa"/>
              <w:left w:w="108" w:type="dxa"/>
              <w:bottom w:w="0" w:type="dxa"/>
              <w:right w:w="108" w:type="dxa"/>
            </w:tcMar>
            <w:vAlign w:val="center"/>
            <w:hideMark/>
          </w:tcPr>
          <w:p w:rsidR="008A4D35" w:rsidRPr="008A4D35" w:rsidRDefault="008A4D35" w:rsidP="008A4D35">
            <w:pPr>
              <w:spacing w:after="0"/>
              <w:jc w:val="center"/>
              <w:rPr>
                <w:rFonts w:ascii="Courier New" w:eastAsia="Times New Roman" w:hAnsi="Courier New" w:cs="Courier New"/>
                <w:sz w:val="20"/>
                <w:szCs w:val="20"/>
                <w:lang w:eastAsia="fr-FR"/>
              </w:rPr>
            </w:pPr>
            <w:r w:rsidRPr="008A4D35">
              <w:rPr>
                <w:rFonts w:eastAsia="Times New Roman"/>
                <w:sz w:val="20"/>
                <w:szCs w:val="20"/>
                <w:lang w:eastAsia="fr-FR"/>
              </w:rPr>
              <w:t> </w:t>
            </w:r>
          </w:p>
        </w:tc>
        <w:tc>
          <w:tcPr>
            <w:tcW w:w="850" w:type="dxa"/>
            <w:tcBorders>
              <w:top w:val="nil"/>
              <w:left w:val="nil"/>
              <w:bottom w:val="nil"/>
              <w:right w:val="single" w:sz="8" w:space="0" w:color="auto"/>
            </w:tcBorders>
            <w:tcMar>
              <w:top w:w="0" w:type="dxa"/>
              <w:left w:w="108" w:type="dxa"/>
              <w:bottom w:w="0" w:type="dxa"/>
              <w:right w:w="108" w:type="dxa"/>
            </w:tcMar>
            <w:vAlign w:val="center"/>
            <w:hideMark/>
          </w:tcPr>
          <w:p w:rsidR="008A4D35" w:rsidRPr="008A4D35" w:rsidRDefault="008A4D35" w:rsidP="008A4D35">
            <w:pPr>
              <w:spacing w:after="0"/>
              <w:jc w:val="center"/>
              <w:rPr>
                <w:rFonts w:ascii="Courier New" w:eastAsia="Times New Roman" w:hAnsi="Courier New" w:cs="Courier New"/>
                <w:sz w:val="20"/>
                <w:szCs w:val="20"/>
                <w:lang w:eastAsia="fr-FR"/>
              </w:rPr>
            </w:pPr>
            <w:r w:rsidRPr="008A4D35">
              <w:rPr>
                <w:rFonts w:eastAsia="Times New Roman"/>
                <w:sz w:val="20"/>
                <w:szCs w:val="20"/>
                <w:lang w:eastAsia="fr-FR"/>
              </w:rPr>
              <w:t>Hist$</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A4D35" w:rsidRPr="008A4D35" w:rsidRDefault="008A4D35" w:rsidP="008A4D35">
            <w:pPr>
              <w:spacing w:after="0"/>
              <w:jc w:val="center"/>
              <w:rPr>
                <w:rFonts w:ascii="Courier New" w:eastAsia="Times New Roman" w:hAnsi="Courier New" w:cs="Courier New"/>
                <w:sz w:val="20"/>
                <w:szCs w:val="20"/>
                <w:lang w:eastAsia="fr-FR"/>
              </w:rPr>
            </w:pPr>
            <w:r w:rsidRPr="008A4D35">
              <w:rPr>
                <w:rFonts w:eastAsia="Times New Roman"/>
                <w:sz w:val="20"/>
                <w:szCs w:val="20"/>
                <w:lang w:eastAsia="fr-FR"/>
              </w:rPr>
              <w:t>56</w:t>
            </w:r>
          </w:p>
        </w:tc>
        <w:tc>
          <w:tcPr>
            <w:tcW w:w="850" w:type="dxa"/>
            <w:tcBorders>
              <w:top w:val="nil"/>
              <w:left w:val="nil"/>
              <w:bottom w:val="nil"/>
              <w:right w:val="nil"/>
            </w:tcBorders>
            <w:tcMar>
              <w:top w:w="0" w:type="dxa"/>
              <w:left w:w="108" w:type="dxa"/>
              <w:bottom w:w="0" w:type="dxa"/>
              <w:right w:w="108" w:type="dxa"/>
            </w:tcMar>
            <w:vAlign w:val="center"/>
            <w:hideMark/>
          </w:tcPr>
          <w:p w:rsidR="008A4D35" w:rsidRPr="008A4D35" w:rsidRDefault="008A4D35" w:rsidP="008A4D35">
            <w:pPr>
              <w:spacing w:after="0"/>
              <w:jc w:val="center"/>
              <w:rPr>
                <w:rFonts w:ascii="Courier New" w:eastAsia="Times New Roman" w:hAnsi="Courier New" w:cs="Courier New"/>
                <w:sz w:val="20"/>
                <w:szCs w:val="20"/>
                <w:lang w:eastAsia="fr-FR"/>
              </w:rPr>
            </w:pPr>
            <w:r w:rsidRPr="008A4D35">
              <w:rPr>
                <w:rFonts w:eastAsia="Times New Roman"/>
                <w:sz w:val="20"/>
                <w:szCs w:val="20"/>
                <w:lang w:eastAsia="fr-FR"/>
              </w:rPr>
              <w:t> </w:t>
            </w:r>
          </w:p>
        </w:tc>
        <w:tc>
          <w:tcPr>
            <w:tcW w:w="850" w:type="dxa"/>
            <w:tcBorders>
              <w:top w:val="nil"/>
              <w:left w:val="nil"/>
              <w:bottom w:val="nil"/>
              <w:right w:val="single" w:sz="8" w:space="0" w:color="auto"/>
            </w:tcBorders>
            <w:tcMar>
              <w:top w:w="0" w:type="dxa"/>
              <w:left w:w="108" w:type="dxa"/>
              <w:bottom w:w="0" w:type="dxa"/>
              <w:right w:w="108" w:type="dxa"/>
            </w:tcMar>
            <w:vAlign w:val="center"/>
            <w:hideMark/>
          </w:tcPr>
          <w:p w:rsidR="008A4D35" w:rsidRPr="008A4D35" w:rsidRDefault="008A4D35" w:rsidP="008A4D35">
            <w:pPr>
              <w:spacing w:after="0"/>
              <w:jc w:val="center"/>
              <w:rPr>
                <w:rFonts w:ascii="Courier New" w:eastAsia="Times New Roman" w:hAnsi="Courier New" w:cs="Courier New"/>
                <w:sz w:val="20"/>
                <w:szCs w:val="20"/>
                <w:lang w:eastAsia="fr-FR"/>
              </w:rPr>
            </w:pPr>
            <w:r>
              <w:rPr>
                <w:rFonts w:eastAsia="Times New Roman"/>
                <w:sz w:val="20"/>
                <w:szCs w:val="20"/>
                <w:lang w:eastAsia="fr-FR"/>
              </w:rPr>
              <w:t>Ge</w:t>
            </w:r>
            <w:r w:rsidRPr="008A4D35">
              <w:rPr>
                <w:rFonts w:eastAsia="Times New Roman"/>
                <w:sz w:val="20"/>
                <w:szCs w:val="20"/>
                <w:lang w:eastAsia="fr-FR"/>
              </w:rPr>
              <w:t>og$</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A4D35" w:rsidRPr="008A4D35" w:rsidRDefault="008A4D35" w:rsidP="008A4D35">
            <w:pPr>
              <w:spacing w:after="0"/>
              <w:jc w:val="center"/>
              <w:rPr>
                <w:rFonts w:ascii="Courier New" w:eastAsia="Times New Roman" w:hAnsi="Courier New" w:cs="Courier New"/>
                <w:sz w:val="20"/>
                <w:szCs w:val="20"/>
                <w:lang w:eastAsia="fr-FR"/>
              </w:rPr>
            </w:pPr>
            <w:r w:rsidRPr="008A4D35">
              <w:rPr>
                <w:rFonts w:eastAsia="Times New Roman"/>
                <w:sz w:val="20"/>
                <w:szCs w:val="20"/>
                <w:lang w:eastAsia="fr-FR"/>
              </w:rPr>
              <w:t>71</w:t>
            </w:r>
          </w:p>
        </w:tc>
      </w:tr>
    </w:tbl>
    <w:p w:rsidR="008A4D35" w:rsidRPr="008A4D35" w:rsidRDefault="008A4D35" w:rsidP="008A4D35">
      <w:pPr>
        <w:spacing w:after="0"/>
        <w:rPr>
          <w:rFonts w:ascii="Courier New" w:eastAsia="Times New Roman" w:hAnsi="Courier New" w:cs="Courier New"/>
          <w:color w:val="000000"/>
          <w:sz w:val="20"/>
          <w:szCs w:val="20"/>
          <w:lang w:eastAsia="fr-FR"/>
        </w:rPr>
      </w:pPr>
      <w:r w:rsidRPr="008A4D35">
        <w:rPr>
          <w:rFonts w:eastAsia="Times New Roman"/>
          <w:color w:val="000000"/>
          <w:sz w:val="20"/>
          <w:szCs w:val="20"/>
          <w:lang w:eastAsia="fr-FR"/>
        </w:rPr>
        <w:t> </w:t>
      </w:r>
    </w:p>
    <w:p w:rsidR="00307959" w:rsidRPr="00307959" w:rsidRDefault="00307959" w:rsidP="00307959">
      <w:pPr>
        <w:jc w:val="both"/>
        <w:rPr>
          <w:szCs w:val="24"/>
        </w:rPr>
      </w:pPr>
      <w:r w:rsidRPr="00307959">
        <w:rPr>
          <w:szCs w:val="24"/>
        </w:rPr>
        <w:t>On peut être amené à créer une seule note de six caractères appelé notes$ on écrira simplement :</w:t>
      </w:r>
    </w:p>
    <w:p w:rsidR="008A4D35" w:rsidRPr="008A4D35" w:rsidRDefault="008A4D35" w:rsidP="008A4D35">
      <w:pPr>
        <w:pStyle w:val="monospacelisting"/>
        <w:spacing w:before="0" w:beforeAutospacing="0" w:after="0" w:afterAutospacing="0"/>
        <w:ind w:left="720"/>
        <w:rPr>
          <w:rFonts w:ascii="Courier New" w:hAnsi="Courier New" w:cs="Courier New"/>
          <w:color w:val="000000"/>
          <w:sz w:val="20"/>
          <w:szCs w:val="20"/>
          <w:lang w:val="en-US"/>
        </w:rPr>
      </w:pPr>
      <w:r w:rsidRPr="008A4D35">
        <w:rPr>
          <w:rFonts w:ascii="Courier New" w:hAnsi="Courier New" w:cs="Courier New"/>
          <w:color w:val="000000"/>
          <w:sz w:val="20"/>
          <w:szCs w:val="20"/>
          <w:lang w:val="en-US"/>
        </w:rPr>
        <w:t xml:space="preserve">LET </w:t>
      </w:r>
      <w:r>
        <w:rPr>
          <w:rFonts w:ascii="Courier New" w:hAnsi="Courier New" w:cs="Courier New"/>
          <w:color w:val="000000"/>
          <w:sz w:val="20"/>
          <w:szCs w:val="20"/>
          <w:lang w:val="en-US"/>
        </w:rPr>
        <w:t>note</w:t>
      </w:r>
      <w:r w:rsidRPr="008A4D35">
        <w:rPr>
          <w:rFonts w:ascii="Courier New" w:hAnsi="Courier New" w:cs="Courier New"/>
          <w:color w:val="000000"/>
          <w:sz w:val="20"/>
          <w:szCs w:val="20"/>
          <w:lang w:val="en-US"/>
        </w:rPr>
        <w:t>$ = lit$ &amp; hist$ &amp; geog$</w:t>
      </w:r>
    </w:p>
    <w:p w:rsidR="008A4D35" w:rsidRPr="00AA054F" w:rsidRDefault="008A4D35" w:rsidP="008A4D35">
      <w:pPr>
        <w:spacing w:after="0"/>
        <w:jc w:val="both"/>
        <w:rPr>
          <w:szCs w:val="24"/>
          <w:lang w:val="en-US"/>
        </w:rPr>
      </w:pPr>
    </w:p>
    <w:p w:rsidR="00307959" w:rsidRPr="00307959" w:rsidRDefault="00307959" w:rsidP="00307959">
      <w:pPr>
        <w:jc w:val="both"/>
        <w:rPr>
          <w:szCs w:val="24"/>
        </w:rPr>
      </w:pPr>
      <w:r w:rsidRPr="00307959">
        <w:rPr>
          <w:szCs w:val="24"/>
        </w:rPr>
        <w:t>Vous créez ainsi une  nouvelle variable :</w:t>
      </w:r>
    </w:p>
    <w:tbl>
      <w:tblPr>
        <w:tblW w:w="0" w:type="auto"/>
        <w:jc w:val="center"/>
        <w:tblCellMar>
          <w:left w:w="0" w:type="dxa"/>
          <w:right w:w="0" w:type="dxa"/>
        </w:tblCellMar>
        <w:tblLook w:val="04A0" w:firstRow="1" w:lastRow="0" w:firstColumn="1" w:lastColumn="0" w:noHBand="0" w:noVBand="1"/>
      </w:tblPr>
      <w:tblGrid>
        <w:gridCol w:w="850"/>
        <w:gridCol w:w="884"/>
      </w:tblGrid>
      <w:tr w:rsidR="008A4D35" w:rsidRPr="008A4D35" w:rsidTr="00ED5850">
        <w:trPr>
          <w:trHeight w:val="851"/>
          <w:jc w:val="center"/>
        </w:trPr>
        <w:tc>
          <w:tcPr>
            <w:tcW w:w="850" w:type="dxa"/>
            <w:tcBorders>
              <w:top w:val="nil"/>
              <w:left w:val="nil"/>
              <w:bottom w:val="nil"/>
              <w:right w:val="single" w:sz="8" w:space="0" w:color="auto"/>
            </w:tcBorders>
            <w:tcMar>
              <w:top w:w="0" w:type="dxa"/>
              <w:left w:w="108" w:type="dxa"/>
              <w:bottom w:w="0" w:type="dxa"/>
              <w:right w:w="108" w:type="dxa"/>
            </w:tcMar>
            <w:vAlign w:val="center"/>
            <w:hideMark/>
          </w:tcPr>
          <w:p w:rsidR="008A4D35" w:rsidRPr="008A4D35" w:rsidRDefault="00E154FA" w:rsidP="008A4D35">
            <w:pPr>
              <w:spacing w:after="0"/>
              <w:jc w:val="center"/>
              <w:rPr>
                <w:rFonts w:ascii="Courier New" w:eastAsia="Times New Roman" w:hAnsi="Courier New" w:cs="Courier New"/>
                <w:sz w:val="20"/>
                <w:szCs w:val="20"/>
                <w:lang w:eastAsia="fr-FR"/>
              </w:rPr>
            </w:pPr>
            <w:r>
              <w:rPr>
                <w:rFonts w:eastAsia="Times New Roman"/>
                <w:sz w:val="20"/>
                <w:szCs w:val="20"/>
                <w:lang w:eastAsia="fr-FR"/>
              </w:rPr>
              <w:t>note</w:t>
            </w:r>
            <w:r w:rsidR="008A4D35" w:rsidRPr="008A4D35">
              <w:rPr>
                <w:rFonts w:eastAsia="Times New Roman"/>
                <w:sz w:val="20"/>
                <w:szCs w:val="20"/>
                <w:lang w:eastAsia="fr-FR"/>
              </w:rPr>
              <w:t>$</w:t>
            </w:r>
          </w:p>
        </w:tc>
        <w:tc>
          <w:tcPr>
            <w:tcW w:w="8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A4D35" w:rsidRPr="008A4D35" w:rsidRDefault="008A4D35" w:rsidP="008A4D35">
            <w:pPr>
              <w:spacing w:after="0"/>
              <w:jc w:val="center"/>
              <w:rPr>
                <w:rFonts w:ascii="Courier New" w:eastAsia="Times New Roman" w:hAnsi="Courier New" w:cs="Courier New"/>
                <w:sz w:val="20"/>
                <w:szCs w:val="20"/>
                <w:lang w:eastAsia="fr-FR"/>
              </w:rPr>
            </w:pPr>
            <w:r w:rsidRPr="008A4D35">
              <w:rPr>
                <w:rFonts w:eastAsia="Times New Roman"/>
                <w:sz w:val="20"/>
                <w:szCs w:val="20"/>
                <w:lang w:eastAsia="fr-FR"/>
              </w:rPr>
              <w:t>625671</w:t>
            </w:r>
          </w:p>
        </w:tc>
      </w:tr>
    </w:tbl>
    <w:p w:rsidR="00307959" w:rsidRPr="00307959" w:rsidRDefault="00307959" w:rsidP="00307959">
      <w:pPr>
        <w:jc w:val="both"/>
        <w:rPr>
          <w:szCs w:val="24"/>
        </w:rPr>
      </w:pPr>
    </w:p>
    <w:p w:rsidR="00307959" w:rsidRPr="00307959" w:rsidRDefault="00307959" w:rsidP="00307959">
      <w:pPr>
        <w:jc w:val="both"/>
        <w:rPr>
          <w:szCs w:val="24"/>
        </w:rPr>
      </w:pPr>
      <w:r w:rsidRPr="00307959">
        <w:rPr>
          <w:szCs w:val="24"/>
        </w:rPr>
        <w:t>Remarquons toutefois que nous considérons ici une chaîne de caractères qui peut être numérique, mais note$ n'est pas une variable numérique.</w:t>
      </w:r>
    </w:p>
    <w:p w:rsidR="00E154FA" w:rsidRDefault="00E154FA" w:rsidP="00307959">
      <w:pPr>
        <w:jc w:val="both"/>
        <w:rPr>
          <w:szCs w:val="24"/>
        </w:rPr>
      </w:pPr>
    </w:p>
    <w:p w:rsidR="00E154FA" w:rsidRDefault="00E154FA" w:rsidP="00307959">
      <w:pPr>
        <w:jc w:val="both"/>
        <w:rPr>
          <w:szCs w:val="24"/>
        </w:rPr>
      </w:pPr>
    </w:p>
    <w:p w:rsidR="00ED5850" w:rsidRDefault="00ED5850">
      <w:pPr>
        <w:spacing w:after="160" w:line="300" w:lineRule="auto"/>
        <w:rPr>
          <w:b/>
          <w:caps/>
        </w:rPr>
      </w:pPr>
      <w:r>
        <w:br w:type="page"/>
      </w:r>
    </w:p>
    <w:p w:rsidR="00307959" w:rsidRPr="00307959" w:rsidRDefault="00307959" w:rsidP="00B47D68">
      <w:pPr>
        <w:pStyle w:val="Titre3"/>
      </w:pPr>
      <w:r w:rsidRPr="00307959">
        <w:lastRenderedPageBreak/>
        <w:t>COPIE D'UNE SOUS-CHAINE</w:t>
      </w:r>
    </w:p>
    <w:p w:rsidR="00307959" w:rsidRPr="00307959" w:rsidRDefault="00307959" w:rsidP="00307959">
      <w:pPr>
        <w:jc w:val="both"/>
        <w:rPr>
          <w:szCs w:val="24"/>
        </w:rPr>
      </w:pPr>
      <w:r w:rsidRPr="00307959">
        <w:rPr>
          <w:szCs w:val="24"/>
        </w:rPr>
        <w:t>Une sous-chaîne est une partie de chaîne. Elle peut contenir de un caractère à la totalité de la chaîne. Pour identifier une sous-chaîne,</w:t>
      </w:r>
      <w:r w:rsidR="00B47D68">
        <w:rPr>
          <w:szCs w:val="24"/>
        </w:rPr>
        <w:t xml:space="preserve"> </w:t>
      </w:r>
      <w:r w:rsidRPr="00307959">
        <w:rPr>
          <w:szCs w:val="24"/>
        </w:rPr>
        <w:t>il faut connaître la position des caractères qui la composent. Soit un jeu d'enfant qui consiste</w:t>
      </w:r>
      <w:r w:rsidR="00B47D68">
        <w:rPr>
          <w:szCs w:val="24"/>
        </w:rPr>
        <w:t xml:space="preserve"> </w:t>
      </w:r>
      <w:r w:rsidRPr="00307959">
        <w:rPr>
          <w:szCs w:val="24"/>
        </w:rPr>
        <w:t>à reconnaître un mot contenu dans une suite de lettres. Chaque lettre a un numéro (un index) indiquant sa position dans la chaîne. La suite de lettres est suite$ et l'indication est : " un chat géant".</w:t>
      </w:r>
    </w:p>
    <w:p w:rsidR="00307959" w:rsidRPr="00307959" w:rsidRDefault="00B47D68" w:rsidP="00B47D68">
      <w:pPr>
        <w:jc w:val="center"/>
        <w:rPr>
          <w:szCs w:val="24"/>
          <w:lang w:val="en-GB"/>
        </w:rPr>
      </w:pPr>
      <w:r w:rsidRPr="00B47D68">
        <w:rPr>
          <w:noProof/>
          <w:szCs w:val="24"/>
          <w:lang w:eastAsia="fr-FR"/>
        </w:rPr>
        <w:drawing>
          <wp:inline distT="0" distB="0" distL="0" distR="0">
            <wp:extent cx="4301544" cy="1040081"/>
            <wp:effectExtent l="0" t="0" r="381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5533" cy="1045881"/>
                    </a:xfrm>
                    <a:prstGeom prst="rect">
                      <a:avLst/>
                    </a:prstGeom>
                    <a:noFill/>
                    <a:ln>
                      <a:noFill/>
                    </a:ln>
                  </pic:spPr>
                </pic:pic>
              </a:graphicData>
            </a:graphic>
          </wp:inline>
        </w:drawing>
      </w:r>
    </w:p>
    <w:p w:rsidR="00B47D68" w:rsidRPr="00B47D68" w:rsidRDefault="00B47D68" w:rsidP="00B47D68">
      <w:pPr>
        <w:spacing w:after="0"/>
        <w:jc w:val="both"/>
        <w:rPr>
          <w:sz w:val="20"/>
          <w:szCs w:val="24"/>
        </w:rPr>
      </w:pPr>
    </w:p>
    <w:p w:rsidR="00307959" w:rsidRPr="00307959" w:rsidRDefault="00B47D68" w:rsidP="00ED5850">
      <w:pPr>
        <w:spacing w:after="60"/>
        <w:jc w:val="both"/>
        <w:rPr>
          <w:szCs w:val="24"/>
        </w:rPr>
      </w:pPr>
      <w:r>
        <w:rPr>
          <w:szCs w:val="24"/>
        </w:rPr>
        <w:t>Il</w:t>
      </w:r>
      <w:r w:rsidR="00307959" w:rsidRPr="00307959">
        <w:rPr>
          <w:szCs w:val="24"/>
        </w:rPr>
        <w:t xml:space="preserve"> est clair que la réponse est contenue dans le mot formé par les caractères d'index 6 à 9. On peut écrire :</w:t>
      </w:r>
    </w:p>
    <w:p w:rsidR="00B47D68" w:rsidRPr="00117011" w:rsidRDefault="00B47D68" w:rsidP="00B47D68">
      <w:pPr>
        <w:pStyle w:val="monospacelisting"/>
        <w:spacing w:before="0" w:beforeAutospacing="0" w:after="0" w:afterAutospacing="0"/>
        <w:ind w:left="720"/>
        <w:rPr>
          <w:rFonts w:ascii="Courier New" w:hAnsi="Courier New" w:cs="Courier New"/>
          <w:color w:val="000000"/>
          <w:sz w:val="22"/>
          <w:szCs w:val="20"/>
        </w:rPr>
      </w:pPr>
      <w:r w:rsidRPr="00117011">
        <w:rPr>
          <w:rFonts w:ascii="Courier New" w:hAnsi="Courier New" w:cs="Courier New"/>
          <w:color w:val="000000"/>
          <w:sz w:val="22"/>
          <w:szCs w:val="20"/>
        </w:rPr>
        <w:t>100 suite$ = "APQOLLIONATSUZ"</w:t>
      </w:r>
    </w:p>
    <w:p w:rsidR="00B47D68" w:rsidRPr="00117011" w:rsidRDefault="00B47D68" w:rsidP="00B47D68">
      <w:pPr>
        <w:pStyle w:val="monospacelisting"/>
        <w:spacing w:before="0" w:beforeAutospacing="0" w:after="0" w:afterAutospacing="0"/>
        <w:ind w:left="720"/>
        <w:rPr>
          <w:rFonts w:ascii="Courier New" w:hAnsi="Courier New" w:cs="Courier New"/>
          <w:color w:val="000000"/>
          <w:sz w:val="22"/>
          <w:szCs w:val="20"/>
        </w:rPr>
      </w:pPr>
      <w:r w:rsidRPr="00117011">
        <w:rPr>
          <w:rFonts w:ascii="Courier New" w:hAnsi="Courier New" w:cs="Courier New"/>
          <w:color w:val="000000"/>
          <w:sz w:val="22"/>
          <w:szCs w:val="20"/>
        </w:rPr>
        <w:t>110 LET réponse$ = suite$(6 TO 9)</w:t>
      </w:r>
    </w:p>
    <w:p w:rsidR="00B47D68" w:rsidRPr="00117011" w:rsidRDefault="00B47D68" w:rsidP="00B47D68">
      <w:pPr>
        <w:pStyle w:val="monospacelisting"/>
        <w:spacing w:before="0" w:beforeAutospacing="0" w:after="0" w:afterAutospacing="0"/>
        <w:ind w:left="720"/>
        <w:rPr>
          <w:rFonts w:ascii="Courier New" w:hAnsi="Courier New" w:cs="Courier New"/>
          <w:color w:val="000000"/>
          <w:sz w:val="22"/>
          <w:szCs w:val="20"/>
        </w:rPr>
      </w:pPr>
      <w:r w:rsidRPr="00117011">
        <w:rPr>
          <w:rFonts w:ascii="Courier New" w:hAnsi="Courier New" w:cs="Courier New"/>
          <w:color w:val="000000"/>
          <w:sz w:val="22"/>
          <w:szCs w:val="20"/>
        </w:rPr>
        <w:t>120 PRINT réponse$</w:t>
      </w:r>
    </w:p>
    <w:p w:rsidR="00B47D68" w:rsidRDefault="00B47D68" w:rsidP="00B47D68">
      <w:pPr>
        <w:spacing w:after="0"/>
        <w:jc w:val="both"/>
        <w:rPr>
          <w:szCs w:val="24"/>
        </w:rPr>
      </w:pPr>
    </w:p>
    <w:p w:rsidR="00307959" w:rsidRPr="00307959" w:rsidRDefault="00307959" w:rsidP="00307959">
      <w:pPr>
        <w:jc w:val="both"/>
        <w:rPr>
          <w:szCs w:val="24"/>
        </w:rPr>
      </w:pPr>
      <w:r w:rsidRPr="00307959">
        <w:rPr>
          <w:szCs w:val="24"/>
        </w:rPr>
        <w:t>La réponse sera Lion</w:t>
      </w:r>
    </w:p>
    <w:p w:rsidR="00B47D68" w:rsidRDefault="00B47D68" w:rsidP="00B47D68">
      <w:pPr>
        <w:spacing w:after="0"/>
        <w:jc w:val="both"/>
        <w:rPr>
          <w:szCs w:val="24"/>
        </w:rPr>
      </w:pPr>
    </w:p>
    <w:p w:rsidR="00B47D68" w:rsidRDefault="00B47D68" w:rsidP="00B47D68">
      <w:pPr>
        <w:spacing w:after="0"/>
        <w:jc w:val="both"/>
        <w:rPr>
          <w:szCs w:val="24"/>
        </w:rPr>
      </w:pPr>
    </w:p>
    <w:p w:rsidR="00307959" w:rsidRPr="00307959" w:rsidRDefault="00307959" w:rsidP="00B47D68">
      <w:pPr>
        <w:pStyle w:val="Titre3"/>
      </w:pPr>
      <w:r w:rsidRPr="00307959">
        <w:t>REMPLACER UN CARACTERE</w:t>
      </w:r>
    </w:p>
    <w:p w:rsidR="00307959" w:rsidRPr="00307959" w:rsidRDefault="00307959" w:rsidP="00ED5850">
      <w:pPr>
        <w:spacing w:after="60"/>
        <w:jc w:val="both"/>
        <w:rPr>
          <w:szCs w:val="24"/>
        </w:rPr>
      </w:pPr>
      <w:r w:rsidRPr="00307959">
        <w:rPr>
          <w:szCs w:val="24"/>
        </w:rPr>
        <w:t>Maintenant on se propose de remplacer le nom de cet animal par "rat". On peut écrire :</w:t>
      </w:r>
    </w:p>
    <w:p w:rsidR="00B47D68" w:rsidRPr="00AA054F" w:rsidRDefault="00B47D68" w:rsidP="00B47D68">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130 LET suite$(6 TO 9) = "RAT"</w:t>
      </w:r>
    </w:p>
    <w:p w:rsidR="00B47D68" w:rsidRPr="00AA054F" w:rsidRDefault="00B47D68" w:rsidP="00B47D68">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140 PRINT suite$</w:t>
      </w:r>
    </w:p>
    <w:p w:rsidR="00B47D68" w:rsidRDefault="00B47D68" w:rsidP="00B47D68">
      <w:pPr>
        <w:spacing w:after="0"/>
        <w:jc w:val="both"/>
        <w:rPr>
          <w:szCs w:val="24"/>
        </w:rPr>
      </w:pPr>
    </w:p>
    <w:p w:rsidR="00B47D68" w:rsidRDefault="00B47D68" w:rsidP="00ED5850">
      <w:pPr>
        <w:spacing w:after="60"/>
        <w:jc w:val="both"/>
        <w:rPr>
          <w:szCs w:val="24"/>
        </w:rPr>
      </w:pPr>
      <w:r>
        <w:rPr>
          <w:szCs w:val="24"/>
        </w:rPr>
        <w:t>L’exécution de ces cinq lignes de programme provoquera l’affichage suivant :</w:t>
      </w:r>
    </w:p>
    <w:p w:rsidR="00B47D68" w:rsidRPr="00117011" w:rsidRDefault="00B47D68" w:rsidP="00B47D68">
      <w:pPr>
        <w:pStyle w:val="monospacelisting"/>
        <w:spacing w:before="0" w:beforeAutospacing="0" w:after="0" w:afterAutospacing="0"/>
        <w:ind w:left="720"/>
        <w:rPr>
          <w:rFonts w:ascii="Courier New" w:hAnsi="Courier New" w:cs="Courier New"/>
          <w:color w:val="000000"/>
          <w:sz w:val="22"/>
          <w:szCs w:val="20"/>
        </w:rPr>
      </w:pPr>
      <w:r w:rsidRPr="00117011">
        <w:rPr>
          <w:rFonts w:ascii="Courier New" w:hAnsi="Courier New" w:cs="Courier New"/>
          <w:color w:val="000000"/>
          <w:sz w:val="22"/>
          <w:szCs w:val="20"/>
        </w:rPr>
        <w:t>LION</w:t>
      </w:r>
    </w:p>
    <w:p w:rsidR="00B47D68" w:rsidRPr="00117011" w:rsidRDefault="0007280D" w:rsidP="00B47D68">
      <w:pPr>
        <w:pStyle w:val="monospacelisting"/>
        <w:spacing w:before="0" w:beforeAutospacing="0" w:after="0" w:afterAutospacing="0"/>
        <w:ind w:left="720"/>
        <w:rPr>
          <w:rFonts w:ascii="Courier New" w:hAnsi="Courier New" w:cs="Courier New"/>
          <w:color w:val="000000"/>
          <w:sz w:val="22"/>
          <w:szCs w:val="20"/>
        </w:rPr>
      </w:pPr>
      <w:r w:rsidRPr="00117011">
        <w:rPr>
          <w:rFonts w:ascii="Courier New" w:hAnsi="Courier New" w:cs="Courier New"/>
          <w:color w:val="000000"/>
          <w:sz w:val="22"/>
          <w:szCs w:val="20"/>
        </w:rPr>
        <w:t>APQOLRAT</w:t>
      </w:r>
      <w:r w:rsidR="00B47D68" w:rsidRPr="00117011">
        <w:rPr>
          <w:rFonts w:ascii="Courier New" w:hAnsi="Courier New" w:cs="Courier New"/>
          <w:color w:val="000000"/>
          <w:sz w:val="22"/>
          <w:szCs w:val="20"/>
        </w:rPr>
        <w:t>ATSUZ</w:t>
      </w:r>
    </w:p>
    <w:p w:rsidR="0007280D" w:rsidRDefault="0007280D" w:rsidP="00117011">
      <w:pPr>
        <w:spacing w:after="0"/>
        <w:jc w:val="both"/>
        <w:rPr>
          <w:szCs w:val="24"/>
        </w:rPr>
      </w:pPr>
    </w:p>
    <w:p w:rsidR="00307959" w:rsidRPr="00307959" w:rsidRDefault="00307959" w:rsidP="00B47D68">
      <w:pPr>
        <w:jc w:val="both"/>
        <w:rPr>
          <w:szCs w:val="24"/>
        </w:rPr>
      </w:pPr>
      <w:r w:rsidRPr="00307959">
        <w:rPr>
          <w:szCs w:val="24"/>
        </w:rPr>
        <w:t>Toutes les variables chaînes sont initialement vides, elles ont une longueur nulle. Si on veut copier une chaîne dans une autre de taille insuffisante, SuperBASIC ne prendra pas l'ordre en compte. Vous avez donc intérêt à vous assurer que la chaîne réceptrice sera assez longue en réservant un certain nombre d'espaces, avant d'écrire l'instruction de remplacement :</w:t>
      </w:r>
    </w:p>
    <w:p w:rsidR="00117011" w:rsidRPr="00117011" w:rsidRDefault="00117011" w:rsidP="00117011">
      <w:pPr>
        <w:pStyle w:val="monospacelisting"/>
        <w:spacing w:before="0" w:beforeAutospacing="0" w:after="0" w:afterAutospacing="0"/>
        <w:ind w:left="720"/>
        <w:rPr>
          <w:rFonts w:ascii="Courier New" w:hAnsi="Courier New" w:cs="Courier New"/>
          <w:color w:val="000000"/>
          <w:sz w:val="22"/>
          <w:szCs w:val="20"/>
          <w:lang w:val="en-US"/>
        </w:rPr>
      </w:pPr>
      <w:r w:rsidRPr="00117011">
        <w:rPr>
          <w:rFonts w:ascii="Courier New" w:hAnsi="Courier New" w:cs="Courier New"/>
          <w:color w:val="000000"/>
          <w:sz w:val="22"/>
          <w:szCs w:val="20"/>
          <w:lang w:val="en-US"/>
        </w:rPr>
        <w:t>100 LET sujet$ = "ENGLISH MATHS COMPUTING"</w:t>
      </w:r>
    </w:p>
    <w:p w:rsidR="00117011" w:rsidRPr="00AA054F" w:rsidRDefault="00117011" w:rsidP="00117011">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110 LET étudiant$ = "     "       "             "</w:t>
      </w:r>
    </w:p>
    <w:p w:rsidR="00117011" w:rsidRPr="00117011" w:rsidRDefault="00117011" w:rsidP="00117011">
      <w:pPr>
        <w:pStyle w:val="monospacelisting"/>
        <w:spacing w:before="0" w:beforeAutospacing="0" w:after="0" w:afterAutospacing="0"/>
        <w:ind w:left="720"/>
        <w:rPr>
          <w:rFonts w:ascii="Courier New" w:hAnsi="Courier New" w:cs="Courier New"/>
          <w:color w:val="000000"/>
          <w:sz w:val="22"/>
          <w:szCs w:val="20"/>
        </w:rPr>
      </w:pPr>
      <w:r w:rsidRPr="00117011">
        <w:rPr>
          <w:rFonts w:ascii="Courier New" w:hAnsi="Courier New" w:cs="Courier New"/>
          <w:color w:val="000000"/>
          <w:sz w:val="22"/>
          <w:szCs w:val="20"/>
        </w:rPr>
        <w:t>120 LET étudiant$(9 TO 13) = sujet$(9 TO 13)</w:t>
      </w:r>
    </w:p>
    <w:p w:rsidR="00117011" w:rsidRPr="00117011" w:rsidRDefault="00117011" w:rsidP="00307959">
      <w:pPr>
        <w:jc w:val="both"/>
        <w:rPr>
          <w:szCs w:val="24"/>
        </w:rPr>
      </w:pPr>
    </w:p>
    <w:p w:rsidR="00307959" w:rsidRPr="00307959" w:rsidRDefault="00307959" w:rsidP="00ED5850">
      <w:pPr>
        <w:spacing w:after="60"/>
        <w:jc w:val="both"/>
        <w:rPr>
          <w:szCs w:val="24"/>
        </w:rPr>
      </w:pPr>
      <w:r w:rsidRPr="00307959">
        <w:rPr>
          <w:szCs w:val="24"/>
        </w:rPr>
        <w:t>Nous dirons que "RAT" est une sous-chaîne de la chaîne "APQLRATATSUZ" Elle est définie par l'expression :</w:t>
      </w:r>
    </w:p>
    <w:p w:rsidR="00117011" w:rsidRDefault="00117011" w:rsidP="00117011">
      <w:pPr>
        <w:pStyle w:val="monospacelisting"/>
        <w:spacing w:before="0" w:beforeAutospacing="0" w:after="120" w:afterAutospacing="0"/>
        <w:ind w:left="720"/>
        <w:rPr>
          <w:rFonts w:ascii="Courier New" w:hAnsi="Courier New" w:cs="Courier New"/>
          <w:color w:val="000000"/>
          <w:sz w:val="20"/>
          <w:szCs w:val="20"/>
        </w:rPr>
      </w:pPr>
      <w:r>
        <w:rPr>
          <w:rFonts w:ascii="Courier New" w:hAnsi="Courier New" w:cs="Courier New"/>
          <w:color w:val="000000"/>
          <w:sz w:val="20"/>
          <w:szCs w:val="20"/>
        </w:rPr>
        <w:t>(6 TO 9)</w:t>
      </w:r>
    </w:p>
    <w:p w:rsidR="00307959" w:rsidRPr="00307959" w:rsidRDefault="00307959" w:rsidP="00ED5850">
      <w:pPr>
        <w:spacing w:after="60"/>
        <w:jc w:val="both"/>
        <w:rPr>
          <w:szCs w:val="24"/>
        </w:rPr>
      </w:pPr>
      <w:proofErr w:type="gramStart"/>
      <w:r w:rsidRPr="00307959">
        <w:rPr>
          <w:szCs w:val="24"/>
        </w:rPr>
        <w:t>qui</w:t>
      </w:r>
      <w:proofErr w:type="gramEnd"/>
      <w:r w:rsidRPr="00307959">
        <w:rPr>
          <w:szCs w:val="24"/>
        </w:rPr>
        <w:t xml:space="preserve"> est appelé facteur de découpage. Il y a d'autres applications. Soulignons que l'instruction </w:t>
      </w:r>
      <w:r w:rsidRPr="00117011">
        <w:rPr>
          <w:b/>
          <w:szCs w:val="24"/>
        </w:rPr>
        <w:t>LET</w:t>
      </w:r>
      <w:r w:rsidRPr="00307959">
        <w:rPr>
          <w:szCs w:val="24"/>
        </w:rPr>
        <w:t xml:space="preserve"> peut être utilisée de diverses façons. Si l'on veut prendre, ou remplacer un caractère unique, on peut écrire :</w:t>
      </w:r>
    </w:p>
    <w:p w:rsidR="00117011" w:rsidRDefault="00117011" w:rsidP="00117011">
      <w:pPr>
        <w:ind w:firstLine="708"/>
        <w:jc w:val="both"/>
        <w:rPr>
          <w:rFonts w:ascii="Courier New" w:hAnsi="Courier New" w:cs="Courier New"/>
          <w:color w:val="000000"/>
          <w:sz w:val="20"/>
          <w:szCs w:val="20"/>
        </w:rPr>
      </w:pPr>
      <w:proofErr w:type="gramStart"/>
      <w:r>
        <w:rPr>
          <w:rFonts w:ascii="Courier New" w:hAnsi="Courier New" w:cs="Courier New"/>
          <w:color w:val="000000"/>
          <w:sz w:val="20"/>
          <w:szCs w:val="20"/>
        </w:rPr>
        <w:t>suite</w:t>
      </w:r>
      <w:proofErr w:type="gramEnd"/>
      <w:r>
        <w:rPr>
          <w:rFonts w:ascii="Courier New" w:hAnsi="Courier New" w:cs="Courier New"/>
          <w:color w:val="000000"/>
          <w:sz w:val="20"/>
          <w:szCs w:val="20"/>
        </w:rPr>
        <w:t>$(6 TO 6)</w:t>
      </w:r>
    </w:p>
    <w:p w:rsidR="00307959" w:rsidRPr="00307959" w:rsidRDefault="00307959" w:rsidP="00307959">
      <w:pPr>
        <w:jc w:val="both"/>
        <w:rPr>
          <w:szCs w:val="24"/>
        </w:rPr>
      </w:pPr>
      <w:proofErr w:type="gramStart"/>
      <w:r w:rsidRPr="00307959">
        <w:rPr>
          <w:szCs w:val="24"/>
        </w:rPr>
        <w:t>qui</w:t>
      </w:r>
      <w:proofErr w:type="gramEnd"/>
      <w:r w:rsidRPr="00307959">
        <w:rPr>
          <w:szCs w:val="24"/>
        </w:rPr>
        <w:t xml:space="preserve"> donnera "R"</w:t>
      </w:r>
    </w:p>
    <w:p w:rsidR="00117011" w:rsidRDefault="00307959" w:rsidP="00ED5850">
      <w:pPr>
        <w:spacing w:after="60"/>
        <w:jc w:val="both"/>
        <w:rPr>
          <w:szCs w:val="24"/>
        </w:rPr>
      </w:pPr>
      <w:r w:rsidRPr="00307959">
        <w:rPr>
          <w:szCs w:val="24"/>
        </w:rPr>
        <w:t xml:space="preserve">On peut remplacer cela par : </w:t>
      </w:r>
    </w:p>
    <w:p w:rsidR="00117011" w:rsidRDefault="00117011" w:rsidP="00117011">
      <w:pPr>
        <w:ind w:firstLine="708"/>
        <w:jc w:val="both"/>
        <w:rPr>
          <w:szCs w:val="24"/>
        </w:rPr>
      </w:pPr>
      <w:proofErr w:type="gramStart"/>
      <w:r>
        <w:rPr>
          <w:rFonts w:ascii="Courier New" w:hAnsi="Courier New" w:cs="Courier New"/>
          <w:color w:val="000000"/>
          <w:sz w:val="20"/>
          <w:szCs w:val="20"/>
        </w:rPr>
        <w:t>jumble</w:t>
      </w:r>
      <w:proofErr w:type="gramEnd"/>
      <w:r>
        <w:rPr>
          <w:rFonts w:ascii="Courier New" w:hAnsi="Courier New" w:cs="Courier New"/>
          <w:color w:val="000000"/>
          <w:sz w:val="20"/>
          <w:szCs w:val="20"/>
        </w:rPr>
        <w:t>$(6)</w:t>
      </w:r>
      <w:r w:rsidR="00307959" w:rsidRPr="00307959">
        <w:rPr>
          <w:szCs w:val="24"/>
        </w:rPr>
        <w:tab/>
      </w:r>
    </w:p>
    <w:p w:rsidR="00307959" w:rsidRPr="00307959" w:rsidRDefault="00307959" w:rsidP="00ED5850">
      <w:pPr>
        <w:spacing w:after="60"/>
        <w:jc w:val="both"/>
        <w:rPr>
          <w:szCs w:val="24"/>
        </w:rPr>
      </w:pPr>
      <w:r w:rsidRPr="00307959">
        <w:rPr>
          <w:szCs w:val="24"/>
        </w:rPr>
        <w:lastRenderedPageBreak/>
        <w:t>Reprenons la variable chaîne note$</w:t>
      </w:r>
      <w:r w:rsidRPr="00307959">
        <w:rPr>
          <w:szCs w:val="24"/>
        </w:rPr>
        <w:tab/>
        <w:t>"62</w:t>
      </w:r>
      <w:r w:rsidR="00117011">
        <w:rPr>
          <w:szCs w:val="24"/>
        </w:rPr>
        <w:t>5671". On peut extraire la sous-</w:t>
      </w:r>
      <w:r w:rsidRPr="00307959">
        <w:rPr>
          <w:szCs w:val="24"/>
        </w:rPr>
        <w:t>chaîne indiquant la note d'histoire de la manière suivante :</w:t>
      </w:r>
    </w:p>
    <w:p w:rsidR="00117011" w:rsidRPr="00117011" w:rsidRDefault="00117011" w:rsidP="00117011">
      <w:pPr>
        <w:pStyle w:val="monospacelisting"/>
        <w:spacing w:before="0" w:beforeAutospacing="0" w:after="0" w:afterAutospacing="0"/>
        <w:ind w:left="720"/>
        <w:rPr>
          <w:rFonts w:ascii="Courier New" w:hAnsi="Courier New" w:cs="Courier New"/>
          <w:color w:val="000000"/>
          <w:sz w:val="22"/>
          <w:szCs w:val="20"/>
          <w:lang w:val="en-US"/>
        </w:rPr>
      </w:pPr>
      <w:r w:rsidRPr="00117011">
        <w:rPr>
          <w:rFonts w:ascii="Courier New" w:hAnsi="Courier New" w:cs="Courier New"/>
          <w:color w:val="000000"/>
          <w:sz w:val="22"/>
          <w:szCs w:val="20"/>
          <w:lang w:val="en-US"/>
        </w:rPr>
        <w:t xml:space="preserve">100 LET </w:t>
      </w:r>
      <w:r>
        <w:rPr>
          <w:rFonts w:ascii="Courier New" w:hAnsi="Courier New" w:cs="Courier New"/>
          <w:color w:val="000000"/>
          <w:sz w:val="22"/>
          <w:szCs w:val="20"/>
          <w:lang w:val="en-US"/>
        </w:rPr>
        <w:t>note</w:t>
      </w:r>
      <w:r w:rsidRPr="00117011">
        <w:rPr>
          <w:rFonts w:ascii="Courier New" w:hAnsi="Courier New" w:cs="Courier New"/>
          <w:color w:val="000000"/>
          <w:sz w:val="22"/>
          <w:szCs w:val="20"/>
          <w:lang w:val="en-US"/>
        </w:rPr>
        <w:t>$ = "</w:t>
      </w:r>
      <w:r>
        <w:rPr>
          <w:rFonts w:ascii="Courier New" w:hAnsi="Courier New" w:cs="Courier New"/>
          <w:color w:val="000000"/>
          <w:sz w:val="22"/>
          <w:szCs w:val="20"/>
          <w:lang w:val="en-US"/>
        </w:rPr>
        <w:t>625671</w:t>
      </w:r>
      <w:r w:rsidRPr="00117011">
        <w:rPr>
          <w:rFonts w:ascii="Courier New" w:hAnsi="Courier New" w:cs="Courier New"/>
          <w:color w:val="000000"/>
          <w:sz w:val="22"/>
          <w:szCs w:val="20"/>
          <w:lang w:val="en-US"/>
        </w:rPr>
        <w:t>"</w:t>
      </w:r>
    </w:p>
    <w:p w:rsidR="00117011" w:rsidRDefault="00117011" w:rsidP="00117011">
      <w:pPr>
        <w:pStyle w:val="monospacelisting"/>
        <w:spacing w:before="0" w:beforeAutospacing="0" w:after="0" w:afterAutospacing="0"/>
        <w:ind w:left="720"/>
        <w:rPr>
          <w:rFonts w:ascii="Courier New" w:hAnsi="Courier New" w:cs="Courier New"/>
          <w:color w:val="000000"/>
          <w:sz w:val="22"/>
          <w:szCs w:val="20"/>
          <w:lang w:val="en-US"/>
        </w:rPr>
      </w:pPr>
      <w:r w:rsidRPr="00117011">
        <w:rPr>
          <w:rFonts w:ascii="Courier New" w:hAnsi="Courier New" w:cs="Courier New"/>
          <w:color w:val="000000"/>
          <w:sz w:val="22"/>
          <w:szCs w:val="20"/>
          <w:lang w:val="en-US"/>
        </w:rPr>
        <w:t xml:space="preserve">110 LET </w:t>
      </w:r>
      <w:r>
        <w:rPr>
          <w:rFonts w:ascii="Courier New" w:hAnsi="Courier New" w:cs="Courier New"/>
          <w:color w:val="000000"/>
          <w:sz w:val="22"/>
          <w:szCs w:val="20"/>
          <w:lang w:val="en-US"/>
        </w:rPr>
        <w:t>hist$ = note$(3 TO 4)</w:t>
      </w:r>
    </w:p>
    <w:p w:rsidR="00117011" w:rsidRDefault="00117011" w:rsidP="00117011">
      <w:pPr>
        <w:pStyle w:val="monospacelisting"/>
        <w:spacing w:before="0" w:beforeAutospacing="0" w:after="0" w:afterAutospacing="0"/>
        <w:ind w:left="720"/>
        <w:rPr>
          <w:lang w:val="en-GB"/>
        </w:rPr>
      </w:pPr>
    </w:p>
    <w:p w:rsidR="00307959" w:rsidRPr="00307959" w:rsidRDefault="00307959" w:rsidP="00307959">
      <w:pPr>
        <w:jc w:val="both"/>
        <w:rPr>
          <w:szCs w:val="24"/>
        </w:rPr>
      </w:pPr>
      <w:r w:rsidRPr="00307959">
        <w:rPr>
          <w:szCs w:val="24"/>
        </w:rPr>
        <w:t>Remarquons bien que le résultat de hist$ est la variable chaîne "56". Si vous voulez multiplier son contenu par 1.125 par exemple, il faut que la valeur de hist$ soit d'abord convertie en une donnée numérique, et Super-BASIC se charge lui-même de cette conversion.</w:t>
      </w:r>
    </w:p>
    <w:p w:rsidR="00117011" w:rsidRDefault="00117011" w:rsidP="00117011">
      <w:pPr>
        <w:ind w:left="708"/>
        <w:jc w:val="both"/>
        <w:rPr>
          <w:rFonts w:ascii="Courier New" w:hAnsi="Courier New" w:cs="Courier New"/>
          <w:color w:val="000000"/>
          <w:sz w:val="20"/>
          <w:szCs w:val="20"/>
        </w:rPr>
      </w:pPr>
      <w:r>
        <w:rPr>
          <w:rFonts w:ascii="Courier New" w:hAnsi="Courier New" w:cs="Courier New"/>
          <w:color w:val="000000"/>
          <w:sz w:val="20"/>
          <w:szCs w:val="20"/>
        </w:rPr>
        <w:t>120 LET nombre = 1.125 * hist$</w:t>
      </w:r>
    </w:p>
    <w:p w:rsidR="00307959" w:rsidRPr="00307959" w:rsidRDefault="00307959" w:rsidP="00307959">
      <w:pPr>
        <w:jc w:val="both"/>
        <w:rPr>
          <w:szCs w:val="24"/>
        </w:rPr>
      </w:pPr>
      <w:r w:rsidRPr="00307959">
        <w:rPr>
          <w:szCs w:val="24"/>
        </w:rPr>
        <w:t xml:space="preserve">La ligne </w:t>
      </w:r>
      <w:r w:rsidR="00117011">
        <w:rPr>
          <w:szCs w:val="24"/>
        </w:rPr>
        <w:t xml:space="preserve">120 va convertir "56" en </w:t>
      </w:r>
      <w:r w:rsidRPr="00307959">
        <w:rPr>
          <w:szCs w:val="24"/>
        </w:rPr>
        <w:t>56 et le multiplier par 1.125 pour donner 63.</w:t>
      </w:r>
    </w:p>
    <w:p w:rsidR="00307959" w:rsidRPr="00307959" w:rsidRDefault="00307959" w:rsidP="00ED5850">
      <w:pPr>
        <w:spacing w:after="60"/>
        <w:jc w:val="both"/>
        <w:rPr>
          <w:szCs w:val="24"/>
        </w:rPr>
      </w:pPr>
      <w:r w:rsidRPr="00307959">
        <w:rPr>
          <w:szCs w:val="24"/>
        </w:rPr>
        <w:t>Problème inverse : convertissons le nombre 63 en chaîne '63'. A nouveau, SuperBASIC se chargera de cette conversion. Si nous entrons :</w:t>
      </w:r>
    </w:p>
    <w:p w:rsidR="00117011" w:rsidRPr="00AA054F" w:rsidRDefault="00117011" w:rsidP="00117011">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130 LET note</w:t>
      </w:r>
      <w:r w:rsidR="00000848" w:rsidRPr="00AA054F">
        <w:rPr>
          <w:rFonts w:ascii="Courier New" w:hAnsi="Courier New" w:cs="Courier New"/>
          <w:color w:val="000000"/>
          <w:sz w:val="22"/>
          <w:szCs w:val="20"/>
        </w:rPr>
        <w:t>$(3 TO 4) = nombre</w:t>
      </w:r>
    </w:p>
    <w:p w:rsidR="00000848" w:rsidRDefault="00000848" w:rsidP="00000848">
      <w:pPr>
        <w:pStyle w:val="monospacelisting"/>
        <w:spacing w:before="0" w:beforeAutospacing="0" w:after="120" w:afterAutospacing="0"/>
        <w:ind w:left="720"/>
      </w:pPr>
      <w:r w:rsidRPr="00000848">
        <w:rPr>
          <w:rFonts w:ascii="Courier New" w:hAnsi="Courier New" w:cs="Courier New"/>
          <w:color w:val="000000"/>
          <w:sz w:val="22"/>
          <w:szCs w:val="20"/>
        </w:rPr>
        <w:t>14</w:t>
      </w:r>
      <w:r w:rsidR="00117011" w:rsidRPr="00000848">
        <w:rPr>
          <w:rFonts w:ascii="Courier New" w:hAnsi="Courier New" w:cs="Courier New"/>
          <w:color w:val="000000"/>
          <w:sz w:val="22"/>
          <w:szCs w:val="20"/>
        </w:rPr>
        <w:t xml:space="preserve">0 </w:t>
      </w:r>
      <w:r w:rsidRPr="00000848">
        <w:rPr>
          <w:rFonts w:ascii="Courier New" w:hAnsi="Courier New" w:cs="Courier New"/>
          <w:color w:val="000000"/>
          <w:sz w:val="22"/>
          <w:szCs w:val="20"/>
        </w:rPr>
        <w:t>PRINT note$</w:t>
      </w:r>
    </w:p>
    <w:p w:rsidR="00307959" w:rsidRPr="00307959" w:rsidRDefault="00307959" w:rsidP="00307959">
      <w:pPr>
        <w:jc w:val="both"/>
        <w:rPr>
          <w:szCs w:val="24"/>
        </w:rPr>
      </w:pPr>
      <w:r w:rsidRPr="00307959">
        <w:rPr>
          <w:szCs w:val="24"/>
        </w:rPr>
        <w:t xml:space="preserve">Vous aurez en sortie 626371 qui </w:t>
      </w:r>
      <w:proofErr w:type="gramStart"/>
      <w:r w:rsidRPr="00307959">
        <w:rPr>
          <w:szCs w:val="24"/>
        </w:rPr>
        <w:t>montre</w:t>
      </w:r>
      <w:proofErr w:type="gramEnd"/>
      <w:r w:rsidRPr="00307959">
        <w:rPr>
          <w:szCs w:val="24"/>
        </w:rPr>
        <w:t xml:space="preserve"> que la note d'histoire est remplacée par 63.</w:t>
      </w:r>
    </w:p>
    <w:p w:rsidR="00307959" w:rsidRPr="00307959" w:rsidRDefault="00307959" w:rsidP="00ED5850">
      <w:pPr>
        <w:spacing w:after="60"/>
        <w:jc w:val="both"/>
        <w:rPr>
          <w:szCs w:val="24"/>
        </w:rPr>
      </w:pPr>
      <w:r w:rsidRPr="00307959">
        <w:rPr>
          <w:szCs w:val="24"/>
        </w:rPr>
        <w:t>A strictement parler, il est incorrect de mélanger les types de données dans une instruction LET. II serait stupide d'écrire :</w:t>
      </w:r>
    </w:p>
    <w:p w:rsidR="00000848" w:rsidRPr="00047300" w:rsidRDefault="00000848" w:rsidP="00000848">
      <w:pPr>
        <w:pStyle w:val="monospacelisting"/>
        <w:spacing w:before="0" w:beforeAutospacing="0" w:after="120" w:afterAutospacing="0"/>
        <w:ind w:left="720"/>
        <w:rPr>
          <w:rFonts w:ascii="Courier New" w:hAnsi="Courier New" w:cs="Courier New"/>
          <w:color w:val="000000"/>
          <w:sz w:val="22"/>
          <w:szCs w:val="20"/>
        </w:rPr>
      </w:pPr>
      <w:r w:rsidRPr="00047300">
        <w:rPr>
          <w:rFonts w:ascii="Courier New" w:hAnsi="Courier New" w:cs="Courier New"/>
          <w:color w:val="000000"/>
          <w:sz w:val="22"/>
          <w:szCs w:val="20"/>
        </w:rPr>
        <w:t>LET nombre = "LION"</w:t>
      </w:r>
    </w:p>
    <w:p w:rsidR="00307959" w:rsidRDefault="00307959" w:rsidP="00ED5850">
      <w:pPr>
        <w:spacing w:after="60"/>
        <w:jc w:val="both"/>
        <w:rPr>
          <w:szCs w:val="24"/>
        </w:rPr>
      </w:pPr>
      <w:proofErr w:type="gramStart"/>
      <w:r w:rsidRPr="00307959">
        <w:rPr>
          <w:szCs w:val="24"/>
        </w:rPr>
        <w:t>et</w:t>
      </w:r>
      <w:proofErr w:type="gramEnd"/>
      <w:r w:rsidRPr="00307959">
        <w:rPr>
          <w:szCs w:val="24"/>
        </w:rPr>
        <w:t xml:space="preserve"> vous auriez un message d'erreur si vous tapiez : </w:t>
      </w:r>
    </w:p>
    <w:p w:rsidR="00000848" w:rsidRPr="00047300" w:rsidRDefault="00000848" w:rsidP="00000848">
      <w:pPr>
        <w:pStyle w:val="monospacelisting"/>
        <w:spacing w:before="0" w:beforeAutospacing="0" w:after="120" w:afterAutospacing="0"/>
        <w:ind w:left="720"/>
        <w:rPr>
          <w:rFonts w:ascii="Courier New" w:hAnsi="Courier New" w:cs="Courier New"/>
          <w:color w:val="000000"/>
          <w:sz w:val="22"/>
          <w:szCs w:val="20"/>
        </w:rPr>
      </w:pPr>
      <w:r w:rsidRPr="00047300">
        <w:rPr>
          <w:rFonts w:ascii="Courier New" w:hAnsi="Courier New" w:cs="Courier New"/>
          <w:color w:val="000000"/>
          <w:sz w:val="22"/>
          <w:szCs w:val="20"/>
        </w:rPr>
        <w:t>LET nombre = "65"</w:t>
      </w:r>
    </w:p>
    <w:p w:rsidR="00307959" w:rsidRPr="00307959" w:rsidRDefault="00307959" w:rsidP="00ED5850">
      <w:pPr>
        <w:spacing w:after="60"/>
        <w:jc w:val="both"/>
        <w:rPr>
          <w:szCs w:val="24"/>
        </w:rPr>
      </w:pPr>
      <w:r w:rsidRPr="00307959">
        <w:rPr>
          <w:szCs w:val="24"/>
        </w:rPr>
        <w:t>Le système comprendrait que vous voulez mettre dans nombre la valeur numérique 65, et ferait ainsi. Le programme complet sera :</w:t>
      </w:r>
    </w:p>
    <w:p w:rsidR="00000848" w:rsidRPr="00AA054F" w:rsidRDefault="00000848" w:rsidP="00000848">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100 LET note$ = "625671"</w:t>
      </w:r>
    </w:p>
    <w:p w:rsidR="00000848" w:rsidRPr="00AA054F" w:rsidRDefault="00000848" w:rsidP="00000848">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110 LET hist$ = note$(3 TO 4)</w:t>
      </w:r>
    </w:p>
    <w:p w:rsidR="00000848" w:rsidRPr="00AA054F" w:rsidRDefault="00000848" w:rsidP="00000848">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120 LET nombre = 1.125 * hist$</w:t>
      </w:r>
    </w:p>
    <w:p w:rsidR="00000848" w:rsidRPr="00047300" w:rsidRDefault="00000848" w:rsidP="00000848">
      <w:pPr>
        <w:pStyle w:val="monospacelisting"/>
        <w:spacing w:before="0" w:beforeAutospacing="0" w:after="0" w:afterAutospacing="0"/>
        <w:ind w:left="720"/>
        <w:rPr>
          <w:rFonts w:ascii="Courier New" w:hAnsi="Courier New" w:cs="Courier New"/>
          <w:color w:val="000000"/>
          <w:sz w:val="22"/>
          <w:szCs w:val="20"/>
        </w:rPr>
      </w:pPr>
      <w:r w:rsidRPr="00047300">
        <w:rPr>
          <w:rFonts w:ascii="Courier New" w:hAnsi="Courier New" w:cs="Courier New"/>
          <w:color w:val="000000"/>
          <w:sz w:val="22"/>
          <w:szCs w:val="20"/>
        </w:rPr>
        <w:t>130 LET note$(3 TO 4) = nombre</w:t>
      </w:r>
    </w:p>
    <w:p w:rsidR="00000848" w:rsidRPr="00047300" w:rsidRDefault="00000848" w:rsidP="00000848">
      <w:pPr>
        <w:pStyle w:val="monospacelisting"/>
        <w:spacing w:before="0" w:beforeAutospacing="0" w:after="120" w:afterAutospacing="0"/>
        <w:ind w:left="720"/>
        <w:rPr>
          <w:rFonts w:ascii="Courier New" w:hAnsi="Courier New" w:cs="Courier New"/>
          <w:color w:val="000000"/>
          <w:sz w:val="22"/>
          <w:szCs w:val="20"/>
        </w:rPr>
      </w:pPr>
      <w:r w:rsidRPr="00047300">
        <w:rPr>
          <w:rFonts w:ascii="Courier New" w:hAnsi="Courier New" w:cs="Courier New"/>
          <w:color w:val="000000"/>
          <w:sz w:val="22"/>
          <w:szCs w:val="20"/>
        </w:rPr>
        <w:t>140 PRINT note$</w:t>
      </w:r>
    </w:p>
    <w:p w:rsidR="00307959" w:rsidRPr="00307959" w:rsidRDefault="00307959" w:rsidP="00307959">
      <w:pPr>
        <w:jc w:val="both"/>
        <w:rPr>
          <w:szCs w:val="24"/>
        </w:rPr>
      </w:pPr>
      <w:proofErr w:type="gramStart"/>
      <w:r w:rsidRPr="00307959">
        <w:rPr>
          <w:szCs w:val="24"/>
        </w:rPr>
        <w:t>et</w:t>
      </w:r>
      <w:proofErr w:type="gramEnd"/>
      <w:r w:rsidRPr="00307959">
        <w:rPr>
          <w:szCs w:val="24"/>
        </w:rPr>
        <w:t xml:space="preserve"> le résultat sera 63.</w:t>
      </w:r>
    </w:p>
    <w:p w:rsidR="00307959" w:rsidRPr="00307959" w:rsidRDefault="00000848" w:rsidP="00307959">
      <w:pPr>
        <w:jc w:val="both"/>
        <w:rPr>
          <w:szCs w:val="24"/>
        </w:rPr>
      </w:pPr>
      <w:r>
        <w:rPr>
          <w:szCs w:val="24"/>
        </w:rPr>
        <w:t>A la ligne 12</w:t>
      </w:r>
      <w:r w:rsidR="00307959" w:rsidRPr="00307959">
        <w:rPr>
          <w:szCs w:val="24"/>
        </w:rPr>
        <w:t xml:space="preserve">0, le système a converti la valeur d'une chaîne en nombre, pour </w:t>
      </w:r>
      <w:r>
        <w:rPr>
          <w:szCs w:val="24"/>
        </w:rPr>
        <w:t xml:space="preserve">pouvoir </w:t>
      </w:r>
      <w:r w:rsidR="00307959" w:rsidRPr="00307959">
        <w:rPr>
          <w:szCs w:val="24"/>
        </w:rPr>
        <w:t xml:space="preserve">la multiplier. </w:t>
      </w:r>
      <w:r>
        <w:rPr>
          <w:szCs w:val="24"/>
        </w:rPr>
        <w:t>A la ligne 13</w:t>
      </w:r>
      <w:r w:rsidR="00307959" w:rsidRPr="00307959">
        <w:rPr>
          <w:szCs w:val="24"/>
        </w:rPr>
        <w:t xml:space="preserve">0, un nombre a été converti en chaîne. Cette technique est connue sous le nom de </w:t>
      </w:r>
      <w:r w:rsidR="00307959" w:rsidRPr="00000848">
        <w:rPr>
          <w:b/>
          <w:szCs w:val="24"/>
        </w:rPr>
        <w:t>conversion de type</w:t>
      </w:r>
      <w:r w:rsidR="00307959" w:rsidRPr="00307959">
        <w:rPr>
          <w:szCs w:val="24"/>
        </w:rPr>
        <w:t>.</w:t>
      </w:r>
    </w:p>
    <w:p w:rsidR="00307959" w:rsidRPr="00307959" w:rsidRDefault="00307959" w:rsidP="00307959">
      <w:pPr>
        <w:jc w:val="both"/>
        <w:rPr>
          <w:szCs w:val="24"/>
        </w:rPr>
      </w:pPr>
      <w:r w:rsidRPr="00307959">
        <w:rPr>
          <w:szCs w:val="24"/>
        </w:rPr>
        <w:t>On peut écrire le programme plus simplement si l'on connaît à la fois les sous-chaînes et les conversions de types.</w:t>
      </w:r>
    </w:p>
    <w:p w:rsidR="00000848" w:rsidRPr="00047300" w:rsidRDefault="00000848" w:rsidP="00000848">
      <w:pPr>
        <w:pStyle w:val="monospacelisting"/>
        <w:spacing w:before="0" w:beforeAutospacing="0" w:after="0" w:afterAutospacing="0"/>
        <w:ind w:left="720"/>
        <w:rPr>
          <w:rFonts w:ascii="Courier New" w:hAnsi="Courier New" w:cs="Courier New"/>
          <w:color w:val="000000"/>
          <w:sz w:val="22"/>
          <w:szCs w:val="20"/>
          <w:lang w:val="en-US"/>
        </w:rPr>
      </w:pPr>
      <w:r w:rsidRPr="00047300">
        <w:rPr>
          <w:rFonts w:ascii="Courier New" w:hAnsi="Courier New" w:cs="Courier New"/>
          <w:color w:val="000000"/>
          <w:sz w:val="22"/>
          <w:szCs w:val="20"/>
          <w:lang w:val="en-US"/>
        </w:rPr>
        <w:t>100 LET note$ = "625671"</w:t>
      </w:r>
    </w:p>
    <w:p w:rsidR="00000848" w:rsidRPr="00047300" w:rsidRDefault="00000848" w:rsidP="00000848">
      <w:pPr>
        <w:pStyle w:val="monospacelisting"/>
        <w:spacing w:before="0" w:beforeAutospacing="0" w:after="0" w:afterAutospacing="0"/>
        <w:ind w:left="720"/>
        <w:rPr>
          <w:rFonts w:ascii="Courier New" w:hAnsi="Courier New" w:cs="Courier New"/>
          <w:color w:val="000000"/>
          <w:sz w:val="22"/>
          <w:szCs w:val="20"/>
          <w:lang w:val="en-US"/>
        </w:rPr>
      </w:pPr>
      <w:r w:rsidRPr="00047300">
        <w:rPr>
          <w:rFonts w:ascii="Courier New" w:hAnsi="Courier New" w:cs="Courier New"/>
          <w:color w:val="000000"/>
          <w:sz w:val="22"/>
          <w:szCs w:val="20"/>
          <w:lang w:val="en-US"/>
        </w:rPr>
        <w:t>110 LET note$(3 TO 4) = 1.125 * note$(3 TO 4)</w:t>
      </w:r>
    </w:p>
    <w:p w:rsidR="00000848" w:rsidRPr="00047300" w:rsidRDefault="00000848" w:rsidP="00000848">
      <w:pPr>
        <w:pStyle w:val="monospacelisting"/>
        <w:spacing w:before="0" w:beforeAutospacing="0" w:after="120" w:afterAutospacing="0"/>
        <w:ind w:left="720"/>
        <w:rPr>
          <w:rFonts w:ascii="Courier New" w:hAnsi="Courier New" w:cs="Courier New"/>
          <w:color w:val="000000"/>
          <w:sz w:val="22"/>
          <w:szCs w:val="20"/>
        </w:rPr>
      </w:pPr>
      <w:r w:rsidRPr="00047300">
        <w:rPr>
          <w:rFonts w:ascii="Courier New" w:hAnsi="Courier New" w:cs="Courier New"/>
          <w:color w:val="000000"/>
          <w:sz w:val="22"/>
          <w:szCs w:val="20"/>
        </w:rPr>
        <w:t>120 PRINT note$</w:t>
      </w:r>
    </w:p>
    <w:p w:rsidR="00307959" w:rsidRPr="00307959" w:rsidRDefault="00307959" w:rsidP="00307959">
      <w:pPr>
        <w:jc w:val="both"/>
        <w:rPr>
          <w:szCs w:val="24"/>
        </w:rPr>
      </w:pPr>
      <w:r w:rsidRPr="00307959">
        <w:rPr>
          <w:szCs w:val="24"/>
        </w:rPr>
        <w:t>Si vous connaissez d'autres BASIC, vous apprécierez la simplicité et la puissance des sous-chaînes et de la conversion de type.</w:t>
      </w:r>
    </w:p>
    <w:p w:rsidR="00000848" w:rsidRDefault="00000848" w:rsidP="00000848">
      <w:pPr>
        <w:spacing w:after="0"/>
        <w:jc w:val="both"/>
        <w:rPr>
          <w:szCs w:val="24"/>
        </w:rPr>
      </w:pPr>
    </w:p>
    <w:p w:rsidR="00000848" w:rsidRDefault="00000848" w:rsidP="00000848">
      <w:pPr>
        <w:spacing w:after="0"/>
        <w:jc w:val="both"/>
        <w:rPr>
          <w:szCs w:val="24"/>
        </w:rPr>
      </w:pPr>
    </w:p>
    <w:p w:rsidR="00047300" w:rsidRDefault="00047300">
      <w:pPr>
        <w:spacing w:after="160" w:line="300" w:lineRule="auto"/>
        <w:rPr>
          <w:b/>
          <w:caps/>
        </w:rPr>
      </w:pPr>
      <w:r>
        <w:br w:type="page"/>
      </w:r>
    </w:p>
    <w:p w:rsidR="00307959" w:rsidRPr="00307959" w:rsidRDefault="00307959" w:rsidP="00000848">
      <w:pPr>
        <w:pStyle w:val="Titre3"/>
      </w:pPr>
      <w:r w:rsidRPr="00307959">
        <w:lastRenderedPageBreak/>
        <w:t>RECHERCHE DANS UNE CHAINE</w:t>
      </w:r>
    </w:p>
    <w:p w:rsidR="00307959" w:rsidRPr="00307959" w:rsidRDefault="00307959" w:rsidP="00307959">
      <w:pPr>
        <w:jc w:val="both"/>
        <w:rPr>
          <w:szCs w:val="24"/>
        </w:rPr>
      </w:pPr>
      <w:r w:rsidRPr="00307959">
        <w:rPr>
          <w:szCs w:val="24"/>
        </w:rPr>
        <w:t>On peut rechercher une sous-chaîne dans une chaîne. Le programme suivant affiche une suite de lettres et vous invite à deviner l'animal dont le nom est une sous-chaîne de cette suite.</w:t>
      </w:r>
    </w:p>
    <w:p w:rsidR="00000848" w:rsidRPr="00AA054F" w:rsidRDefault="00000848" w:rsidP="00000848">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100 REM Cherche l’animal</w:t>
      </w:r>
    </w:p>
    <w:p w:rsidR="00000848" w:rsidRPr="00047300" w:rsidRDefault="00000848" w:rsidP="00000848">
      <w:pPr>
        <w:pStyle w:val="monospacelisting"/>
        <w:spacing w:before="0" w:beforeAutospacing="0" w:after="0" w:afterAutospacing="0"/>
        <w:ind w:left="720"/>
        <w:rPr>
          <w:rFonts w:ascii="Courier New" w:hAnsi="Courier New" w:cs="Courier New"/>
          <w:color w:val="000000"/>
          <w:sz w:val="22"/>
          <w:szCs w:val="20"/>
        </w:rPr>
      </w:pPr>
      <w:r w:rsidRPr="00047300">
        <w:rPr>
          <w:rFonts w:ascii="Courier New" w:hAnsi="Courier New" w:cs="Courier New"/>
          <w:color w:val="000000"/>
          <w:sz w:val="22"/>
          <w:szCs w:val="20"/>
        </w:rPr>
        <w:t>105 CLS : DIM an$(3)</w:t>
      </w:r>
    </w:p>
    <w:p w:rsidR="00000848" w:rsidRPr="00047300" w:rsidRDefault="00000848" w:rsidP="00000848">
      <w:pPr>
        <w:pStyle w:val="monospacelisting"/>
        <w:spacing w:before="0" w:beforeAutospacing="0" w:after="0" w:afterAutospacing="0"/>
        <w:ind w:left="720"/>
        <w:rPr>
          <w:rFonts w:ascii="Courier New" w:hAnsi="Courier New" w:cs="Courier New"/>
          <w:color w:val="000000"/>
          <w:sz w:val="22"/>
          <w:szCs w:val="20"/>
        </w:rPr>
      </w:pPr>
      <w:r w:rsidRPr="00047300">
        <w:rPr>
          <w:rFonts w:ascii="Courier New" w:hAnsi="Courier New" w:cs="Courier New"/>
          <w:color w:val="000000"/>
          <w:sz w:val="22"/>
          <w:szCs w:val="20"/>
        </w:rPr>
        <w:t>110 LET suite$ = "CRANE PREHISTORIQUE"</w:t>
      </w:r>
    </w:p>
    <w:p w:rsidR="00000848" w:rsidRPr="00047300" w:rsidRDefault="00000848" w:rsidP="00000848">
      <w:pPr>
        <w:pStyle w:val="monospacelisting"/>
        <w:spacing w:before="0" w:beforeAutospacing="0" w:after="0" w:afterAutospacing="0"/>
        <w:ind w:left="720"/>
        <w:rPr>
          <w:rFonts w:ascii="Courier New" w:hAnsi="Courier New" w:cs="Courier New"/>
          <w:color w:val="000000"/>
          <w:sz w:val="22"/>
          <w:szCs w:val="20"/>
        </w:rPr>
      </w:pPr>
      <w:r w:rsidRPr="00047300">
        <w:rPr>
          <w:rFonts w:ascii="Courier New" w:hAnsi="Courier New" w:cs="Courier New"/>
          <w:color w:val="000000"/>
          <w:sz w:val="22"/>
          <w:szCs w:val="20"/>
        </w:rPr>
        <w:t>120 PRINT SUITE$</w:t>
      </w:r>
    </w:p>
    <w:p w:rsidR="00000848" w:rsidRPr="00047300" w:rsidRDefault="00000848" w:rsidP="00000848">
      <w:pPr>
        <w:pStyle w:val="monospacelisting"/>
        <w:spacing w:before="0" w:beforeAutospacing="0" w:after="0" w:afterAutospacing="0"/>
        <w:ind w:left="720"/>
        <w:rPr>
          <w:rFonts w:ascii="Courier New" w:hAnsi="Courier New" w:cs="Courier New"/>
          <w:color w:val="000000"/>
          <w:sz w:val="22"/>
          <w:szCs w:val="20"/>
        </w:rPr>
      </w:pPr>
      <w:r w:rsidRPr="00047300">
        <w:rPr>
          <w:rFonts w:ascii="Courier New" w:hAnsi="Courier New" w:cs="Courier New"/>
          <w:color w:val="000000"/>
          <w:sz w:val="22"/>
          <w:szCs w:val="20"/>
        </w:rPr>
        <w:t xml:space="preserve">130 INPUT "Quel est l’animal?" ! </w:t>
      </w:r>
      <w:proofErr w:type="gramStart"/>
      <w:r w:rsidRPr="00047300">
        <w:rPr>
          <w:rFonts w:ascii="Courier New" w:hAnsi="Courier New" w:cs="Courier New"/>
          <w:color w:val="000000"/>
          <w:sz w:val="22"/>
          <w:szCs w:val="20"/>
        </w:rPr>
        <w:t>an</w:t>
      </w:r>
      <w:proofErr w:type="gramEnd"/>
      <w:r w:rsidRPr="00047300">
        <w:rPr>
          <w:rFonts w:ascii="Courier New" w:hAnsi="Courier New" w:cs="Courier New"/>
          <w:color w:val="000000"/>
          <w:sz w:val="22"/>
          <w:szCs w:val="20"/>
        </w:rPr>
        <w:t>$</w:t>
      </w:r>
    </w:p>
    <w:p w:rsidR="00000848" w:rsidRPr="00047300" w:rsidRDefault="00000848" w:rsidP="00000848">
      <w:pPr>
        <w:pStyle w:val="monospacelisting"/>
        <w:spacing w:before="0" w:beforeAutospacing="0" w:after="0" w:afterAutospacing="0"/>
        <w:ind w:left="720"/>
        <w:rPr>
          <w:rFonts w:ascii="Courier New" w:hAnsi="Courier New" w:cs="Courier New"/>
          <w:color w:val="000000"/>
          <w:sz w:val="22"/>
          <w:szCs w:val="20"/>
          <w:lang w:val="en-US"/>
        </w:rPr>
      </w:pPr>
      <w:r w:rsidRPr="00047300">
        <w:rPr>
          <w:rFonts w:ascii="Courier New" w:hAnsi="Courier New" w:cs="Courier New"/>
          <w:color w:val="000000"/>
          <w:sz w:val="22"/>
          <w:szCs w:val="20"/>
          <w:lang w:val="en-US"/>
        </w:rPr>
        <w:t>140 IF an$ INSTR suite$ AND an$(1) = "A"</w:t>
      </w:r>
    </w:p>
    <w:p w:rsidR="00000848" w:rsidRPr="00047300" w:rsidRDefault="00000848" w:rsidP="00000848">
      <w:pPr>
        <w:pStyle w:val="monospacelisting"/>
        <w:spacing w:before="0" w:beforeAutospacing="0" w:after="0" w:afterAutospacing="0"/>
        <w:ind w:left="720"/>
        <w:rPr>
          <w:rFonts w:ascii="Courier New" w:hAnsi="Courier New" w:cs="Courier New"/>
          <w:color w:val="000000"/>
          <w:sz w:val="22"/>
          <w:szCs w:val="20"/>
          <w:lang w:val="en-US"/>
        </w:rPr>
      </w:pPr>
      <w:r w:rsidRPr="00047300">
        <w:rPr>
          <w:rFonts w:ascii="Courier New" w:hAnsi="Courier New" w:cs="Courier New"/>
          <w:color w:val="000000"/>
          <w:sz w:val="22"/>
          <w:szCs w:val="20"/>
          <w:lang w:val="en-US"/>
        </w:rPr>
        <w:t>150   PRINT "Correct"</w:t>
      </w:r>
    </w:p>
    <w:p w:rsidR="00000848" w:rsidRPr="00047300" w:rsidRDefault="00000848" w:rsidP="00000848">
      <w:pPr>
        <w:pStyle w:val="monospacelisting"/>
        <w:spacing w:before="0" w:beforeAutospacing="0" w:after="0" w:afterAutospacing="0"/>
        <w:ind w:left="720"/>
        <w:rPr>
          <w:rFonts w:ascii="Courier New" w:hAnsi="Courier New" w:cs="Courier New"/>
          <w:color w:val="000000"/>
          <w:sz w:val="22"/>
          <w:szCs w:val="20"/>
          <w:lang w:val="en-US"/>
        </w:rPr>
      </w:pPr>
      <w:r w:rsidRPr="00047300">
        <w:rPr>
          <w:rFonts w:ascii="Courier New" w:hAnsi="Courier New" w:cs="Courier New"/>
          <w:color w:val="000000"/>
          <w:sz w:val="22"/>
          <w:szCs w:val="20"/>
          <w:lang w:val="en-US"/>
        </w:rPr>
        <w:t>160 ELSE</w:t>
      </w:r>
    </w:p>
    <w:p w:rsidR="00000848" w:rsidRPr="00047300" w:rsidRDefault="00000848" w:rsidP="00000848">
      <w:pPr>
        <w:pStyle w:val="monospacelisting"/>
        <w:spacing w:before="0" w:beforeAutospacing="0" w:after="0" w:afterAutospacing="0"/>
        <w:ind w:left="720"/>
        <w:rPr>
          <w:rFonts w:ascii="Courier New" w:hAnsi="Courier New" w:cs="Courier New"/>
          <w:color w:val="000000"/>
          <w:sz w:val="22"/>
          <w:szCs w:val="20"/>
          <w:lang w:val="en-US"/>
        </w:rPr>
      </w:pPr>
      <w:r w:rsidRPr="00047300">
        <w:rPr>
          <w:rFonts w:ascii="Courier New" w:hAnsi="Courier New" w:cs="Courier New"/>
          <w:color w:val="000000"/>
          <w:sz w:val="22"/>
          <w:szCs w:val="20"/>
          <w:lang w:val="en-US"/>
        </w:rPr>
        <w:t>170   PRINT "Incorrect"</w:t>
      </w:r>
    </w:p>
    <w:p w:rsidR="00000848" w:rsidRPr="00047300" w:rsidRDefault="00000848" w:rsidP="00000848">
      <w:pPr>
        <w:pStyle w:val="monospacelisting"/>
        <w:spacing w:before="0" w:beforeAutospacing="0" w:after="0" w:afterAutospacing="0"/>
        <w:ind w:left="720"/>
        <w:rPr>
          <w:rFonts w:ascii="Courier New" w:hAnsi="Courier New" w:cs="Courier New"/>
          <w:color w:val="000000"/>
          <w:sz w:val="22"/>
          <w:szCs w:val="20"/>
          <w:lang w:val="en-US"/>
        </w:rPr>
      </w:pPr>
      <w:r w:rsidRPr="00047300">
        <w:rPr>
          <w:rFonts w:ascii="Courier New" w:hAnsi="Courier New" w:cs="Courier New"/>
          <w:color w:val="000000"/>
          <w:sz w:val="22"/>
          <w:szCs w:val="20"/>
          <w:lang w:val="en-US"/>
        </w:rPr>
        <w:t>180 END IF</w:t>
      </w:r>
    </w:p>
    <w:p w:rsidR="00000848" w:rsidRPr="00000848" w:rsidRDefault="00000848" w:rsidP="00307959">
      <w:pPr>
        <w:jc w:val="both"/>
        <w:rPr>
          <w:szCs w:val="24"/>
          <w:lang w:val="en-US"/>
        </w:rPr>
      </w:pPr>
    </w:p>
    <w:p w:rsidR="00307959" w:rsidRPr="00307959" w:rsidRDefault="00307959" w:rsidP="00307959">
      <w:pPr>
        <w:jc w:val="both"/>
        <w:rPr>
          <w:szCs w:val="24"/>
        </w:rPr>
      </w:pPr>
      <w:r w:rsidRPr="00307959">
        <w:rPr>
          <w:szCs w:val="24"/>
        </w:rPr>
        <w:t xml:space="preserve">La fonction </w:t>
      </w:r>
      <w:r w:rsidRPr="00000848">
        <w:rPr>
          <w:b/>
          <w:szCs w:val="24"/>
        </w:rPr>
        <w:t>INSTR</w:t>
      </w:r>
      <w:r w:rsidRPr="00307959">
        <w:rPr>
          <w:szCs w:val="24"/>
        </w:rPr>
        <w:t xml:space="preserve"> renvoie zéro si on n'a pas deviné juste, sinon, elle renvoie le nombre qui représente la position de départ de la sous-chaîne, ici 6.</w:t>
      </w:r>
    </w:p>
    <w:p w:rsidR="00307959" w:rsidRPr="00307959" w:rsidRDefault="00307959" w:rsidP="00307959">
      <w:pPr>
        <w:jc w:val="both"/>
        <w:rPr>
          <w:szCs w:val="24"/>
        </w:rPr>
      </w:pPr>
      <w:r w:rsidRPr="00307959">
        <w:rPr>
          <w:szCs w:val="24"/>
        </w:rPr>
        <w:t>Parce que l'expression</w:t>
      </w:r>
    </w:p>
    <w:p w:rsidR="00047300" w:rsidRPr="00047300" w:rsidRDefault="00047300" w:rsidP="00047300">
      <w:pPr>
        <w:ind w:firstLine="708"/>
        <w:jc w:val="both"/>
        <w:rPr>
          <w:rFonts w:ascii="Courier New" w:hAnsi="Courier New" w:cs="Courier New"/>
          <w:color w:val="000000"/>
          <w:szCs w:val="20"/>
        </w:rPr>
      </w:pPr>
      <w:proofErr w:type="gramStart"/>
      <w:r w:rsidRPr="00047300">
        <w:rPr>
          <w:rFonts w:ascii="Courier New" w:hAnsi="Courier New" w:cs="Courier New"/>
          <w:color w:val="000000"/>
          <w:szCs w:val="20"/>
        </w:rPr>
        <w:t>INSTR(</w:t>
      </w:r>
      <w:proofErr w:type="gramEnd"/>
      <w:r w:rsidRPr="00047300">
        <w:rPr>
          <w:rFonts w:ascii="Courier New" w:hAnsi="Courier New" w:cs="Courier New"/>
          <w:color w:val="000000"/>
          <w:szCs w:val="20"/>
        </w:rPr>
        <w:t>suite$,an$)</w:t>
      </w:r>
    </w:p>
    <w:p w:rsidR="00307959" w:rsidRPr="00307959" w:rsidRDefault="00307959" w:rsidP="00307959">
      <w:pPr>
        <w:jc w:val="both"/>
        <w:rPr>
          <w:szCs w:val="24"/>
        </w:rPr>
      </w:pPr>
      <w:proofErr w:type="gramStart"/>
      <w:r w:rsidRPr="00307959">
        <w:rPr>
          <w:szCs w:val="24"/>
        </w:rPr>
        <w:t>peut</w:t>
      </w:r>
      <w:proofErr w:type="gramEnd"/>
      <w:r w:rsidRPr="00307959">
        <w:rPr>
          <w:szCs w:val="24"/>
        </w:rPr>
        <w:t xml:space="preserve"> être considérée comme une expression logique, si la recherche est couronnée de succès, l'expression est considérée comme juste, alors que si la recherche montre que la sous-chaîne n'est pas contenue dans la chaîne, l'expression sera considérée comme fausse.</w:t>
      </w:r>
    </w:p>
    <w:p w:rsidR="00047300" w:rsidRDefault="00047300" w:rsidP="00047300">
      <w:pPr>
        <w:spacing w:after="0"/>
        <w:jc w:val="both"/>
        <w:rPr>
          <w:szCs w:val="24"/>
        </w:rPr>
      </w:pPr>
    </w:p>
    <w:p w:rsidR="00047300" w:rsidRDefault="00047300" w:rsidP="00047300">
      <w:pPr>
        <w:spacing w:after="0"/>
        <w:jc w:val="both"/>
        <w:rPr>
          <w:szCs w:val="24"/>
        </w:rPr>
      </w:pPr>
    </w:p>
    <w:p w:rsidR="00307959" w:rsidRPr="00307959" w:rsidRDefault="00307959" w:rsidP="00047300">
      <w:pPr>
        <w:pStyle w:val="Titre3"/>
      </w:pPr>
      <w:r w:rsidRPr="00307959">
        <w:t>AUTRES FONCTIONS CHAINES</w:t>
      </w:r>
    </w:p>
    <w:p w:rsidR="00307959" w:rsidRPr="00307959" w:rsidRDefault="00307959" w:rsidP="00307959">
      <w:pPr>
        <w:jc w:val="both"/>
        <w:rPr>
          <w:szCs w:val="24"/>
        </w:rPr>
      </w:pPr>
      <w:r w:rsidRPr="00307959">
        <w:rPr>
          <w:szCs w:val="24"/>
        </w:rPr>
        <w:t xml:space="preserve">Vous avez déjà rencontré </w:t>
      </w:r>
      <w:r w:rsidRPr="00047300">
        <w:rPr>
          <w:b/>
          <w:szCs w:val="24"/>
        </w:rPr>
        <w:t>LEN</w:t>
      </w:r>
      <w:r w:rsidRPr="00307959">
        <w:rPr>
          <w:szCs w:val="24"/>
        </w:rPr>
        <w:t xml:space="preserve"> qui renvoie la longueur (ou le nombre de caractères d'une chaîne). Il est possible de reproduire plusieurs fois une chaîne ou un caractère </w:t>
      </w:r>
      <w:r w:rsidR="00047300" w:rsidRPr="00307959">
        <w:rPr>
          <w:szCs w:val="24"/>
        </w:rPr>
        <w:t>particulier</w:t>
      </w:r>
      <w:r w:rsidRPr="00307959">
        <w:rPr>
          <w:szCs w:val="24"/>
        </w:rPr>
        <w:t xml:space="preserve">. Par exemple, si vous voulez écrire en sortie une suite d'astérisques, plutôt que d'en taper 40, dans une </w:t>
      </w:r>
      <w:r w:rsidR="00047300" w:rsidRPr="00307959">
        <w:rPr>
          <w:szCs w:val="24"/>
        </w:rPr>
        <w:t>instruction</w:t>
      </w:r>
      <w:r w:rsidRPr="00307959">
        <w:rPr>
          <w:szCs w:val="24"/>
        </w:rPr>
        <w:t xml:space="preserve"> PR</w:t>
      </w:r>
      <w:r w:rsidR="00047300">
        <w:rPr>
          <w:szCs w:val="24"/>
        </w:rPr>
        <w:t>INT, ou dans une b</w:t>
      </w:r>
      <w:r w:rsidRPr="00307959">
        <w:rPr>
          <w:szCs w:val="24"/>
        </w:rPr>
        <w:t>oucle, vous pouvez simplement écrire :</w:t>
      </w:r>
    </w:p>
    <w:p w:rsidR="00047300" w:rsidRPr="00047300" w:rsidRDefault="00047300" w:rsidP="00047300">
      <w:pPr>
        <w:ind w:firstLine="708"/>
        <w:jc w:val="both"/>
        <w:rPr>
          <w:rFonts w:ascii="Courier New" w:hAnsi="Courier New" w:cs="Courier New"/>
          <w:color w:val="000000"/>
          <w:szCs w:val="20"/>
        </w:rPr>
      </w:pPr>
      <w:r w:rsidRPr="00047300">
        <w:rPr>
          <w:rFonts w:ascii="Courier New" w:hAnsi="Courier New" w:cs="Courier New"/>
          <w:color w:val="000000"/>
          <w:szCs w:val="20"/>
        </w:rPr>
        <w:t>PRINT FILL$ ("*",40)</w:t>
      </w:r>
    </w:p>
    <w:p w:rsidR="00307959" w:rsidRPr="00307959" w:rsidRDefault="00307959" w:rsidP="00307959">
      <w:pPr>
        <w:jc w:val="both"/>
        <w:rPr>
          <w:szCs w:val="24"/>
        </w:rPr>
      </w:pPr>
      <w:r w:rsidRPr="00307959">
        <w:rPr>
          <w:szCs w:val="24"/>
        </w:rPr>
        <w:t>Enfin, il est possible de convertir les valeurs du code ASCII en chaînes de caractères, à l'aide de l'instruction CHR$</w:t>
      </w:r>
    </w:p>
    <w:p w:rsidR="00307959" w:rsidRPr="00307959" w:rsidRDefault="00307959" w:rsidP="00307959">
      <w:pPr>
        <w:jc w:val="both"/>
        <w:rPr>
          <w:szCs w:val="24"/>
        </w:rPr>
      </w:pPr>
      <w:r w:rsidRPr="00307959">
        <w:rPr>
          <w:szCs w:val="24"/>
        </w:rPr>
        <w:t>Par exemple :</w:t>
      </w:r>
    </w:p>
    <w:p w:rsidR="00047300" w:rsidRPr="00047300" w:rsidRDefault="00047300" w:rsidP="00047300">
      <w:pPr>
        <w:pStyle w:val="monospacelisting"/>
        <w:spacing w:before="0" w:beforeAutospacing="0" w:after="120" w:afterAutospacing="0"/>
        <w:ind w:left="720"/>
        <w:rPr>
          <w:rFonts w:ascii="Courier New" w:hAnsi="Courier New" w:cs="Courier New"/>
          <w:color w:val="000000"/>
          <w:sz w:val="22"/>
          <w:szCs w:val="20"/>
        </w:rPr>
      </w:pPr>
      <w:r w:rsidRPr="00047300">
        <w:rPr>
          <w:rFonts w:ascii="Courier New" w:hAnsi="Courier New" w:cs="Courier New"/>
          <w:color w:val="000000"/>
          <w:sz w:val="22"/>
          <w:szCs w:val="20"/>
        </w:rPr>
        <w:t>PRINT CHR$(65)</w:t>
      </w:r>
    </w:p>
    <w:p w:rsidR="00307959" w:rsidRPr="00307959" w:rsidRDefault="00307959" w:rsidP="00307959">
      <w:pPr>
        <w:jc w:val="both"/>
        <w:rPr>
          <w:szCs w:val="24"/>
        </w:rPr>
      </w:pPr>
      <w:proofErr w:type="gramStart"/>
      <w:r w:rsidRPr="00307959">
        <w:rPr>
          <w:szCs w:val="24"/>
        </w:rPr>
        <w:t>donnera</w:t>
      </w:r>
      <w:proofErr w:type="gramEnd"/>
      <w:r w:rsidRPr="00307959">
        <w:rPr>
          <w:szCs w:val="24"/>
        </w:rPr>
        <w:t xml:space="preserve"> en sortie la lettre A.</w:t>
      </w:r>
    </w:p>
    <w:p w:rsidR="00047300" w:rsidRDefault="00047300" w:rsidP="00047300">
      <w:pPr>
        <w:spacing w:after="0"/>
        <w:jc w:val="both"/>
        <w:rPr>
          <w:szCs w:val="24"/>
        </w:rPr>
      </w:pPr>
    </w:p>
    <w:p w:rsidR="00047300" w:rsidRDefault="00047300" w:rsidP="00047300">
      <w:pPr>
        <w:spacing w:after="0"/>
        <w:jc w:val="both"/>
        <w:rPr>
          <w:szCs w:val="24"/>
        </w:rPr>
      </w:pPr>
    </w:p>
    <w:p w:rsidR="00307959" w:rsidRPr="00307959" w:rsidRDefault="00307959" w:rsidP="00047300">
      <w:pPr>
        <w:pStyle w:val="Titre3"/>
      </w:pPr>
      <w:r w:rsidRPr="00307959">
        <w:t>COMPARAISON DE CHAINES</w:t>
      </w:r>
    </w:p>
    <w:p w:rsidR="00307959" w:rsidRPr="00307959" w:rsidRDefault="00307959" w:rsidP="00307959">
      <w:pPr>
        <w:jc w:val="both"/>
        <w:rPr>
          <w:szCs w:val="24"/>
        </w:rPr>
      </w:pPr>
      <w:r w:rsidRPr="00307959">
        <w:rPr>
          <w:szCs w:val="24"/>
        </w:rPr>
        <w:t>Pour comparer deux chaînes, on compare d'abord leurs premiers caractères. Les lettres A</w:t>
      </w:r>
      <w:proofErr w:type="gramStart"/>
      <w:r w:rsidRPr="00307959">
        <w:rPr>
          <w:szCs w:val="24"/>
        </w:rPr>
        <w:t>,B,C</w:t>
      </w:r>
      <w:proofErr w:type="gramEnd"/>
      <w:r w:rsidRPr="00307959">
        <w:rPr>
          <w:szCs w:val="24"/>
        </w:rPr>
        <w:t xml:space="preserve">... étant codées 65,66,67... </w:t>
      </w:r>
      <w:proofErr w:type="gramStart"/>
      <w:r w:rsidRPr="00307959">
        <w:rPr>
          <w:szCs w:val="24"/>
        </w:rPr>
        <w:t>il</w:t>
      </w:r>
      <w:proofErr w:type="gramEnd"/>
      <w:r w:rsidRPr="00307959">
        <w:rPr>
          <w:szCs w:val="24"/>
        </w:rPr>
        <w:t xml:space="preserve"> est naturel que les expressions suivantes soient correctes :</w:t>
      </w:r>
    </w:p>
    <w:p w:rsidR="00307959" w:rsidRPr="00307959" w:rsidRDefault="00307959" w:rsidP="00047300">
      <w:pPr>
        <w:spacing w:after="0"/>
        <w:ind w:left="709"/>
        <w:jc w:val="both"/>
        <w:rPr>
          <w:szCs w:val="24"/>
        </w:rPr>
      </w:pPr>
      <w:r w:rsidRPr="00307959">
        <w:rPr>
          <w:szCs w:val="24"/>
        </w:rPr>
        <w:t>A plus petit que B</w:t>
      </w:r>
    </w:p>
    <w:p w:rsidR="00307959" w:rsidRPr="00307959" w:rsidRDefault="00047300" w:rsidP="00047300">
      <w:pPr>
        <w:ind w:left="708"/>
        <w:jc w:val="both"/>
        <w:rPr>
          <w:szCs w:val="24"/>
        </w:rPr>
      </w:pPr>
      <w:r>
        <w:rPr>
          <w:szCs w:val="24"/>
        </w:rPr>
        <w:t>B</w:t>
      </w:r>
      <w:r w:rsidR="00307959" w:rsidRPr="00307959">
        <w:rPr>
          <w:szCs w:val="24"/>
        </w:rPr>
        <w:t xml:space="preserve"> plus petit que C</w:t>
      </w:r>
    </w:p>
    <w:p w:rsidR="00307959" w:rsidRPr="00307959" w:rsidRDefault="00307959" w:rsidP="00307959">
      <w:pPr>
        <w:jc w:val="both"/>
        <w:rPr>
          <w:szCs w:val="24"/>
        </w:rPr>
      </w:pPr>
      <w:r w:rsidRPr="00307959">
        <w:rPr>
          <w:szCs w:val="24"/>
        </w:rPr>
        <w:t>La machine comparant caractère par caractère, on aura :</w:t>
      </w:r>
    </w:p>
    <w:p w:rsidR="00047300" w:rsidRDefault="00307959" w:rsidP="00047300">
      <w:pPr>
        <w:spacing w:after="0"/>
        <w:ind w:left="709"/>
        <w:jc w:val="both"/>
        <w:rPr>
          <w:szCs w:val="24"/>
        </w:rPr>
      </w:pPr>
      <w:r w:rsidRPr="00307959">
        <w:rPr>
          <w:szCs w:val="24"/>
        </w:rPr>
        <w:t xml:space="preserve">CAT plus petit que DOC </w:t>
      </w:r>
    </w:p>
    <w:p w:rsidR="00307959" w:rsidRPr="00307959" w:rsidRDefault="00047300" w:rsidP="00047300">
      <w:pPr>
        <w:ind w:left="708"/>
        <w:jc w:val="both"/>
        <w:rPr>
          <w:szCs w:val="24"/>
        </w:rPr>
      </w:pPr>
      <w:r>
        <w:rPr>
          <w:szCs w:val="24"/>
        </w:rPr>
        <w:t>CA</w:t>
      </w:r>
      <w:r w:rsidR="00307959" w:rsidRPr="00307959">
        <w:rPr>
          <w:szCs w:val="24"/>
        </w:rPr>
        <w:t>N plus petit que CAT</w:t>
      </w:r>
    </w:p>
    <w:p w:rsidR="00307959" w:rsidRPr="00307959" w:rsidRDefault="00307959" w:rsidP="00307959">
      <w:pPr>
        <w:jc w:val="both"/>
        <w:rPr>
          <w:szCs w:val="24"/>
        </w:rPr>
      </w:pPr>
      <w:r w:rsidRPr="00307959">
        <w:rPr>
          <w:szCs w:val="24"/>
        </w:rPr>
        <w:t>Vous pouvez par exemple écrire :</w:t>
      </w:r>
    </w:p>
    <w:p w:rsidR="00047300" w:rsidRPr="00047300" w:rsidRDefault="00047300" w:rsidP="00047300">
      <w:pPr>
        <w:ind w:left="708"/>
        <w:jc w:val="both"/>
        <w:rPr>
          <w:rFonts w:ascii="Courier New" w:hAnsi="Courier New" w:cs="Courier New"/>
          <w:color w:val="000000"/>
          <w:szCs w:val="20"/>
          <w:lang w:val="en-US"/>
        </w:rPr>
      </w:pPr>
      <w:r w:rsidRPr="00047300">
        <w:rPr>
          <w:rFonts w:ascii="Courier New" w:hAnsi="Courier New" w:cs="Courier New"/>
          <w:color w:val="000000"/>
          <w:szCs w:val="20"/>
          <w:lang w:val="en-US"/>
        </w:rPr>
        <w:t>IF "CAT" &lt; "DOG" THEN PRINT "MIAOU"</w:t>
      </w:r>
    </w:p>
    <w:p w:rsidR="00307959" w:rsidRPr="00047300" w:rsidRDefault="00307959" w:rsidP="00307959">
      <w:pPr>
        <w:jc w:val="both"/>
        <w:rPr>
          <w:szCs w:val="24"/>
        </w:rPr>
      </w:pPr>
      <w:proofErr w:type="gramStart"/>
      <w:r w:rsidRPr="00047300">
        <w:rPr>
          <w:sz w:val="24"/>
          <w:szCs w:val="24"/>
        </w:rPr>
        <w:t>et</w:t>
      </w:r>
      <w:proofErr w:type="gramEnd"/>
      <w:r w:rsidRPr="00047300">
        <w:rPr>
          <w:sz w:val="24"/>
          <w:szCs w:val="24"/>
        </w:rPr>
        <w:t xml:space="preserve"> vous aurez en sortie :</w:t>
      </w:r>
      <w:r w:rsidR="00047300">
        <w:rPr>
          <w:sz w:val="24"/>
          <w:szCs w:val="24"/>
        </w:rPr>
        <w:t xml:space="preserve"> </w:t>
      </w:r>
      <w:r w:rsidR="00047300" w:rsidRPr="00047300">
        <w:rPr>
          <w:rFonts w:ascii="Courier New" w:hAnsi="Courier New" w:cs="Courier New"/>
          <w:color w:val="000000"/>
          <w:szCs w:val="20"/>
        </w:rPr>
        <w:t>MIAOU</w:t>
      </w:r>
    </w:p>
    <w:p w:rsidR="00307959" w:rsidRPr="00307959" w:rsidRDefault="00307959" w:rsidP="00307959">
      <w:pPr>
        <w:jc w:val="both"/>
        <w:rPr>
          <w:szCs w:val="24"/>
        </w:rPr>
      </w:pPr>
      <w:r w:rsidRPr="00307959">
        <w:rPr>
          <w:szCs w:val="24"/>
        </w:rPr>
        <w:lastRenderedPageBreak/>
        <w:t>De la même façon :</w:t>
      </w:r>
    </w:p>
    <w:p w:rsidR="00047300" w:rsidRPr="00AA054F" w:rsidRDefault="00047300" w:rsidP="00047300">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IF "DOG" &gt; "CAT" THEN PRINT "WOOF"</w:t>
      </w:r>
    </w:p>
    <w:p w:rsidR="00307959" w:rsidRPr="00307959" w:rsidRDefault="00307959" w:rsidP="00307959">
      <w:pPr>
        <w:jc w:val="both"/>
        <w:rPr>
          <w:szCs w:val="24"/>
        </w:rPr>
      </w:pPr>
      <w:proofErr w:type="gramStart"/>
      <w:r w:rsidRPr="00307959">
        <w:rPr>
          <w:szCs w:val="24"/>
        </w:rPr>
        <w:t>donnera</w:t>
      </w:r>
      <w:proofErr w:type="gramEnd"/>
      <w:r w:rsidRPr="00307959">
        <w:rPr>
          <w:szCs w:val="24"/>
        </w:rPr>
        <w:t xml:space="preserve"> en sortie :</w:t>
      </w:r>
      <w:r w:rsidR="00047300">
        <w:rPr>
          <w:szCs w:val="24"/>
        </w:rPr>
        <w:t xml:space="preserve"> </w:t>
      </w:r>
      <w:r w:rsidR="00047300" w:rsidRPr="00047300">
        <w:rPr>
          <w:rFonts w:ascii="Courier New" w:hAnsi="Courier New" w:cs="Courier New"/>
          <w:color w:val="000000"/>
          <w:szCs w:val="20"/>
        </w:rPr>
        <w:t>WOOF</w:t>
      </w:r>
    </w:p>
    <w:p w:rsidR="00307959" w:rsidRPr="00307959" w:rsidRDefault="00307959" w:rsidP="00307959">
      <w:pPr>
        <w:jc w:val="both"/>
        <w:rPr>
          <w:szCs w:val="24"/>
        </w:rPr>
      </w:pPr>
      <w:r w:rsidRPr="00307959">
        <w:rPr>
          <w:szCs w:val="24"/>
        </w:rPr>
        <w:t xml:space="preserve">Nous utilisons les symboles mathématiques de comparaison pour les </w:t>
      </w:r>
      <w:r w:rsidR="00047300" w:rsidRPr="00307959">
        <w:rPr>
          <w:szCs w:val="24"/>
        </w:rPr>
        <w:t>comparaisons</w:t>
      </w:r>
      <w:r w:rsidRPr="00307959">
        <w:rPr>
          <w:szCs w:val="24"/>
        </w:rPr>
        <w:t xml:space="preserve"> de chaînes. Toutes les expressions logiques suivantes sont à la fois autorisées et vraies.</w:t>
      </w:r>
    </w:p>
    <w:p w:rsidR="00047300" w:rsidRPr="00047300" w:rsidRDefault="00047300" w:rsidP="00047300">
      <w:pPr>
        <w:pStyle w:val="monospacelisting"/>
        <w:spacing w:before="0" w:beforeAutospacing="0" w:after="0" w:afterAutospacing="0"/>
        <w:ind w:left="720"/>
        <w:rPr>
          <w:rFonts w:ascii="Courier New" w:hAnsi="Courier New" w:cs="Courier New"/>
          <w:color w:val="000000"/>
          <w:sz w:val="20"/>
          <w:szCs w:val="20"/>
          <w:lang w:val="en-US"/>
        </w:rPr>
      </w:pPr>
      <w:r w:rsidRPr="00047300">
        <w:rPr>
          <w:rFonts w:ascii="Courier New" w:hAnsi="Courier New" w:cs="Courier New"/>
          <w:color w:val="000000"/>
          <w:sz w:val="20"/>
          <w:szCs w:val="20"/>
          <w:lang w:val="en-US"/>
        </w:rPr>
        <w:t>"ALF" &lt; "BEN"</w:t>
      </w:r>
    </w:p>
    <w:p w:rsidR="00047300" w:rsidRPr="00047300" w:rsidRDefault="00047300" w:rsidP="00047300">
      <w:pPr>
        <w:pStyle w:val="monospacelisting"/>
        <w:spacing w:before="0" w:beforeAutospacing="0" w:after="0" w:afterAutospacing="0"/>
        <w:ind w:left="720"/>
        <w:rPr>
          <w:rFonts w:ascii="Courier New" w:hAnsi="Courier New" w:cs="Courier New"/>
          <w:color w:val="000000"/>
          <w:sz w:val="20"/>
          <w:szCs w:val="20"/>
          <w:lang w:val="en-US"/>
        </w:rPr>
      </w:pPr>
      <w:r w:rsidRPr="00047300">
        <w:rPr>
          <w:rFonts w:ascii="Courier New" w:hAnsi="Courier New" w:cs="Courier New"/>
          <w:color w:val="000000"/>
          <w:sz w:val="20"/>
          <w:szCs w:val="20"/>
          <w:lang w:val="en-US"/>
        </w:rPr>
        <w:t>"KIT" &gt; "BEN"</w:t>
      </w:r>
    </w:p>
    <w:p w:rsidR="00047300" w:rsidRPr="00047300" w:rsidRDefault="00047300" w:rsidP="00047300">
      <w:pPr>
        <w:pStyle w:val="monospacelisting"/>
        <w:spacing w:before="0" w:beforeAutospacing="0" w:after="0" w:afterAutospacing="0"/>
        <w:ind w:left="720"/>
        <w:rPr>
          <w:rFonts w:ascii="Courier New" w:hAnsi="Courier New" w:cs="Courier New"/>
          <w:color w:val="000000"/>
          <w:sz w:val="20"/>
          <w:szCs w:val="20"/>
          <w:lang w:val="en-US"/>
        </w:rPr>
      </w:pPr>
      <w:r w:rsidRPr="00047300">
        <w:rPr>
          <w:rFonts w:ascii="Courier New" w:hAnsi="Courier New" w:cs="Courier New"/>
          <w:color w:val="000000"/>
          <w:sz w:val="20"/>
          <w:szCs w:val="20"/>
          <w:lang w:val="en-US"/>
        </w:rPr>
        <w:t>"KIT" &lt;= "LEN"</w:t>
      </w:r>
    </w:p>
    <w:p w:rsidR="00047300" w:rsidRPr="00047300" w:rsidRDefault="00047300" w:rsidP="00047300">
      <w:pPr>
        <w:pStyle w:val="monospacelisting"/>
        <w:spacing w:before="0" w:beforeAutospacing="0" w:after="0" w:afterAutospacing="0"/>
        <w:ind w:left="720"/>
        <w:rPr>
          <w:rFonts w:ascii="Courier New" w:hAnsi="Courier New" w:cs="Courier New"/>
          <w:color w:val="000000"/>
          <w:sz w:val="20"/>
          <w:szCs w:val="20"/>
          <w:lang w:val="en-US"/>
        </w:rPr>
      </w:pPr>
      <w:r w:rsidRPr="00047300">
        <w:rPr>
          <w:rFonts w:ascii="Courier New" w:hAnsi="Courier New" w:cs="Courier New"/>
          <w:color w:val="000000"/>
          <w:sz w:val="20"/>
          <w:szCs w:val="20"/>
          <w:lang w:val="en-US"/>
        </w:rPr>
        <w:t>"KIT" &gt;= "KIT"</w:t>
      </w:r>
    </w:p>
    <w:p w:rsidR="00047300" w:rsidRPr="00047300" w:rsidRDefault="00047300" w:rsidP="00047300">
      <w:pPr>
        <w:pStyle w:val="monospacelisting"/>
        <w:spacing w:before="0" w:beforeAutospacing="0" w:after="0" w:afterAutospacing="0"/>
        <w:ind w:left="720"/>
        <w:rPr>
          <w:rFonts w:ascii="Courier New" w:hAnsi="Courier New" w:cs="Courier New"/>
          <w:color w:val="000000"/>
          <w:sz w:val="20"/>
          <w:szCs w:val="20"/>
          <w:lang w:val="en-US"/>
        </w:rPr>
      </w:pPr>
      <w:r w:rsidRPr="00047300">
        <w:rPr>
          <w:rFonts w:ascii="Courier New" w:hAnsi="Courier New" w:cs="Courier New"/>
          <w:color w:val="000000"/>
          <w:sz w:val="20"/>
          <w:szCs w:val="20"/>
          <w:lang w:val="en-US"/>
        </w:rPr>
        <w:t>"PAT" &gt;= "LEN"</w:t>
      </w:r>
    </w:p>
    <w:p w:rsidR="00047300" w:rsidRPr="00047300" w:rsidRDefault="00047300" w:rsidP="00047300">
      <w:pPr>
        <w:pStyle w:val="monospacelisting"/>
        <w:spacing w:before="0" w:beforeAutospacing="0" w:after="0" w:afterAutospacing="0"/>
        <w:ind w:left="720"/>
        <w:rPr>
          <w:rFonts w:ascii="Courier New" w:hAnsi="Courier New" w:cs="Courier New"/>
          <w:color w:val="000000"/>
          <w:sz w:val="20"/>
          <w:szCs w:val="20"/>
          <w:lang w:val="en-US"/>
        </w:rPr>
      </w:pPr>
      <w:r w:rsidRPr="00047300">
        <w:rPr>
          <w:rFonts w:ascii="Courier New" w:hAnsi="Courier New" w:cs="Courier New"/>
          <w:color w:val="000000"/>
          <w:sz w:val="20"/>
          <w:szCs w:val="20"/>
          <w:lang w:val="en-US"/>
        </w:rPr>
        <w:t>"LEN" &lt;= "LEN"</w:t>
      </w:r>
    </w:p>
    <w:p w:rsidR="00047300" w:rsidRDefault="00047300" w:rsidP="00047300">
      <w:pPr>
        <w:pStyle w:val="monospacelisting"/>
        <w:spacing w:before="0" w:beforeAutospacing="0" w:after="120" w:afterAutospacing="0"/>
        <w:ind w:left="720"/>
        <w:rPr>
          <w:rFonts w:ascii="Courier New" w:hAnsi="Courier New" w:cs="Courier New"/>
          <w:color w:val="000000"/>
          <w:sz w:val="20"/>
          <w:szCs w:val="20"/>
        </w:rPr>
      </w:pPr>
      <w:r>
        <w:rPr>
          <w:rFonts w:ascii="Courier New" w:hAnsi="Courier New" w:cs="Courier New"/>
          <w:color w:val="000000"/>
          <w:sz w:val="20"/>
          <w:szCs w:val="20"/>
        </w:rPr>
        <w:t>"PAT" &lt;&gt; "PET"</w:t>
      </w:r>
    </w:p>
    <w:p w:rsidR="00307959" w:rsidRPr="00307959" w:rsidRDefault="00047300" w:rsidP="00047300">
      <w:pPr>
        <w:jc w:val="both"/>
        <w:rPr>
          <w:szCs w:val="24"/>
        </w:rPr>
      </w:pPr>
      <w:r w:rsidRPr="00307959">
        <w:rPr>
          <w:szCs w:val="24"/>
        </w:rPr>
        <w:t xml:space="preserve"> </w:t>
      </w:r>
      <w:r w:rsidR="00307959" w:rsidRPr="00307959">
        <w:rPr>
          <w:szCs w:val="24"/>
        </w:rPr>
        <w:t>Les comparaisons basées sur les codes internes de la machine ont un sens, mais les données ne se limitent pas aux caractères majuscules. Nous nous attendons par exemple à ce que :</w:t>
      </w:r>
    </w:p>
    <w:p w:rsidR="00193E90" w:rsidRDefault="00307959" w:rsidP="00193E90">
      <w:pPr>
        <w:spacing w:after="0"/>
        <w:ind w:firstLine="709"/>
        <w:jc w:val="both"/>
        <w:rPr>
          <w:szCs w:val="24"/>
        </w:rPr>
      </w:pPr>
      <w:r w:rsidRPr="00307959">
        <w:rPr>
          <w:szCs w:val="24"/>
        </w:rPr>
        <w:t xml:space="preserve">Cat soit plus petit que COT et </w:t>
      </w:r>
    </w:p>
    <w:p w:rsidR="00307959" w:rsidRPr="00307959" w:rsidRDefault="00307959" w:rsidP="00193E90">
      <w:pPr>
        <w:ind w:firstLine="708"/>
        <w:jc w:val="both"/>
        <w:rPr>
          <w:szCs w:val="24"/>
        </w:rPr>
      </w:pPr>
      <w:r w:rsidRPr="00307959">
        <w:rPr>
          <w:szCs w:val="24"/>
        </w:rPr>
        <w:t>K2N plus petit que K27N</w:t>
      </w:r>
    </w:p>
    <w:p w:rsidR="00307959" w:rsidRPr="00307959" w:rsidRDefault="00307959" w:rsidP="00307959">
      <w:pPr>
        <w:jc w:val="both"/>
        <w:rPr>
          <w:szCs w:val="24"/>
        </w:rPr>
      </w:pPr>
      <w:r w:rsidRPr="00307959">
        <w:rPr>
          <w:szCs w:val="24"/>
        </w:rPr>
        <w:t>Une comparaison caractère par caractère basée sur les codes internes ne donnera pas ces résultats, aussi SuperBASIC procède-t-il d'une manière plus intelligente. Le programme suivant,</w:t>
      </w:r>
      <w:r w:rsidR="00193E90">
        <w:rPr>
          <w:szCs w:val="24"/>
        </w:rPr>
        <w:t xml:space="preserve"> </w:t>
      </w:r>
      <w:r w:rsidRPr="00307959">
        <w:rPr>
          <w:szCs w:val="24"/>
        </w:rPr>
        <w:t>qui demande deux entrées et fournit le résultat, illustre les règles de comparaison de chaînes.</w:t>
      </w:r>
    </w:p>
    <w:p w:rsidR="00193E90" w:rsidRPr="00AA054F" w:rsidRDefault="00193E90" w:rsidP="00193E90">
      <w:pPr>
        <w:spacing w:after="0"/>
        <w:ind w:left="720"/>
        <w:rPr>
          <w:rFonts w:ascii="Courier New" w:eastAsia="Times New Roman" w:hAnsi="Courier New" w:cs="Courier New"/>
          <w:color w:val="000000"/>
          <w:szCs w:val="20"/>
          <w:lang w:eastAsia="fr-FR"/>
        </w:rPr>
      </w:pPr>
      <w:r w:rsidRPr="00AA054F">
        <w:rPr>
          <w:rFonts w:ascii="Courier New" w:eastAsia="Times New Roman" w:hAnsi="Courier New" w:cs="Courier New"/>
          <w:color w:val="000000"/>
          <w:szCs w:val="20"/>
          <w:lang w:eastAsia="fr-FR"/>
        </w:rPr>
        <w:t>100 REMark compar</w:t>
      </w:r>
      <w:r w:rsidR="00EF0A06" w:rsidRPr="00AA054F">
        <w:rPr>
          <w:rFonts w:ascii="Courier New" w:eastAsia="Times New Roman" w:hAnsi="Courier New" w:cs="Courier New"/>
          <w:color w:val="000000"/>
          <w:szCs w:val="20"/>
          <w:lang w:eastAsia="fr-FR"/>
        </w:rPr>
        <w:t>a</w:t>
      </w:r>
      <w:r w:rsidRPr="00AA054F">
        <w:rPr>
          <w:rFonts w:ascii="Courier New" w:eastAsia="Times New Roman" w:hAnsi="Courier New" w:cs="Courier New"/>
          <w:color w:val="000000"/>
          <w:szCs w:val="20"/>
          <w:lang w:eastAsia="fr-FR"/>
        </w:rPr>
        <w:t>isons</w:t>
      </w:r>
    </w:p>
    <w:p w:rsidR="00193E90" w:rsidRPr="00AA054F" w:rsidRDefault="00193E90" w:rsidP="00193E90">
      <w:pPr>
        <w:spacing w:after="0"/>
        <w:ind w:left="720"/>
        <w:rPr>
          <w:rFonts w:ascii="Courier New" w:eastAsia="Times New Roman" w:hAnsi="Courier New" w:cs="Courier New"/>
          <w:color w:val="000000"/>
          <w:szCs w:val="20"/>
          <w:lang w:eastAsia="fr-FR"/>
        </w:rPr>
      </w:pPr>
      <w:r w:rsidRPr="00AA054F">
        <w:rPr>
          <w:rFonts w:ascii="Courier New" w:eastAsia="Times New Roman" w:hAnsi="Courier New" w:cs="Courier New"/>
          <w:color w:val="000000"/>
          <w:szCs w:val="20"/>
          <w:lang w:eastAsia="fr-FR"/>
        </w:rPr>
        <w:t>110 REPeat comp</w:t>
      </w:r>
    </w:p>
    <w:p w:rsidR="00193E90" w:rsidRPr="00193E90" w:rsidRDefault="00193E90" w:rsidP="00193E90">
      <w:pPr>
        <w:spacing w:after="0"/>
        <w:ind w:left="720"/>
        <w:rPr>
          <w:rFonts w:ascii="Courier New" w:eastAsia="Times New Roman" w:hAnsi="Courier New" w:cs="Courier New"/>
          <w:color w:val="000000"/>
          <w:szCs w:val="20"/>
          <w:lang w:eastAsia="fr-FR"/>
        </w:rPr>
      </w:pPr>
      <w:r w:rsidRPr="00193E90">
        <w:rPr>
          <w:rFonts w:ascii="Courier New" w:eastAsia="Times New Roman" w:hAnsi="Courier New" w:cs="Courier New"/>
          <w:color w:val="000000"/>
          <w:szCs w:val="20"/>
          <w:lang w:eastAsia="fr-FR"/>
        </w:rPr>
        <w:t>120   INPUT "</w:t>
      </w:r>
      <w:r w:rsidR="00EF0A06" w:rsidRPr="00EF0A06">
        <w:rPr>
          <w:rFonts w:ascii="Courier New" w:eastAsia="Times New Roman" w:hAnsi="Courier New" w:cs="Courier New"/>
          <w:color w:val="000000"/>
          <w:szCs w:val="20"/>
          <w:lang w:eastAsia="fr-FR"/>
        </w:rPr>
        <w:t>Entrez une chaine de caractères</w:t>
      </w:r>
      <w:r w:rsidRPr="00193E90">
        <w:rPr>
          <w:rFonts w:ascii="Courier New" w:eastAsia="Times New Roman" w:hAnsi="Courier New" w:cs="Courier New"/>
          <w:color w:val="000000"/>
          <w:szCs w:val="20"/>
          <w:lang w:eastAsia="fr-FR"/>
        </w:rPr>
        <w:t xml:space="preserve">" ! </w:t>
      </w:r>
      <w:proofErr w:type="gramStart"/>
      <w:r w:rsidRPr="00193E90">
        <w:rPr>
          <w:rFonts w:ascii="Courier New" w:eastAsia="Times New Roman" w:hAnsi="Courier New" w:cs="Courier New"/>
          <w:color w:val="000000"/>
          <w:szCs w:val="20"/>
          <w:lang w:eastAsia="fr-FR"/>
        </w:rPr>
        <w:t>first</w:t>
      </w:r>
      <w:proofErr w:type="gramEnd"/>
      <w:r w:rsidRPr="00193E90">
        <w:rPr>
          <w:rFonts w:ascii="Courier New" w:eastAsia="Times New Roman" w:hAnsi="Courier New" w:cs="Courier New"/>
          <w:color w:val="000000"/>
          <w:szCs w:val="20"/>
          <w:lang w:eastAsia="fr-FR"/>
        </w:rPr>
        <w:t>$</w:t>
      </w:r>
    </w:p>
    <w:p w:rsidR="00193E90" w:rsidRPr="00193E90" w:rsidRDefault="00193E90" w:rsidP="00193E90">
      <w:pPr>
        <w:spacing w:after="0"/>
        <w:ind w:left="720"/>
        <w:rPr>
          <w:rFonts w:ascii="Courier New" w:eastAsia="Times New Roman" w:hAnsi="Courier New" w:cs="Courier New"/>
          <w:color w:val="000000"/>
          <w:szCs w:val="20"/>
          <w:lang w:eastAsia="fr-FR"/>
        </w:rPr>
      </w:pPr>
      <w:r w:rsidRPr="00193E90">
        <w:rPr>
          <w:rFonts w:ascii="Courier New" w:eastAsia="Times New Roman" w:hAnsi="Courier New" w:cs="Courier New"/>
          <w:color w:val="000000"/>
          <w:szCs w:val="20"/>
          <w:lang w:eastAsia="fr-FR"/>
        </w:rPr>
        <w:t>130   INPUT "</w:t>
      </w:r>
      <w:r w:rsidR="00EF0A06" w:rsidRPr="00EF0A06">
        <w:rPr>
          <w:rFonts w:ascii="Courier New" w:eastAsia="Times New Roman" w:hAnsi="Courier New" w:cs="Courier New"/>
          <w:color w:val="000000"/>
          <w:szCs w:val="20"/>
          <w:lang w:eastAsia="fr-FR"/>
        </w:rPr>
        <w:t>Entrez une autre chaine de caractères</w:t>
      </w:r>
      <w:r w:rsidRPr="00193E90">
        <w:rPr>
          <w:rFonts w:ascii="Courier New" w:eastAsia="Times New Roman" w:hAnsi="Courier New" w:cs="Courier New"/>
          <w:color w:val="000000"/>
          <w:szCs w:val="20"/>
          <w:lang w:eastAsia="fr-FR"/>
        </w:rPr>
        <w:t xml:space="preserve">" ! </w:t>
      </w:r>
      <w:proofErr w:type="gramStart"/>
      <w:r w:rsidRPr="00193E90">
        <w:rPr>
          <w:rFonts w:ascii="Courier New" w:eastAsia="Times New Roman" w:hAnsi="Courier New" w:cs="Courier New"/>
          <w:color w:val="000000"/>
          <w:szCs w:val="20"/>
          <w:lang w:eastAsia="fr-FR"/>
        </w:rPr>
        <w:t>second</w:t>
      </w:r>
      <w:proofErr w:type="gramEnd"/>
      <w:r w:rsidRPr="00193E90">
        <w:rPr>
          <w:rFonts w:ascii="Courier New" w:eastAsia="Times New Roman" w:hAnsi="Courier New" w:cs="Courier New"/>
          <w:color w:val="000000"/>
          <w:szCs w:val="20"/>
          <w:lang w:eastAsia="fr-FR"/>
        </w:rPr>
        <w:t>$</w:t>
      </w:r>
    </w:p>
    <w:p w:rsidR="00193E90" w:rsidRPr="00193E90" w:rsidRDefault="00193E90" w:rsidP="00193E90">
      <w:pPr>
        <w:spacing w:after="0"/>
        <w:ind w:left="720"/>
        <w:rPr>
          <w:rFonts w:ascii="Courier New" w:eastAsia="Times New Roman" w:hAnsi="Courier New" w:cs="Courier New"/>
          <w:color w:val="000000"/>
          <w:szCs w:val="20"/>
          <w:lang w:val="en-US" w:eastAsia="fr-FR"/>
        </w:rPr>
      </w:pPr>
      <w:r w:rsidRPr="00193E90">
        <w:rPr>
          <w:rFonts w:ascii="Courier New" w:eastAsia="Times New Roman" w:hAnsi="Courier New" w:cs="Courier New"/>
          <w:color w:val="000000"/>
          <w:szCs w:val="20"/>
          <w:lang w:val="en-US" w:eastAsia="fr-FR"/>
        </w:rPr>
        <w:t>140   IF first$ &lt; second$ THEN PRINT "</w:t>
      </w:r>
      <w:r w:rsidR="00EF0A06" w:rsidRPr="00EF0A06">
        <w:rPr>
          <w:rFonts w:ascii="Courier New" w:eastAsia="Times New Roman" w:hAnsi="Courier New" w:cs="Courier New"/>
          <w:color w:val="000000"/>
          <w:szCs w:val="20"/>
          <w:lang w:val="en-US" w:eastAsia="fr-FR"/>
        </w:rPr>
        <w:t>Plus petit</w:t>
      </w:r>
      <w:r w:rsidRPr="00193E90">
        <w:rPr>
          <w:rFonts w:ascii="Courier New" w:eastAsia="Times New Roman" w:hAnsi="Courier New" w:cs="Courier New"/>
          <w:color w:val="000000"/>
          <w:szCs w:val="20"/>
          <w:lang w:val="en-US" w:eastAsia="fr-FR"/>
        </w:rPr>
        <w:t>"</w:t>
      </w:r>
    </w:p>
    <w:p w:rsidR="00193E90" w:rsidRPr="00193E90" w:rsidRDefault="00193E90" w:rsidP="00193E90">
      <w:pPr>
        <w:spacing w:after="0"/>
        <w:ind w:left="720"/>
        <w:rPr>
          <w:rFonts w:ascii="Courier New" w:eastAsia="Times New Roman" w:hAnsi="Courier New" w:cs="Courier New"/>
          <w:color w:val="000000"/>
          <w:szCs w:val="20"/>
          <w:lang w:val="en-US" w:eastAsia="fr-FR"/>
        </w:rPr>
      </w:pPr>
      <w:r w:rsidRPr="00193E90">
        <w:rPr>
          <w:rFonts w:ascii="Courier New" w:eastAsia="Times New Roman" w:hAnsi="Courier New" w:cs="Courier New"/>
          <w:color w:val="000000"/>
          <w:szCs w:val="20"/>
          <w:lang w:val="en-US" w:eastAsia="fr-FR"/>
        </w:rPr>
        <w:t>150   IF first$ &gt; second$ THEN PRINT "</w:t>
      </w:r>
      <w:r w:rsidR="00EF0A06" w:rsidRPr="00EF0A06">
        <w:rPr>
          <w:rFonts w:ascii="Courier New" w:eastAsia="Times New Roman" w:hAnsi="Courier New" w:cs="Courier New"/>
          <w:color w:val="000000"/>
          <w:szCs w:val="20"/>
          <w:lang w:val="en-US" w:eastAsia="fr-FR"/>
        </w:rPr>
        <w:t>Plus grand</w:t>
      </w:r>
      <w:r w:rsidRPr="00193E90">
        <w:rPr>
          <w:rFonts w:ascii="Courier New" w:eastAsia="Times New Roman" w:hAnsi="Courier New" w:cs="Courier New"/>
          <w:color w:val="000000"/>
          <w:szCs w:val="20"/>
          <w:lang w:val="en-US" w:eastAsia="fr-FR"/>
        </w:rPr>
        <w:t>"</w:t>
      </w:r>
    </w:p>
    <w:p w:rsidR="00193E90" w:rsidRPr="00193E90" w:rsidRDefault="00193E90" w:rsidP="00193E90">
      <w:pPr>
        <w:spacing w:after="0"/>
        <w:ind w:left="720"/>
        <w:rPr>
          <w:rFonts w:ascii="Courier New" w:eastAsia="Times New Roman" w:hAnsi="Courier New" w:cs="Courier New"/>
          <w:color w:val="000000"/>
          <w:szCs w:val="20"/>
          <w:lang w:val="en-US" w:eastAsia="fr-FR"/>
        </w:rPr>
      </w:pPr>
      <w:r w:rsidRPr="00193E90">
        <w:rPr>
          <w:rFonts w:ascii="Courier New" w:eastAsia="Times New Roman" w:hAnsi="Courier New" w:cs="Courier New"/>
          <w:color w:val="000000"/>
          <w:szCs w:val="20"/>
          <w:lang w:val="en-US" w:eastAsia="fr-FR"/>
        </w:rPr>
        <w:t>160   IF first$ = second$ THEN PRINT "</w:t>
      </w:r>
      <w:r w:rsidR="00EF0A06" w:rsidRPr="00EF0A06">
        <w:rPr>
          <w:rFonts w:ascii="Courier New" w:eastAsia="Times New Roman" w:hAnsi="Courier New" w:cs="Courier New"/>
          <w:color w:val="000000"/>
          <w:szCs w:val="20"/>
          <w:lang w:val="en-US" w:eastAsia="fr-FR"/>
        </w:rPr>
        <w:t>Egales</w:t>
      </w:r>
      <w:r w:rsidRPr="00193E90">
        <w:rPr>
          <w:rFonts w:ascii="Courier New" w:eastAsia="Times New Roman" w:hAnsi="Courier New" w:cs="Courier New"/>
          <w:color w:val="000000"/>
          <w:szCs w:val="20"/>
          <w:lang w:val="en-US" w:eastAsia="fr-FR"/>
        </w:rPr>
        <w:t>"</w:t>
      </w:r>
    </w:p>
    <w:p w:rsidR="00193E90" w:rsidRPr="00193E90" w:rsidRDefault="00193E90" w:rsidP="00193E90">
      <w:pPr>
        <w:spacing w:after="0"/>
        <w:ind w:left="720"/>
        <w:rPr>
          <w:rFonts w:ascii="Courier New" w:eastAsia="Times New Roman" w:hAnsi="Courier New" w:cs="Courier New"/>
          <w:color w:val="000000"/>
          <w:szCs w:val="20"/>
          <w:lang w:eastAsia="fr-FR"/>
        </w:rPr>
      </w:pPr>
      <w:r w:rsidRPr="00193E90">
        <w:rPr>
          <w:rFonts w:ascii="Courier New" w:eastAsia="Times New Roman" w:hAnsi="Courier New" w:cs="Courier New"/>
          <w:color w:val="000000"/>
          <w:szCs w:val="20"/>
          <w:lang w:eastAsia="fr-FR"/>
        </w:rPr>
        <w:t>170 END REPeat comp</w:t>
      </w:r>
    </w:p>
    <w:p w:rsidR="00193E90" w:rsidRPr="00193E90" w:rsidRDefault="00193E90" w:rsidP="00193E90">
      <w:pPr>
        <w:spacing w:after="0"/>
        <w:rPr>
          <w:rFonts w:ascii="Courier New" w:eastAsia="Times New Roman" w:hAnsi="Courier New" w:cs="Courier New"/>
          <w:color w:val="000000"/>
          <w:szCs w:val="20"/>
          <w:lang w:eastAsia="fr-FR"/>
        </w:rPr>
      </w:pPr>
      <w:r w:rsidRPr="00193E90">
        <w:rPr>
          <w:rFonts w:eastAsia="Times New Roman"/>
          <w:color w:val="000000"/>
          <w:szCs w:val="20"/>
          <w:lang w:eastAsia="fr-FR"/>
        </w:rPr>
        <w:t> </w:t>
      </w:r>
    </w:p>
    <w:tbl>
      <w:tblPr>
        <w:tblW w:w="0" w:type="auto"/>
        <w:tblInd w:w="720" w:type="dxa"/>
        <w:tblCellMar>
          <w:left w:w="0" w:type="dxa"/>
          <w:right w:w="0" w:type="dxa"/>
        </w:tblCellMar>
        <w:tblLook w:val="04A0" w:firstRow="1" w:lastRow="0" w:firstColumn="1" w:lastColumn="0" w:noHBand="0" w:noVBand="1"/>
      </w:tblPr>
      <w:tblGrid>
        <w:gridCol w:w="817"/>
        <w:gridCol w:w="855"/>
        <w:gridCol w:w="1577"/>
      </w:tblGrid>
      <w:tr w:rsidR="00193E90" w:rsidRPr="00193E90" w:rsidTr="00EF0A06">
        <w:tc>
          <w:tcPr>
            <w:tcW w:w="1672" w:type="dxa"/>
            <w:gridSpan w:val="2"/>
            <w:tcBorders>
              <w:top w:val="single" w:sz="8" w:space="0" w:color="auto"/>
              <w:left w:val="nil"/>
              <w:bottom w:val="single" w:sz="8" w:space="0" w:color="auto"/>
              <w:right w:val="nil"/>
            </w:tcBorders>
            <w:tcMar>
              <w:top w:w="0" w:type="dxa"/>
              <w:left w:w="108" w:type="dxa"/>
              <w:bottom w:w="0" w:type="dxa"/>
              <w:right w:w="108" w:type="dxa"/>
            </w:tcMar>
            <w:hideMark/>
          </w:tcPr>
          <w:p w:rsidR="00193E90" w:rsidRPr="00ED5850" w:rsidRDefault="00ED5850" w:rsidP="00ED5850">
            <w:pPr>
              <w:tabs>
                <w:tab w:val="center" w:pos="728"/>
                <w:tab w:val="left" w:pos="1440"/>
              </w:tabs>
              <w:spacing w:after="0"/>
              <w:rPr>
                <w:rFonts w:ascii="Courier New" w:eastAsia="Times New Roman" w:hAnsi="Courier New" w:cs="Courier New"/>
                <w:sz w:val="12"/>
                <w:szCs w:val="20"/>
                <w:lang w:eastAsia="fr-FR"/>
              </w:rPr>
            </w:pPr>
            <w:r>
              <w:rPr>
                <w:rFonts w:eastAsia="Times New Roman"/>
                <w:szCs w:val="20"/>
                <w:lang w:eastAsia="fr-FR"/>
              </w:rPr>
              <w:tab/>
            </w:r>
            <w:r w:rsidR="00193E90" w:rsidRPr="00ED5850">
              <w:rPr>
                <w:rFonts w:eastAsia="Times New Roman"/>
                <w:sz w:val="12"/>
                <w:szCs w:val="20"/>
                <w:lang w:eastAsia="fr-FR"/>
              </w:rPr>
              <w:t> </w:t>
            </w:r>
            <w:r>
              <w:rPr>
                <w:rFonts w:eastAsia="Times New Roman"/>
                <w:szCs w:val="20"/>
                <w:lang w:eastAsia="fr-FR"/>
              </w:rPr>
              <w:tab/>
            </w:r>
          </w:p>
          <w:p w:rsidR="00193E90" w:rsidRPr="00193E90" w:rsidRDefault="00EF0A06" w:rsidP="00193E90">
            <w:pPr>
              <w:spacing w:after="0"/>
              <w:jc w:val="center"/>
              <w:rPr>
                <w:rFonts w:ascii="Courier New" w:eastAsia="Times New Roman" w:hAnsi="Courier New" w:cs="Courier New"/>
                <w:szCs w:val="20"/>
                <w:lang w:eastAsia="fr-FR"/>
              </w:rPr>
            </w:pPr>
            <w:r w:rsidRPr="00EF0A06">
              <w:rPr>
                <w:rFonts w:eastAsia="Times New Roman"/>
                <w:szCs w:val="20"/>
                <w:lang w:eastAsia="fr-FR"/>
              </w:rPr>
              <w:t>ENTREE</w:t>
            </w:r>
          </w:p>
          <w:p w:rsidR="00193E90" w:rsidRPr="00193E90" w:rsidRDefault="00193E90" w:rsidP="00193E90">
            <w:pPr>
              <w:spacing w:after="0"/>
              <w:jc w:val="center"/>
              <w:rPr>
                <w:rFonts w:ascii="Courier New" w:eastAsia="Times New Roman" w:hAnsi="Courier New" w:cs="Courier New"/>
                <w:szCs w:val="20"/>
                <w:lang w:eastAsia="fr-FR"/>
              </w:rPr>
            </w:pPr>
            <w:r w:rsidRPr="00ED5850">
              <w:rPr>
                <w:rFonts w:eastAsia="Times New Roman"/>
                <w:sz w:val="12"/>
                <w:szCs w:val="20"/>
                <w:lang w:eastAsia="fr-FR"/>
              </w:rPr>
              <w:t> </w:t>
            </w:r>
          </w:p>
        </w:tc>
        <w:tc>
          <w:tcPr>
            <w:tcW w:w="1577" w:type="dxa"/>
            <w:tcBorders>
              <w:top w:val="single" w:sz="8" w:space="0" w:color="auto"/>
              <w:left w:val="nil"/>
              <w:bottom w:val="single" w:sz="8" w:space="0" w:color="auto"/>
              <w:right w:val="nil"/>
            </w:tcBorders>
            <w:tcMar>
              <w:top w:w="0" w:type="dxa"/>
              <w:left w:w="108" w:type="dxa"/>
              <w:bottom w:w="0" w:type="dxa"/>
              <w:right w:w="108" w:type="dxa"/>
            </w:tcMar>
            <w:hideMark/>
          </w:tcPr>
          <w:p w:rsidR="00193E90" w:rsidRPr="00ED5850" w:rsidRDefault="00193E90" w:rsidP="00193E90">
            <w:pPr>
              <w:spacing w:after="0"/>
              <w:jc w:val="center"/>
              <w:rPr>
                <w:rFonts w:ascii="Courier New" w:eastAsia="Times New Roman" w:hAnsi="Courier New" w:cs="Courier New"/>
                <w:sz w:val="12"/>
                <w:szCs w:val="20"/>
                <w:lang w:eastAsia="fr-FR"/>
              </w:rPr>
            </w:pPr>
            <w:r w:rsidRPr="00ED5850">
              <w:rPr>
                <w:rFonts w:eastAsia="Times New Roman"/>
                <w:sz w:val="12"/>
                <w:szCs w:val="20"/>
                <w:lang w:eastAsia="fr-FR"/>
              </w:rPr>
              <w:t> </w:t>
            </w:r>
          </w:p>
          <w:p w:rsidR="00193E90" w:rsidRPr="00193E90" w:rsidRDefault="00EF0A06" w:rsidP="00193E90">
            <w:pPr>
              <w:spacing w:after="0"/>
              <w:jc w:val="center"/>
              <w:rPr>
                <w:rFonts w:ascii="Courier New" w:eastAsia="Times New Roman" w:hAnsi="Courier New" w:cs="Courier New"/>
                <w:szCs w:val="20"/>
                <w:lang w:eastAsia="fr-FR"/>
              </w:rPr>
            </w:pPr>
            <w:r w:rsidRPr="00EF0A06">
              <w:rPr>
                <w:rFonts w:eastAsia="Times New Roman"/>
                <w:szCs w:val="20"/>
                <w:lang w:eastAsia="fr-FR"/>
              </w:rPr>
              <w:t>SORTIE</w:t>
            </w:r>
          </w:p>
          <w:p w:rsidR="00193E90" w:rsidRPr="00193E90" w:rsidRDefault="00193E90" w:rsidP="00193E90">
            <w:pPr>
              <w:spacing w:after="0"/>
              <w:jc w:val="center"/>
              <w:rPr>
                <w:rFonts w:ascii="Courier New" w:eastAsia="Times New Roman" w:hAnsi="Courier New" w:cs="Courier New"/>
                <w:szCs w:val="20"/>
                <w:lang w:eastAsia="fr-FR"/>
              </w:rPr>
            </w:pPr>
            <w:r w:rsidRPr="00ED5850">
              <w:rPr>
                <w:rFonts w:eastAsia="Times New Roman"/>
                <w:sz w:val="12"/>
                <w:szCs w:val="20"/>
                <w:lang w:eastAsia="fr-FR"/>
              </w:rPr>
              <w:t> </w:t>
            </w:r>
          </w:p>
        </w:tc>
      </w:tr>
      <w:tr w:rsidR="00193E90" w:rsidRPr="00193E90" w:rsidTr="00EF0A06">
        <w:tc>
          <w:tcPr>
            <w:tcW w:w="817" w:type="dxa"/>
            <w:tcBorders>
              <w:top w:val="nil"/>
              <w:left w:val="nil"/>
              <w:bottom w:val="single" w:sz="8" w:space="0" w:color="auto"/>
              <w:right w:val="nil"/>
            </w:tcBorders>
            <w:tcMar>
              <w:top w:w="0" w:type="dxa"/>
              <w:left w:w="108" w:type="dxa"/>
              <w:bottom w:w="0" w:type="dxa"/>
              <w:right w:w="108" w:type="dxa"/>
            </w:tcMar>
            <w:hideMark/>
          </w:tcPr>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 </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CAT</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CAT</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PET</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K6</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K66</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K12N</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 </w:t>
            </w:r>
          </w:p>
        </w:tc>
        <w:tc>
          <w:tcPr>
            <w:tcW w:w="855" w:type="dxa"/>
            <w:tcBorders>
              <w:top w:val="nil"/>
              <w:left w:val="nil"/>
              <w:bottom w:val="single" w:sz="8" w:space="0" w:color="auto"/>
              <w:right w:val="nil"/>
            </w:tcBorders>
            <w:tcMar>
              <w:top w:w="0" w:type="dxa"/>
              <w:left w:w="108" w:type="dxa"/>
              <w:bottom w:w="0" w:type="dxa"/>
              <w:right w:w="108" w:type="dxa"/>
            </w:tcMar>
            <w:hideMark/>
          </w:tcPr>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 </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COT</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CAT</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PETE</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K7</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K7</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K6N</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 </w:t>
            </w:r>
          </w:p>
        </w:tc>
        <w:tc>
          <w:tcPr>
            <w:tcW w:w="1577" w:type="dxa"/>
            <w:tcBorders>
              <w:top w:val="nil"/>
              <w:left w:val="nil"/>
              <w:bottom w:val="single" w:sz="8" w:space="0" w:color="auto"/>
              <w:right w:val="nil"/>
            </w:tcBorders>
            <w:tcMar>
              <w:top w:w="0" w:type="dxa"/>
              <w:left w:w="108" w:type="dxa"/>
              <w:bottom w:w="0" w:type="dxa"/>
              <w:right w:w="108" w:type="dxa"/>
            </w:tcMar>
            <w:hideMark/>
          </w:tcPr>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 </w:t>
            </w:r>
          </w:p>
          <w:p w:rsidR="00193E90" w:rsidRPr="00193E90" w:rsidRDefault="00EF0A06" w:rsidP="00193E90">
            <w:pPr>
              <w:spacing w:after="0"/>
              <w:jc w:val="center"/>
              <w:rPr>
                <w:rFonts w:ascii="Courier New" w:eastAsia="Times New Roman" w:hAnsi="Courier New" w:cs="Courier New"/>
                <w:szCs w:val="20"/>
                <w:lang w:eastAsia="fr-FR"/>
              </w:rPr>
            </w:pPr>
            <w:r w:rsidRPr="00EF0A06">
              <w:rPr>
                <w:rFonts w:eastAsia="Times New Roman"/>
                <w:szCs w:val="20"/>
                <w:lang w:eastAsia="fr-FR"/>
              </w:rPr>
              <w:t>Plus petit</w:t>
            </w:r>
          </w:p>
          <w:p w:rsidR="00193E90" w:rsidRPr="00193E90" w:rsidRDefault="00EF0A06" w:rsidP="00193E90">
            <w:pPr>
              <w:spacing w:after="0"/>
              <w:jc w:val="center"/>
              <w:rPr>
                <w:rFonts w:ascii="Courier New" w:eastAsia="Times New Roman" w:hAnsi="Courier New" w:cs="Courier New"/>
                <w:szCs w:val="20"/>
                <w:lang w:eastAsia="fr-FR"/>
              </w:rPr>
            </w:pPr>
            <w:r w:rsidRPr="00EF0A06">
              <w:rPr>
                <w:rFonts w:eastAsia="Times New Roman"/>
                <w:szCs w:val="20"/>
                <w:lang w:eastAsia="fr-FR"/>
              </w:rPr>
              <w:t>Egales</w:t>
            </w:r>
          </w:p>
          <w:p w:rsidR="00EF0A06" w:rsidRPr="00193E90" w:rsidRDefault="00EF0A06" w:rsidP="00EF0A06">
            <w:pPr>
              <w:spacing w:after="0"/>
              <w:jc w:val="center"/>
              <w:rPr>
                <w:rFonts w:ascii="Courier New" w:eastAsia="Times New Roman" w:hAnsi="Courier New" w:cs="Courier New"/>
                <w:szCs w:val="20"/>
                <w:lang w:eastAsia="fr-FR"/>
              </w:rPr>
            </w:pPr>
            <w:r w:rsidRPr="00EF0A06">
              <w:rPr>
                <w:rFonts w:eastAsia="Times New Roman"/>
                <w:szCs w:val="20"/>
                <w:lang w:eastAsia="fr-FR"/>
              </w:rPr>
              <w:t>Plus petit</w:t>
            </w:r>
          </w:p>
          <w:p w:rsidR="00EF0A06" w:rsidRPr="00AA054F" w:rsidRDefault="00EF0A06" w:rsidP="00EF0A06">
            <w:pPr>
              <w:spacing w:after="0"/>
              <w:jc w:val="center"/>
              <w:rPr>
                <w:rFonts w:ascii="Courier New" w:eastAsia="Times New Roman" w:hAnsi="Courier New" w:cs="Courier New"/>
                <w:szCs w:val="20"/>
                <w:lang w:eastAsia="fr-FR"/>
              </w:rPr>
            </w:pPr>
            <w:r w:rsidRPr="00AA054F">
              <w:rPr>
                <w:rFonts w:eastAsia="Times New Roman"/>
                <w:szCs w:val="20"/>
                <w:lang w:eastAsia="fr-FR"/>
              </w:rPr>
              <w:t>Plus petit</w:t>
            </w:r>
          </w:p>
          <w:p w:rsidR="00193E90" w:rsidRPr="00193E90" w:rsidRDefault="00EF0A06" w:rsidP="00193E90">
            <w:pPr>
              <w:spacing w:after="0"/>
              <w:jc w:val="center"/>
              <w:rPr>
                <w:rFonts w:ascii="Courier New" w:eastAsia="Times New Roman" w:hAnsi="Courier New" w:cs="Courier New"/>
                <w:szCs w:val="20"/>
                <w:lang w:val="en-US" w:eastAsia="fr-FR"/>
              </w:rPr>
            </w:pPr>
            <w:r w:rsidRPr="00EF0A06">
              <w:rPr>
                <w:rFonts w:eastAsia="Times New Roman"/>
                <w:szCs w:val="20"/>
                <w:lang w:val="en-US" w:eastAsia="fr-FR"/>
              </w:rPr>
              <w:t>Plus grand</w:t>
            </w:r>
          </w:p>
          <w:p w:rsidR="00193E90" w:rsidRPr="00193E90" w:rsidRDefault="00EF0A06" w:rsidP="00193E90">
            <w:pPr>
              <w:spacing w:after="0"/>
              <w:jc w:val="center"/>
              <w:rPr>
                <w:rFonts w:ascii="Courier New" w:eastAsia="Times New Roman" w:hAnsi="Courier New" w:cs="Courier New"/>
                <w:szCs w:val="20"/>
                <w:lang w:val="en-US" w:eastAsia="fr-FR"/>
              </w:rPr>
            </w:pPr>
            <w:r w:rsidRPr="00EF0A06">
              <w:rPr>
                <w:rFonts w:eastAsia="Times New Roman"/>
                <w:szCs w:val="20"/>
                <w:lang w:val="en-US" w:eastAsia="fr-FR"/>
              </w:rPr>
              <w:t>Plus grand</w:t>
            </w:r>
          </w:p>
          <w:p w:rsidR="00193E90" w:rsidRPr="00193E90" w:rsidRDefault="00193E90" w:rsidP="00193E90">
            <w:pPr>
              <w:spacing w:after="0"/>
              <w:jc w:val="center"/>
              <w:rPr>
                <w:rFonts w:ascii="Courier New" w:eastAsia="Times New Roman" w:hAnsi="Courier New" w:cs="Courier New"/>
                <w:szCs w:val="20"/>
                <w:lang w:val="en-US" w:eastAsia="fr-FR"/>
              </w:rPr>
            </w:pPr>
            <w:r w:rsidRPr="00193E90">
              <w:rPr>
                <w:rFonts w:eastAsia="Times New Roman"/>
                <w:szCs w:val="20"/>
                <w:lang w:val="en-US" w:eastAsia="fr-FR"/>
              </w:rPr>
              <w:t> </w:t>
            </w:r>
          </w:p>
        </w:tc>
      </w:tr>
      <w:tr w:rsidR="00193E90" w:rsidRPr="00193E90" w:rsidTr="00EF0A06">
        <w:tc>
          <w:tcPr>
            <w:tcW w:w="817" w:type="dxa"/>
            <w:tcBorders>
              <w:top w:val="nil"/>
              <w:left w:val="nil"/>
              <w:bottom w:val="nil"/>
              <w:right w:val="nil"/>
            </w:tcBorders>
            <w:vAlign w:val="center"/>
            <w:hideMark/>
          </w:tcPr>
          <w:p w:rsidR="00193E90" w:rsidRPr="00193E90" w:rsidRDefault="00193E90" w:rsidP="00193E90">
            <w:pPr>
              <w:spacing w:after="0"/>
              <w:rPr>
                <w:rFonts w:ascii="Courier New" w:eastAsia="Times New Roman" w:hAnsi="Courier New" w:cs="Courier New"/>
                <w:sz w:val="20"/>
                <w:szCs w:val="20"/>
                <w:lang w:val="en-US" w:eastAsia="fr-FR"/>
              </w:rPr>
            </w:pPr>
          </w:p>
        </w:tc>
        <w:tc>
          <w:tcPr>
            <w:tcW w:w="855" w:type="dxa"/>
            <w:tcBorders>
              <w:top w:val="nil"/>
              <w:left w:val="nil"/>
              <w:bottom w:val="nil"/>
              <w:right w:val="nil"/>
            </w:tcBorders>
            <w:vAlign w:val="center"/>
            <w:hideMark/>
          </w:tcPr>
          <w:p w:rsidR="00193E90" w:rsidRPr="00193E90" w:rsidRDefault="00193E90" w:rsidP="00ED5850">
            <w:pPr>
              <w:rPr>
                <w:rFonts w:ascii="Times New Roman" w:eastAsia="Times New Roman" w:hAnsi="Times New Roman" w:cs="Times New Roman"/>
                <w:sz w:val="20"/>
                <w:szCs w:val="20"/>
                <w:lang w:val="en-US" w:eastAsia="fr-FR"/>
              </w:rPr>
            </w:pPr>
          </w:p>
        </w:tc>
        <w:tc>
          <w:tcPr>
            <w:tcW w:w="1577" w:type="dxa"/>
            <w:tcBorders>
              <w:top w:val="nil"/>
              <w:left w:val="nil"/>
              <w:bottom w:val="nil"/>
              <w:right w:val="nil"/>
            </w:tcBorders>
            <w:vAlign w:val="center"/>
            <w:hideMark/>
          </w:tcPr>
          <w:p w:rsidR="00193E90" w:rsidRPr="00193E90" w:rsidRDefault="00193E90" w:rsidP="00193E90">
            <w:pPr>
              <w:spacing w:after="0"/>
              <w:rPr>
                <w:rFonts w:ascii="Times New Roman" w:eastAsia="Times New Roman" w:hAnsi="Times New Roman" w:cs="Times New Roman"/>
                <w:sz w:val="20"/>
                <w:szCs w:val="20"/>
                <w:lang w:val="en-US" w:eastAsia="fr-FR"/>
              </w:rPr>
            </w:pPr>
          </w:p>
        </w:tc>
      </w:tr>
    </w:tbl>
    <w:p w:rsidR="00EF0A06" w:rsidRPr="00EF0A06" w:rsidRDefault="00EF0A06" w:rsidP="00ED5850">
      <w:pPr>
        <w:pStyle w:val="monospacelisting"/>
        <w:spacing w:before="0" w:beforeAutospacing="0" w:after="120" w:afterAutospacing="0"/>
        <w:ind w:left="284" w:hanging="284"/>
        <w:rPr>
          <w:rFonts w:ascii="Courier New" w:hAnsi="Courier New" w:cs="Courier New"/>
          <w:color w:val="000000"/>
          <w:sz w:val="22"/>
          <w:szCs w:val="20"/>
        </w:rPr>
      </w:pPr>
      <w:r w:rsidRPr="00EF0A06">
        <w:rPr>
          <w:rFonts w:ascii="Arial" w:hAnsi="Arial" w:cs="Arial"/>
          <w:color w:val="000000"/>
          <w:sz w:val="22"/>
          <w:szCs w:val="20"/>
        </w:rPr>
        <w:t>&gt;  Plus grand que – La comparaison dépend de la casse – Les nombres sont com</w:t>
      </w:r>
      <w:r>
        <w:rPr>
          <w:rFonts w:ascii="Arial" w:hAnsi="Arial" w:cs="Arial"/>
          <w:color w:val="000000"/>
          <w:sz w:val="22"/>
          <w:szCs w:val="20"/>
        </w:rPr>
        <w:t>p</w:t>
      </w:r>
      <w:r w:rsidRPr="00EF0A06">
        <w:rPr>
          <w:rFonts w:ascii="Arial" w:hAnsi="Arial" w:cs="Arial"/>
          <w:color w:val="000000"/>
          <w:sz w:val="22"/>
          <w:szCs w:val="20"/>
        </w:rPr>
        <w:t>arés</w:t>
      </w:r>
      <w:r>
        <w:rPr>
          <w:rFonts w:ascii="Arial" w:hAnsi="Arial" w:cs="Arial"/>
          <w:color w:val="000000"/>
          <w:sz w:val="22"/>
          <w:szCs w:val="20"/>
        </w:rPr>
        <w:t xml:space="preserve"> selon leur ordre</w:t>
      </w:r>
      <w:r w:rsidRPr="00EF0A06">
        <w:rPr>
          <w:rFonts w:ascii="Arial" w:hAnsi="Arial" w:cs="Arial"/>
          <w:color w:val="000000"/>
          <w:sz w:val="22"/>
          <w:szCs w:val="20"/>
        </w:rPr>
        <w:t> </w:t>
      </w:r>
    </w:p>
    <w:p w:rsidR="00EF0A06" w:rsidRPr="00EF0A06" w:rsidRDefault="00EF0A06" w:rsidP="00ED5850">
      <w:pPr>
        <w:pStyle w:val="monospacelisting"/>
        <w:spacing w:before="0" w:beforeAutospacing="0" w:after="120" w:afterAutospacing="0"/>
        <w:ind w:left="284" w:hanging="284"/>
        <w:rPr>
          <w:rFonts w:ascii="Courier New" w:hAnsi="Courier New" w:cs="Courier New"/>
          <w:color w:val="000000"/>
          <w:sz w:val="22"/>
          <w:szCs w:val="20"/>
        </w:rPr>
      </w:pPr>
      <w:r w:rsidRPr="00EF0A06">
        <w:rPr>
          <w:rFonts w:ascii="Arial" w:hAnsi="Arial" w:cs="Arial"/>
          <w:color w:val="000000"/>
          <w:sz w:val="22"/>
          <w:szCs w:val="20"/>
        </w:rPr>
        <w:t>&lt;  Plus petit que – La comparaison dépend de la casse – Les nombres sont com</w:t>
      </w:r>
      <w:r>
        <w:rPr>
          <w:rFonts w:ascii="Arial" w:hAnsi="Arial" w:cs="Arial"/>
          <w:color w:val="000000"/>
          <w:sz w:val="22"/>
          <w:szCs w:val="20"/>
        </w:rPr>
        <w:t>p</w:t>
      </w:r>
      <w:r w:rsidRPr="00EF0A06">
        <w:rPr>
          <w:rFonts w:ascii="Arial" w:hAnsi="Arial" w:cs="Arial"/>
          <w:color w:val="000000"/>
          <w:sz w:val="22"/>
          <w:szCs w:val="20"/>
        </w:rPr>
        <w:t>arés</w:t>
      </w:r>
      <w:r>
        <w:rPr>
          <w:rFonts w:ascii="Arial" w:hAnsi="Arial" w:cs="Arial"/>
          <w:color w:val="000000"/>
          <w:sz w:val="22"/>
          <w:szCs w:val="20"/>
        </w:rPr>
        <w:t xml:space="preserve"> selon leur ordre</w:t>
      </w:r>
      <w:r w:rsidRPr="00EF0A06">
        <w:rPr>
          <w:rFonts w:ascii="Arial" w:hAnsi="Arial" w:cs="Arial"/>
          <w:color w:val="000000"/>
          <w:sz w:val="22"/>
          <w:szCs w:val="20"/>
        </w:rPr>
        <w:t> </w:t>
      </w:r>
    </w:p>
    <w:p w:rsidR="00EF0A06" w:rsidRPr="00EF0A06" w:rsidRDefault="00EF0A06" w:rsidP="00ED5850">
      <w:pPr>
        <w:pStyle w:val="monospacelisting"/>
        <w:spacing w:before="0" w:beforeAutospacing="0" w:after="120" w:afterAutospacing="0"/>
        <w:ind w:left="284" w:hanging="284"/>
        <w:rPr>
          <w:rFonts w:ascii="Courier New" w:hAnsi="Courier New" w:cs="Courier New"/>
          <w:color w:val="000000"/>
          <w:sz w:val="22"/>
          <w:szCs w:val="20"/>
        </w:rPr>
      </w:pPr>
      <w:r w:rsidRPr="00EF0A06">
        <w:rPr>
          <w:rFonts w:ascii="Arial" w:hAnsi="Arial" w:cs="Arial"/>
          <w:color w:val="000000"/>
          <w:sz w:val="22"/>
          <w:szCs w:val="20"/>
        </w:rPr>
        <w:t> =  Egal - – La comparaison dépend de la casse –</w:t>
      </w:r>
      <w:r>
        <w:rPr>
          <w:rFonts w:ascii="Arial" w:hAnsi="Arial" w:cs="Arial"/>
          <w:color w:val="000000"/>
          <w:sz w:val="22"/>
          <w:szCs w:val="20"/>
        </w:rPr>
        <w:t xml:space="preserve"> Les chaines de caractères doivent être les mêmes</w:t>
      </w:r>
    </w:p>
    <w:p w:rsidR="00EF0A06" w:rsidRPr="00EF0A06" w:rsidRDefault="00EF0A06" w:rsidP="00ED5850">
      <w:pPr>
        <w:pStyle w:val="monospacelisting"/>
        <w:spacing w:before="0" w:beforeAutospacing="0" w:after="120" w:afterAutospacing="0"/>
        <w:ind w:left="284" w:hanging="284"/>
        <w:rPr>
          <w:rFonts w:ascii="Courier New" w:hAnsi="Courier New" w:cs="Courier New"/>
          <w:color w:val="000000"/>
          <w:sz w:val="22"/>
          <w:szCs w:val="20"/>
        </w:rPr>
      </w:pPr>
      <w:r w:rsidRPr="00EF0A06">
        <w:rPr>
          <w:rFonts w:ascii="Arial" w:hAnsi="Arial" w:cs="Arial"/>
          <w:color w:val="000000"/>
          <w:sz w:val="22"/>
          <w:szCs w:val="20"/>
        </w:rPr>
        <w:t xml:space="preserve"> == </w:t>
      </w:r>
      <w:r>
        <w:rPr>
          <w:rFonts w:ascii="Arial" w:hAnsi="Arial" w:cs="Arial"/>
          <w:color w:val="000000"/>
          <w:sz w:val="22"/>
          <w:szCs w:val="20"/>
        </w:rPr>
        <w:t>T</w:t>
      </w:r>
      <w:r w:rsidRPr="00EF0A06">
        <w:rPr>
          <w:rFonts w:ascii="Arial" w:hAnsi="Arial" w:cs="Arial"/>
          <w:color w:val="000000"/>
          <w:sz w:val="22"/>
          <w:szCs w:val="20"/>
        </w:rPr>
        <w:t>rès peu différent – Les chaines sont partiquement identiques. La comparaison dépend de la casse – Les nombres sont com</w:t>
      </w:r>
      <w:r>
        <w:rPr>
          <w:rFonts w:ascii="Arial" w:hAnsi="Arial" w:cs="Arial"/>
          <w:color w:val="000000"/>
          <w:sz w:val="22"/>
          <w:szCs w:val="20"/>
        </w:rPr>
        <w:t>p</w:t>
      </w:r>
      <w:r w:rsidRPr="00EF0A06">
        <w:rPr>
          <w:rFonts w:ascii="Arial" w:hAnsi="Arial" w:cs="Arial"/>
          <w:color w:val="000000"/>
          <w:sz w:val="22"/>
          <w:szCs w:val="20"/>
        </w:rPr>
        <w:t>arés</w:t>
      </w:r>
      <w:r>
        <w:rPr>
          <w:rFonts w:ascii="Arial" w:hAnsi="Arial" w:cs="Arial"/>
          <w:color w:val="000000"/>
          <w:sz w:val="22"/>
          <w:szCs w:val="20"/>
        </w:rPr>
        <w:t xml:space="preserve"> selon leur ordre</w:t>
      </w:r>
      <w:r w:rsidRPr="00EF0A06">
        <w:rPr>
          <w:rFonts w:ascii="Arial" w:hAnsi="Arial" w:cs="Arial"/>
          <w:color w:val="000000"/>
          <w:sz w:val="22"/>
          <w:szCs w:val="20"/>
        </w:rPr>
        <w:t> </w:t>
      </w:r>
    </w:p>
    <w:p w:rsidR="00EF0A06" w:rsidRPr="00EF0A06" w:rsidRDefault="00EF0A06" w:rsidP="00ED5850">
      <w:pPr>
        <w:pStyle w:val="monospacelisting"/>
        <w:spacing w:before="0" w:beforeAutospacing="0" w:after="120" w:afterAutospacing="0"/>
        <w:ind w:left="284" w:hanging="284"/>
        <w:rPr>
          <w:rFonts w:ascii="Courier New" w:hAnsi="Courier New" w:cs="Courier New"/>
          <w:color w:val="000000"/>
          <w:sz w:val="22"/>
          <w:szCs w:val="20"/>
        </w:rPr>
      </w:pPr>
      <w:r w:rsidRPr="00EF0A06">
        <w:rPr>
          <w:rFonts w:ascii="Arial" w:hAnsi="Arial" w:cs="Arial"/>
          <w:color w:val="000000"/>
          <w:sz w:val="22"/>
          <w:szCs w:val="20"/>
        </w:rPr>
        <w:t>&gt;= Supérieur ou égal à – La comparaison dépend de la casse – Les nombres sont com</w:t>
      </w:r>
      <w:r>
        <w:rPr>
          <w:rFonts w:ascii="Arial" w:hAnsi="Arial" w:cs="Arial"/>
          <w:color w:val="000000"/>
          <w:sz w:val="22"/>
          <w:szCs w:val="20"/>
        </w:rPr>
        <w:t>p</w:t>
      </w:r>
      <w:r w:rsidRPr="00EF0A06">
        <w:rPr>
          <w:rFonts w:ascii="Arial" w:hAnsi="Arial" w:cs="Arial"/>
          <w:color w:val="000000"/>
          <w:sz w:val="22"/>
          <w:szCs w:val="20"/>
        </w:rPr>
        <w:t>arés</w:t>
      </w:r>
      <w:r>
        <w:rPr>
          <w:rFonts w:ascii="Arial" w:hAnsi="Arial" w:cs="Arial"/>
          <w:color w:val="000000"/>
          <w:sz w:val="22"/>
          <w:szCs w:val="20"/>
        </w:rPr>
        <w:t xml:space="preserve"> selon leur ordre</w:t>
      </w:r>
      <w:r w:rsidRPr="00EF0A06">
        <w:rPr>
          <w:rFonts w:ascii="Arial" w:hAnsi="Arial" w:cs="Arial"/>
          <w:color w:val="000000"/>
          <w:sz w:val="22"/>
          <w:szCs w:val="20"/>
        </w:rPr>
        <w:t> </w:t>
      </w:r>
    </w:p>
    <w:p w:rsidR="00EF0A06" w:rsidRPr="00EF0A06" w:rsidRDefault="00EF0A06" w:rsidP="00ED5850">
      <w:pPr>
        <w:pStyle w:val="monospacelisting"/>
        <w:spacing w:before="0" w:beforeAutospacing="0" w:after="120" w:afterAutospacing="0"/>
        <w:ind w:left="284" w:hanging="284"/>
        <w:rPr>
          <w:rFonts w:ascii="Courier New" w:hAnsi="Courier New" w:cs="Courier New"/>
          <w:color w:val="000000"/>
          <w:sz w:val="22"/>
          <w:szCs w:val="20"/>
        </w:rPr>
      </w:pPr>
      <w:r w:rsidRPr="00EF0A06">
        <w:rPr>
          <w:rFonts w:ascii="Arial" w:hAnsi="Arial" w:cs="Arial"/>
          <w:color w:val="000000"/>
          <w:sz w:val="22"/>
          <w:szCs w:val="20"/>
        </w:rPr>
        <w:t>&lt;= inférieur ou égal à Case – La comparaison dépend de la casse – Les nombres sont com</w:t>
      </w:r>
      <w:r>
        <w:rPr>
          <w:rFonts w:ascii="Arial" w:hAnsi="Arial" w:cs="Arial"/>
          <w:color w:val="000000"/>
          <w:sz w:val="22"/>
          <w:szCs w:val="20"/>
        </w:rPr>
        <w:t>p</w:t>
      </w:r>
      <w:r w:rsidRPr="00EF0A06">
        <w:rPr>
          <w:rFonts w:ascii="Arial" w:hAnsi="Arial" w:cs="Arial"/>
          <w:color w:val="000000"/>
          <w:sz w:val="22"/>
          <w:szCs w:val="20"/>
        </w:rPr>
        <w:t>arés</w:t>
      </w:r>
      <w:r>
        <w:rPr>
          <w:rFonts w:ascii="Arial" w:hAnsi="Arial" w:cs="Arial"/>
          <w:color w:val="000000"/>
          <w:sz w:val="22"/>
          <w:szCs w:val="20"/>
        </w:rPr>
        <w:t xml:space="preserve"> selon leur ordre</w:t>
      </w:r>
      <w:r w:rsidRPr="00EF0A06">
        <w:rPr>
          <w:rFonts w:ascii="Arial" w:hAnsi="Arial" w:cs="Arial"/>
          <w:color w:val="000000"/>
          <w:sz w:val="22"/>
          <w:szCs w:val="20"/>
        </w:rPr>
        <w:t> </w:t>
      </w:r>
    </w:p>
    <w:p w:rsidR="00307959" w:rsidRPr="00307959" w:rsidRDefault="00307959" w:rsidP="0063683D">
      <w:pPr>
        <w:pStyle w:val="Titre2"/>
      </w:pPr>
      <w:r w:rsidRPr="00307959">
        <w:lastRenderedPageBreak/>
        <w:t>EXERCICES</w:t>
      </w:r>
      <w:r w:rsidR="00EF0A06">
        <w:t xml:space="preserve"> </w:t>
      </w:r>
      <w:r w:rsidRPr="00307959">
        <w:t>SU</w:t>
      </w:r>
      <w:r w:rsidR="006A4D66">
        <w:t>R LE CHAPITRE 1</w:t>
      </w:r>
      <w:r w:rsidRPr="00307959">
        <w:t>1.</w:t>
      </w:r>
    </w:p>
    <w:p w:rsidR="0063683D" w:rsidRDefault="0063683D" w:rsidP="00307959">
      <w:pPr>
        <w:jc w:val="both"/>
        <w:rPr>
          <w:szCs w:val="24"/>
        </w:rPr>
      </w:pPr>
    </w:p>
    <w:p w:rsidR="0063683D" w:rsidRDefault="00307959" w:rsidP="007F5A0C">
      <w:pPr>
        <w:pStyle w:val="Paragraphedeliste"/>
        <w:numPr>
          <w:ilvl w:val="0"/>
          <w:numId w:val="62"/>
        </w:numPr>
        <w:jc w:val="both"/>
        <w:rPr>
          <w:szCs w:val="24"/>
        </w:rPr>
      </w:pPr>
      <w:r w:rsidRPr="0063683D">
        <w:rPr>
          <w:szCs w:val="24"/>
        </w:rPr>
        <w:t>Placer douze lettres, toutes différentes, dans une variable chaîne,</w:t>
      </w:r>
      <w:r w:rsidR="0063683D" w:rsidRPr="0063683D">
        <w:rPr>
          <w:szCs w:val="24"/>
        </w:rPr>
        <w:t xml:space="preserve"> </w:t>
      </w:r>
      <w:r w:rsidRPr="0063683D">
        <w:rPr>
          <w:szCs w:val="24"/>
        </w:rPr>
        <w:t>puis construisez une autre variable chaîne de 6 lettres. Faire une recherche de six lettr</w:t>
      </w:r>
      <w:r w:rsidR="0063683D" w:rsidRPr="0063683D">
        <w:rPr>
          <w:szCs w:val="24"/>
        </w:rPr>
        <w:t>es, chacune à son tour dans la 1</w:t>
      </w:r>
      <w:r w:rsidRPr="0063683D">
        <w:rPr>
          <w:szCs w:val="24"/>
        </w:rPr>
        <w:t>ère chaîne, et indiquer dans chaque cas, si la lettre est contenue ou non dans la chaîne.</w:t>
      </w:r>
    </w:p>
    <w:p w:rsidR="0063683D" w:rsidRDefault="0063683D" w:rsidP="0063683D">
      <w:pPr>
        <w:pStyle w:val="Paragraphedeliste"/>
        <w:ind w:left="1065"/>
        <w:jc w:val="both"/>
        <w:rPr>
          <w:szCs w:val="24"/>
        </w:rPr>
      </w:pPr>
    </w:p>
    <w:p w:rsidR="0063683D" w:rsidRPr="0063683D" w:rsidRDefault="0063683D" w:rsidP="007F5A0C">
      <w:pPr>
        <w:pStyle w:val="Paragraphedeliste"/>
        <w:numPr>
          <w:ilvl w:val="0"/>
          <w:numId w:val="62"/>
        </w:numPr>
        <w:jc w:val="both"/>
        <w:rPr>
          <w:szCs w:val="24"/>
        </w:rPr>
      </w:pPr>
      <w:r w:rsidRPr="0063683D">
        <w:rPr>
          <w:szCs w:val="24"/>
        </w:rPr>
        <w:t>Refaire l'exercice 1</w:t>
      </w:r>
      <w:r w:rsidR="00307959" w:rsidRPr="0063683D">
        <w:rPr>
          <w:szCs w:val="24"/>
        </w:rPr>
        <w:t xml:space="preserve"> en utilisant un tableau de caractères. Placer 20 </w:t>
      </w:r>
      <w:r w:rsidRPr="0063683D">
        <w:rPr>
          <w:szCs w:val="24"/>
        </w:rPr>
        <w:t>majuscules</w:t>
      </w:r>
      <w:r w:rsidR="00307959" w:rsidRPr="0063683D">
        <w:rPr>
          <w:szCs w:val="24"/>
        </w:rPr>
        <w:t xml:space="preserve"> aléatoires et afficher celles qui apparaissent deux ou </w:t>
      </w:r>
      <w:r w:rsidRPr="0063683D">
        <w:rPr>
          <w:szCs w:val="24"/>
        </w:rPr>
        <w:t>plusieurs</w:t>
      </w:r>
      <w:r w:rsidR="00307959" w:rsidRPr="0063683D">
        <w:rPr>
          <w:szCs w:val="24"/>
        </w:rPr>
        <w:t xml:space="preserve"> fois.</w:t>
      </w:r>
    </w:p>
    <w:p w:rsidR="0063683D" w:rsidRPr="0063683D" w:rsidRDefault="0063683D" w:rsidP="0063683D">
      <w:pPr>
        <w:pStyle w:val="Paragraphedeliste"/>
        <w:rPr>
          <w:szCs w:val="24"/>
        </w:rPr>
      </w:pPr>
    </w:p>
    <w:p w:rsidR="00307959" w:rsidRPr="0063683D" w:rsidRDefault="00307959" w:rsidP="007F5A0C">
      <w:pPr>
        <w:pStyle w:val="Paragraphedeliste"/>
        <w:numPr>
          <w:ilvl w:val="0"/>
          <w:numId w:val="62"/>
        </w:numPr>
        <w:jc w:val="both"/>
        <w:rPr>
          <w:szCs w:val="24"/>
          <w:lang w:val="en-GB"/>
        </w:rPr>
      </w:pPr>
      <w:r w:rsidRPr="0063683D">
        <w:rPr>
          <w:szCs w:val="24"/>
        </w:rPr>
        <w:t xml:space="preserve">Ecrire un programme qui lit une partie d'un texte écrit en caractères majuscules. </w:t>
      </w:r>
      <w:r w:rsidRPr="0063683D">
        <w:rPr>
          <w:szCs w:val="24"/>
          <w:lang w:val="en-GB"/>
        </w:rPr>
        <w:t>Calculer la fréquence de chaque lettre et afficher les résultats</w:t>
      </w:r>
    </w:p>
    <w:p w:rsidR="00307959" w:rsidRDefault="00307959" w:rsidP="0063683D">
      <w:pPr>
        <w:ind w:left="1065"/>
        <w:jc w:val="both"/>
        <w:rPr>
          <w:szCs w:val="24"/>
        </w:rPr>
      </w:pPr>
      <w:r w:rsidRPr="00307959">
        <w:rPr>
          <w:szCs w:val="24"/>
          <w:lang w:val="en-GB"/>
        </w:rPr>
        <w:t xml:space="preserve">"GOUVERNMENT IS A TRUST, AND THE OFFICERS OF THE GOVERNMENT ARE TRUSTEES, AND BOTH THE TRUST AND THE TRUSTEES ARE CREATED FOR THE BENEFIT OF THE PEOPLE. </w:t>
      </w:r>
      <w:r w:rsidRPr="00307959">
        <w:rPr>
          <w:szCs w:val="24"/>
        </w:rPr>
        <w:t>HENRY CLAY. 1829."</w:t>
      </w:r>
    </w:p>
    <w:p w:rsidR="0063683D" w:rsidRPr="00307959" w:rsidRDefault="0063683D" w:rsidP="0063683D">
      <w:pPr>
        <w:spacing w:after="0"/>
        <w:ind w:left="1066"/>
        <w:jc w:val="both"/>
        <w:rPr>
          <w:szCs w:val="24"/>
        </w:rPr>
      </w:pPr>
    </w:p>
    <w:p w:rsidR="00307959" w:rsidRPr="0063683D" w:rsidRDefault="00307959" w:rsidP="007F5A0C">
      <w:pPr>
        <w:pStyle w:val="Paragraphedeliste"/>
        <w:numPr>
          <w:ilvl w:val="0"/>
          <w:numId w:val="62"/>
        </w:numPr>
        <w:jc w:val="both"/>
        <w:rPr>
          <w:szCs w:val="24"/>
        </w:rPr>
      </w:pPr>
      <w:r w:rsidRPr="0063683D">
        <w:rPr>
          <w:szCs w:val="24"/>
        </w:rPr>
        <w:t>Ecrire un programme qui compte le nombre de mots du texte suivant. On reconnait un mot parce qu'il commence par une lettre et se termine par un espace ou un point.</w:t>
      </w:r>
    </w:p>
    <w:p w:rsidR="00307959" w:rsidRDefault="00307959" w:rsidP="0063683D">
      <w:pPr>
        <w:ind w:left="1065"/>
        <w:jc w:val="both"/>
        <w:rPr>
          <w:szCs w:val="24"/>
          <w:lang w:val="en-GB"/>
        </w:rPr>
      </w:pPr>
      <w:r w:rsidRPr="00307959">
        <w:rPr>
          <w:szCs w:val="24"/>
          <w:lang w:val="en-GB"/>
        </w:rPr>
        <w:t>"THE REPORTS OF MY DEATH ARE GREATLY EXAGERATED. CABLE FROM MARK TWAIN TO THE ASSOCIATED PRESS, LONDON, 1896."</w:t>
      </w:r>
    </w:p>
    <w:p w:rsidR="0063683D" w:rsidRPr="00307959" w:rsidRDefault="0063683D" w:rsidP="0063683D">
      <w:pPr>
        <w:spacing w:after="0"/>
        <w:ind w:left="1066"/>
        <w:jc w:val="both"/>
        <w:rPr>
          <w:szCs w:val="24"/>
          <w:lang w:val="en-GB"/>
        </w:rPr>
      </w:pPr>
    </w:p>
    <w:p w:rsidR="00307959" w:rsidRPr="006A4D66" w:rsidRDefault="00307959" w:rsidP="007F5A0C">
      <w:pPr>
        <w:pStyle w:val="Paragraphedeliste"/>
        <w:numPr>
          <w:ilvl w:val="0"/>
          <w:numId w:val="62"/>
        </w:numPr>
        <w:jc w:val="both"/>
        <w:rPr>
          <w:szCs w:val="24"/>
        </w:rPr>
      </w:pPr>
      <w:r w:rsidRPr="006A4D66">
        <w:rPr>
          <w:szCs w:val="24"/>
        </w:rPr>
        <w:t>Réécrire le dernier programme en utilisant des procédures et des variables logiques.</w:t>
      </w:r>
    </w:p>
    <w:p w:rsidR="00307959" w:rsidRPr="00307959" w:rsidRDefault="00307959" w:rsidP="00307959">
      <w:pPr>
        <w:jc w:val="both"/>
        <w:rPr>
          <w:szCs w:val="24"/>
        </w:rPr>
      </w:pPr>
      <w:r w:rsidRPr="00307959">
        <w:rPr>
          <w:szCs w:val="24"/>
        </w:rPr>
        <w:t xml:space="preserve"> </w:t>
      </w:r>
    </w:p>
    <w:p w:rsidR="0063683D" w:rsidRDefault="0063683D">
      <w:pPr>
        <w:spacing w:after="160" w:line="300" w:lineRule="auto"/>
        <w:rPr>
          <w:szCs w:val="24"/>
        </w:rPr>
      </w:pPr>
      <w:r>
        <w:rPr>
          <w:szCs w:val="24"/>
        </w:rPr>
        <w:br w:type="page"/>
      </w:r>
    </w:p>
    <w:p w:rsidR="006A4D66" w:rsidRPr="00B013CA" w:rsidRDefault="006A4D66" w:rsidP="006A4D66">
      <w:pPr>
        <w:pStyle w:val="Titre"/>
        <w:rPr>
          <w:sz w:val="36"/>
        </w:rPr>
      </w:pPr>
      <w:r w:rsidRPr="00B013CA">
        <w:rPr>
          <w:sz w:val="36"/>
        </w:rPr>
        <w:lastRenderedPageBreak/>
        <w:t xml:space="preserve">CHAPITRE </w:t>
      </w:r>
      <w:r>
        <w:rPr>
          <w:sz w:val="36"/>
        </w:rPr>
        <w:t>12</w:t>
      </w:r>
    </w:p>
    <w:p w:rsidR="006A4D66" w:rsidRDefault="006A4D66" w:rsidP="006A4D66">
      <w:pPr>
        <w:spacing w:after="0"/>
        <w:rPr>
          <w:noProof/>
        </w:rPr>
      </w:pPr>
    </w:p>
    <w:p w:rsidR="006A4D66" w:rsidRDefault="006A4D66" w:rsidP="006A4D66">
      <w:pPr>
        <w:pStyle w:val="Titre1"/>
      </w:pPr>
    </w:p>
    <w:p w:rsidR="006A4D66" w:rsidRPr="00307959" w:rsidRDefault="006A4D66" w:rsidP="00ED5850">
      <w:pPr>
        <w:pBdr>
          <w:bottom w:val="single" w:sz="4" w:space="1" w:color="auto"/>
        </w:pBdr>
        <w:jc w:val="both"/>
        <w:rPr>
          <w:szCs w:val="24"/>
        </w:rPr>
      </w:pPr>
      <w:r w:rsidRPr="006A4D66">
        <w:rPr>
          <w:b/>
          <w:caps/>
          <w:color w:val="323232" w:themeColor="text2"/>
          <w:sz w:val="28"/>
          <w:szCs w:val="28"/>
        </w:rPr>
        <w:t>SORTIES ECRAN</w:t>
      </w:r>
    </w:p>
    <w:p w:rsidR="006A4D66" w:rsidRDefault="006A4D66" w:rsidP="006A4D66">
      <w:pPr>
        <w:jc w:val="both"/>
        <w:rPr>
          <w:szCs w:val="24"/>
        </w:rPr>
      </w:pPr>
    </w:p>
    <w:p w:rsidR="006A4D66" w:rsidRDefault="006A4D66" w:rsidP="00307959">
      <w:pPr>
        <w:jc w:val="both"/>
        <w:rPr>
          <w:szCs w:val="24"/>
        </w:rPr>
      </w:pPr>
    </w:p>
    <w:p w:rsidR="00307959" w:rsidRPr="00307959" w:rsidRDefault="00307959" w:rsidP="00307959">
      <w:pPr>
        <w:jc w:val="both"/>
        <w:rPr>
          <w:szCs w:val="24"/>
        </w:rPr>
      </w:pPr>
      <w:r w:rsidRPr="00307959">
        <w:rPr>
          <w:szCs w:val="24"/>
        </w:rPr>
        <w:t>SuperBASIC a tellement étendu la valeur et la variété des facilités de la présentation de l'écran que nous décrivons ses caractéristiques en deux parties : simple affichage et écran.</w:t>
      </w:r>
    </w:p>
    <w:p w:rsidR="00307959" w:rsidRPr="00307959" w:rsidRDefault="00307959" w:rsidP="00307959">
      <w:pPr>
        <w:jc w:val="both"/>
        <w:rPr>
          <w:szCs w:val="24"/>
        </w:rPr>
      </w:pPr>
      <w:r w:rsidRPr="00307959">
        <w:rPr>
          <w:szCs w:val="24"/>
        </w:rPr>
        <w:t xml:space="preserve">La première partie décrit la sortie d'un texte ordinaire. Nous expliquons ici les méthodes élémentaires d'affichage de messages, textes ou sorties numériques. </w:t>
      </w:r>
      <w:r w:rsidR="00F34306">
        <w:rPr>
          <w:szCs w:val="24"/>
        </w:rPr>
        <w:t>Même dans cette partie banale, i</w:t>
      </w:r>
      <w:r w:rsidRPr="00307959">
        <w:rPr>
          <w:szCs w:val="24"/>
        </w:rPr>
        <w:t xml:space="preserve">l y a des innovations dans la notion </w:t>
      </w:r>
      <w:r w:rsidR="00F34306">
        <w:rPr>
          <w:szCs w:val="24"/>
        </w:rPr>
        <w:t>« d’</w:t>
      </w:r>
      <w:r w:rsidRPr="00307959">
        <w:rPr>
          <w:szCs w:val="24"/>
        </w:rPr>
        <w:t>espace intelligent</w:t>
      </w:r>
      <w:r w:rsidR="00F34306">
        <w:rPr>
          <w:szCs w:val="24"/>
        </w:rPr>
        <w:t> »</w:t>
      </w:r>
      <w:r w:rsidRPr="00307959">
        <w:rPr>
          <w:szCs w:val="24"/>
        </w:rPr>
        <w:t>, un moyen d'allier facilité de saisie et commodité d'interprétation.</w:t>
      </w:r>
    </w:p>
    <w:p w:rsidR="00307959" w:rsidRPr="00307959" w:rsidRDefault="00307959" w:rsidP="00307959">
      <w:pPr>
        <w:jc w:val="both"/>
        <w:rPr>
          <w:szCs w:val="24"/>
        </w:rPr>
      </w:pPr>
      <w:r w:rsidRPr="00307959">
        <w:rPr>
          <w:szCs w:val="24"/>
        </w:rPr>
        <w:t xml:space="preserve">La seconde partie est plus importante. Elle montre la grande facilité des constructions. Par exemple, il est possible de tracer un cercle en écrivant tout simplement le mot </w:t>
      </w:r>
      <w:r w:rsidRPr="00F34306">
        <w:rPr>
          <w:b/>
          <w:szCs w:val="24"/>
        </w:rPr>
        <w:t>CIRCLE</w:t>
      </w:r>
      <w:r w:rsidRPr="00307959">
        <w:rPr>
          <w:szCs w:val="24"/>
        </w:rPr>
        <w:t xml:space="preserve"> suivi de quelques détails qui définissent la position et sa taille. Dans d'autres systèmes, il faut avoir de bonnes notions de géométrie et de trigonométrie pour comprendre des notions, somme toute, très simples.</w:t>
      </w:r>
    </w:p>
    <w:p w:rsidR="00307959" w:rsidRPr="00307959" w:rsidRDefault="00307959" w:rsidP="00307959">
      <w:pPr>
        <w:jc w:val="both"/>
        <w:rPr>
          <w:szCs w:val="24"/>
        </w:rPr>
      </w:pPr>
      <w:r w:rsidRPr="00307959">
        <w:rPr>
          <w:szCs w:val="24"/>
        </w:rPr>
        <w:t>Nous remarquerons que chaque mot-clé a été attentivement choisi pour exprimer la notion qu'il évoque :</w:t>
      </w:r>
    </w:p>
    <w:p w:rsidR="00307959" w:rsidRPr="00307959" w:rsidRDefault="00307959" w:rsidP="00F34306">
      <w:pPr>
        <w:spacing w:after="0"/>
        <w:ind w:left="709"/>
        <w:jc w:val="both"/>
        <w:rPr>
          <w:szCs w:val="24"/>
        </w:rPr>
      </w:pPr>
      <w:r w:rsidRPr="00F34306">
        <w:rPr>
          <w:b/>
          <w:szCs w:val="24"/>
        </w:rPr>
        <w:t>WINDOW</w:t>
      </w:r>
      <w:r w:rsidR="00F34306">
        <w:rPr>
          <w:szCs w:val="24"/>
        </w:rPr>
        <w:t xml:space="preserve"> (</w:t>
      </w:r>
      <w:r w:rsidRPr="00307959">
        <w:rPr>
          <w:szCs w:val="24"/>
        </w:rPr>
        <w:t>fenêtre)</w:t>
      </w:r>
      <w:r w:rsidR="00F34306">
        <w:rPr>
          <w:szCs w:val="24"/>
        </w:rPr>
        <w:t> :</w:t>
      </w:r>
      <w:r w:rsidR="00F34306">
        <w:rPr>
          <w:szCs w:val="24"/>
        </w:rPr>
        <w:tab/>
      </w:r>
      <w:r w:rsidRPr="00307959">
        <w:rPr>
          <w:szCs w:val="24"/>
        </w:rPr>
        <w:t>définit une surface de l'écran,</w:t>
      </w:r>
    </w:p>
    <w:p w:rsidR="00307959" w:rsidRPr="00307959" w:rsidRDefault="00307959" w:rsidP="00F34306">
      <w:pPr>
        <w:spacing w:after="0"/>
        <w:ind w:left="709"/>
        <w:jc w:val="both"/>
        <w:rPr>
          <w:szCs w:val="24"/>
        </w:rPr>
      </w:pPr>
      <w:r w:rsidRPr="00F34306">
        <w:rPr>
          <w:b/>
          <w:szCs w:val="24"/>
        </w:rPr>
        <w:t>BORDER</w:t>
      </w:r>
      <w:r w:rsidRPr="00307959">
        <w:rPr>
          <w:szCs w:val="24"/>
        </w:rPr>
        <w:t xml:space="preserve"> (bordure)</w:t>
      </w:r>
      <w:r w:rsidR="00F34306">
        <w:rPr>
          <w:szCs w:val="24"/>
        </w:rPr>
        <w:t> :</w:t>
      </w:r>
      <w:r w:rsidRPr="00307959">
        <w:rPr>
          <w:szCs w:val="24"/>
        </w:rPr>
        <w:tab/>
        <w:t>construit une bordure tout autour,</w:t>
      </w:r>
    </w:p>
    <w:p w:rsidR="00307959" w:rsidRPr="00307959" w:rsidRDefault="00307959" w:rsidP="00F34306">
      <w:pPr>
        <w:spacing w:after="0"/>
        <w:ind w:left="709"/>
        <w:jc w:val="both"/>
        <w:rPr>
          <w:szCs w:val="24"/>
        </w:rPr>
      </w:pPr>
      <w:r w:rsidRPr="00F34306">
        <w:rPr>
          <w:b/>
          <w:szCs w:val="24"/>
        </w:rPr>
        <w:t>PAPER</w:t>
      </w:r>
      <w:r w:rsidRPr="00307959">
        <w:rPr>
          <w:szCs w:val="24"/>
        </w:rPr>
        <w:t xml:space="preserve"> (papier)</w:t>
      </w:r>
      <w:r w:rsidR="00F34306">
        <w:rPr>
          <w:szCs w:val="24"/>
        </w:rPr>
        <w:t> :</w:t>
      </w:r>
      <w:r w:rsidR="00F34306">
        <w:rPr>
          <w:szCs w:val="24"/>
        </w:rPr>
        <w:tab/>
      </w:r>
      <w:r w:rsidRPr="00307959">
        <w:rPr>
          <w:szCs w:val="24"/>
        </w:rPr>
        <w:t>définit la couleur du fond,</w:t>
      </w:r>
    </w:p>
    <w:p w:rsidR="00307959" w:rsidRPr="00307959" w:rsidRDefault="00307959" w:rsidP="00F34306">
      <w:pPr>
        <w:ind w:left="708"/>
        <w:jc w:val="both"/>
        <w:rPr>
          <w:szCs w:val="24"/>
        </w:rPr>
      </w:pPr>
      <w:r w:rsidRPr="00F34306">
        <w:rPr>
          <w:b/>
          <w:szCs w:val="24"/>
        </w:rPr>
        <w:t>INK</w:t>
      </w:r>
      <w:r w:rsidRPr="00307959">
        <w:rPr>
          <w:szCs w:val="24"/>
        </w:rPr>
        <w:t xml:space="preserve"> (encre)</w:t>
      </w:r>
      <w:r w:rsidR="00F34306">
        <w:rPr>
          <w:szCs w:val="24"/>
        </w:rPr>
        <w:t> :</w:t>
      </w:r>
      <w:r w:rsidR="00F34306">
        <w:rPr>
          <w:szCs w:val="24"/>
        </w:rPr>
        <w:tab/>
      </w:r>
      <w:r w:rsidR="00F34306">
        <w:rPr>
          <w:szCs w:val="24"/>
        </w:rPr>
        <w:tab/>
      </w:r>
      <w:r w:rsidRPr="00307959">
        <w:rPr>
          <w:szCs w:val="24"/>
        </w:rPr>
        <w:t>détermine la couleur de ce que vous écrivez sur</w:t>
      </w:r>
      <w:r w:rsidR="00F34306">
        <w:rPr>
          <w:szCs w:val="24"/>
        </w:rPr>
        <w:t xml:space="preserve"> </w:t>
      </w:r>
      <w:r w:rsidRPr="00307959">
        <w:rPr>
          <w:szCs w:val="24"/>
        </w:rPr>
        <w:t>le fond.</w:t>
      </w:r>
    </w:p>
    <w:p w:rsidR="00307959" w:rsidRPr="00307959" w:rsidRDefault="00307959" w:rsidP="00307959">
      <w:pPr>
        <w:jc w:val="both"/>
        <w:rPr>
          <w:szCs w:val="24"/>
        </w:rPr>
      </w:pPr>
      <w:r w:rsidRPr="00307959">
        <w:rPr>
          <w:szCs w:val="24"/>
        </w:rPr>
        <w:t>Avec un peu d'effort et de pratique, vous vous souviendrez vite des noms des mots-clés et de ce qu'ils font. Vous programmez ainsi de mieux en mieux. Et avec l'expérience, vous constaterez que les graphiques peuvent produire une nouvelle forme d'art.</w:t>
      </w:r>
    </w:p>
    <w:p w:rsidR="00F34306" w:rsidRDefault="00F34306" w:rsidP="00F34306">
      <w:pPr>
        <w:spacing w:after="0"/>
        <w:jc w:val="both"/>
        <w:rPr>
          <w:szCs w:val="24"/>
        </w:rPr>
      </w:pPr>
    </w:p>
    <w:p w:rsidR="00F34306" w:rsidRDefault="00F34306" w:rsidP="00F34306">
      <w:pPr>
        <w:spacing w:after="0"/>
        <w:jc w:val="both"/>
        <w:rPr>
          <w:szCs w:val="24"/>
        </w:rPr>
      </w:pPr>
    </w:p>
    <w:p w:rsidR="00307959" w:rsidRPr="00307959" w:rsidRDefault="00307959" w:rsidP="00F34306">
      <w:pPr>
        <w:pStyle w:val="Titre3"/>
      </w:pPr>
      <w:r w:rsidRPr="00307959">
        <w:t>AFFICHAGE SIMPLE</w:t>
      </w:r>
    </w:p>
    <w:p w:rsidR="00307959" w:rsidRPr="00307959" w:rsidRDefault="00307959" w:rsidP="00307959">
      <w:pPr>
        <w:jc w:val="both"/>
        <w:rPr>
          <w:szCs w:val="24"/>
        </w:rPr>
      </w:pPr>
      <w:r w:rsidRPr="00307959">
        <w:rPr>
          <w:szCs w:val="24"/>
        </w:rPr>
        <w:t xml:space="preserve">Le mot-clé </w:t>
      </w:r>
      <w:r w:rsidRPr="00F34306">
        <w:rPr>
          <w:b/>
          <w:szCs w:val="24"/>
        </w:rPr>
        <w:t>PRINT</w:t>
      </w:r>
      <w:r w:rsidRPr="00307959">
        <w:rPr>
          <w:szCs w:val="24"/>
        </w:rPr>
        <w:t xml:space="preserve"> peut être suivi par une suite d'items. Un </w:t>
      </w:r>
      <w:r w:rsidRPr="00F34306">
        <w:rPr>
          <w:b/>
          <w:szCs w:val="24"/>
        </w:rPr>
        <w:t>PRINT</w:t>
      </w:r>
      <w:r w:rsidRPr="00307959">
        <w:rPr>
          <w:szCs w:val="24"/>
        </w:rPr>
        <w:t xml:space="preserve"> item peut être :</w:t>
      </w:r>
    </w:p>
    <w:p w:rsidR="00F34306" w:rsidRDefault="00307959" w:rsidP="007F5A0C">
      <w:pPr>
        <w:pStyle w:val="Paragraphedeliste"/>
        <w:numPr>
          <w:ilvl w:val="0"/>
          <w:numId w:val="63"/>
        </w:numPr>
        <w:jc w:val="both"/>
        <w:rPr>
          <w:szCs w:val="24"/>
        </w:rPr>
      </w:pPr>
      <w:r w:rsidRPr="00F34306">
        <w:rPr>
          <w:szCs w:val="24"/>
        </w:rPr>
        <w:t xml:space="preserve">un texte comme "ceci est un texte" </w:t>
      </w:r>
    </w:p>
    <w:p w:rsidR="00F34306" w:rsidRDefault="00307959" w:rsidP="007F5A0C">
      <w:pPr>
        <w:pStyle w:val="Paragraphedeliste"/>
        <w:numPr>
          <w:ilvl w:val="0"/>
          <w:numId w:val="63"/>
        </w:numPr>
        <w:jc w:val="both"/>
        <w:rPr>
          <w:szCs w:val="24"/>
        </w:rPr>
      </w:pPr>
      <w:r w:rsidRPr="00F34306">
        <w:rPr>
          <w:szCs w:val="24"/>
        </w:rPr>
        <w:t>des variables comme : nombres, mot$</w:t>
      </w:r>
    </w:p>
    <w:p w:rsidR="00307959" w:rsidRPr="00F34306" w:rsidRDefault="00307959" w:rsidP="007F5A0C">
      <w:pPr>
        <w:pStyle w:val="Paragraphedeliste"/>
        <w:numPr>
          <w:ilvl w:val="0"/>
          <w:numId w:val="63"/>
        </w:numPr>
        <w:jc w:val="both"/>
        <w:rPr>
          <w:szCs w:val="24"/>
        </w:rPr>
      </w:pPr>
      <w:r w:rsidRPr="00F34306">
        <w:rPr>
          <w:szCs w:val="24"/>
        </w:rPr>
        <w:t>des expressions comme</w:t>
      </w:r>
      <w:r w:rsidR="00F34306">
        <w:rPr>
          <w:szCs w:val="24"/>
        </w:rPr>
        <w:t> </w:t>
      </w:r>
      <w:r w:rsidRPr="00F34306">
        <w:rPr>
          <w:szCs w:val="24"/>
        </w:rPr>
        <w:t>: 3*nombre, ou jour$ &amp; semaine$</w:t>
      </w:r>
    </w:p>
    <w:p w:rsidR="00307959" w:rsidRPr="00307959" w:rsidRDefault="00307959" w:rsidP="00307959">
      <w:pPr>
        <w:jc w:val="both"/>
        <w:rPr>
          <w:szCs w:val="24"/>
        </w:rPr>
      </w:pPr>
      <w:r w:rsidRPr="00307959">
        <w:rPr>
          <w:szCs w:val="24"/>
        </w:rPr>
        <w:t xml:space="preserve">Les </w:t>
      </w:r>
      <w:r w:rsidRPr="00F34306">
        <w:rPr>
          <w:b/>
          <w:szCs w:val="24"/>
        </w:rPr>
        <w:t>PRINT</w:t>
      </w:r>
      <w:r w:rsidRPr="00307959">
        <w:rPr>
          <w:szCs w:val="24"/>
        </w:rPr>
        <w:t xml:space="preserve"> items peuvent être mélangés dans toute instruction </w:t>
      </w:r>
      <w:r w:rsidRPr="00F34306">
        <w:rPr>
          <w:b/>
          <w:szCs w:val="24"/>
        </w:rPr>
        <w:t>PRINT</w:t>
      </w:r>
      <w:r w:rsidRPr="00307959">
        <w:rPr>
          <w:szCs w:val="24"/>
        </w:rPr>
        <w:t xml:space="preserve">, mais il faut un séparateur entre deux items consécutifs. Les séparateurs de </w:t>
      </w:r>
      <w:r w:rsidRPr="00F34306">
        <w:rPr>
          <w:b/>
          <w:szCs w:val="24"/>
        </w:rPr>
        <w:t>PRINT</w:t>
      </w:r>
      <w:r w:rsidRPr="00307959">
        <w:rPr>
          <w:szCs w:val="24"/>
        </w:rPr>
        <w:t xml:space="preserve"> peuvent être</w:t>
      </w:r>
      <w:r w:rsidR="00F34306">
        <w:rPr>
          <w:szCs w:val="24"/>
        </w:rPr>
        <w:t> </w:t>
      </w:r>
      <w:r w:rsidRPr="00307959">
        <w:rPr>
          <w:szCs w:val="24"/>
        </w:rPr>
        <w:t>:</w:t>
      </w:r>
    </w:p>
    <w:p w:rsidR="00F34306" w:rsidRDefault="00F34306" w:rsidP="00F34306">
      <w:pPr>
        <w:spacing w:after="0"/>
        <w:ind w:left="709"/>
        <w:jc w:val="both"/>
        <w:rPr>
          <w:szCs w:val="24"/>
        </w:rPr>
      </w:pPr>
      <w:r>
        <w:rPr>
          <w:b/>
          <w:szCs w:val="24"/>
        </w:rPr>
        <w:t xml:space="preserve">; </w:t>
      </w:r>
      <w:r>
        <w:rPr>
          <w:b/>
          <w:szCs w:val="24"/>
        </w:rPr>
        <w:tab/>
      </w:r>
      <w:proofErr w:type="gramStart"/>
      <w:r w:rsidR="00307959" w:rsidRPr="00307959">
        <w:rPr>
          <w:szCs w:val="24"/>
        </w:rPr>
        <w:t>aucun</w:t>
      </w:r>
      <w:proofErr w:type="gramEnd"/>
      <w:r w:rsidR="00307959" w:rsidRPr="00307959">
        <w:rPr>
          <w:szCs w:val="24"/>
        </w:rPr>
        <w:t xml:space="preserve"> autre effet que celui de séparer deux items</w:t>
      </w:r>
    </w:p>
    <w:p w:rsidR="00307959" w:rsidRPr="00307959" w:rsidRDefault="00F34306" w:rsidP="00F34306">
      <w:pPr>
        <w:spacing w:after="0"/>
        <w:ind w:left="1414" w:hanging="705"/>
        <w:jc w:val="both"/>
        <w:rPr>
          <w:szCs w:val="24"/>
        </w:rPr>
      </w:pPr>
      <w:r>
        <w:rPr>
          <w:szCs w:val="24"/>
        </w:rPr>
        <w:t>!</w:t>
      </w:r>
      <w:r>
        <w:rPr>
          <w:b/>
          <w:szCs w:val="24"/>
        </w:rPr>
        <w:t xml:space="preserve"> </w:t>
      </w:r>
      <w:r>
        <w:rPr>
          <w:b/>
          <w:szCs w:val="24"/>
        </w:rPr>
        <w:tab/>
      </w:r>
      <w:r w:rsidR="00307959" w:rsidRPr="00307959">
        <w:rPr>
          <w:szCs w:val="24"/>
        </w:rPr>
        <w:t>Espace "intelligent", insère en principe un espace entre deux items, sauf si le second item est un début de la ligne suivante.</w:t>
      </w:r>
    </w:p>
    <w:p w:rsidR="00307959" w:rsidRPr="00307959" w:rsidRDefault="00F34306" w:rsidP="00F34306">
      <w:pPr>
        <w:spacing w:after="0"/>
        <w:ind w:left="1412" w:hanging="703"/>
        <w:jc w:val="both"/>
        <w:rPr>
          <w:szCs w:val="24"/>
        </w:rPr>
      </w:pPr>
      <w:r>
        <w:rPr>
          <w:b/>
          <w:szCs w:val="24"/>
        </w:rPr>
        <w:t>,</w:t>
      </w:r>
      <w:r>
        <w:rPr>
          <w:szCs w:val="24"/>
        </w:rPr>
        <w:tab/>
      </w:r>
      <w:r w:rsidR="00307959" w:rsidRPr="00307959">
        <w:rPr>
          <w:szCs w:val="24"/>
        </w:rPr>
        <w:t>La sortie aura lieu à la tabulation suivante, soit au début de la zone suivante de 8 caractères.</w:t>
      </w:r>
    </w:p>
    <w:p w:rsidR="00307959" w:rsidRPr="00307959" w:rsidRDefault="00F34306" w:rsidP="00F34306">
      <w:pPr>
        <w:ind w:firstLine="708"/>
        <w:jc w:val="both"/>
        <w:rPr>
          <w:szCs w:val="24"/>
        </w:rPr>
      </w:pPr>
      <w:r w:rsidRPr="00F34306">
        <w:rPr>
          <w:b/>
          <w:szCs w:val="24"/>
        </w:rPr>
        <w:t>\</w:t>
      </w:r>
      <w:r>
        <w:rPr>
          <w:szCs w:val="24"/>
        </w:rPr>
        <w:tab/>
      </w:r>
      <w:r w:rsidR="00307959" w:rsidRPr="00307959">
        <w:rPr>
          <w:szCs w:val="24"/>
        </w:rPr>
        <w:t>Passage à la ligne suivante.</w:t>
      </w:r>
    </w:p>
    <w:p w:rsidR="00307959" w:rsidRPr="00307959" w:rsidRDefault="00307959" w:rsidP="00307959">
      <w:pPr>
        <w:jc w:val="both"/>
        <w:rPr>
          <w:szCs w:val="24"/>
        </w:rPr>
      </w:pPr>
      <w:r w:rsidRPr="00307959">
        <w:rPr>
          <w:szCs w:val="24"/>
        </w:rPr>
        <w:t>Les nombres 1</w:t>
      </w:r>
      <w:proofErr w:type="gramStart"/>
      <w:r w:rsidRPr="00307959">
        <w:rPr>
          <w:szCs w:val="24"/>
        </w:rPr>
        <w:t>,2,3</w:t>
      </w:r>
      <w:proofErr w:type="gramEnd"/>
      <w:r w:rsidRPr="00307959">
        <w:rPr>
          <w:szCs w:val="24"/>
        </w:rPr>
        <w:t xml:space="preserve"> sont des print items pratiques pour illustrer les effets des séparateurs print.</w:t>
      </w:r>
    </w:p>
    <w:p w:rsidR="00F34306" w:rsidRDefault="00307959" w:rsidP="00F34306">
      <w:pPr>
        <w:spacing w:after="0"/>
        <w:rPr>
          <w:szCs w:val="24"/>
        </w:rPr>
      </w:pPr>
      <w:r w:rsidRPr="00307959">
        <w:rPr>
          <w:szCs w:val="24"/>
        </w:rPr>
        <w:t xml:space="preserve"> </w:t>
      </w:r>
    </w:p>
    <w:p w:rsidR="00F34306" w:rsidRDefault="00F34306" w:rsidP="00F34306">
      <w:pPr>
        <w:spacing w:after="0"/>
        <w:rPr>
          <w:szCs w:val="24"/>
        </w:rPr>
      </w:pPr>
    </w:p>
    <w:p w:rsidR="00F34306" w:rsidRDefault="00F34306" w:rsidP="00F34306">
      <w:pPr>
        <w:spacing w:after="0"/>
        <w:rPr>
          <w:szCs w:val="24"/>
        </w:rPr>
      </w:pPr>
    </w:p>
    <w:p w:rsidR="00F34306" w:rsidRDefault="00F34306" w:rsidP="00F34306">
      <w:pPr>
        <w:spacing w:after="0"/>
        <w:rPr>
          <w:szCs w:val="24"/>
        </w:rPr>
      </w:pPr>
    </w:p>
    <w:p w:rsidR="00F34306" w:rsidRDefault="00F34306" w:rsidP="00F34306">
      <w:pPr>
        <w:spacing w:after="0"/>
        <w:rPr>
          <w:szCs w:val="24"/>
        </w:rPr>
      </w:pPr>
    </w:p>
    <w:p w:rsidR="00F34306" w:rsidRPr="00F34306" w:rsidRDefault="00F34306" w:rsidP="00F34306">
      <w:pPr>
        <w:spacing w:after="0"/>
        <w:rPr>
          <w:rFonts w:ascii="Times New Roman" w:eastAsia="Times New Roman" w:hAnsi="Times New Roman" w:cs="Times New Roman"/>
          <w:sz w:val="24"/>
          <w:szCs w:val="24"/>
          <w:lang w:eastAsia="fr-FR"/>
        </w:rPr>
      </w:pPr>
    </w:p>
    <w:tbl>
      <w:tblPr>
        <w:tblW w:w="0" w:type="auto"/>
        <w:jc w:val="center"/>
        <w:tblCellMar>
          <w:left w:w="0" w:type="dxa"/>
          <w:right w:w="0" w:type="dxa"/>
        </w:tblCellMar>
        <w:tblLook w:val="04A0" w:firstRow="1" w:lastRow="0" w:firstColumn="1" w:lastColumn="0" w:noHBand="0" w:noVBand="1"/>
      </w:tblPr>
      <w:tblGrid>
        <w:gridCol w:w="4536"/>
        <w:gridCol w:w="3402"/>
      </w:tblGrid>
      <w:tr w:rsidR="00F34306" w:rsidRPr="00F34306" w:rsidTr="00ED5850">
        <w:trPr>
          <w:jc w:val="center"/>
        </w:trPr>
        <w:tc>
          <w:tcPr>
            <w:tcW w:w="4536" w:type="dxa"/>
            <w:tcBorders>
              <w:top w:val="single" w:sz="8" w:space="0" w:color="auto"/>
              <w:left w:val="nil"/>
              <w:bottom w:val="single" w:sz="8" w:space="0" w:color="auto"/>
              <w:right w:val="nil"/>
            </w:tcBorders>
            <w:tcMar>
              <w:top w:w="0" w:type="dxa"/>
              <w:left w:w="108" w:type="dxa"/>
              <w:bottom w:w="0" w:type="dxa"/>
              <w:right w:w="108" w:type="dxa"/>
            </w:tcMar>
            <w:hideMark/>
          </w:tcPr>
          <w:p w:rsidR="00F34306" w:rsidRPr="00F34306" w:rsidRDefault="00F34306" w:rsidP="00F34306">
            <w:pPr>
              <w:spacing w:after="0"/>
              <w:rPr>
                <w:rFonts w:ascii="Courier New" w:eastAsia="Times New Roman" w:hAnsi="Courier New" w:cs="Courier New"/>
                <w:sz w:val="20"/>
                <w:szCs w:val="20"/>
                <w:lang w:eastAsia="fr-FR"/>
              </w:rPr>
            </w:pPr>
            <w:r w:rsidRPr="00F34306">
              <w:rPr>
                <w:rFonts w:eastAsia="Times New Roman"/>
                <w:sz w:val="20"/>
                <w:szCs w:val="20"/>
                <w:lang w:eastAsia="fr-FR"/>
              </w:rPr>
              <w:lastRenderedPageBreak/>
              <w:t> </w:t>
            </w:r>
          </w:p>
          <w:p w:rsidR="00F34306" w:rsidRPr="00F34306" w:rsidRDefault="00F34306" w:rsidP="00F34306">
            <w:pPr>
              <w:spacing w:after="0"/>
              <w:rPr>
                <w:rFonts w:ascii="Courier New" w:eastAsia="Times New Roman" w:hAnsi="Courier New" w:cs="Courier New"/>
                <w:sz w:val="20"/>
                <w:szCs w:val="20"/>
                <w:lang w:eastAsia="fr-FR"/>
              </w:rPr>
            </w:pPr>
            <w:r>
              <w:rPr>
                <w:rFonts w:eastAsia="Times New Roman"/>
                <w:sz w:val="20"/>
                <w:szCs w:val="20"/>
                <w:lang w:eastAsia="fr-FR"/>
              </w:rPr>
              <w:t>Instruction</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eastAsia="Times New Roman"/>
                <w:sz w:val="20"/>
                <w:szCs w:val="20"/>
                <w:lang w:eastAsia="fr-FR"/>
              </w:rPr>
              <w:t> </w:t>
            </w:r>
          </w:p>
        </w:tc>
        <w:tc>
          <w:tcPr>
            <w:tcW w:w="3402" w:type="dxa"/>
            <w:tcBorders>
              <w:top w:val="single" w:sz="8" w:space="0" w:color="auto"/>
              <w:left w:val="nil"/>
              <w:bottom w:val="single" w:sz="8" w:space="0" w:color="auto"/>
              <w:right w:val="nil"/>
            </w:tcBorders>
            <w:tcMar>
              <w:top w:w="0" w:type="dxa"/>
              <w:left w:w="108" w:type="dxa"/>
              <w:bottom w:w="0" w:type="dxa"/>
              <w:right w:w="108" w:type="dxa"/>
            </w:tcMar>
            <w:hideMark/>
          </w:tcPr>
          <w:p w:rsidR="00F34306" w:rsidRPr="00F34306" w:rsidRDefault="00F34306" w:rsidP="00F34306">
            <w:pPr>
              <w:spacing w:after="0"/>
              <w:rPr>
                <w:rFonts w:ascii="Courier New" w:eastAsia="Times New Roman" w:hAnsi="Courier New" w:cs="Courier New"/>
                <w:sz w:val="20"/>
                <w:szCs w:val="20"/>
                <w:lang w:eastAsia="fr-FR"/>
              </w:rPr>
            </w:pPr>
            <w:r w:rsidRPr="00F34306">
              <w:rPr>
                <w:rFonts w:eastAsia="Times New Roman"/>
                <w:sz w:val="20"/>
                <w:szCs w:val="20"/>
                <w:lang w:eastAsia="fr-FR"/>
              </w:rPr>
              <w:t> </w:t>
            </w:r>
          </w:p>
          <w:p w:rsidR="00F34306" w:rsidRPr="00F34306" w:rsidRDefault="00F34306" w:rsidP="00F34306">
            <w:pPr>
              <w:spacing w:after="0"/>
              <w:rPr>
                <w:rFonts w:ascii="Courier New" w:eastAsia="Times New Roman" w:hAnsi="Courier New" w:cs="Courier New"/>
                <w:sz w:val="20"/>
                <w:szCs w:val="20"/>
                <w:lang w:eastAsia="fr-FR"/>
              </w:rPr>
            </w:pPr>
            <w:r>
              <w:rPr>
                <w:rFonts w:eastAsia="Times New Roman"/>
                <w:sz w:val="20"/>
                <w:szCs w:val="20"/>
                <w:lang w:eastAsia="fr-FR"/>
              </w:rPr>
              <w:t>Effet</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eastAsia="Times New Roman"/>
                <w:sz w:val="20"/>
                <w:szCs w:val="20"/>
                <w:lang w:eastAsia="fr-FR"/>
              </w:rPr>
              <w:t> </w:t>
            </w:r>
          </w:p>
        </w:tc>
      </w:tr>
      <w:tr w:rsidR="00F34306" w:rsidRPr="00F34306" w:rsidTr="00ED5850">
        <w:trPr>
          <w:jc w:val="center"/>
        </w:trPr>
        <w:tc>
          <w:tcPr>
            <w:tcW w:w="4536" w:type="dxa"/>
            <w:tcBorders>
              <w:top w:val="nil"/>
              <w:left w:val="nil"/>
              <w:bottom w:val="single" w:sz="8" w:space="0" w:color="auto"/>
              <w:right w:val="nil"/>
            </w:tcBorders>
            <w:tcMar>
              <w:top w:w="0" w:type="dxa"/>
              <w:left w:w="108" w:type="dxa"/>
              <w:bottom w:w="0" w:type="dxa"/>
              <w:right w:w="108" w:type="dxa"/>
            </w:tcMar>
            <w:hideMark/>
          </w:tcPr>
          <w:p w:rsidR="00F34306" w:rsidRPr="00F34306" w:rsidRDefault="00F34306" w:rsidP="00F34306">
            <w:pPr>
              <w:spacing w:after="0"/>
              <w:rPr>
                <w:rFonts w:ascii="Courier New" w:eastAsia="Times New Roman" w:hAnsi="Courier New" w:cs="Courier New"/>
                <w:sz w:val="20"/>
                <w:szCs w:val="20"/>
                <w:lang w:eastAsia="fr-FR"/>
              </w:rPr>
            </w:pPr>
            <w:r w:rsidRPr="00F34306">
              <w:rPr>
                <w:rFonts w:ascii="Courier New" w:eastAsia="Times New Roman" w:hAnsi="Courier New" w:cs="Courier New"/>
                <w:sz w:val="20"/>
                <w:szCs w:val="20"/>
                <w:lang w:eastAsia="fr-FR"/>
              </w:rPr>
              <w:t> </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ascii="Courier New" w:eastAsia="Times New Roman" w:hAnsi="Courier New" w:cs="Courier New"/>
                <w:sz w:val="20"/>
                <w:szCs w:val="20"/>
                <w:lang w:eastAsia="fr-FR"/>
              </w:rPr>
              <w:t>100 PRINT 1</w:t>
            </w:r>
            <w:proofErr w:type="gramStart"/>
            <w:r w:rsidRPr="00F34306">
              <w:rPr>
                <w:rFonts w:ascii="Courier New" w:eastAsia="Times New Roman" w:hAnsi="Courier New" w:cs="Courier New"/>
                <w:sz w:val="20"/>
                <w:szCs w:val="20"/>
                <w:lang w:eastAsia="fr-FR"/>
              </w:rPr>
              <w:t>,2,3</w:t>
            </w:r>
            <w:proofErr w:type="gramEnd"/>
          </w:p>
          <w:p w:rsidR="00F34306" w:rsidRPr="00F34306" w:rsidRDefault="00F34306" w:rsidP="00F34306">
            <w:pPr>
              <w:spacing w:after="0"/>
              <w:rPr>
                <w:rFonts w:ascii="Courier New" w:eastAsia="Times New Roman" w:hAnsi="Courier New" w:cs="Courier New"/>
                <w:sz w:val="20"/>
                <w:szCs w:val="20"/>
                <w:lang w:eastAsia="fr-FR"/>
              </w:rPr>
            </w:pPr>
            <w:r w:rsidRPr="00F34306">
              <w:rPr>
                <w:rFonts w:ascii="Courier New" w:eastAsia="Times New Roman" w:hAnsi="Courier New" w:cs="Courier New"/>
                <w:sz w:val="20"/>
                <w:szCs w:val="20"/>
                <w:lang w:eastAsia="fr-FR"/>
              </w:rPr>
              <w:t>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100 print 1 ! 2 ! 3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100 PRINT 1 \ 2 \ 3</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100 PRINT 1 ; 2 ; 3</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 </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ascii="Courier New" w:eastAsia="Times New Roman" w:hAnsi="Courier New" w:cs="Courier New"/>
                <w:sz w:val="20"/>
                <w:szCs w:val="20"/>
                <w:lang w:eastAsia="fr-FR"/>
              </w:rPr>
              <w:t>100 PRINT “Ceci est du texte”</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ascii="Courier New" w:eastAsia="Times New Roman" w:hAnsi="Courier New" w:cs="Courier New"/>
                <w:sz w:val="20"/>
                <w:szCs w:val="20"/>
                <w:lang w:eastAsia="fr-FR"/>
              </w:rPr>
              <w:t> </w:t>
            </w:r>
          </w:p>
          <w:p w:rsidR="00F34306" w:rsidRPr="00F34306" w:rsidRDefault="00F34306" w:rsidP="00F34306">
            <w:pPr>
              <w:spacing w:after="0"/>
              <w:rPr>
                <w:rFonts w:ascii="Courier New" w:eastAsia="Times New Roman" w:hAnsi="Courier New" w:cs="Courier New"/>
                <w:sz w:val="20"/>
                <w:szCs w:val="20"/>
                <w:lang w:val="en-US" w:eastAsia="fr-FR"/>
              </w:rPr>
            </w:pPr>
            <w:r w:rsidRPr="00F34306">
              <w:rPr>
                <w:rFonts w:ascii="Courier New" w:eastAsia="Times New Roman" w:hAnsi="Courier New" w:cs="Courier New"/>
                <w:sz w:val="20"/>
                <w:szCs w:val="20"/>
                <w:lang w:val="en-US" w:eastAsia="fr-FR"/>
              </w:rPr>
              <w:t>100 LET word$ = “ “</w:t>
            </w:r>
          </w:p>
          <w:p w:rsidR="00F34306" w:rsidRPr="00F34306" w:rsidRDefault="00F34306" w:rsidP="00F34306">
            <w:pPr>
              <w:spacing w:after="0"/>
              <w:rPr>
                <w:rFonts w:ascii="Courier New" w:eastAsia="Times New Roman" w:hAnsi="Courier New" w:cs="Courier New"/>
                <w:sz w:val="20"/>
                <w:szCs w:val="20"/>
                <w:lang w:val="en-US" w:eastAsia="fr-FR"/>
              </w:rPr>
            </w:pPr>
            <w:r w:rsidRPr="00F34306">
              <w:rPr>
                <w:rFonts w:ascii="Courier New" w:eastAsia="Times New Roman" w:hAnsi="Courier New" w:cs="Courier New"/>
                <w:sz w:val="20"/>
                <w:szCs w:val="20"/>
                <w:lang w:val="en-US" w:eastAsia="fr-FR"/>
              </w:rPr>
              <w:t>110 PRINT word$</w:t>
            </w:r>
          </w:p>
          <w:p w:rsidR="00F34306" w:rsidRPr="00F34306" w:rsidRDefault="00F34306" w:rsidP="00F34306">
            <w:pPr>
              <w:spacing w:after="0"/>
              <w:rPr>
                <w:rFonts w:ascii="Courier New" w:eastAsia="Times New Roman" w:hAnsi="Courier New" w:cs="Courier New"/>
                <w:sz w:val="20"/>
                <w:szCs w:val="20"/>
                <w:lang w:val="en-US" w:eastAsia="fr-FR"/>
              </w:rPr>
            </w:pPr>
            <w:r w:rsidRPr="00F34306">
              <w:rPr>
                <w:rFonts w:ascii="Courier New" w:eastAsia="Times New Roman" w:hAnsi="Courier New" w:cs="Courier New"/>
                <w:sz w:val="20"/>
                <w:szCs w:val="20"/>
                <w:lang w:val="en-US" w:eastAsia="fr-FR"/>
              </w:rPr>
              <w:t> </w:t>
            </w:r>
          </w:p>
          <w:p w:rsidR="00F34306" w:rsidRPr="00AA054F" w:rsidRDefault="00F34306" w:rsidP="00F34306">
            <w:pPr>
              <w:spacing w:after="0"/>
              <w:rPr>
                <w:rFonts w:ascii="Courier New" w:eastAsia="Times New Roman" w:hAnsi="Courier New" w:cs="Courier New"/>
                <w:sz w:val="20"/>
                <w:szCs w:val="20"/>
                <w:lang w:val="en-US" w:eastAsia="fr-FR"/>
              </w:rPr>
            </w:pPr>
            <w:r w:rsidRPr="00AA054F">
              <w:rPr>
                <w:rFonts w:ascii="Courier New" w:eastAsia="Times New Roman" w:hAnsi="Courier New" w:cs="Courier New"/>
                <w:sz w:val="20"/>
                <w:szCs w:val="20"/>
                <w:lang w:val="en-US" w:eastAsia="fr-FR"/>
              </w:rPr>
              <w:t>100 LET nombre = 13</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ascii="Courier New" w:eastAsia="Times New Roman" w:hAnsi="Courier New" w:cs="Courier New"/>
                <w:sz w:val="20"/>
                <w:szCs w:val="20"/>
                <w:lang w:eastAsia="fr-FR"/>
              </w:rPr>
              <w:t>110 PRINT nombre</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ascii="Courier New" w:eastAsia="Times New Roman" w:hAnsi="Courier New" w:cs="Courier New"/>
                <w:sz w:val="20"/>
                <w:szCs w:val="20"/>
                <w:lang w:eastAsia="fr-FR"/>
              </w:rPr>
              <w:t> </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ascii="Courier New" w:eastAsia="Times New Roman" w:hAnsi="Courier New" w:cs="Courier New"/>
                <w:sz w:val="20"/>
                <w:szCs w:val="20"/>
                <w:lang w:eastAsia="fr-FR"/>
              </w:rPr>
              <w:t>100 LET an$ = “oui”</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ascii="Courier New" w:eastAsia="Times New Roman" w:hAnsi="Courier New" w:cs="Courier New"/>
                <w:sz w:val="20"/>
                <w:szCs w:val="20"/>
                <w:lang w:eastAsia="fr-FR"/>
              </w:rPr>
              <w:t>110 PRINT “Je dis“ ! an$</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ascii="Courier New" w:eastAsia="Times New Roman" w:hAnsi="Courier New" w:cs="Courier New"/>
                <w:sz w:val="20"/>
                <w:szCs w:val="20"/>
                <w:lang w:eastAsia="fr-FR"/>
              </w:rPr>
              <w:t> </w:t>
            </w:r>
          </w:p>
          <w:p w:rsidR="00F34306" w:rsidRPr="00F34306" w:rsidRDefault="00F34306" w:rsidP="00F34306">
            <w:pPr>
              <w:spacing w:after="0"/>
              <w:rPr>
                <w:rFonts w:ascii="Courier New" w:eastAsia="Times New Roman" w:hAnsi="Courier New" w:cs="Courier New"/>
                <w:sz w:val="20"/>
                <w:szCs w:val="20"/>
                <w:lang w:val="en-US" w:eastAsia="fr-FR"/>
              </w:rPr>
            </w:pPr>
            <w:r w:rsidRPr="00F34306">
              <w:rPr>
                <w:rFonts w:ascii="Courier New" w:eastAsia="Times New Roman" w:hAnsi="Courier New" w:cs="Courier New"/>
                <w:sz w:val="20"/>
                <w:szCs w:val="20"/>
                <w:lang w:eastAsia="fr-FR"/>
              </w:rPr>
              <w:t xml:space="preserve">110 PRINT”La somme fait” ! </w:t>
            </w:r>
            <w:r w:rsidRPr="00F34306">
              <w:rPr>
                <w:rFonts w:ascii="Courier New" w:eastAsia="Times New Roman" w:hAnsi="Courier New" w:cs="Courier New"/>
                <w:sz w:val="20"/>
                <w:szCs w:val="20"/>
                <w:lang w:val="en-US" w:eastAsia="fr-FR"/>
              </w:rPr>
              <w:t>4+2</w:t>
            </w:r>
          </w:p>
          <w:p w:rsidR="00F34306" w:rsidRPr="00F34306" w:rsidRDefault="00F34306" w:rsidP="00F34306">
            <w:pPr>
              <w:spacing w:after="0"/>
              <w:rPr>
                <w:rFonts w:ascii="Courier New" w:eastAsia="Times New Roman" w:hAnsi="Courier New" w:cs="Courier New"/>
                <w:sz w:val="20"/>
                <w:szCs w:val="20"/>
                <w:lang w:val="en-US" w:eastAsia="fr-FR"/>
              </w:rPr>
            </w:pPr>
            <w:r w:rsidRPr="00F34306">
              <w:rPr>
                <w:rFonts w:ascii="Courier New" w:eastAsia="Times New Roman" w:hAnsi="Courier New" w:cs="Courier New"/>
                <w:sz w:val="20"/>
                <w:szCs w:val="20"/>
                <w:lang w:val="en-US" w:eastAsia="fr-FR"/>
              </w:rPr>
              <w:t> </w:t>
            </w:r>
          </w:p>
        </w:tc>
        <w:tc>
          <w:tcPr>
            <w:tcW w:w="3402" w:type="dxa"/>
            <w:tcBorders>
              <w:top w:val="nil"/>
              <w:left w:val="nil"/>
              <w:bottom w:val="single" w:sz="8" w:space="0" w:color="auto"/>
              <w:right w:val="nil"/>
            </w:tcBorders>
            <w:tcMar>
              <w:top w:w="0" w:type="dxa"/>
              <w:left w:w="108" w:type="dxa"/>
              <w:bottom w:w="0" w:type="dxa"/>
              <w:right w:w="108" w:type="dxa"/>
            </w:tcMar>
            <w:hideMark/>
          </w:tcPr>
          <w:p w:rsidR="00F34306" w:rsidRPr="00AA054F" w:rsidRDefault="00F34306" w:rsidP="00F34306">
            <w:pPr>
              <w:spacing w:after="0"/>
              <w:rPr>
                <w:rFonts w:ascii="Courier New" w:eastAsia="Times New Roman" w:hAnsi="Courier New" w:cs="Courier New"/>
                <w:sz w:val="20"/>
                <w:szCs w:val="20"/>
                <w:lang w:eastAsia="fr-FR"/>
              </w:rPr>
            </w:pPr>
            <w:r w:rsidRPr="00AA054F">
              <w:rPr>
                <w:rFonts w:eastAsia="Times New Roman"/>
                <w:sz w:val="20"/>
                <w:szCs w:val="20"/>
                <w:lang w:eastAsia="fr-FR"/>
              </w:rPr>
              <w:t>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1       2       3</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1 2 3</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1</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2</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3</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123</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Ceci est du texte</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eastAsia="Times New Roman"/>
                <w:sz w:val="20"/>
                <w:szCs w:val="20"/>
                <w:lang w:eastAsia="fr-FR"/>
              </w:rPr>
              <w:t>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eastAsia="Times New Roman"/>
                <w:sz w:val="20"/>
                <w:szCs w:val="20"/>
                <w:lang w:eastAsia="fr-FR"/>
              </w:rPr>
              <w:t>Moves print position</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eastAsia="Times New Roman"/>
                <w:sz w:val="20"/>
                <w:szCs w:val="20"/>
                <w:lang w:eastAsia="fr-FR"/>
              </w:rPr>
              <w:t>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13</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 </w:t>
            </w:r>
          </w:p>
          <w:p w:rsidR="00F34306" w:rsidRPr="00AA054F" w:rsidRDefault="00F34306" w:rsidP="00F34306">
            <w:pPr>
              <w:spacing w:after="0"/>
              <w:rPr>
                <w:rFonts w:ascii="Courier New" w:eastAsia="Times New Roman" w:hAnsi="Courier New" w:cs="Courier New"/>
                <w:sz w:val="20"/>
                <w:szCs w:val="20"/>
                <w:lang w:eastAsia="fr-FR"/>
              </w:rPr>
            </w:pPr>
            <w:r w:rsidRPr="00AA054F">
              <w:rPr>
                <w:rFonts w:ascii="Courier New" w:eastAsia="Times New Roman" w:hAnsi="Courier New" w:cs="Courier New"/>
                <w:sz w:val="20"/>
                <w:szCs w:val="20"/>
                <w:lang w:eastAsia="fr-FR"/>
              </w:rPr>
              <w:t> </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ascii="Courier New" w:eastAsia="Times New Roman" w:hAnsi="Courier New" w:cs="Courier New"/>
                <w:sz w:val="20"/>
                <w:szCs w:val="20"/>
                <w:lang w:eastAsia="fr-FR"/>
              </w:rPr>
              <w:t>Je dis oui</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ascii="Courier New" w:eastAsia="Times New Roman" w:hAnsi="Courier New" w:cs="Courier New"/>
                <w:sz w:val="20"/>
                <w:szCs w:val="20"/>
                <w:lang w:eastAsia="fr-FR"/>
              </w:rPr>
              <w:t> </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ascii="Courier New" w:eastAsia="Times New Roman" w:hAnsi="Courier New" w:cs="Courier New"/>
                <w:sz w:val="20"/>
                <w:szCs w:val="20"/>
                <w:lang w:eastAsia="fr-FR"/>
              </w:rPr>
              <w:t> </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ascii="Courier New" w:eastAsia="Times New Roman" w:hAnsi="Courier New" w:cs="Courier New"/>
                <w:sz w:val="20"/>
                <w:szCs w:val="20"/>
                <w:lang w:eastAsia="fr-FR"/>
              </w:rPr>
              <w:t>La somme fait 6</w:t>
            </w:r>
          </w:p>
          <w:p w:rsidR="00F34306" w:rsidRPr="00F34306" w:rsidRDefault="00F34306" w:rsidP="00F34306">
            <w:pPr>
              <w:spacing w:after="0"/>
              <w:rPr>
                <w:rFonts w:ascii="Courier New" w:eastAsia="Times New Roman" w:hAnsi="Courier New" w:cs="Courier New"/>
                <w:sz w:val="20"/>
                <w:szCs w:val="20"/>
                <w:lang w:eastAsia="fr-FR"/>
              </w:rPr>
            </w:pPr>
            <w:r w:rsidRPr="00F34306">
              <w:rPr>
                <w:rFonts w:eastAsia="Times New Roman"/>
                <w:sz w:val="20"/>
                <w:szCs w:val="20"/>
                <w:lang w:eastAsia="fr-FR"/>
              </w:rPr>
              <w:t> </w:t>
            </w:r>
          </w:p>
        </w:tc>
      </w:tr>
    </w:tbl>
    <w:p w:rsidR="00F34306" w:rsidRPr="00F34306" w:rsidRDefault="00F34306" w:rsidP="00F34306">
      <w:pPr>
        <w:spacing w:after="0"/>
        <w:rPr>
          <w:rFonts w:ascii="Courier New" w:eastAsia="Times New Roman" w:hAnsi="Courier New" w:cs="Courier New"/>
          <w:color w:val="000000"/>
          <w:sz w:val="20"/>
          <w:szCs w:val="20"/>
          <w:lang w:eastAsia="fr-FR"/>
        </w:rPr>
      </w:pPr>
      <w:r w:rsidRPr="00F34306">
        <w:rPr>
          <w:rFonts w:eastAsia="Times New Roman"/>
          <w:color w:val="000000"/>
          <w:sz w:val="20"/>
          <w:szCs w:val="20"/>
          <w:lang w:eastAsia="fr-FR"/>
        </w:rPr>
        <w:t> </w:t>
      </w:r>
    </w:p>
    <w:p w:rsidR="00F34306" w:rsidRDefault="00F34306" w:rsidP="00F34306">
      <w:pPr>
        <w:spacing w:after="0"/>
        <w:jc w:val="both"/>
        <w:rPr>
          <w:szCs w:val="24"/>
        </w:rPr>
      </w:pPr>
    </w:p>
    <w:p w:rsidR="00F34306" w:rsidRDefault="00F34306" w:rsidP="00F34306">
      <w:pPr>
        <w:spacing w:after="0"/>
        <w:jc w:val="both"/>
        <w:rPr>
          <w:szCs w:val="24"/>
        </w:rPr>
      </w:pPr>
    </w:p>
    <w:p w:rsidR="00307959" w:rsidRPr="00307959" w:rsidRDefault="00307959" w:rsidP="00F34306">
      <w:pPr>
        <w:pStyle w:val="Titre3"/>
      </w:pPr>
      <w:r w:rsidRPr="00307959">
        <w:t>PROBLEME DE PRESENTATION</w:t>
      </w:r>
    </w:p>
    <w:p w:rsidR="00307959" w:rsidRPr="00307959" w:rsidRDefault="00307959" w:rsidP="00307959">
      <w:pPr>
        <w:jc w:val="both"/>
        <w:rPr>
          <w:szCs w:val="24"/>
        </w:rPr>
      </w:pPr>
      <w:r w:rsidRPr="00307959">
        <w:rPr>
          <w:szCs w:val="24"/>
        </w:rPr>
        <w:t xml:space="preserve">Avec la commande </w:t>
      </w:r>
      <w:r w:rsidRPr="00F34306">
        <w:rPr>
          <w:b/>
          <w:szCs w:val="24"/>
        </w:rPr>
        <w:t>AT</w:t>
      </w:r>
      <w:r w:rsidRPr="00307959">
        <w:rPr>
          <w:szCs w:val="24"/>
        </w:rPr>
        <w:t>, vous pouvez positionner les données en sortie en n'importe quel endroit de la ligne courante ou de l'écran. Par exemple</w:t>
      </w:r>
    </w:p>
    <w:p w:rsidR="00F34306" w:rsidRPr="00F34306" w:rsidRDefault="00F34306" w:rsidP="00F34306">
      <w:pPr>
        <w:pStyle w:val="monospacelisting"/>
        <w:spacing w:before="0" w:beforeAutospacing="0" w:after="120" w:afterAutospacing="0"/>
        <w:ind w:left="720"/>
        <w:rPr>
          <w:rFonts w:ascii="Courier New" w:hAnsi="Courier New" w:cs="Courier New"/>
          <w:color w:val="000000"/>
          <w:sz w:val="20"/>
          <w:szCs w:val="20"/>
        </w:rPr>
      </w:pPr>
      <w:r w:rsidRPr="00F34306">
        <w:rPr>
          <w:rFonts w:ascii="Courier New" w:hAnsi="Courier New" w:cs="Courier New"/>
          <w:color w:val="000000"/>
          <w:sz w:val="20"/>
          <w:szCs w:val="20"/>
        </w:rPr>
        <w:t>AT 10,15 : PRINT "</w:t>
      </w:r>
      <w:r w:rsidRPr="00F34306">
        <w:t xml:space="preserve"> </w:t>
      </w:r>
      <w:r w:rsidRPr="00F34306">
        <w:rPr>
          <w:rFonts w:ascii="Courier New" w:hAnsi="Courier New" w:cs="Courier New"/>
          <w:color w:val="000000"/>
          <w:sz w:val="20"/>
          <w:szCs w:val="20"/>
        </w:rPr>
        <w:t>Ceci est en colonne 10 et ligne 15"</w:t>
      </w:r>
    </w:p>
    <w:p w:rsidR="00307959" w:rsidRPr="00307959" w:rsidRDefault="00307959" w:rsidP="00307959">
      <w:pPr>
        <w:jc w:val="both"/>
        <w:rPr>
          <w:szCs w:val="24"/>
        </w:rPr>
      </w:pPr>
      <w:r w:rsidRPr="00307959">
        <w:rPr>
          <w:szCs w:val="24"/>
        </w:rPr>
        <w:t xml:space="preserve">On peut aussi utiliser la commande </w:t>
      </w:r>
      <w:r w:rsidRPr="00F34306">
        <w:rPr>
          <w:b/>
          <w:szCs w:val="24"/>
        </w:rPr>
        <w:t>CURSOR</w:t>
      </w:r>
      <w:r w:rsidRPr="00307959">
        <w:rPr>
          <w:szCs w:val="24"/>
        </w:rPr>
        <w:t xml:space="preserve"> pour positionner les données en sortie en n'importe quel endroit de l'écran qui devient une grille de 256, 512 </w:t>
      </w:r>
      <w:r w:rsidR="00F34306" w:rsidRPr="00307959">
        <w:rPr>
          <w:szCs w:val="24"/>
        </w:rPr>
        <w:t>pixels</w:t>
      </w:r>
      <w:r w:rsidRPr="00307959">
        <w:rPr>
          <w:szCs w:val="24"/>
        </w:rPr>
        <w:t>. Par exemple :</w:t>
      </w:r>
    </w:p>
    <w:p w:rsidR="00F34306" w:rsidRPr="00057E7D" w:rsidRDefault="00F34306" w:rsidP="00057E7D">
      <w:pPr>
        <w:jc w:val="both"/>
        <w:rPr>
          <w:szCs w:val="24"/>
        </w:rPr>
      </w:pPr>
      <w:r w:rsidRPr="00057E7D">
        <w:rPr>
          <w:rFonts w:ascii="Courier New" w:hAnsi="Courier New" w:cs="Courier New"/>
          <w:color w:val="000000"/>
          <w:sz w:val="20"/>
          <w:szCs w:val="20"/>
        </w:rPr>
        <w:t>CURSOR 100,150 : PRINT "</w:t>
      </w:r>
      <w:r w:rsidR="00057E7D" w:rsidRPr="00057E7D">
        <w:t xml:space="preserve"> </w:t>
      </w:r>
      <w:r w:rsidR="00057E7D" w:rsidRPr="00057E7D">
        <w:rPr>
          <w:rFonts w:ascii="Courier New" w:hAnsi="Courier New" w:cs="Courier New"/>
          <w:color w:val="000000"/>
          <w:sz w:val="20"/>
          <w:szCs w:val="20"/>
        </w:rPr>
        <w:t>ceci est un point d'abscisse 100 et d'ordonnée 150</w:t>
      </w:r>
      <w:r w:rsidR="00057E7D">
        <w:rPr>
          <w:rFonts w:ascii="Courier New" w:hAnsi="Courier New" w:cs="Courier New"/>
          <w:color w:val="000000"/>
          <w:sz w:val="20"/>
          <w:szCs w:val="20"/>
        </w:rPr>
        <w:t>.</w:t>
      </w:r>
      <w:r w:rsidRPr="00057E7D">
        <w:rPr>
          <w:rFonts w:ascii="Courier New" w:hAnsi="Courier New" w:cs="Courier New"/>
          <w:color w:val="000000"/>
          <w:sz w:val="20"/>
          <w:szCs w:val="20"/>
        </w:rPr>
        <w:t>"</w:t>
      </w:r>
    </w:p>
    <w:p w:rsidR="00307959" w:rsidRPr="00307959" w:rsidRDefault="00307959" w:rsidP="00307959">
      <w:pPr>
        <w:jc w:val="both"/>
        <w:rPr>
          <w:szCs w:val="24"/>
        </w:rPr>
      </w:pPr>
      <w:r w:rsidRPr="00307959">
        <w:rPr>
          <w:szCs w:val="24"/>
        </w:rPr>
        <w:t xml:space="preserve">La lecture du </w:t>
      </w:r>
      <w:r w:rsidRPr="00057E7D">
        <w:rPr>
          <w:i/>
          <w:szCs w:val="24"/>
        </w:rPr>
        <w:t>Guide des Mots-clés</w:t>
      </w:r>
      <w:r w:rsidRPr="00307959">
        <w:rPr>
          <w:szCs w:val="24"/>
        </w:rPr>
        <w:t xml:space="preserve"> peut vous paraître beaucoup plus difficile à comprendre que la description ci-dessus. Deux grandes difficultés </w:t>
      </w:r>
      <w:r w:rsidR="00057E7D" w:rsidRPr="00307959">
        <w:rPr>
          <w:szCs w:val="24"/>
        </w:rPr>
        <w:t>disparaîtront</w:t>
      </w:r>
      <w:r w:rsidRPr="00307959">
        <w:rPr>
          <w:szCs w:val="24"/>
        </w:rPr>
        <w:t xml:space="preserve"> si vous retenez ceci :</w:t>
      </w:r>
    </w:p>
    <w:p w:rsidR="00307959" w:rsidRPr="00057E7D" w:rsidRDefault="00307959" w:rsidP="007F5A0C">
      <w:pPr>
        <w:pStyle w:val="Paragraphedeliste"/>
        <w:numPr>
          <w:ilvl w:val="0"/>
          <w:numId w:val="64"/>
        </w:numPr>
        <w:jc w:val="both"/>
        <w:rPr>
          <w:szCs w:val="24"/>
        </w:rPr>
      </w:pPr>
      <w:r w:rsidRPr="00057E7D">
        <w:rPr>
          <w:szCs w:val="24"/>
        </w:rPr>
        <w:t>Les expressions les plus simples sont : texte entre guillemets, variables, nombres.</w:t>
      </w:r>
    </w:p>
    <w:p w:rsidR="00307959" w:rsidRPr="00057E7D" w:rsidRDefault="00307959" w:rsidP="007F5A0C">
      <w:pPr>
        <w:pStyle w:val="Paragraphedeliste"/>
        <w:numPr>
          <w:ilvl w:val="0"/>
          <w:numId w:val="64"/>
        </w:numPr>
        <w:jc w:val="both"/>
        <w:rPr>
          <w:szCs w:val="24"/>
        </w:rPr>
      </w:pPr>
      <w:r w:rsidRPr="00057E7D">
        <w:rPr>
          <w:szCs w:val="24"/>
        </w:rPr>
        <w:t>Un print item nécessite un print séparateur.</w:t>
      </w:r>
    </w:p>
    <w:p w:rsidR="00057E7D" w:rsidRDefault="00057E7D" w:rsidP="00057E7D">
      <w:pPr>
        <w:spacing w:after="0"/>
        <w:jc w:val="both"/>
        <w:rPr>
          <w:szCs w:val="24"/>
        </w:rPr>
      </w:pPr>
    </w:p>
    <w:p w:rsidR="00057E7D" w:rsidRDefault="00057E7D" w:rsidP="00057E7D">
      <w:pPr>
        <w:spacing w:after="0"/>
        <w:jc w:val="both"/>
        <w:rPr>
          <w:szCs w:val="24"/>
        </w:rPr>
      </w:pPr>
    </w:p>
    <w:p w:rsidR="00307959" w:rsidRPr="00307959" w:rsidRDefault="00307959" w:rsidP="00057E7D">
      <w:pPr>
        <w:pStyle w:val="Titre3"/>
      </w:pPr>
      <w:r w:rsidRPr="00307959">
        <w:t>ECRAN</w:t>
      </w:r>
    </w:p>
    <w:p w:rsidR="00307959" w:rsidRPr="00307959" w:rsidRDefault="00307959" w:rsidP="00307959">
      <w:pPr>
        <w:jc w:val="both"/>
        <w:rPr>
          <w:szCs w:val="24"/>
        </w:rPr>
      </w:pPr>
      <w:r w:rsidRPr="00307959">
        <w:rPr>
          <w:szCs w:val="24"/>
        </w:rPr>
        <w:t>Cette partie présente les commandes qui permettent les sorties sous forme de texte ou de graphiques. L'instruction</w:t>
      </w:r>
    </w:p>
    <w:p w:rsidR="00057E7D" w:rsidRPr="00057E7D" w:rsidRDefault="00057E7D" w:rsidP="00057E7D">
      <w:pPr>
        <w:ind w:firstLine="708"/>
        <w:jc w:val="both"/>
        <w:rPr>
          <w:sz w:val="24"/>
          <w:szCs w:val="24"/>
        </w:rPr>
      </w:pPr>
      <w:r w:rsidRPr="00057E7D">
        <w:rPr>
          <w:rFonts w:ascii="Courier New" w:hAnsi="Courier New" w:cs="Courier New"/>
          <w:bCs/>
          <w:color w:val="000000"/>
          <w:szCs w:val="20"/>
        </w:rPr>
        <w:t>MODE 8</w:t>
      </w:r>
      <w:r w:rsidRPr="00057E7D">
        <w:rPr>
          <w:rStyle w:val="apple-converted-space"/>
          <w:rFonts w:ascii="Courier New" w:hAnsi="Courier New" w:cs="Courier New"/>
          <w:color w:val="000000"/>
          <w:szCs w:val="20"/>
        </w:rPr>
        <w:t> </w:t>
      </w:r>
      <w:r w:rsidRPr="00057E7D">
        <w:rPr>
          <w:color w:val="000000"/>
          <w:szCs w:val="20"/>
        </w:rPr>
        <w:t>ou</w:t>
      </w:r>
      <w:r w:rsidRPr="00057E7D">
        <w:rPr>
          <w:rStyle w:val="apple-converted-space"/>
          <w:rFonts w:ascii="Courier New" w:hAnsi="Courier New" w:cs="Courier New"/>
          <w:color w:val="000000"/>
          <w:szCs w:val="20"/>
        </w:rPr>
        <w:t> </w:t>
      </w:r>
      <w:r w:rsidRPr="00057E7D">
        <w:rPr>
          <w:rFonts w:ascii="Courier New" w:hAnsi="Courier New" w:cs="Courier New"/>
          <w:bCs/>
          <w:color w:val="000000"/>
          <w:szCs w:val="20"/>
        </w:rPr>
        <w:t>MODE 256</w:t>
      </w:r>
    </w:p>
    <w:p w:rsidR="00307959" w:rsidRPr="00307959" w:rsidRDefault="00307959" w:rsidP="00307959">
      <w:pPr>
        <w:jc w:val="both"/>
        <w:rPr>
          <w:szCs w:val="24"/>
        </w:rPr>
      </w:pPr>
      <w:proofErr w:type="gramStart"/>
      <w:r w:rsidRPr="00307959">
        <w:rPr>
          <w:szCs w:val="24"/>
        </w:rPr>
        <w:t>sélectionnera</w:t>
      </w:r>
      <w:proofErr w:type="gramEnd"/>
      <w:r w:rsidRPr="00307959">
        <w:rPr>
          <w:szCs w:val="24"/>
        </w:rPr>
        <w:t xml:space="preserve"> le Mode 4 dans lequel il y a</w:t>
      </w:r>
      <w:r w:rsidR="00057E7D">
        <w:rPr>
          <w:szCs w:val="24"/>
        </w:rPr>
        <w:t> :</w:t>
      </w:r>
    </w:p>
    <w:p w:rsidR="00307959" w:rsidRPr="00057E7D" w:rsidRDefault="00307959" w:rsidP="007F5A0C">
      <w:pPr>
        <w:pStyle w:val="Paragraphedeliste"/>
        <w:numPr>
          <w:ilvl w:val="0"/>
          <w:numId w:val="65"/>
        </w:numPr>
        <w:jc w:val="both"/>
        <w:rPr>
          <w:szCs w:val="24"/>
        </w:rPr>
      </w:pPr>
      <w:r w:rsidRPr="00057E7D">
        <w:rPr>
          <w:szCs w:val="24"/>
        </w:rPr>
        <w:t>512 pixel</w:t>
      </w:r>
      <w:r w:rsidR="00057E7D">
        <w:rPr>
          <w:szCs w:val="24"/>
        </w:rPr>
        <w:t>s</w:t>
      </w:r>
      <w:r w:rsidRPr="00057E7D">
        <w:rPr>
          <w:szCs w:val="24"/>
        </w:rPr>
        <w:t xml:space="preserve"> en abscisse numérotés de</w:t>
      </w:r>
      <w:r w:rsidR="00057E7D">
        <w:rPr>
          <w:szCs w:val="24"/>
        </w:rPr>
        <w:t xml:space="preserve"> 0 </w:t>
      </w:r>
      <w:r w:rsidRPr="00057E7D">
        <w:rPr>
          <w:szCs w:val="24"/>
        </w:rPr>
        <w:t>à 511</w:t>
      </w:r>
    </w:p>
    <w:p w:rsidR="00307959" w:rsidRPr="00057E7D" w:rsidRDefault="00307959" w:rsidP="007F5A0C">
      <w:pPr>
        <w:pStyle w:val="Paragraphedeliste"/>
        <w:numPr>
          <w:ilvl w:val="0"/>
          <w:numId w:val="65"/>
        </w:numPr>
        <w:jc w:val="both"/>
        <w:rPr>
          <w:szCs w:val="24"/>
        </w:rPr>
      </w:pPr>
      <w:r w:rsidRPr="00057E7D">
        <w:rPr>
          <w:szCs w:val="24"/>
        </w:rPr>
        <w:t>256 pixel</w:t>
      </w:r>
      <w:r w:rsidR="00057E7D">
        <w:rPr>
          <w:szCs w:val="24"/>
        </w:rPr>
        <w:t>s</w:t>
      </w:r>
      <w:r w:rsidRPr="00057E7D">
        <w:rPr>
          <w:szCs w:val="24"/>
        </w:rPr>
        <w:t xml:space="preserve"> en ordonnée numérotés de 0 à 255</w:t>
      </w:r>
    </w:p>
    <w:p w:rsidR="00307959" w:rsidRPr="00057E7D" w:rsidRDefault="00307959" w:rsidP="007F5A0C">
      <w:pPr>
        <w:pStyle w:val="Paragraphedeliste"/>
        <w:numPr>
          <w:ilvl w:val="0"/>
          <w:numId w:val="65"/>
        </w:numPr>
        <w:jc w:val="both"/>
        <w:rPr>
          <w:szCs w:val="24"/>
        </w:rPr>
      </w:pPr>
      <w:r w:rsidRPr="00057E7D">
        <w:rPr>
          <w:szCs w:val="24"/>
        </w:rPr>
        <w:t>4 couleurs</w:t>
      </w:r>
    </w:p>
    <w:p w:rsidR="00057E7D" w:rsidRDefault="00057E7D">
      <w:pPr>
        <w:spacing w:after="160" w:line="300" w:lineRule="auto"/>
        <w:rPr>
          <w:szCs w:val="24"/>
        </w:rPr>
      </w:pPr>
      <w:r>
        <w:rPr>
          <w:szCs w:val="24"/>
        </w:rPr>
        <w:br w:type="page"/>
      </w:r>
    </w:p>
    <w:p w:rsidR="00307959" w:rsidRPr="00307959" w:rsidRDefault="00307959" w:rsidP="00057E7D">
      <w:pPr>
        <w:pStyle w:val="Titre3"/>
      </w:pPr>
      <w:r w:rsidRPr="00307959">
        <w:lastRenderedPageBreak/>
        <w:t>COULEUR</w:t>
      </w:r>
    </w:p>
    <w:p w:rsidR="00307959" w:rsidRPr="00307959" w:rsidRDefault="00307959" w:rsidP="00307959">
      <w:pPr>
        <w:jc w:val="both"/>
        <w:rPr>
          <w:szCs w:val="24"/>
        </w:rPr>
      </w:pPr>
      <w:r w:rsidRPr="00307959">
        <w:rPr>
          <w:szCs w:val="24"/>
        </w:rPr>
        <w:t xml:space="preserve">On sélectionne une couleur en utilisant le code suivant avec les mots-clés qui conviennent tels que </w:t>
      </w:r>
      <w:r w:rsidRPr="00057E7D">
        <w:rPr>
          <w:b/>
          <w:szCs w:val="24"/>
        </w:rPr>
        <w:t>PAPER</w:t>
      </w:r>
      <w:r w:rsidRPr="00307959">
        <w:rPr>
          <w:szCs w:val="24"/>
        </w:rPr>
        <w:t xml:space="preserve">, </w:t>
      </w:r>
      <w:r w:rsidRPr="00057E7D">
        <w:rPr>
          <w:b/>
          <w:szCs w:val="24"/>
        </w:rPr>
        <w:t>INK</w:t>
      </w:r>
      <w:r w:rsidRPr="00307959">
        <w:rPr>
          <w:szCs w:val="24"/>
        </w:rPr>
        <w:t xml:space="preserve">, etc... Remarquez bien que les </w:t>
      </w:r>
      <w:r w:rsidR="00057E7D" w:rsidRPr="00307959">
        <w:rPr>
          <w:szCs w:val="24"/>
        </w:rPr>
        <w:t>nombres</w:t>
      </w:r>
      <w:r w:rsidRPr="00307959">
        <w:rPr>
          <w:szCs w:val="24"/>
        </w:rPr>
        <w:t xml:space="preserve"> tout seuls ne signifient rien, ils ne peuvent être interprétés comme des couleurs que s'ils sont utilisés en conjonction avec les mots--clés </w:t>
      </w:r>
      <w:r w:rsidRPr="00057E7D">
        <w:rPr>
          <w:b/>
          <w:szCs w:val="24"/>
        </w:rPr>
        <w:t>PAPER</w:t>
      </w:r>
      <w:r w:rsidR="00057E7D">
        <w:rPr>
          <w:szCs w:val="24"/>
        </w:rPr>
        <w:t xml:space="preserve">, </w:t>
      </w:r>
      <w:r w:rsidR="00057E7D" w:rsidRPr="00057E7D">
        <w:rPr>
          <w:b/>
          <w:szCs w:val="24"/>
        </w:rPr>
        <w:t>I</w:t>
      </w:r>
      <w:r w:rsidRPr="00057E7D">
        <w:rPr>
          <w:b/>
          <w:szCs w:val="24"/>
        </w:rPr>
        <w:t>NK</w:t>
      </w:r>
      <w:r w:rsidRPr="00307959">
        <w:rPr>
          <w:szCs w:val="24"/>
        </w:rPr>
        <w:t>...</w:t>
      </w:r>
    </w:p>
    <w:p w:rsidR="00057E7D" w:rsidRDefault="00057E7D" w:rsidP="00057E7D">
      <w:pPr>
        <w:jc w:val="both"/>
        <w:rPr>
          <w:szCs w:val="24"/>
        </w:rPr>
      </w:pPr>
    </w:p>
    <w:p w:rsidR="00057E7D" w:rsidRPr="00057E7D" w:rsidRDefault="00057E7D" w:rsidP="00057E7D">
      <w:pPr>
        <w:jc w:val="both"/>
        <w:rPr>
          <w:rFonts w:ascii="Times New Roman" w:eastAsia="Times New Roman" w:hAnsi="Times New Roman" w:cs="Times New Roman"/>
          <w:sz w:val="24"/>
          <w:szCs w:val="24"/>
          <w:lang w:eastAsia="fr-FR"/>
        </w:rPr>
      </w:pPr>
      <w:r w:rsidRPr="00307959">
        <w:rPr>
          <w:szCs w:val="24"/>
        </w:rPr>
        <w:t>Codes couleurs</w:t>
      </w:r>
      <w:r>
        <w:rPr>
          <w:szCs w:val="24"/>
        </w:rPr>
        <w:t> :</w:t>
      </w:r>
    </w:p>
    <w:tbl>
      <w:tblPr>
        <w:tblW w:w="0" w:type="auto"/>
        <w:jc w:val="center"/>
        <w:tblCellMar>
          <w:left w:w="0" w:type="dxa"/>
          <w:right w:w="0" w:type="dxa"/>
        </w:tblCellMar>
        <w:tblLook w:val="04A0" w:firstRow="1" w:lastRow="0" w:firstColumn="1" w:lastColumn="0" w:noHBand="0" w:noVBand="1"/>
      </w:tblPr>
      <w:tblGrid>
        <w:gridCol w:w="1701"/>
        <w:gridCol w:w="1134"/>
        <w:gridCol w:w="2268"/>
      </w:tblGrid>
      <w:tr w:rsidR="00057E7D" w:rsidRPr="00057E7D" w:rsidTr="00057E7D">
        <w:trPr>
          <w:jc w:val="center"/>
        </w:trPr>
        <w:tc>
          <w:tcPr>
            <w:tcW w:w="1701" w:type="dxa"/>
            <w:tcBorders>
              <w:top w:val="single" w:sz="8" w:space="0" w:color="auto"/>
              <w:left w:val="nil"/>
              <w:bottom w:val="single" w:sz="8" w:space="0" w:color="auto"/>
              <w:right w:val="nil"/>
            </w:tcBorders>
            <w:tcMar>
              <w:top w:w="0" w:type="dxa"/>
              <w:left w:w="108" w:type="dxa"/>
              <w:bottom w:w="0" w:type="dxa"/>
              <w:right w:w="108" w:type="dxa"/>
            </w:tcMar>
            <w:hideMark/>
          </w:tcPr>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 </w:t>
            </w:r>
          </w:p>
          <w:p w:rsidR="00057E7D" w:rsidRPr="00057E7D" w:rsidRDefault="00057E7D" w:rsidP="00057E7D">
            <w:pPr>
              <w:spacing w:after="0"/>
              <w:jc w:val="center"/>
              <w:rPr>
                <w:rFonts w:ascii="Courier New" w:eastAsia="Times New Roman" w:hAnsi="Courier New" w:cs="Courier New"/>
                <w:szCs w:val="20"/>
                <w:lang w:eastAsia="fr-FR"/>
              </w:rPr>
            </w:pPr>
            <w:r>
              <w:rPr>
                <w:rFonts w:eastAsia="Times New Roman"/>
                <w:szCs w:val="20"/>
                <w:lang w:eastAsia="fr-FR"/>
              </w:rPr>
              <w:t>Mode 8</w:t>
            </w:r>
          </w:p>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 </w:t>
            </w:r>
          </w:p>
        </w:tc>
        <w:tc>
          <w:tcPr>
            <w:tcW w:w="1134" w:type="dxa"/>
            <w:tcBorders>
              <w:top w:val="single" w:sz="8" w:space="0" w:color="auto"/>
              <w:left w:val="nil"/>
              <w:bottom w:val="single" w:sz="8" w:space="0" w:color="auto"/>
              <w:right w:val="nil"/>
            </w:tcBorders>
            <w:tcMar>
              <w:top w:w="0" w:type="dxa"/>
              <w:left w:w="108" w:type="dxa"/>
              <w:bottom w:w="0" w:type="dxa"/>
              <w:right w:w="108" w:type="dxa"/>
            </w:tcMar>
            <w:hideMark/>
          </w:tcPr>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 </w:t>
            </w:r>
          </w:p>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Code</w:t>
            </w:r>
          </w:p>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 </w:t>
            </w:r>
          </w:p>
        </w:tc>
        <w:tc>
          <w:tcPr>
            <w:tcW w:w="2268" w:type="dxa"/>
            <w:tcBorders>
              <w:top w:val="single" w:sz="8" w:space="0" w:color="auto"/>
              <w:left w:val="nil"/>
              <w:bottom w:val="single" w:sz="8" w:space="0" w:color="auto"/>
              <w:right w:val="nil"/>
            </w:tcBorders>
            <w:tcMar>
              <w:top w:w="0" w:type="dxa"/>
              <w:left w:w="108" w:type="dxa"/>
              <w:bottom w:w="0" w:type="dxa"/>
              <w:right w:w="108" w:type="dxa"/>
            </w:tcMar>
            <w:hideMark/>
          </w:tcPr>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 </w:t>
            </w:r>
          </w:p>
          <w:p w:rsidR="00057E7D" w:rsidRPr="00057E7D" w:rsidRDefault="00057E7D" w:rsidP="00057E7D">
            <w:pPr>
              <w:spacing w:after="0"/>
              <w:jc w:val="center"/>
              <w:rPr>
                <w:rFonts w:ascii="Courier New" w:eastAsia="Times New Roman" w:hAnsi="Courier New" w:cs="Courier New"/>
                <w:szCs w:val="20"/>
                <w:lang w:eastAsia="fr-FR"/>
              </w:rPr>
            </w:pPr>
            <w:r>
              <w:rPr>
                <w:rFonts w:eastAsia="Times New Roman"/>
                <w:szCs w:val="20"/>
                <w:lang w:eastAsia="fr-FR"/>
              </w:rPr>
              <w:t>Mode 4</w:t>
            </w:r>
          </w:p>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 </w:t>
            </w:r>
          </w:p>
        </w:tc>
      </w:tr>
      <w:tr w:rsidR="00057E7D" w:rsidRPr="00057E7D" w:rsidTr="00057E7D">
        <w:trPr>
          <w:jc w:val="center"/>
        </w:trPr>
        <w:tc>
          <w:tcPr>
            <w:tcW w:w="1701" w:type="dxa"/>
            <w:tcBorders>
              <w:top w:val="nil"/>
              <w:left w:val="nil"/>
              <w:bottom w:val="single" w:sz="8" w:space="0" w:color="auto"/>
              <w:right w:val="nil"/>
            </w:tcBorders>
            <w:tcMar>
              <w:top w:w="0" w:type="dxa"/>
              <w:left w:w="108" w:type="dxa"/>
              <w:bottom w:w="0" w:type="dxa"/>
              <w:right w:w="108" w:type="dxa"/>
            </w:tcMar>
            <w:hideMark/>
          </w:tcPr>
          <w:p w:rsidR="00057E7D" w:rsidRPr="00AA054F" w:rsidRDefault="00057E7D" w:rsidP="00057E7D">
            <w:pPr>
              <w:spacing w:after="0"/>
              <w:jc w:val="center"/>
              <w:rPr>
                <w:rFonts w:ascii="Courier New" w:eastAsia="Times New Roman" w:hAnsi="Courier New" w:cs="Courier New"/>
                <w:szCs w:val="20"/>
                <w:lang w:eastAsia="fr-FR"/>
              </w:rPr>
            </w:pPr>
            <w:r w:rsidRPr="00AA054F">
              <w:rPr>
                <w:rFonts w:eastAsia="Times New Roman"/>
                <w:szCs w:val="20"/>
                <w:lang w:eastAsia="fr-FR"/>
              </w:rPr>
              <w:t> </w:t>
            </w:r>
          </w:p>
          <w:p w:rsidR="00057E7D" w:rsidRPr="00AA054F" w:rsidRDefault="00057E7D" w:rsidP="00057E7D">
            <w:pPr>
              <w:spacing w:after="0"/>
              <w:jc w:val="center"/>
              <w:rPr>
                <w:rFonts w:ascii="Courier New" w:eastAsia="Times New Roman" w:hAnsi="Courier New" w:cs="Courier New"/>
                <w:szCs w:val="20"/>
                <w:lang w:eastAsia="fr-FR"/>
              </w:rPr>
            </w:pPr>
            <w:r w:rsidRPr="00AA054F">
              <w:rPr>
                <w:rFonts w:eastAsia="Times New Roman"/>
                <w:szCs w:val="20"/>
                <w:lang w:eastAsia="fr-FR"/>
              </w:rPr>
              <w:t>Noir</w:t>
            </w:r>
          </w:p>
          <w:p w:rsidR="00057E7D" w:rsidRPr="00AA054F" w:rsidRDefault="00057E7D" w:rsidP="00057E7D">
            <w:pPr>
              <w:spacing w:after="0"/>
              <w:jc w:val="center"/>
              <w:rPr>
                <w:rFonts w:ascii="Courier New" w:eastAsia="Times New Roman" w:hAnsi="Courier New" w:cs="Courier New"/>
                <w:szCs w:val="20"/>
                <w:lang w:eastAsia="fr-FR"/>
              </w:rPr>
            </w:pPr>
            <w:r w:rsidRPr="00AA054F">
              <w:rPr>
                <w:rFonts w:eastAsia="Times New Roman"/>
                <w:szCs w:val="20"/>
                <w:lang w:eastAsia="fr-FR"/>
              </w:rPr>
              <w:t>Bleu</w:t>
            </w:r>
          </w:p>
          <w:p w:rsidR="00057E7D" w:rsidRPr="00AA054F" w:rsidRDefault="00057E7D" w:rsidP="00057E7D">
            <w:pPr>
              <w:spacing w:after="0"/>
              <w:jc w:val="center"/>
              <w:rPr>
                <w:rFonts w:ascii="Courier New" w:eastAsia="Times New Roman" w:hAnsi="Courier New" w:cs="Courier New"/>
                <w:szCs w:val="20"/>
                <w:lang w:eastAsia="fr-FR"/>
              </w:rPr>
            </w:pPr>
            <w:r w:rsidRPr="00AA054F">
              <w:rPr>
                <w:rFonts w:eastAsia="Times New Roman"/>
                <w:szCs w:val="20"/>
                <w:lang w:eastAsia="fr-FR"/>
              </w:rPr>
              <w:t>Rouge</w:t>
            </w:r>
          </w:p>
          <w:p w:rsidR="00057E7D" w:rsidRPr="00AA054F" w:rsidRDefault="00057E7D" w:rsidP="00057E7D">
            <w:pPr>
              <w:spacing w:after="0"/>
              <w:jc w:val="center"/>
              <w:rPr>
                <w:rFonts w:ascii="Courier New" w:eastAsia="Times New Roman" w:hAnsi="Courier New" w:cs="Courier New"/>
                <w:szCs w:val="20"/>
                <w:lang w:eastAsia="fr-FR"/>
              </w:rPr>
            </w:pPr>
            <w:r w:rsidRPr="00AA054F">
              <w:rPr>
                <w:rFonts w:eastAsia="Times New Roman"/>
                <w:szCs w:val="20"/>
                <w:lang w:eastAsia="fr-FR"/>
              </w:rPr>
              <w:t>Magenta</w:t>
            </w:r>
          </w:p>
          <w:p w:rsidR="00057E7D" w:rsidRPr="00AA054F" w:rsidRDefault="00057E7D" w:rsidP="00057E7D">
            <w:pPr>
              <w:spacing w:after="0"/>
              <w:jc w:val="center"/>
              <w:rPr>
                <w:rFonts w:ascii="Courier New" w:eastAsia="Times New Roman" w:hAnsi="Courier New" w:cs="Courier New"/>
                <w:szCs w:val="20"/>
                <w:lang w:eastAsia="fr-FR"/>
              </w:rPr>
            </w:pPr>
            <w:r w:rsidRPr="00AA054F">
              <w:rPr>
                <w:rFonts w:eastAsia="Times New Roman"/>
                <w:szCs w:val="20"/>
                <w:lang w:eastAsia="fr-FR"/>
              </w:rPr>
              <w:t>Vert</w:t>
            </w:r>
          </w:p>
          <w:p w:rsidR="00057E7D" w:rsidRPr="00AA054F" w:rsidRDefault="00057E7D" w:rsidP="00057E7D">
            <w:pPr>
              <w:spacing w:after="0"/>
              <w:jc w:val="center"/>
              <w:rPr>
                <w:rFonts w:ascii="Courier New" w:eastAsia="Times New Roman" w:hAnsi="Courier New" w:cs="Courier New"/>
                <w:szCs w:val="20"/>
                <w:lang w:eastAsia="fr-FR"/>
              </w:rPr>
            </w:pPr>
            <w:r w:rsidRPr="00AA054F">
              <w:rPr>
                <w:rFonts w:eastAsia="Times New Roman"/>
                <w:szCs w:val="20"/>
                <w:lang w:eastAsia="fr-FR"/>
              </w:rPr>
              <w:t>Cyan</w:t>
            </w:r>
          </w:p>
          <w:p w:rsidR="00057E7D" w:rsidRPr="00057E7D" w:rsidRDefault="00057E7D" w:rsidP="00057E7D">
            <w:pPr>
              <w:spacing w:after="0"/>
              <w:jc w:val="center"/>
              <w:rPr>
                <w:rFonts w:ascii="Courier New" w:eastAsia="Times New Roman" w:hAnsi="Courier New" w:cs="Courier New"/>
                <w:szCs w:val="20"/>
                <w:lang w:eastAsia="fr-FR"/>
              </w:rPr>
            </w:pPr>
            <w:r>
              <w:rPr>
                <w:rFonts w:eastAsia="Times New Roman"/>
                <w:szCs w:val="20"/>
                <w:lang w:eastAsia="fr-FR"/>
              </w:rPr>
              <w:t>Jaune</w:t>
            </w:r>
          </w:p>
          <w:p w:rsidR="00057E7D" w:rsidRPr="00057E7D" w:rsidRDefault="00057E7D" w:rsidP="00057E7D">
            <w:pPr>
              <w:spacing w:after="0"/>
              <w:jc w:val="center"/>
              <w:rPr>
                <w:rFonts w:ascii="Courier New" w:eastAsia="Times New Roman" w:hAnsi="Courier New" w:cs="Courier New"/>
                <w:szCs w:val="20"/>
                <w:lang w:eastAsia="fr-FR"/>
              </w:rPr>
            </w:pPr>
            <w:r>
              <w:rPr>
                <w:rFonts w:eastAsia="Times New Roman"/>
                <w:szCs w:val="20"/>
                <w:lang w:eastAsia="fr-FR"/>
              </w:rPr>
              <w:t>Blanc</w:t>
            </w:r>
          </w:p>
        </w:tc>
        <w:tc>
          <w:tcPr>
            <w:tcW w:w="1134" w:type="dxa"/>
            <w:tcBorders>
              <w:top w:val="nil"/>
              <w:left w:val="nil"/>
              <w:bottom w:val="single" w:sz="8" w:space="0" w:color="auto"/>
              <w:right w:val="nil"/>
            </w:tcBorders>
            <w:tcMar>
              <w:top w:w="0" w:type="dxa"/>
              <w:left w:w="108" w:type="dxa"/>
              <w:bottom w:w="0" w:type="dxa"/>
              <w:right w:w="108" w:type="dxa"/>
            </w:tcMar>
            <w:hideMark/>
          </w:tcPr>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 </w:t>
            </w:r>
          </w:p>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0</w:t>
            </w:r>
          </w:p>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1</w:t>
            </w:r>
          </w:p>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2</w:t>
            </w:r>
          </w:p>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3</w:t>
            </w:r>
          </w:p>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4</w:t>
            </w:r>
          </w:p>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5</w:t>
            </w:r>
          </w:p>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6</w:t>
            </w:r>
          </w:p>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7</w:t>
            </w:r>
          </w:p>
          <w:p w:rsidR="00057E7D" w:rsidRPr="00057E7D" w:rsidRDefault="00057E7D" w:rsidP="00057E7D">
            <w:pPr>
              <w:spacing w:after="0"/>
              <w:jc w:val="center"/>
              <w:rPr>
                <w:rFonts w:ascii="Courier New" w:eastAsia="Times New Roman" w:hAnsi="Courier New" w:cs="Courier New"/>
                <w:szCs w:val="20"/>
                <w:lang w:eastAsia="fr-FR"/>
              </w:rPr>
            </w:pPr>
            <w:r w:rsidRPr="00057E7D">
              <w:rPr>
                <w:rFonts w:eastAsia="Times New Roman"/>
                <w:szCs w:val="20"/>
                <w:lang w:eastAsia="fr-FR"/>
              </w:rPr>
              <w:t> </w:t>
            </w:r>
          </w:p>
        </w:tc>
        <w:tc>
          <w:tcPr>
            <w:tcW w:w="2268" w:type="dxa"/>
            <w:tcBorders>
              <w:top w:val="nil"/>
              <w:left w:val="nil"/>
              <w:bottom w:val="single" w:sz="8" w:space="0" w:color="auto"/>
              <w:right w:val="nil"/>
            </w:tcBorders>
            <w:tcMar>
              <w:top w:w="0" w:type="dxa"/>
              <w:left w:w="108" w:type="dxa"/>
              <w:bottom w:w="0" w:type="dxa"/>
              <w:right w:w="108" w:type="dxa"/>
            </w:tcMar>
            <w:hideMark/>
          </w:tcPr>
          <w:p w:rsidR="00057E7D" w:rsidRPr="00AA054F" w:rsidRDefault="00057E7D" w:rsidP="00057E7D">
            <w:pPr>
              <w:spacing w:after="0"/>
              <w:jc w:val="center"/>
              <w:rPr>
                <w:rFonts w:ascii="Courier New" w:eastAsia="Times New Roman" w:hAnsi="Courier New" w:cs="Courier New"/>
                <w:szCs w:val="20"/>
                <w:lang w:eastAsia="fr-FR"/>
              </w:rPr>
            </w:pPr>
            <w:r w:rsidRPr="00AA054F">
              <w:rPr>
                <w:rFonts w:eastAsia="Times New Roman"/>
                <w:szCs w:val="20"/>
                <w:lang w:eastAsia="fr-FR"/>
              </w:rPr>
              <w:t> </w:t>
            </w:r>
          </w:p>
          <w:p w:rsidR="00057E7D" w:rsidRPr="00AA054F" w:rsidRDefault="00057E7D" w:rsidP="00057E7D">
            <w:pPr>
              <w:spacing w:after="0"/>
              <w:jc w:val="center"/>
              <w:rPr>
                <w:rFonts w:ascii="Courier New" w:eastAsia="Times New Roman" w:hAnsi="Courier New" w:cs="Courier New"/>
                <w:szCs w:val="20"/>
                <w:lang w:eastAsia="fr-FR"/>
              </w:rPr>
            </w:pPr>
            <w:r w:rsidRPr="00AA054F">
              <w:rPr>
                <w:rFonts w:eastAsia="Times New Roman"/>
                <w:szCs w:val="20"/>
                <w:lang w:eastAsia="fr-FR"/>
              </w:rPr>
              <w:t>Noir</w:t>
            </w:r>
          </w:p>
          <w:p w:rsidR="00057E7D" w:rsidRPr="00AA054F" w:rsidRDefault="00057E7D" w:rsidP="00057E7D">
            <w:pPr>
              <w:spacing w:after="0"/>
              <w:jc w:val="center"/>
              <w:rPr>
                <w:rFonts w:ascii="Courier New" w:eastAsia="Times New Roman" w:hAnsi="Courier New" w:cs="Courier New"/>
                <w:szCs w:val="20"/>
                <w:lang w:eastAsia="fr-FR"/>
              </w:rPr>
            </w:pPr>
            <w:r w:rsidRPr="00AA054F">
              <w:rPr>
                <w:rFonts w:eastAsia="Times New Roman"/>
                <w:szCs w:val="20"/>
                <w:lang w:eastAsia="fr-FR"/>
              </w:rPr>
              <w:t>Noir</w:t>
            </w:r>
          </w:p>
          <w:p w:rsidR="00057E7D" w:rsidRPr="00AA054F" w:rsidRDefault="00057E7D" w:rsidP="00057E7D">
            <w:pPr>
              <w:spacing w:after="0"/>
              <w:jc w:val="center"/>
              <w:rPr>
                <w:rFonts w:ascii="Courier New" w:eastAsia="Times New Roman" w:hAnsi="Courier New" w:cs="Courier New"/>
                <w:szCs w:val="20"/>
                <w:lang w:eastAsia="fr-FR"/>
              </w:rPr>
            </w:pPr>
            <w:r w:rsidRPr="00AA054F">
              <w:rPr>
                <w:rFonts w:eastAsia="Times New Roman"/>
                <w:szCs w:val="20"/>
                <w:lang w:eastAsia="fr-FR"/>
              </w:rPr>
              <w:t>Rouge</w:t>
            </w:r>
          </w:p>
          <w:p w:rsidR="00057E7D" w:rsidRPr="00AA054F" w:rsidRDefault="00057E7D" w:rsidP="00057E7D">
            <w:pPr>
              <w:spacing w:after="0"/>
              <w:jc w:val="center"/>
              <w:rPr>
                <w:rFonts w:ascii="Courier New" w:eastAsia="Times New Roman" w:hAnsi="Courier New" w:cs="Courier New"/>
                <w:szCs w:val="20"/>
                <w:lang w:eastAsia="fr-FR"/>
              </w:rPr>
            </w:pPr>
            <w:r w:rsidRPr="00AA054F">
              <w:rPr>
                <w:rFonts w:eastAsia="Times New Roman"/>
                <w:szCs w:val="20"/>
                <w:lang w:eastAsia="fr-FR"/>
              </w:rPr>
              <w:t>Rouge</w:t>
            </w:r>
          </w:p>
          <w:p w:rsidR="00057E7D" w:rsidRPr="00AA054F" w:rsidRDefault="00057E7D" w:rsidP="00057E7D">
            <w:pPr>
              <w:spacing w:after="0"/>
              <w:jc w:val="center"/>
              <w:rPr>
                <w:rFonts w:ascii="Courier New" w:eastAsia="Times New Roman" w:hAnsi="Courier New" w:cs="Courier New"/>
                <w:szCs w:val="20"/>
                <w:lang w:eastAsia="fr-FR"/>
              </w:rPr>
            </w:pPr>
            <w:r w:rsidRPr="00AA054F">
              <w:rPr>
                <w:rFonts w:eastAsia="Times New Roman"/>
                <w:szCs w:val="20"/>
                <w:lang w:eastAsia="fr-FR"/>
              </w:rPr>
              <w:t>Vert</w:t>
            </w:r>
          </w:p>
          <w:p w:rsidR="00057E7D" w:rsidRPr="00AA054F" w:rsidRDefault="00057E7D" w:rsidP="00057E7D">
            <w:pPr>
              <w:spacing w:after="0"/>
              <w:jc w:val="center"/>
              <w:rPr>
                <w:rFonts w:ascii="Courier New" w:eastAsia="Times New Roman" w:hAnsi="Courier New" w:cs="Courier New"/>
                <w:szCs w:val="20"/>
                <w:lang w:eastAsia="fr-FR"/>
              </w:rPr>
            </w:pPr>
            <w:r w:rsidRPr="00AA054F">
              <w:rPr>
                <w:rFonts w:eastAsia="Times New Roman"/>
                <w:szCs w:val="20"/>
                <w:lang w:eastAsia="fr-FR"/>
              </w:rPr>
              <w:t>Vert</w:t>
            </w:r>
          </w:p>
          <w:p w:rsidR="00057E7D" w:rsidRPr="00057E7D" w:rsidRDefault="00057E7D" w:rsidP="00057E7D">
            <w:pPr>
              <w:spacing w:after="0"/>
              <w:jc w:val="center"/>
              <w:rPr>
                <w:rFonts w:ascii="Courier New" w:eastAsia="Times New Roman" w:hAnsi="Courier New" w:cs="Courier New"/>
                <w:szCs w:val="20"/>
                <w:lang w:eastAsia="fr-FR"/>
              </w:rPr>
            </w:pPr>
            <w:r>
              <w:rPr>
                <w:rFonts w:eastAsia="Times New Roman"/>
                <w:szCs w:val="20"/>
                <w:lang w:eastAsia="fr-FR"/>
              </w:rPr>
              <w:t>Blanc</w:t>
            </w:r>
          </w:p>
          <w:p w:rsidR="00057E7D" w:rsidRPr="00057E7D" w:rsidRDefault="00057E7D" w:rsidP="00057E7D">
            <w:pPr>
              <w:spacing w:after="0"/>
              <w:jc w:val="center"/>
              <w:rPr>
                <w:rFonts w:ascii="Courier New" w:eastAsia="Times New Roman" w:hAnsi="Courier New" w:cs="Courier New"/>
                <w:szCs w:val="20"/>
                <w:lang w:eastAsia="fr-FR"/>
              </w:rPr>
            </w:pPr>
            <w:r>
              <w:rPr>
                <w:rFonts w:eastAsia="Times New Roman"/>
                <w:szCs w:val="20"/>
                <w:lang w:eastAsia="fr-FR"/>
              </w:rPr>
              <w:t>Blanc</w:t>
            </w:r>
          </w:p>
        </w:tc>
      </w:tr>
    </w:tbl>
    <w:p w:rsidR="00057E7D" w:rsidRPr="00057E7D" w:rsidRDefault="00057E7D" w:rsidP="00057E7D">
      <w:pPr>
        <w:spacing w:after="0"/>
        <w:rPr>
          <w:rFonts w:ascii="Courier New" w:eastAsia="Times New Roman" w:hAnsi="Courier New" w:cs="Courier New"/>
          <w:color w:val="000000"/>
          <w:sz w:val="20"/>
          <w:szCs w:val="20"/>
          <w:lang w:eastAsia="fr-FR"/>
        </w:rPr>
      </w:pPr>
      <w:r w:rsidRPr="00057E7D">
        <w:rPr>
          <w:rFonts w:eastAsia="Times New Roman"/>
          <w:color w:val="000000"/>
          <w:sz w:val="20"/>
          <w:szCs w:val="20"/>
          <w:lang w:eastAsia="fr-FR"/>
        </w:rPr>
        <w:t> </w:t>
      </w:r>
    </w:p>
    <w:p w:rsidR="00307959" w:rsidRPr="00307959" w:rsidRDefault="00307959" w:rsidP="00307959">
      <w:pPr>
        <w:jc w:val="both"/>
        <w:rPr>
          <w:szCs w:val="24"/>
        </w:rPr>
      </w:pPr>
      <w:r w:rsidRPr="00307959">
        <w:rPr>
          <w:szCs w:val="24"/>
        </w:rPr>
        <w:t>Par exemple INK 3 donnerait magenta en MODE 8.</w:t>
      </w:r>
    </w:p>
    <w:p w:rsidR="00307959" w:rsidRPr="00307959" w:rsidRDefault="00307959" w:rsidP="00307959">
      <w:pPr>
        <w:jc w:val="both"/>
        <w:rPr>
          <w:szCs w:val="24"/>
        </w:rPr>
      </w:pPr>
      <w:r w:rsidRPr="00307959">
        <w:rPr>
          <w:szCs w:val="24"/>
        </w:rPr>
        <w:t>Il est possible de spécifier deux couleurs dan</w:t>
      </w:r>
      <w:r w:rsidR="00057E7D">
        <w:rPr>
          <w:szCs w:val="24"/>
        </w:rPr>
        <w:t>s une instruction. Par exemple :</w:t>
      </w:r>
      <w:r w:rsidRPr="00307959">
        <w:rPr>
          <w:szCs w:val="24"/>
        </w:rPr>
        <w:t xml:space="preserve"> 2,4 donne un carré en damier (trame) comme indiqué ci-dessous. Dans chaque groupe de 4 </w:t>
      </w:r>
      <w:r w:rsidR="00057E7D" w:rsidRPr="00307959">
        <w:rPr>
          <w:szCs w:val="24"/>
        </w:rPr>
        <w:t>pixels</w:t>
      </w:r>
      <w:r w:rsidRPr="00307959">
        <w:rPr>
          <w:szCs w:val="24"/>
        </w:rPr>
        <w:t xml:space="preserve">, il y en aurait deux rouges, correspondant à la couleur sélectionnée en premier. Les deux autres pixels seront un </w:t>
      </w:r>
      <w:r w:rsidR="00057E7D" w:rsidRPr="00307959">
        <w:rPr>
          <w:szCs w:val="24"/>
        </w:rPr>
        <w:t>contraste</w:t>
      </w:r>
      <w:r w:rsidRPr="00307959">
        <w:rPr>
          <w:szCs w:val="24"/>
        </w:rPr>
        <w:t>. Mais ces effets ne sont guère visibles sur un téléviseur.</w:t>
      </w:r>
    </w:p>
    <w:p w:rsidR="00307959" w:rsidRPr="00307959" w:rsidRDefault="00057E7D" w:rsidP="00057E7D">
      <w:pPr>
        <w:jc w:val="center"/>
        <w:rPr>
          <w:szCs w:val="24"/>
        </w:rPr>
      </w:pPr>
      <w:r w:rsidRPr="00057E7D">
        <w:rPr>
          <w:noProof/>
          <w:szCs w:val="24"/>
          <w:lang w:eastAsia="fr-FR"/>
        </w:rPr>
        <w:drawing>
          <wp:inline distT="0" distB="0" distL="0" distR="0">
            <wp:extent cx="2975019" cy="118688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8269" cy="1192166"/>
                    </a:xfrm>
                    <a:prstGeom prst="rect">
                      <a:avLst/>
                    </a:prstGeom>
                    <a:noFill/>
                    <a:ln>
                      <a:noFill/>
                    </a:ln>
                  </pic:spPr>
                </pic:pic>
              </a:graphicData>
            </a:graphic>
          </wp:inline>
        </w:drawing>
      </w:r>
    </w:p>
    <w:p w:rsidR="00307959" w:rsidRPr="00307959" w:rsidRDefault="00307959" w:rsidP="00307959">
      <w:pPr>
        <w:jc w:val="both"/>
        <w:rPr>
          <w:szCs w:val="24"/>
        </w:rPr>
      </w:pPr>
      <w:proofErr w:type="gramStart"/>
      <w:r w:rsidRPr="00307959">
        <w:rPr>
          <w:szCs w:val="24"/>
        </w:rPr>
        <w:t>si</w:t>
      </w:r>
      <w:proofErr w:type="gramEnd"/>
      <w:r w:rsidRPr="00307959">
        <w:rPr>
          <w:szCs w:val="24"/>
        </w:rPr>
        <w:t xml:space="preserve"> vous écrivez :</w:t>
      </w:r>
    </w:p>
    <w:p w:rsidR="00057E7D" w:rsidRDefault="00057E7D" w:rsidP="00057E7D">
      <w:pPr>
        <w:pStyle w:val="monospacelisting"/>
        <w:spacing w:before="0" w:beforeAutospacing="0" w:after="120" w:afterAutospacing="0"/>
        <w:ind w:left="720"/>
        <w:rPr>
          <w:rFonts w:ascii="Courier New" w:hAnsi="Courier New" w:cs="Courier New"/>
          <w:color w:val="000000"/>
          <w:sz w:val="20"/>
          <w:szCs w:val="20"/>
        </w:rPr>
      </w:pPr>
      <w:r>
        <w:rPr>
          <w:rFonts w:ascii="Courier New" w:hAnsi="Courier New" w:cs="Courier New"/>
          <w:color w:val="000000"/>
          <w:sz w:val="20"/>
          <w:szCs w:val="20"/>
        </w:rPr>
        <w:t>INK 2,4</w:t>
      </w:r>
    </w:p>
    <w:p w:rsidR="00307959" w:rsidRPr="00307959" w:rsidRDefault="00057E7D" w:rsidP="00057E7D">
      <w:pPr>
        <w:jc w:val="both"/>
        <w:rPr>
          <w:szCs w:val="24"/>
        </w:rPr>
      </w:pPr>
      <w:r w:rsidRPr="00307959">
        <w:rPr>
          <w:szCs w:val="24"/>
        </w:rPr>
        <w:t xml:space="preserve"> </w:t>
      </w:r>
      <w:proofErr w:type="gramStart"/>
      <w:r w:rsidR="00307959" w:rsidRPr="00307959">
        <w:rPr>
          <w:szCs w:val="24"/>
        </w:rPr>
        <w:t>la</w:t>
      </w:r>
      <w:proofErr w:type="gramEnd"/>
      <w:r w:rsidR="00307959" w:rsidRPr="00307959">
        <w:rPr>
          <w:szCs w:val="24"/>
        </w:rPr>
        <w:t xml:space="preserve"> figure sera formée des couleurs de codes 2 et 4, que nous appellerons couleur et contraste.</w:t>
      </w:r>
    </w:p>
    <w:p w:rsidR="00057E7D" w:rsidRDefault="00057E7D" w:rsidP="00057E7D">
      <w:pPr>
        <w:spacing w:after="0"/>
        <w:jc w:val="both"/>
        <w:rPr>
          <w:szCs w:val="24"/>
        </w:rPr>
      </w:pPr>
    </w:p>
    <w:p w:rsidR="00057E7D" w:rsidRDefault="00057E7D" w:rsidP="00057E7D">
      <w:pPr>
        <w:spacing w:after="0"/>
        <w:jc w:val="both"/>
        <w:rPr>
          <w:szCs w:val="24"/>
        </w:rPr>
      </w:pPr>
    </w:p>
    <w:p w:rsidR="00307959" w:rsidRPr="00307959" w:rsidRDefault="00307959" w:rsidP="00057E7D">
      <w:pPr>
        <w:pStyle w:val="Titre3"/>
      </w:pPr>
      <w:r w:rsidRPr="00307959">
        <w:t>TRAMES</w:t>
      </w:r>
    </w:p>
    <w:p w:rsidR="00307959" w:rsidRPr="00307959" w:rsidRDefault="00307959" w:rsidP="00307959">
      <w:pPr>
        <w:jc w:val="both"/>
        <w:rPr>
          <w:szCs w:val="24"/>
        </w:rPr>
      </w:pPr>
      <w:r w:rsidRPr="00307959">
        <w:rPr>
          <w:szCs w:val="24"/>
        </w:rPr>
        <w:t>Amusez-vous à faire quelques essais avec les trames, puis observez les détails complémentaires indiqués ci-dessous :</w:t>
      </w:r>
    </w:p>
    <w:p w:rsidR="00B92DFF" w:rsidRPr="00B92DFF" w:rsidRDefault="00B92DFF" w:rsidP="00B92DFF">
      <w:pPr>
        <w:pStyle w:val="monospacelisting"/>
        <w:spacing w:before="0" w:beforeAutospacing="0" w:after="0" w:afterAutospacing="0"/>
        <w:ind w:left="720"/>
        <w:rPr>
          <w:rFonts w:ascii="Courier New" w:hAnsi="Courier New" w:cs="Courier New"/>
          <w:color w:val="000000"/>
          <w:sz w:val="20"/>
          <w:szCs w:val="20"/>
          <w:lang w:val="en-US"/>
        </w:rPr>
      </w:pPr>
      <w:r w:rsidRPr="00B92DFF">
        <w:rPr>
          <w:rFonts w:ascii="Courier New" w:hAnsi="Courier New" w:cs="Courier New"/>
          <w:color w:val="000000"/>
          <w:sz w:val="20"/>
          <w:szCs w:val="20"/>
          <w:lang w:val="en-US"/>
        </w:rPr>
        <w:t>100 REMark couleur/contraste</w:t>
      </w:r>
    </w:p>
    <w:p w:rsidR="00B92DFF" w:rsidRPr="00B92DFF" w:rsidRDefault="00B92DFF" w:rsidP="00B92DFF">
      <w:pPr>
        <w:pStyle w:val="monospacelisting"/>
        <w:spacing w:before="0" w:beforeAutospacing="0" w:after="0" w:afterAutospacing="0"/>
        <w:ind w:left="720"/>
        <w:rPr>
          <w:rFonts w:ascii="Courier New" w:hAnsi="Courier New" w:cs="Courier New"/>
          <w:color w:val="000000"/>
          <w:sz w:val="20"/>
          <w:szCs w:val="20"/>
          <w:lang w:val="en-US"/>
        </w:rPr>
      </w:pPr>
      <w:r w:rsidRPr="00B92DFF">
        <w:rPr>
          <w:rFonts w:ascii="Courier New" w:hAnsi="Courier New" w:cs="Courier New"/>
          <w:color w:val="000000"/>
          <w:sz w:val="20"/>
          <w:szCs w:val="20"/>
          <w:lang w:val="en-US"/>
        </w:rPr>
        <w:t xml:space="preserve">110 FOR </w:t>
      </w:r>
      <w:r>
        <w:rPr>
          <w:rFonts w:ascii="Courier New" w:hAnsi="Courier New" w:cs="Courier New"/>
          <w:color w:val="000000"/>
          <w:sz w:val="20"/>
          <w:szCs w:val="20"/>
          <w:lang w:val="en-US"/>
        </w:rPr>
        <w:t>couleur</w:t>
      </w:r>
      <w:r w:rsidRPr="00B92DFF">
        <w:rPr>
          <w:rFonts w:ascii="Courier New" w:hAnsi="Courier New" w:cs="Courier New"/>
          <w:color w:val="000000"/>
          <w:sz w:val="20"/>
          <w:szCs w:val="20"/>
          <w:lang w:val="en-US"/>
        </w:rPr>
        <w:t xml:space="preserve"> = 0 TO 7 STEP 2</w:t>
      </w:r>
    </w:p>
    <w:p w:rsidR="00B92DFF" w:rsidRPr="00B92DFF" w:rsidRDefault="00B92DFF" w:rsidP="00B92DFF">
      <w:pPr>
        <w:pStyle w:val="monospacelisting"/>
        <w:spacing w:before="0" w:beforeAutospacing="0" w:after="0" w:afterAutospacing="0"/>
        <w:ind w:left="720"/>
        <w:rPr>
          <w:rFonts w:ascii="Courier New" w:hAnsi="Courier New" w:cs="Courier New"/>
          <w:color w:val="000000"/>
          <w:sz w:val="20"/>
          <w:szCs w:val="20"/>
          <w:lang w:val="en-US"/>
        </w:rPr>
      </w:pPr>
      <w:r w:rsidRPr="00B92DFF">
        <w:rPr>
          <w:rFonts w:ascii="Courier New" w:hAnsi="Courier New" w:cs="Courier New"/>
          <w:color w:val="000000"/>
          <w:sz w:val="20"/>
          <w:szCs w:val="20"/>
          <w:lang w:val="en-US"/>
        </w:rPr>
        <w:t xml:space="preserve">120   PAPER </w:t>
      </w:r>
      <w:proofErr w:type="gramStart"/>
      <w:r>
        <w:rPr>
          <w:rFonts w:ascii="Courier New" w:hAnsi="Courier New" w:cs="Courier New"/>
          <w:color w:val="000000"/>
          <w:sz w:val="20"/>
          <w:szCs w:val="20"/>
          <w:lang w:val="en-US"/>
        </w:rPr>
        <w:t>couleur</w:t>
      </w:r>
      <w:r w:rsidRPr="00B92DFF">
        <w:rPr>
          <w:rFonts w:ascii="Courier New" w:hAnsi="Courier New" w:cs="Courier New"/>
          <w:color w:val="000000"/>
          <w:sz w:val="20"/>
          <w:szCs w:val="20"/>
          <w:lang w:val="en-US"/>
        </w:rPr>
        <w:t xml:space="preserve"> :</w:t>
      </w:r>
      <w:proofErr w:type="gramEnd"/>
      <w:r w:rsidRPr="00B92DFF">
        <w:rPr>
          <w:rFonts w:ascii="Courier New" w:hAnsi="Courier New" w:cs="Courier New"/>
          <w:color w:val="000000"/>
          <w:sz w:val="20"/>
          <w:szCs w:val="20"/>
          <w:lang w:val="en-US"/>
        </w:rPr>
        <w:t xml:space="preserve"> CLS</w:t>
      </w:r>
    </w:p>
    <w:p w:rsidR="00B92DFF" w:rsidRPr="00B92DFF" w:rsidRDefault="00B92DFF" w:rsidP="00B92DFF">
      <w:pPr>
        <w:pStyle w:val="monospacelisting"/>
        <w:spacing w:before="0" w:beforeAutospacing="0" w:after="0" w:afterAutospacing="0"/>
        <w:ind w:left="720"/>
        <w:rPr>
          <w:rFonts w:ascii="Courier New" w:hAnsi="Courier New" w:cs="Courier New"/>
          <w:color w:val="000000"/>
          <w:sz w:val="20"/>
          <w:szCs w:val="20"/>
          <w:lang w:val="en-US"/>
        </w:rPr>
      </w:pPr>
      <w:r w:rsidRPr="00B92DFF">
        <w:rPr>
          <w:rFonts w:ascii="Courier New" w:hAnsi="Courier New" w:cs="Courier New"/>
          <w:color w:val="000000"/>
          <w:sz w:val="20"/>
          <w:szCs w:val="20"/>
          <w:lang w:val="en-US"/>
        </w:rPr>
        <w:t>140   FOR contrast</w:t>
      </w:r>
      <w:r>
        <w:rPr>
          <w:rFonts w:ascii="Courier New" w:hAnsi="Courier New" w:cs="Courier New"/>
          <w:color w:val="000000"/>
          <w:sz w:val="20"/>
          <w:szCs w:val="20"/>
          <w:lang w:val="en-US"/>
        </w:rPr>
        <w:t>e</w:t>
      </w:r>
      <w:r w:rsidRPr="00B92DFF">
        <w:rPr>
          <w:rFonts w:ascii="Courier New" w:hAnsi="Courier New" w:cs="Courier New"/>
          <w:color w:val="000000"/>
          <w:sz w:val="20"/>
          <w:szCs w:val="20"/>
          <w:lang w:val="en-US"/>
        </w:rPr>
        <w:t xml:space="preserve"> = 0 TO 7 STEP 2</w:t>
      </w:r>
    </w:p>
    <w:p w:rsidR="00B92DFF" w:rsidRPr="00AA054F" w:rsidRDefault="00B92DFF" w:rsidP="00B92DFF">
      <w:pPr>
        <w:pStyle w:val="monospacelisting"/>
        <w:spacing w:before="0" w:beforeAutospacing="0" w:after="0" w:afterAutospacing="0"/>
        <w:ind w:left="720"/>
        <w:rPr>
          <w:rFonts w:ascii="Courier New" w:hAnsi="Courier New" w:cs="Courier New"/>
          <w:color w:val="000000"/>
          <w:sz w:val="20"/>
          <w:szCs w:val="20"/>
        </w:rPr>
      </w:pPr>
      <w:r w:rsidRPr="00AA054F">
        <w:rPr>
          <w:rFonts w:ascii="Courier New" w:hAnsi="Courier New" w:cs="Courier New"/>
          <w:color w:val="000000"/>
          <w:sz w:val="20"/>
          <w:szCs w:val="20"/>
        </w:rPr>
        <w:t>150     BLOCK 100</w:t>
      </w:r>
      <w:proofErr w:type="gramStart"/>
      <w:r w:rsidRPr="00AA054F">
        <w:rPr>
          <w:rFonts w:ascii="Courier New" w:hAnsi="Courier New" w:cs="Courier New"/>
          <w:color w:val="000000"/>
          <w:sz w:val="20"/>
          <w:szCs w:val="20"/>
        </w:rPr>
        <w:t>,50,40,50,couleur,contraste</w:t>
      </w:r>
      <w:proofErr w:type="gramEnd"/>
    </w:p>
    <w:p w:rsidR="00B92DFF" w:rsidRPr="00AA054F" w:rsidRDefault="00B92DFF" w:rsidP="00B92DFF">
      <w:pPr>
        <w:pStyle w:val="monospacelisting"/>
        <w:spacing w:before="0" w:beforeAutospacing="0" w:after="0" w:afterAutospacing="0"/>
        <w:ind w:left="720"/>
        <w:rPr>
          <w:rFonts w:ascii="Courier New" w:hAnsi="Courier New" w:cs="Courier New"/>
          <w:color w:val="000000"/>
          <w:sz w:val="20"/>
          <w:szCs w:val="20"/>
        </w:rPr>
      </w:pPr>
      <w:r w:rsidRPr="00AA054F">
        <w:rPr>
          <w:rFonts w:ascii="Courier New" w:hAnsi="Courier New" w:cs="Courier New"/>
          <w:color w:val="000000"/>
          <w:sz w:val="20"/>
          <w:szCs w:val="20"/>
        </w:rPr>
        <w:t>160     PAUSE 50</w:t>
      </w:r>
    </w:p>
    <w:p w:rsidR="00B92DFF" w:rsidRPr="00AA054F" w:rsidRDefault="00B92DFF" w:rsidP="00B92DFF">
      <w:pPr>
        <w:pStyle w:val="monospacelisting"/>
        <w:spacing w:before="0" w:beforeAutospacing="0" w:after="0" w:afterAutospacing="0"/>
        <w:ind w:left="720"/>
        <w:rPr>
          <w:rFonts w:ascii="Courier New" w:hAnsi="Courier New" w:cs="Courier New"/>
          <w:color w:val="000000"/>
          <w:sz w:val="20"/>
          <w:szCs w:val="20"/>
        </w:rPr>
      </w:pPr>
      <w:r w:rsidRPr="00AA054F">
        <w:rPr>
          <w:rFonts w:ascii="Courier New" w:hAnsi="Courier New" w:cs="Courier New"/>
          <w:color w:val="000000"/>
          <w:sz w:val="20"/>
          <w:szCs w:val="20"/>
        </w:rPr>
        <w:t>170   END FOR contraste</w:t>
      </w:r>
    </w:p>
    <w:p w:rsidR="00B92DFF" w:rsidRPr="00AA054F" w:rsidRDefault="00B92DFF" w:rsidP="00B92DFF">
      <w:pPr>
        <w:pStyle w:val="monospacelisting"/>
        <w:spacing w:before="0" w:beforeAutospacing="0" w:after="0" w:afterAutospacing="0"/>
        <w:ind w:left="720"/>
        <w:rPr>
          <w:rFonts w:ascii="Courier New" w:hAnsi="Courier New" w:cs="Courier New"/>
          <w:color w:val="000000"/>
          <w:sz w:val="20"/>
          <w:szCs w:val="20"/>
        </w:rPr>
      </w:pPr>
      <w:r w:rsidRPr="00AA054F">
        <w:rPr>
          <w:rFonts w:ascii="Courier New" w:hAnsi="Courier New" w:cs="Courier New"/>
          <w:color w:val="000000"/>
          <w:sz w:val="20"/>
          <w:szCs w:val="20"/>
        </w:rPr>
        <w:t>180 END FOR couleur</w:t>
      </w:r>
    </w:p>
    <w:p w:rsidR="00B92DFF" w:rsidRPr="00AA054F" w:rsidRDefault="00B92DFF" w:rsidP="00307959">
      <w:pPr>
        <w:jc w:val="both"/>
        <w:rPr>
          <w:szCs w:val="24"/>
        </w:rPr>
      </w:pPr>
    </w:p>
    <w:p w:rsidR="00B92DFF" w:rsidRPr="00AA054F" w:rsidRDefault="00B92DFF" w:rsidP="00307959">
      <w:pPr>
        <w:jc w:val="both"/>
        <w:rPr>
          <w:szCs w:val="24"/>
        </w:rPr>
      </w:pPr>
    </w:p>
    <w:p w:rsidR="00307959" w:rsidRPr="00307959" w:rsidRDefault="00307959" w:rsidP="00B92DFF">
      <w:pPr>
        <w:pStyle w:val="Titre3"/>
      </w:pPr>
      <w:r w:rsidRPr="00307959">
        <w:lastRenderedPageBreak/>
        <w:t>AUTRES TRAMES</w:t>
      </w:r>
    </w:p>
    <w:p w:rsidR="00307959" w:rsidRPr="00307959" w:rsidRDefault="00307959" w:rsidP="00307959">
      <w:pPr>
        <w:jc w:val="both"/>
        <w:rPr>
          <w:szCs w:val="24"/>
        </w:rPr>
      </w:pPr>
      <w:r w:rsidRPr="00307959">
        <w:rPr>
          <w:szCs w:val="24"/>
        </w:rPr>
        <w:t>Si vous désirez obtenir différentes figures, vous pouvez ajouter un troisième numéro de code aux couleurs déjà sélectionnées. Par exemple :</w:t>
      </w:r>
    </w:p>
    <w:p w:rsidR="00307959" w:rsidRPr="00307959" w:rsidRDefault="00B92DFF" w:rsidP="00B92DFF">
      <w:pPr>
        <w:jc w:val="center"/>
        <w:rPr>
          <w:szCs w:val="24"/>
        </w:rPr>
      </w:pPr>
      <w:r w:rsidRPr="00B92DFF">
        <w:rPr>
          <w:noProof/>
          <w:szCs w:val="24"/>
          <w:lang w:eastAsia="fr-FR"/>
        </w:rPr>
        <w:drawing>
          <wp:inline distT="0" distB="0" distL="0" distR="0">
            <wp:extent cx="4675031" cy="3815363"/>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8946" cy="3818558"/>
                    </a:xfrm>
                    <a:prstGeom prst="rect">
                      <a:avLst/>
                    </a:prstGeom>
                    <a:noFill/>
                    <a:ln>
                      <a:noFill/>
                    </a:ln>
                  </pic:spPr>
                </pic:pic>
              </a:graphicData>
            </a:graphic>
          </wp:inline>
        </w:drawing>
      </w:r>
    </w:p>
    <w:p w:rsidR="00307959" w:rsidRPr="00307959" w:rsidRDefault="00307959" w:rsidP="00B92DFF">
      <w:pPr>
        <w:spacing w:after="0"/>
        <w:jc w:val="both"/>
        <w:rPr>
          <w:szCs w:val="24"/>
        </w:rPr>
      </w:pPr>
      <w:r w:rsidRPr="00307959">
        <w:rPr>
          <w:szCs w:val="24"/>
        </w:rPr>
        <w:t xml:space="preserve"> </w:t>
      </w:r>
    </w:p>
    <w:p w:rsidR="00307959" w:rsidRPr="00307959" w:rsidRDefault="00307959" w:rsidP="00B92DFF">
      <w:pPr>
        <w:spacing w:after="0"/>
        <w:jc w:val="both"/>
        <w:rPr>
          <w:szCs w:val="24"/>
        </w:rPr>
      </w:pPr>
    </w:p>
    <w:p w:rsidR="00307959" w:rsidRPr="00307959" w:rsidRDefault="00307959" w:rsidP="00B92DFF">
      <w:pPr>
        <w:pStyle w:val="Titre3"/>
      </w:pPr>
      <w:r w:rsidRPr="00307959">
        <w:t>PARAMETRES DES COULEURS</w:t>
      </w:r>
    </w:p>
    <w:p w:rsidR="00FE3F4E" w:rsidRDefault="00B92DFF" w:rsidP="00307959">
      <w:pPr>
        <w:jc w:val="both"/>
        <w:rPr>
          <w:szCs w:val="24"/>
        </w:rPr>
      </w:pPr>
      <w:r>
        <w:rPr>
          <w:szCs w:val="24"/>
        </w:rPr>
        <w:t>Il</w:t>
      </w:r>
      <w:r w:rsidR="00307959" w:rsidRPr="00307959">
        <w:rPr>
          <w:szCs w:val="24"/>
        </w:rPr>
        <w:t xml:space="preserve"> y a trois paramètres</w:t>
      </w:r>
      <w:r w:rsidR="00FE3F4E">
        <w:rPr>
          <w:szCs w:val="24"/>
        </w:rPr>
        <w:t xml:space="preserve"> numériques</w:t>
      </w:r>
      <w:r w:rsidR="00307959" w:rsidRPr="00307959">
        <w:rPr>
          <w:szCs w:val="24"/>
        </w:rPr>
        <w:t xml:space="preserve"> pour les couleurs et les trames qui sont : </w:t>
      </w:r>
    </w:p>
    <w:p w:rsidR="00FE3F4E" w:rsidRPr="00FE3F4E" w:rsidRDefault="00FE3F4E" w:rsidP="00FE3F4E">
      <w:pPr>
        <w:pStyle w:val="monospacelisting"/>
        <w:spacing w:before="0" w:beforeAutospacing="0" w:after="120" w:afterAutospacing="0"/>
        <w:ind w:left="720"/>
        <w:rPr>
          <w:rFonts w:ascii="Courier New" w:hAnsi="Courier New" w:cs="Courier New"/>
          <w:color w:val="000000"/>
          <w:sz w:val="22"/>
          <w:szCs w:val="20"/>
        </w:rPr>
      </w:pPr>
      <w:r w:rsidRPr="00FE3F4E">
        <w:rPr>
          <w:rFonts w:ascii="Courier New" w:hAnsi="Courier New" w:cs="Courier New"/>
          <w:color w:val="000000"/>
          <w:sz w:val="22"/>
          <w:szCs w:val="20"/>
        </w:rPr>
        <w:t>INK colour, contrast, stipple</w:t>
      </w:r>
    </w:p>
    <w:p w:rsidR="00307959" w:rsidRPr="00307959" w:rsidRDefault="00FE3F4E" w:rsidP="00FE3F4E">
      <w:pPr>
        <w:jc w:val="both"/>
        <w:rPr>
          <w:szCs w:val="24"/>
        </w:rPr>
      </w:pPr>
      <w:r w:rsidRPr="00307959">
        <w:rPr>
          <w:szCs w:val="24"/>
        </w:rPr>
        <w:t xml:space="preserve"> </w:t>
      </w:r>
      <w:proofErr w:type="gramStart"/>
      <w:r w:rsidR="00307959" w:rsidRPr="00307959">
        <w:rPr>
          <w:szCs w:val="24"/>
        </w:rPr>
        <w:t>et</w:t>
      </w:r>
      <w:proofErr w:type="gramEnd"/>
      <w:r w:rsidR="00307959" w:rsidRPr="00307959">
        <w:rPr>
          <w:szCs w:val="24"/>
        </w:rPr>
        <w:t xml:space="preserve"> peuvent être utilisés dans les limites ci-dessous :</w:t>
      </w:r>
    </w:p>
    <w:p w:rsidR="00307959" w:rsidRPr="00FE3F4E" w:rsidRDefault="00FE3F4E" w:rsidP="007F5A0C">
      <w:pPr>
        <w:pStyle w:val="Paragraphedeliste"/>
        <w:numPr>
          <w:ilvl w:val="0"/>
          <w:numId w:val="66"/>
        </w:numPr>
        <w:jc w:val="both"/>
        <w:rPr>
          <w:szCs w:val="24"/>
        </w:rPr>
      </w:pPr>
      <w:r>
        <w:rPr>
          <w:szCs w:val="24"/>
        </w:rPr>
        <w:t xml:space="preserve">couleur : </w:t>
      </w:r>
      <w:r w:rsidR="00307959" w:rsidRPr="00FE3F4E">
        <w:rPr>
          <w:szCs w:val="24"/>
        </w:rPr>
        <w:t>paramètre compris entre 0 et 7</w:t>
      </w:r>
    </w:p>
    <w:p w:rsidR="00307959" w:rsidRPr="00FE3F4E" w:rsidRDefault="00FE3F4E" w:rsidP="007F5A0C">
      <w:pPr>
        <w:pStyle w:val="Paragraphedeliste"/>
        <w:numPr>
          <w:ilvl w:val="0"/>
          <w:numId w:val="66"/>
        </w:numPr>
        <w:jc w:val="both"/>
        <w:rPr>
          <w:szCs w:val="24"/>
        </w:rPr>
      </w:pPr>
      <w:r>
        <w:rPr>
          <w:szCs w:val="24"/>
        </w:rPr>
        <w:t>c</w:t>
      </w:r>
      <w:r w:rsidR="00307959" w:rsidRPr="00FE3F4E">
        <w:rPr>
          <w:szCs w:val="24"/>
        </w:rPr>
        <w:t>ontraste</w:t>
      </w:r>
      <w:r>
        <w:rPr>
          <w:szCs w:val="24"/>
        </w:rPr>
        <w:t xml:space="preserve"> : </w:t>
      </w:r>
      <w:r w:rsidR="00307959" w:rsidRPr="00FE3F4E">
        <w:rPr>
          <w:szCs w:val="24"/>
        </w:rPr>
        <w:t>paramètre compris entre 0 et 7</w:t>
      </w:r>
    </w:p>
    <w:p w:rsidR="00307959" w:rsidRPr="00FE3F4E" w:rsidRDefault="00307959" w:rsidP="007F5A0C">
      <w:pPr>
        <w:pStyle w:val="Paragraphedeliste"/>
        <w:numPr>
          <w:ilvl w:val="0"/>
          <w:numId w:val="66"/>
        </w:numPr>
        <w:jc w:val="both"/>
        <w:rPr>
          <w:szCs w:val="24"/>
        </w:rPr>
      </w:pPr>
      <w:r w:rsidRPr="00FE3F4E">
        <w:rPr>
          <w:szCs w:val="24"/>
        </w:rPr>
        <w:t>trame</w:t>
      </w:r>
      <w:r w:rsidR="00FE3F4E">
        <w:rPr>
          <w:szCs w:val="24"/>
        </w:rPr>
        <w:t xml:space="preserve"> : </w:t>
      </w:r>
      <w:r w:rsidRPr="00FE3F4E">
        <w:rPr>
          <w:szCs w:val="24"/>
        </w:rPr>
        <w:t>paramètre compris entre 0 et 3</w:t>
      </w:r>
    </w:p>
    <w:p w:rsidR="00307959" w:rsidRPr="00307959" w:rsidRDefault="00307959" w:rsidP="00307959">
      <w:pPr>
        <w:jc w:val="both"/>
        <w:rPr>
          <w:szCs w:val="24"/>
        </w:rPr>
      </w:pPr>
      <w:r w:rsidRPr="00307959">
        <w:rPr>
          <w:szCs w:val="24"/>
        </w:rPr>
        <w:t xml:space="preserve">Il existe un autre moyen d'obtenir le même résultat avec un seul </w:t>
      </w:r>
      <w:r w:rsidR="00FE3F4E">
        <w:rPr>
          <w:szCs w:val="24"/>
        </w:rPr>
        <w:t>paramètre. Voyez pour cela le « </w:t>
      </w:r>
      <w:r w:rsidR="00FE3F4E" w:rsidRPr="00FE3F4E">
        <w:rPr>
          <w:i/>
          <w:szCs w:val="24"/>
        </w:rPr>
        <w:t>Guide de référence des concepts</w:t>
      </w:r>
      <w:r w:rsidR="00FE3F4E">
        <w:rPr>
          <w:szCs w:val="24"/>
        </w:rPr>
        <w:t> »</w:t>
      </w:r>
      <w:r w:rsidRPr="00307959">
        <w:rPr>
          <w:szCs w:val="24"/>
        </w:rPr>
        <w:t>.</w:t>
      </w:r>
    </w:p>
    <w:p w:rsidR="00307959" w:rsidRPr="00307959" w:rsidRDefault="00307959" w:rsidP="00307959">
      <w:pPr>
        <w:jc w:val="both"/>
        <w:rPr>
          <w:szCs w:val="24"/>
        </w:rPr>
      </w:pPr>
      <w:r w:rsidRPr="00307959">
        <w:rPr>
          <w:szCs w:val="24"/>
        </w:rPr>
        <w:t xml:space="preserve">Le programme suivant vous indique comment afficher tous les effets </w:t>
      </w:r>
      <w:r w:rsidR="00FE3F4E" w:rsidRPr="00307959">
        <w:rPr>
          <w:szCs w:val="24"/>
        </w:rPr>
        <w:t>possibles</w:t>
      </w:r>
      <w:r w:rsidRPr="00307959">
        <w:rPr>
          <w:szCs w:val="24"/>
        </w:rPr>
        <w:t xml:space="preserve"> de couleurs :</w:t>
      </w:r>
    </w:p>
    <w:p w:rsidR="00FE3F4E" w:rsidRPr="00FE3F4E" w:rsidRDefault="00FE3F4E" w:rsidP="00FE3F4E">
      <w:pPr>
        <w:pStyle w:val="monospacelisting"/>
        <w:spacing w:before="0" w:beforeAutospacing="0" w:after="0" w:afterAutospacing="0"/>
        <w:ind w:left="720"/>
        <w:rPr>
          <w:rFonts w:ascii="Courier New" w:hAnsi="Courier New" w:cs="Courier New"/>
          <w:color w:val="000000"/>
          <w:sz w:val="22"/>
          <w:szCs w:val="20"/>
        </w:rPr>
      </w:pPr>
      <w:r w:rsidRPr="00FE3F4E">
        <w:rPr>
          <w:rFonts w:ascii="Courier New" w:hAnsi="Courier New" w:cs="Courier New"/>
          <w:color w:val="000000"/>
          <w:sz w:val="22"/>
          <w:szCs w:val="20"/>
        </w:rPr>
        <w:t>100 REMark Effets couleurs</w:t>
      </w:r>
    </w:p>
    <w:p w:rsidR="00FE3F4E" w:rsidRPr="00FE3F4E" w:rsidRDefault="00FE3F4E" w:rsidP="00FE3F4E">
      <w:pPr>
        <w:pStyle w:val="monospacelisting"/>
        <w:spacing w:before="0" w:beforeAutospacing="0" w:after="0" w:afterAutospacing="0"/>
        <w:ind w:left="720"/>
        <w:rPr>
          <w:rFonts w:ascii="Courier New" w:hAnsi="Courier New" w:cs="Courier New"/>
          <w:color w:val="000000"/>
          <w:sz w:val="22"/>
          <w:szCs w:val="20"/>
        </w:rPr>
      </w:pPr>
      <w:r w:rsidRPr="00FE3F4E">
        <w:rPr>
          <w:rFonts w:ascii="Courier New" w:hAnsi="Courier New" w:cs="Courier New"/>
          <w:color w:val="000000"/>
          <w:sz w:val="22"/>
          <w:szCs w:val="20"/>
        </w:rPr>
        <w:t>110 FOR nombre = 0 TO 255</w:t>
      </w:r>
    </w:p>
    <w:p w:rsidR="00FE3F4E" w:rsidRPr="00FE3F4E" w:rsidRDefault="00FE3F4E" w:rsidP="00FE3F4E">
      <w:pPr>
        <w:pStyle w:val="monospacelisting"/>
        <w:spacing w:before="0" w:beforeAutospacing="0" w:after="0" w:afterAutospacing="0"/>
        <w:ind w:left="720"/>
        <w:rPr>
          <w:rFonts w:ascii="Courier New" w:hAnsi="Courier New" w:cs="Courier New"/>
          <w:color w:val="000000"/>
          <w:sz w:val="22"/>
          <w:szCs w:val="20"/>
        </w:rPr>
      </w:pPr>
      <w:r w:rsidRPr="00FE3F4E">
        <w:rPr>
          <w:rFonts w:ascii="Courier New" w:hAnsi="Courier New" w:cs="Courier New"/>
          <w:color w:val="000000"/>
          <w:sz w:val="22"/>
          <w:szCs w:val="20"/>
        </w:rPr>
        <w:t>120   BLOCK 100</w:t>
      </w:r>
      <w:proofErr w:type="gramStart"/>
      <w:r w:rsidRPr="00FE3F4E">
        <w:rPr>
          <w:rFonts w:ascii="Courier New" w:hAnsi="Courier New" w:cs="Courier New"/>
          <w:color w:val="000000"/>
          <w:sz w:val="22"/>
          <w:szCs w:val="20"/>
        </w:rPr>
        <w:t>,50,40,50,nombre</w:t>
      </w:r>
      <w:proofErr w:type="gramEnd"/>
    </w:p>
    <w:p w:rsidR="00FE3F4E" w:rsidRPr="00AA054F" w:rsidRDefault="00FE3F4E" w:rsidP="00FE3F4E">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130   PAUSE 50</w:t>
      </w:r>
    </w:p>
    <w:p w:rsidR="00FE3F4E" w:rsidRPr="00AA054F" w:rsidRDefault="00FE3F4E" w:rsidP="00FE3F4E">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140 END FOR nombre</w:t>
      </w:r>
    </w:p>
    <w:p w:rsidR="00FE3F4E" w:rsidRPr="00AA054F" w:rsidRDefault="00FE3F4E" w:rsidP="00FE3F4E">
      <w:pPr>
        <w:spacing w:after="0"/>
        <w:jc w:val="both"/>
        <w:rPr>
          <w:szCs w:val="24"/>
        </w:rPr>
      </w:pPr>
    </w:p>
    <w:p w:rsidR="00FE3F4E" w:rsidRPr="00AA054F" w:rsidRDefault="00FE3F4E" w:rsidP="00FE3F4E">
      <w:pPr>
        <w:spacing w:after="0"/>
        <w:jc w:val="both"/>
        <w:rPr>
          <w:szCs w:val="24"/>
        </w:rPr>
      </w:pPr>
    </w:p>
    <w:p w:rsidR="00FE3F4E" w:rsidRDefault="00FE3F4E">
      <w:pPr>
        <w:spacing w:after="160" w:line="300" w:lineRule="auto"/>
        <w:rPr>
          <w:b/>
          <w:caps/>
        </w:rPr>
      </w:pPr>
      <w:r>
        <w:br w:type="page"/>
      </w:r>
    </w:p>
    <w:p w:rsidR="00307959" w:rsidRPr="00307959" w:rsidRDefault="00307959" w:rsidP="00FE3F4E">
      <w:pPr>
        <w:pStyle w:val="Titre3"/>
      </w:pPr>
      <w:r w:rsidRPr="00307959">
        <w:lastRenderedPageBreak/>
        <w:t>COULEUR DE FOND</w:t>
      </w:r>
    </w:p>
    <w:p w:rsidR="00307959" w:rsidRPr="00AA054F" w:rsidRDefault="00307959" w:rsidP="00307959">
      <w:pPr>
        <w:jc w:val="both"/>
        <w:rPr>
          <w:szCs w:val="24"/>
        </w:rPr>
      </w:pPr>
      <w:r w:rsidRPr="00307959">
        <w:rPr>
          <w:szCs w:val="24"/>
        </w:rPr>
        <w:t xml:space="preserve">La couleur du fond s'exprime par l'instruction </w:t>
      </w:r>
      <w:r w:rsidRPr="00FE3F4E">
        <w:rPr>
          <w:b/>
          <w:szCs w:val="24"/>
        </w:rPr>
        <w:t>PAPER</w:t>
      </w:r>
      <w:r w:rsidRPr="00307959">
        <w:rPr>
          <w:szCs w:val="24"/>
        </w:rPr>
        <w:t xml:space="preserve"> suivie d'un</w:t>
      </w:r>
      <w:r w:rsidR="00FE3F4E">
        <w:rPr>
          <w:szCs w:val="24"/>
        </w:rPr>
        <w:t>, de</w:t>
      </w:r>
      <w:r w:rsidRPr="00307959">
        <w:rPr>
          <w:szCs w:val="24"/>
        </w:rPr>
        <w:t xml:space="preserve"> deux ou</w:t>
      </w:r>
      <w:r w:rsidR="00FE3F4E">
        <w:rPr>
          <w:szCs w:val="24"/>
        </w:rPr>
        <w:t xml:space="preserve"> de</w:t>
      </w:r>
      <w:r w:rsidRPr="00307959">
        <w:rPr>
          <w:szCs w:val="24"/>
        </w:rPr>
        <w:t xml:space="preserve"> trois paramètres.</w:t>
      </w:r>
      <w:r w:rsidR="00FE3F4E">
        <w:rPr>
          <w:szCs w:val="24"/>
        </w:rPr>
        <w:t xml:space="preserve"> </w:t>
      </w:r>
      <w:r w:rsidRPr="00AA054F">
        <w:rPr>
          <w:szCs w:val="24"/>
        </w:rPr>
        <w:t>Par exemple</w:t>
      </w:r>
      <w:r w:rsidR="00FE3F4E" w:rsidRPr="00AA054F">
        <w:rPr>
          <w:szCs w:val="24"/>
        </w:rPr>
        <w:t xml:space="preserve"> </w:t>
      </w:r>
      <w:r w:rsidRPr="00AA054F">
        <w:rPr>
          <w:szCs w:val="24"/>
        </w:rPr>
        <w:t>:</w:t>
      </w:r>
    </w:p>
    <w:p w:rsidR="00FE3F4E" w:rsidRPr="00AA054F" w:rsidRDefault="00FE3F4E" w:rsidP="00FE3F4E">
      <w:pPr>
        <w:pStyle w:val="monospacelisting"/>
        <w:spacing w:before="0" w:beforeAutospacing="0" w:after="0" w:afterAutospacing="0"/>
        <w:ind w:firstLine="708"/>
        <w:rPr>
          <w:rFonts w:ascii="Courier New" w:hAnsi="Courier New" w:cs="Courier New"/>
          <w:sz w:val="22"/>
          <w:szCs w:val="20"/>
        </w:rPr>
      </w:pPr>
      <w:r w:rsidRPr="00AA054F">
        <w:rPr>
          <w:rFonts w:ascii="Arial" w:hAnsi="Arial" w:cs="Arial"/>
          <w:sz w:val="22"/>
          <w:szCs w:val="20"/>
        </w:rPr>
        <w:t>PAPER 2</w:t>
      </w:r>
      <w:r w:rsidRPr="00AA054F">
        <w:rPr>
          <w:rFonts w:ascii="Arial" w:hAnsi="Arial" w:cs="Arial"/>
          <w:sz w:val="22"/>
          <w:szCs w:val="20"/>
        </w:rPr>
        <w:tab/>
        <w:t>{rouge}</w:t>
      </w:r>
    </w:p>
    <w:p w:rsidR="00FE3F4E" w:rsidRPr="00FE3F4E" w:rsidRDefault="00FE3F4E" w:rsidP="00FE3F4E">
      <w:pPr>
        <w:pStyle w:val="monospacelisting"/>
        <w:spacing w:before="0" w:beforeAutospacing="0" w:after="0" w:afterAutospacing="0"/>
        <w:ind w:firstLine="708"/>
        <w:rPr>
          <w:rFonts w:ascii="Courier New" w:hAnsi="Courier New" w:cs="Courier New"/>
          <w:sz w:val="22"/>
          <w:szCs w:val="20"/>
        </w:rPr>
      </w:pPr>
      <w:r w:rsidRPr="00FE3F4E">
        <w:rPr>
          <w:rFonts w:ascii="Arial" w:hAnsi="Arial" w:cs="Arial"/>
          <w:sz w:val="22"/>
          <w:szCs w:val="20"/>
        </w:rPr>
        <w:t>PAPER 2,4</w:t>
      </w:r>
      <w:r w:rsidRPr="00FE3F4E">
        <w:rPr>
          <w:rFonts w:ascii="Courier New" w:hAnsi="Courier New" w:cs="Courier New"/>
          <w:sz w:val="22"/>
          <w:szCs w:val="20"/>
        </w:rPr>
        <w:tab/>
      </w:r>
      <w:proofErr w:type="gramStart"/>
      <w:r w:rsidRPr="00FE3F4E">
        <w:rPr>
          <w:rFonts w:ascii="Arial" w:hAnsi="Arial" w:cs="Arial"/>
          <w:sz w:val="22"/>
          <w:szCs w:val="20"/>
        </w:rPr>
        <w:t>{</w:t>
      </w:r>
      <w:r w:rsidRPr="00FE3F4E">
        <w:rPr>
          <w:sz w:val="28"/>
        </w:rPr>
        <w:t xml:space="preserve"> </w:t>
      </w:r>
      <w:r w:rsidRPr="00FE3F4E">
        <w:rPr>
          <w:rFonts w:ascii="Arial" w:hAnsi="Arial" w:cs="Arial"/>
          <w:sz w:val="22"/>
          <w:szCs w:val="20"/>
        </w:rPr>
        <w:t>damier</w:t>
      </w:r>
      <w:proofErr w:type="gramEnd"/>
      <w:r w:rsidRPr="00FE3F4E">
        <w:rPr>
          <w:rFonts w:ascii="Arial" w:hAnsi="Arial" w:cs="Arial"/>
          <w:sz w:val="22"/>
          <w:szCs w:val="20"/>
        </w:rPr>
        <w:t xml:space="preserve"> rouge et vert }</w:t>
      </w:r>
    </w:p>
    <w:p w:rsidR="00FE3F4E" w:rsidRPr="00FE3F4E" w:rsidRDefault="00FE3F4E" w:rsidP="00FE3F4E">
      <w:pPr>
        <w:pStyle w:val="monospacelisting"/>
        <w:spacing w:before="0" w:beforeAutospacing="0" w:after="0" w:afterAutospacing="0"/>
        <w:ind w:firstLine="708"/>
        <w:rPr>
          <w:rFonts w:ascii="Courier New" w:hAnsi="Courier New" w:cs="Courier New"/>
          <w:sz w:val="22"/>
          <w:szCs w:val="20"/>
        </w:rPr>
      </w:pPr>
      <w:r w:rsidRPr="00FE3F4E">
        <w:rPr>
          <w:rFonts w:ascii="Arial" w:hAnsi="Arial" w:cs="Arial"/>
          <w:sz w:val="22"/>
          <w:szCs w:val="20"/>
        </w:rPr>
        <w:t>PAPER 2</w:t>
      </w:r>
      <w:proofErr w:type="gramStart"/>
      <w:r w:rsidRPr="00FE3F4E">
        <w:rPr>
          <w:rFonts w:ascii="Arial" w:hAnsi="Arial" w:cs="Arial"/>
          <w:sz w:val="22"/>
          <w:szCs w:val="20"/>
        </w:rPr>
        <w:t>,4,1</w:t>
      </w:r>
      <w:proofErr w:type="gramEnd"/>
      <w:r w:rsidRPr="00FE3F4E">
        <w:rPr>
          <w:rFonts w:ascii="Courier New" w:hAnsi="Courier New" w:cs="Courier New"/>
          <w:sz w:val="22"/>
          <w:szCs w:val="20"/>
        </w:rPr>
        <w:tab/>
      </w:r>
      <w:r w:rsidRPr="00FE3F4E">
        <w:rPr>
          <w:rFonts w:ascii="Arial" w:hAnsi="Arial" w:cs="Arial"/>
          <w:sz w:val="22"/>
          <w:szCs w:val="20"/>
        </w:rPr>
        <w:t>{</w:t>
      </w:r>
      <w:r w:rsidRPr="00FE3F4E">
        <w:rPr>
          <w:sz w:val="28"/>
        </w:rPr>
        <w:t xml:space="preserve"> </w:t>
      </w:r>
      <w:r w:rsidRPr="00FE3F4E">
        <w:rPr>
          <w:rFonts w:ascii="Arial" w:hAnsi="Arial" w:cs="Arial"/>
          <w:sz w:val="22"/>
          <w:szCs w:val="20"/>
        </w:rPr>
        <w:t>carrés horizontaux en rouge et vert }</w:t>
      </w:r>
    </w:p>
    <w:p w:rsidR="00FE3F4E" w:rsidRDefault="00FE3F4E" w:rsidP="00FE3F4E">
      <w:pPr>
        <w:spacing w:after="0"/>
        <w:jc w:val="both"/>
        <w:rPr>
          <w:szCs w:val="24"/>
        </w:rPr>
      </w:pPr>
    </w:p>
    <w:p w:rsidR="00FE3F4E" w:rsidRDefault="00307959" w:rsidP="00307959">
      <w:pPr>
        <w:jc w:val="both"/>
        <w:rPr>
          <w:szCs w:val="24"/>
        </w:rPr>
      </w:pPr>
      <w:r w:rsidRPr="00307959">
        <w:rPr>
          <w:szCs w:val="24"/>
        </w:rPr>
        <w:t>Pour que ces couleurs soient visibles, il faut d'abord que l'écran soit nettoyé</w:t>
      </w:r>
      <w:r w:rsidR="00FE3F4E">
        <w:rPr>
          <w:szCs w:val="24"/>
        </w:rPr>
        <w:t xml:space="preserve"> avec la commande </w:t>
      </w:r>
      <w:r w:rsidR="00FE3F4E">
        <w:rPr>
          <w:b/>
          <w:szCs w:val="24"/>
        </w:rPr>
        <w:t>CLS</w:t>
      </w:r>
      <w:r w:rsidR="00FE3F4E">
        <w:rPr>
          <w:szCs w:val="24"/>
        </w:rPr>
        <w:t>.</w:t>
      </w:r>
    </w:p>
    <w:p w:rsidR="00FE3F4E" w:rsidRDefault="00FE3F4E" w:rsidP="00FE3F4E">
      <w:pPr>
        <w:spacing w:after="0"/>
        <w:jc w:val="both"/>
        <w:rPr>
          <w:szCs w:val="24"/>
        </w:rPr>
      </w:pPr>
    </w:p>
    <w:p w:rsidR="00FE3F4E" w:rsidRDefault="00FE3F4E" w:rsidP="00FE3F4E">
      <w:pPr>
        <w:spacing w:after="0"/>
        <w:jc w:val="both"/>
        <w:rPr>
          <w:szCs w:val="24"/>
        </w:rPr>
      </w:pPr>
    </w:p>
    <w:p w:rsidR="00307959" w:rsidRPr="00307959" w:rsidRDefault="00FE3F4E" w:rsidP="00FE3F4E">
      <w:pPr>
        <w:pStyle w:val="Titre3"/>
      </w:pPr>
      <w:r>
        <w:t>COULEUR de L’ENCRE</w:t>
      </w:r>
    </w:p>
    <w:p w:rsidR="00307959" w:rsidRPr="00307959" w:rsidRDefault="00307959" w:rsidP="00307959">
      <w:pPr>
        <w:jc w:val="both"/>
        <w:rPr>
          <w:szCs w:val="24"/>
        </w:rPr>
      </w:pPr>
      <w:r w:rsidRPr="00FE3F4E">
        <w:rPr>
          <w:b/>
          <w:szCs w:val="24"/>
        </w:rPr>
        <w:t>INK</w:t>
      </w:r>
      <w:r w:rsidRPr="00307959">
        <w:rPr>
          <w:szCs w:val="24"/>
        </w:rPr>
        <w:t xml:space="preserve"> suivi de un, deux ou trois paramètres indique les couleurs d'impression des caractères, lignes et figures graphiques. L'instruction </w:t>
      </w:r>
      <w:r w:rsidRPr="00FE3F4E">
        <w:rPr>
          <w:b/>
          <w:szCs w:val="24"/>
        </w:rPr>
        <w:t>INK</w:t>
      </w:r>
      <w:r w:rsidRPr="00307959">
        <w:rPr>
          <w:szCs w:val="24"/>
        </w:rPr>
        <w:t xml:space="preserve"> se comporte comme les couleurs. Par exemple :</w:t>
      </w:r>
    </w:p>
    <w:tbl>
      <w:tblPr>
        <w:tblW w:w="0" w:type="auto"/>
        <w:tblInd w:w="720" w:type="dxa"/>
        <w:tblCellMar>
          <w:left w:w="0" w:type="dxa"/>
          <w:right w:w="0" w:type="dxa"/>
        </w:tblCellMar>
        <w:tblLook w:val="04A0" w:firstRow="1" w:lastRow="0" w:firstColumn="1" w:lastColumn="0" w:noHBand="0" w:noVBand="1"/>
      </w:tblPr>
      <w:tblGrid>
        <w:gridCol w:w="1265"/>
        <w:gridCol w:w="6095"/>
      </w:tblGrid>
      <w:tr w:rsidR="00FE3F4E" w:rsidRPr="00FE3F4E" w:rsidTr="00FE3F4E">
        <w:tc>
          <w:tcPr>
            <w:tcW w:w="1265" w:type="dxa"/>
            <w:tcMar>
              <w:top w:w="0" w:type="dxa"/>
              <w:left w:w="108" w:type="dxa"/>
              <w:bottom w:w="0" w:type="dxa"/>
              <w:right w:w="108" w:type="dxa"/>
            </w:tcMar>
            <w:hideMark/>
          </w:tcPr>
          <w:p w:rsidR="00FE3F4E" w:rsidRPr="00FE3F4E" w:rsidRDefault="00FE3F4E" w:rsidP="00FE3F4E">
            <w:pPr>
              <w:spacing w:after="0"/>
              <w:rPr>
                <w:rFonts w:ascii="Courier New" w:eastAsia="Times New Roman" w:hAnsi="Courier New" w:cs="Courier New"/>
                <w:szCs w:val="20"/>
                <w:lang w:eastAsia="fr-FR"/>
              </w:rPr>
            </w:pPr>
            <w:r w:rsidRPr="00FE3F4E">
              <w:rPr>
                <w:rFonts w:eastAsia="Times New Roman"/>
                <w:szCs w:val="20"/>
                <w:lang w:eastAsia="fr-FR"/>
              </w:rPr>
              <w:t>INK 2</w:t>
            </w:r>
          </w:p>
        </w:tc>
        <w:tc>
          <w:tcPr>
            <w:tcW w:w="6095" w:type="dxa"/>
            <w:tcMar>
              <w:top w:w="0" w:type="dxa"/>
              <w:left w:w="108" w:type="dxa"/>
              <w:bottom w:w="0" w:type="dxa"/>
              <w:right w:w="108" w:type="dxa"/>
            </w:tcMar>
            <w:hideMark/>
          </w:tcPr>
          <w:p w:rsidR="00FE3F4E" w:rsidRPr="00FE3F4E" w:rsidRDefault="00FE3F4E" w:rsidP="00FE3F4E">
            <w:pPr>
              <w:spacing w:after="0"/>
              <w:rPr>
                <w:rFonts w:ascii="Courier New" w:eastAsia="Times New Roman" w:hAnsi="Courier New" w:cs="Courier New"/>
                <w:szCs w:val="20"/>
                <w:lang w:eastAsia="fr-FR"/>
              </w:rPr>
            </w:pPr>
            <w:proofErr w:type="gramStart"/>
            <w:r w:rsidRPr="00FE3F4E">
              <w:rPr>
                <w:rFonts w:eastAsia="Times New Roman"/>
                <w:szCs w:val="20"/>
                <w:lang w:eastAsia="fr-FR"/>
              </w:rPr>
              <w:t>{</w:t>
            </w:r>
            <w:r w:rsidRPr="00307959">
              <w:rPr>
                <w:szCs w:val="24"/>
              </w:rPr>
              <w:t xml:space="preserve"> caractères</w:t>
            </w:r>
            <w:proofErr w:type="gramEnd"/>
            <w:r w:rsidRPr="00307959">
              <w:rPr>
                <w:szCs w:val="24"/>
              </w:rPr>
              <w:t xml:space="preserve"> ou traits en rouge</w:t>
            </w:r>
            <w:r w:rsidRPr="00FE3F4E">
              <w:rPr>
                <w:rFonts w:eastAsia="Times New Roman"/>
                <w:szCs w:val="20"/>
                <w:lang w:eastAsia="fr-FR"/>
              </w:rPr>
              <w:t xml:space="preserve"> }</w:t>
            </w:r>
          </w:p>
        </w:tc>
      </w:tr>
      <w:tr w:rsidR="00FE3F4E" w:rsidRPr="00FE3F4E" w:rsidTr="00FE3F4E">
        <w:tc>
          <w:tcPr>
            <w:tcW w:w="1265" w:type="dxa"/>
            <w:tcMar>
              <w:top w:w="0" w:type="dxa"/>
              <w:left w:w="108" w:type="dxa"/>
              <w:bottom w:w="0" w:type="dxa"/>
              <w:right w:w="108" w:type="dxa"/>
            </w:tcMar>
            <w:hideMark/>
          </w:tcPr>
          <w:p w:rsidR="00FE3F4E" w:rsidRPr="00FE3F4E" w:rsidRDefault="00FE3F4E" w:rsidP="00FE3F4E">
            <w:pPr>
              <w:spacing w:after="0"/>
              <w:rPr>
                <w:rFonts w:ascii="Courier New" w:eastAsia="Times New Roman" w:hAnsi="Courier New" w:cs="Courier New"/>
                <w:szCs w:val="20"/>
                <w:lang w:eastAsia="fr-FR"/>
              </w:rPr>
            </w:pPr>
            <w:r w:rsidRPr="00FE3F4E">
              <w:rPr>
                <w:rFonts w:eastAsia="Times New Roman"/>
                <w:szCs w:val="20"/>
                <w:lang w:eastAsia="fr-FR"/>
              </w:rPr>
              <w:t>INK 2,4</w:t>
            </w:r>
          </w:p>
        </w:tc>
        <w:tc>
          <w:tcPr>
            <w:tcW w:w="6095" w:type="dxa"/>
            <w:tcMar>
              <w:top w:w="0" w:type="dxa"/>
              <w:left w:w="108" w:type="dxa"/>
              <w:bottom w:w="0" w:type="dxa"/>
              <w:right w:w="108" w:type="dxa"/>
            </w:tcMar>
            <w:hideMark/>
          </w:tcPr>
          <w:p w:rsidR="00FE3F4E" w:rsidRPr="00FE3F4E" w:rsidRDefault="00FE3F4E" w:rsidP="00FE3F4E">
            <w:pPr>
              <w:spacing w:after="0"/>
              <w:rPr>
                <w:rFonts w:ascii="Courier New" w:eastAsia="Times New Roman" w:hAnsi="Courier New" w:cs="Courier New"/>
                <w:szCs w:val="20"/>
                <w:lang w:eastAsia="fr-FR"/>
              </w:rPr>
            </w:pPr>
            <w:proofErr w:type="gramStart"/>
            <w:r w:rsidRPr="00FE3F4E">
              <w:rPr>
                <w:rFonts w:eastAsia="Times New Roman"/>
                <w:szCs w:val="20"/>
                <w:lang w:eastAsia="fr-FR"/>
              </w:rPr>
              <w:t>{</w:t>
            </w:r>
            <w:r w:rsidRPr="00307959">
              <w:rPr>
                <w:szCs w:val="24"/>
              </w:rPr>
              <w:t xml:space="preserve"> caractères</w:t>
            </w:r>
            <w:proofErr w:type="gramEnd"/>
            <w:r w:rsidRPr="00307959">
              <w:rPr>
                <w:szCs w:val="24"/>
              </w:rPr>
              <w:t xml:space="preserve"> ou traits en damier rouge et vert</w:t>
            </w:r>
            <w:r w:rsidRPr="00FE3F4E">
              <w:rPr>
                <w:rFonts w:eastAsia="Times New Roman"/>
                <w:szCs w:val="20"/>
                <w:lang w:eastAsia="fr-FR"/>
              </w:rPr>
              <w:t xml:space="preserve"> }</w:t>
            </w:r>
          </w:p>
        </w:tc>
      </w:tr>
      <w:tr w:rsidR="00FE3F4E" w:rsidRPr="00FE3F4E" w:rsidTr="00FE3F4E">
        <w:tc>
          <w:tcPr>
            <w:tcW w:w="1265" w:type="dxa"/>
            <w:tcMar>
              <w:top w:w="0" w:type="dxa"/>
              <w:left w:w="108" w:type="dxa"/>
              <w:bottom w:w="0" w:type="dxa"/>
              <w:right w:w="108" w:type="dxa"/>
            </w:tcMar>
            <w:hideMark/>
          </w:tcPr>
          <w:p w:rsidR="00FE3F4E" w:rsidRPr="00FE3F4E" w:rsidRDefault="00FE3F4E" w:rsidP="00FE3F4E">
            <w:pPr>
              <w:spacing w:after="0"/>
              <w:rPr>
                <w:rFonts w:ascii="Courier New" w:eastAsia="Times New Roman" w:hAnsi="Courier New" w:cs="Courier New"/>
                <w:szCs w:val="20"/>
                <w:lang w:eastAsia="fr-FR"/>
              </w:rPr>
            </w:pPr>
            <w:r w:rsidRPr="00FE3F4E">
              <w:rPr>
                <w:rFonts w:eastAsia="Times New Roman"/>
                <w:szCs w:val="20"/>
                <w:lang w:eastAsia="fr-FR"/>
              </w:rPr>
              <w:t>INK 2</w:t>
            </w:r>
            <w:proofErr w:type="gramStart"/>
            <w:r w:rsidRPr="00FE3F4E">
              <w:rPr>
                <w:rFonts w:eastAsia="Times New Roman"/>
                <w:szCs w:val="20"/>
                <w:lang w:eastAsia="fr-FR"/>
              </w:rPr>
              <w:t>,4,1</w:t>
            </w:r>
            <w:proofErr w:type="gramEnd"/>
          </w:p>
        </w:tc>
        <w:tc>
          <w:tcPr>
            <w:tcW w:w="6095" w:type="dxa"/>
            <w:tcMar>
              <w:top w:w="0" w:type="dxa"/>
              <w:left w:w="108" w:type="dxa"/>
              <w:bottom w:w="0" w:type="dxa"/>
              <w:right w:w="108" w:type="dxa"/>
            </w:tcMar>
            <w:hideMark/>
          </w:tcPr>
          <w:p w:rsidR="00FE3F4E" w:rsidRPr="00FE3F4E" w:rsidRDefault="00FE3F4E" w:rsidP="00FE3F4E">
            <w:pPr>
              <w:spacing w:after="0"/>
              <w:rPr>
                <w:rFonts w:ascii="Courier New" w:eastAsia="Times New Roman" w:hAnsi="Courier New" w:cs="Courier New"/>
                <w:szCs w:val="20"/>
                <w:lang w:eastAsia="fr-FR"/>
              </w:rPr>
            </w:pPr>
            <w:proofErr w:type="gramStart"/>
            <w:r w:rsidRPr="00FE3F4E">
              <w:rPr>
                <w:rFonts w:eastAsia="Times New Roman"/>
                <w:szCs w:val="20"/>
                <w:lang w:eastAsia="fr-FR"/>
              </w:rPr>
              <w:t>{</w:t>
            </w:r>
            <w:r w:rsidRPr="00307959">
              <w:rPr>
                <w:szCs w:val="24"/>
              </w:rPr>
              <w:t xml:space="preserve"> caractères</w:t>
            </w:r>
            <w:proofErr w:type="gramEnd"/>
            <w:r w:rsidRPr="00307959">
              <w:rPr>
                <w:szCs w:val="24"/>
              </w:rPr>
              <w:t xml:space="preserve"> ou traits rouge et vert en carrés horizontaux</w:t>
            </w:r>
            <w:r w:rsidRPr="00FE3F4E">
              <w:rPr>
                <w:rFonts w:eastAsia="Times New Roman"/>
                <w:szCs w:val="20"/>
                <w:lang w:eastAsia="fr-FR"/>
              </w:rPr>
              <w:t xml:space="preserve"> }</w:t>
            </w:r>
          </w:p>
        </w:tc>
      </w:tr>
    </w:tbl>
    <w:p w:rsidR="00FE3F4E" w:rsidRPr="00FE3F4E" w:rsidRDefault="00FE3F4E" w:rsidP="00FE3F4E">
      <w:pPr>
        <w:spacing w:after="0"/>
        <w:jc w:val="both"/>
        <w:rPr>
          <w:szCs w:val="24"/>
        </w:rPr>
      </w:pPr>
    </w:p>
    <w:p w:rsidR="00307959" w:rsidRPr="00307959" w:rsidRDefault="00307959" w:rsidP="00307959">
      <w:pPr>
        <w:jc w:val="both"/>
        <w:rPr>
          <w:szCs w:val="24"/>
        </w:rPr>
      </w:pPr>
      <w:r w:rsidRPr="00307959">
        <w:rPr>
          <w:szCs w:val="24"/>
        </w:rPr>
        <w:t>La couleur des traits sera changée à chaque changement de carré.</w:t>
      </w:r>
    </w:p>
    <w:p w:rsidR="00FE3F4E" w:rsidRDefault="00FE3F4E" w:rsidP="00FE3F4E">
      <w:pPr>
        <w:spacing w:after="0"/>
        <w:jc w:val="both"/>
        <w:rPr>
          <w:szCs w:val="24"/>
        </w:rPr>
      </w:pPr>
    </w:p>
    <w:p w:rsidR="00FE3F4E" w:rsidRDefault="00FE3F4E" w:rsidP="00FE3F4E">
      <w:pPr>
        <w:spacing w:after="0"/>
        <w:jc w:val="both"/>
        <w:rPr>
          <w:szCs w:val="24"/>
        </w:rPr>
      </w:pPr>
    </w:p>
    <w:p w:rsidR="00307959" w:rsidRPr="00307959" w:rsidRDefault="00307959" w:rsidP="00FE3F4E">
      <w:pPr>
        <w:pStyle w:val="Titre3"/>
      </w:pPr>
      <w:r w:rsidRPr="00307959">
        <w:t>CLS</w:t>
      </w:r>
    </w:p>
    <w:p w:rsidR="00307959" w:rsidRPr="00307959" w:rsidRDefault="00307959" w:rsidP="00307959">
      <w:pPr>
        <w:jc w:val="both"/>
        <w:rPr>
          <w:szCs w:val="24"/>
        </w:rPr>
      </w:pPr>
      <w:r w:rsidRPr="00307959">
        <w:rPr>
          <w:szCs w:val="24"/>
        </w:rPr>
        <w:t>CLS signifie nettoyer le fond de la fenêtre dans laquelle on travaille, comme on efface un tableau ; mais ici le tableau est électronique et multi-couleurs.</w:t>
      </w:r>
    </w:p>
    <w:p w:rsidR="00FE3F4E" w:rsidRDefault="00FE3F4E" w:rsidP="00FE3F4E">
      <w:pPr>
        <w:spacing w:after="0"/>
        <w:jc w:val="both"/>
        <w:rPr>
          <w:szCs w:val="24"/>
        </w:rPr>
      </w:pPr>
    </w:p>
    <w:p w:rsidR="00FE3F4E" w:rsidRDefault="00FE3F4E" w:rsidP="00FE3F4E">
      <w:pPr>
        <w:spacing w:after="0"/>
        <w:jc w:val="both"/>
        <w:rPr>
          <w:szCs w:val="24"/>
        </w:rPr>
      </w:pPr>
    </w:p>
    <w:p w:rsidR="00307959" w:rsidRPr="00307959" w:rsidRDefault="00307959" w:rsidP="00FE3F4E">
      <w:pPr>
        <w:pStyle w:val="Titre3"/>
      </w:pPr>
      <w:r w:rsidRPr="00307959">
        <w:t xml:space="preserve">FLASHING </w:t>
      </w:r>
      <w:r w:rsidR="00FE3F4E">
        <w:t xml:space="preserve">- </w:t>
      </w:r>
      <w:r w:rsidRPr="00307959">
        <w:t>CLIGNOTEMENT</w:t>
      </w:r>
    </w:p>
    <w:p w:rsidR="00307959" w:rsidRPr="00307959" w:rsidRDefault="00307959" w:rsidP="00307959">
      <w:pPr>
        <w:jc w:val="both"/>
        <w:rPr>
          <w:szCs w:val="24"/>
        </w:rPr>
      </w:pPr>
      <w:r w:rsidRPr="00307959">
        <w:rPr>
          <w:szCs w:val="24"/>
        </w:rPr>
        <w:t>Vous ne pouvez faire clignoter la couleur des traits que dans le mode 8. Pour ce faire, il suffit de taper</w:t>
      </w:r>
    </w:p>
    <w:p w:rsidR="00307959" w:rsidRPr="00307959" w:rsidRDefault="00307959" w:rsidP="00FE3F4E">
      <w:pPr>
        <w:ind w:left="708"/>
        <w:jc w:val="both"/>
        <w:rPr>
          <w:szCs w:val="24"/>
        </w:rPr>
      </w:pPr>
      <w:r w:rsidRPr="00307959">
        <w:rPr>
          <w:szCs w:val="24"/>
        </w:rPr>
        <w:t>FLASH 1</w:t>
      </w:r>
    </w:p>
    <w:p w:rsidR="00307959" w:rsidRPr="00307959" w:rsidRDefault="00307959" w:rsidP="00307959">
      <w:pPr>
        <w:jc w:val="both"/>
        <w:rPr>
          <w:szCs w:val="24"/>
        </w:rPr>
      </w:pPr>
      <w:proofErr w:type="gramStart"/>
      <w:r w:rsidRPr="00307959">
        <w:rPr>
          <w:szCs w:val="24"/>
        </w:rPr>
        <w:t>et</w:t>
      </w:r>
      <w:proofErr w:type="gramEnd"/>
      <w:r w:rsidRPr="00307959">
        <w:rPr>
          <w:szCs w:val="24"/>
        </w:rPr>
        <w:t xml:space="preserve"> pour interrompre le clignotement :</w:t>
      </w:r>
    </w:p>
    <w:p w:rsidR="00307959" w:rsidRPr="00307959" w:rsidRDefault="00307959" w:rsidP="00FE3F4E">
      <w:pPr>
        <w:ind w:left="708"/>
        <w:jc w:val="both"/>
        <w:rPr>
          <w:szCs w:val="24"/>
        </w:rPr>
      </w:pPr>
      <w:r w:rsidRPr="00307959">
        <w:rPr>
          <w:szCs w:val="24"/>
        </w:rPr>
        <w:t>FLASH 0</w:t>
      </w:r>
    </w:p>
    <w:p w:rsidR="00FE3F4E" w:rsidRDefault="00307959" w:rsidP="00307959">
      <w:pPr>
        <w:jc w:val="both"/>
        <w:rPr>
          <w:szCs w:val="24"/>
        </w:rPr>
      </w:pPr>
      <w:r w:rsidRPr="00307959">
        <w:rPr>
          <w:szCs w:val="24"/>
        </w:rPr>
        <w:t xml:space="preserve">L'effet de clignotement permet d'attirer l'attention sur le texte qui clignote. </w:t>
      </w:r>
    </w:p>
    <w:p w:rsidR="00FE3F4E" w:rsidRDefault="00FE3F4E" w:rsidP="00FE3F4E">
      <w:pPr>
        <w:spacing w:after="0"/>
        <w:jc w:val="both"/>
        <w:rPr>
          <w:szCs w:val="24"/>
        </w:rPr>
      </w:pPr>
    </w:p>
    <w:p w:rsidR="00FE3F4E" w:rsidRDefault="00FE3F4E" w:rsidP="00FE3F4E">
      <w:pPr>
        <w:spacing w:after="0"/>
        <w:jc w:val="both"/>
        <w:rPr>
          <w:szCs w:val="24"/>
        </w:rPr>
      </w:pPr>
    </w:p>
    <w:p w:rsidR="00307959" w:rsidRPr="00307959" w:rsidRDefault="00307959" w:rsidP="00FE3F4E">
      <w:pPr>
        <w:pStyle w:val="Titre2"/>
      </w:pPr>
      <w:r w:rsidRPr="00307959">
        <w:t>FICHIERS</w:t>
      </w:r>
    </w:p>
    <w:p w:rsidR="00307959" w:rsidRPr="00307959" w:rsidRDefault="00307959" w:rsidP="00307959">
      <w:pPr>
        <w:jc w:val="both"/>
        <w:rPr>
          <w:szCs w:val="24"/>
        </w:rPr>
      </w:pPr>
      <w:r w:rsidRPr="00307959">
        <w:rPr>
          <w:szCs w:val="24"/>
        </w:rPr>
        <w:t xml:space="preserve">Vous avez déjà utilisé les microdrives pour les chargements des programmes et vous avez déjà utilisé les instructions </w:t>
      </w:r>
      <w:r w:rsidRPr="00FE3F4E">
        <w:rPr>
          <w:b/>
          <w:szCs w:val="24"/>
        </w:rPr>
        <w:t>LOAD</w:t>
      </w:r>
      <w:r w:rsidRPr="00307959">
        <w:rPr>
          <w:szCs w:val="24"/>
        </w:rPr>
        <w:t xml:space="preserve"> et </w:t>
      </w:r>
      <w:r w:rsidRPr="00FE3F4E">
        <w:rPr>
          <w:b/>
          <w:szCs w:val="24"/>
        </w:rPr>
        <w:t>SAVE</w:t>
      </w:r>
      <w:r w:rsidRPr="00307959">
        <w:rPr>
          <w:szCs w:val="24"/>
        </w:rPr>
        <w:t xml:space="preserve">. On </w:t>
      </w:r>
      <w:r w:rsidR="00FE3F4E" w:rsidRPr="00307959">
        <w:rPr>
          <w:szCs w:val="24"/>
        </w:rPr>
        <w:t>peut</w:t>
      </w:r>
      <w:r w:rsidRPr="00307959">
        <w:rPr>
          <w:szCs w:val="24"/>
        </w:rPr>
        <w:t xml:space="preserve"> charger sur cartouche des don</w:t>
      </w:r>
      <w:r w:rsidR="00FE3F4E">
        <w:rPr>
          <w:szCs w:val="24"/>
        </w:rPr>
        <w:t>nées et des programmes. Le mot « fichier »</w:t>
      </w:r>
      <w:r w:rsidRPr="00307959">
        <w:rPr>
          <w:szCs w:val="24"/>
        </w:rPr>
        <w:t xml:space="preserve"> signifie habituellement un ensemble d'enregistrements de données et de programmes. On appelle enregistrement une suite d'informations se rapportant au même article, ou au même individu, comme le nom,</w:t>
      </w:r>
      <w:r w:rsidR="00FE3F4E">
        <w:rPr>
          <w:szCs w:val="24"/>
        </w:rPr>
        <w:t xml:space="preserve"> </w:t>
      </w:r>
      <w:r w:rsidRPr="00307959">
        <w:rPr>
          <w:szCs w:val="24"/>
        </w:rPr>
        <w:t>l'adresse et le numéro de téléphone.</w:t>
      </w:r>
    </w:p>
    <w:p w:rsidR="00307959" w:rsidRPr="00307959" w:rsidRDefault="00307959" w:rsidP="00307959">
      <w:pPr>
        <w:jc w:val="both"/>
        <w:rPr>
          <w:szCs w:val="24"/>
        </w:rPr>
      </w:pPr>
      <w:r w:rsidRPr="00307959">
        <w:rPr>
          <w:szCs w:val="24"/>
        </w:rPr>
        <w:t>Deux des types de fichiers les plus utilisés sont les fichiers séquentiels et les fichiers à accès direct.</w:t>
      </w:r>
      <w:r w:rsidR="00FE3F4E">
        <w:rPr>
          <w:szCs w:val="24"/>
        </w:rPr>
        <w:t xml:space="preserve"> </w:t>
      </w:r>
      <w:r w:rsidRPr="00307959">
        <w:rPr>
          <w:szCs w:val="24"/>
        </w:rPr>
        <w:t xml:space="preserve">Dans un fichier séquentiel les enregistrements sont lus en séquence à partir du premier. Pour accéder au cinquantième il faut d'abord lire les quarante-neuf enregistrements qui </w:t>
      </w:r>
      <w:r w:rsidR="00FE3F4E" w:rsidRPr="00307959">
        <w:rPr>
          <w:szCs w:val="24"/>
        </w:rPr>
        <w:t>précèdent</w:t>
      </w:r>
      <w:r w:rsidRPr="00307959">
        <w:rPr>
          <w:szCs w:val="24"/>
        </w:rPr>
        <w:t xml:space="preserve">, alors que le cinquantième enregistrement d'un fichier à accès direct est accédé directement et immédiatement, le système n'ayant pas à parcourir les enregistrements précédents. Les fichiers séquentiels fonctionnent comme les cassettes musicales, tandis qu'un disque </w:t>
      </w:r>
      <w:proofErr w:type="gramStart"/>
      <w:r w:rsidRPr="00307959">
        <w:rPr>
          <w:szCs w:val="24"/>
        </w:rPr>
        <w:t>longue durée</w:t>
      </w:r>
      <w:proofErr w:type="gramEnd"/>
      <w:r w:rsidRPr="00307959">
        <w:rPr>
          <w:szCs w:val="24"/>
        </w:rPr>
        <w:t xml:space="preserve"> contenant huit</w:t>
      </w:r>
      <w:r w:rsidR="00FE3F4E">
        <w:rPr>
          <w:szCs w:val="24"/>
        </w:rPr>
        <w:t xml:space="preserve"> </w:t>
      </w:r>
      <w:r w:rsidRPr="00307959">
        <w:rPr>
          <w:szCs w:val="24"/>
        </w:rPr>
        <w:t xml:space="preserve">morceaux est du même type que les fichiers à accès direct : on peut </w:t>
      </w:r>
      <w:r w:rsidR="00FE3F4E" w:rsidRPr="00307959">
        <w:rPr>
          <w:szCs w:val="24"/>
        </w:rPr>
        <w:t>positionner</w:t>
      </w:r>
      <w:r w:rsidRPr="00307959">
        <w:rPr>
          <w:szCs w:val="24"/>
        </w:rPr>
        <w:t xml:space="preserve"> le bras de lecture directement sur l'un des huit morceaux.</w:t>
      </w:r>
    </w:p>
    <w:p w:rsidR="00307959" w:rsidRPr="00307959" w:rsidRDefault="00307959" w:rsidP="00307959">
      <w:pPr>
        <w:jc w:val="both"/>
        <w:rPr>
          <w:szCs w:val="24"/>
        </w:rPr>
      </w:pPr>
      <w:r w:rsidRPr="00307959">
        <w:rPr>
          <w:szCs w:val="24"/>
        </w:rPr>
        <w:lastRenderedPageBreak/>
        <w:t>Le type de fichiers le plus simple est une suite de nombres.</w:t>
      </w:r>
      <w:r w:rsidR="00FE3F4E">
        <w:rPr>
          <w:szCs w:val="24"/>
        </w:rPr>
        <w:t xml:space="preserve"> </w:t>
      </w:r>
      <w:r w:rsidRPr="00307959">
        <w:rPr>
          <w:szCs w:val="24"/>
        </w:rPr>
        <w:t xml:space="preserve">On peut </w:t>
      </w:r>
      <w:r w:rsidR="00FE3F4E" w:rsidRPr="00307959">
        <w:rPr>
          <w:szCs w:val="24"/>
        </w:rPr>
        <w:t>construire</w:t>
      </w:r>
      <w:r w:rsidRPr="00307959">
        <w:rPr>
          <w:szCs w:val="24"/>
        </w:rPr>
        <w:t>, par exemple, les nombres 1 à 100 dans un fichier appelé nombres. Le nom du fichier doit toutefois comporter deux parties :</w:t>
      </w:r>
    </w:p>
    <w:p w:rsidR="00307959" w:rsidRPr="00FE3F4E" w:rsidRDefault="00307959" w:rsidP="007F5A0C">
      <w:pPr>
        <w:pStyle w:val="Paragraphedeliste"/>
        <w:numPr>
          <w:ilvl w:val="0"/>
          <w:numId w:val="66"/>
        </w:numPr>
        <w:jc w:val="both"/>
        <w:rPr>
          <w:szCs w:val="24"/>
        </w:rPr>
      </w:pPr>
      <w:r w:rsidRPr="00FE3F4E">
        <w:rPr>
          <w:szCs w:val="24"/>
        </w:rPr>
        <w:t>le nom du périphérique,</w:t>
      </w:r>
    </w:p>
    <w:p w:rsidR="00307959" w:rsidRPr="00FE3F4E" w:rsidRDefault="00307959" w:rsidP="007F5A0C">
      <w:pPr>
        <w:pStyle w:val="Paragraphedeliste"/>
        <w:numPr>
          <w:ilvl w:val="0"/>
          <w:numId w:val="66"/>
        </w:numPr>
        <w:jc w:val="both"/>
        <w:rPr>
          <w:szCs w:val="24"/>
        </w:rPr>
      </w:pPr>
      <w:r w:rsidRPr="00FE3F4E">
        <w:rPr>
          <w:szCs w:val="24"/>
        </w:rPr>
        <w:t>le contenu du fichier.</w:t>
      </w:r>
    </w:p>
    <w:p w:rsidR="00307959" w:rsidRPr="00307959" w:rsidRDefault="00307959" w:rsidP="00307959">
      <w:pPr>
        <w:jc w:val="both"/>
        <w:rPr>
          <w:szCs w:val="24"/>
        </w:rPr>
      </w:pPr>
      <w:r w:rsidRPr="00307959">
        <w:rPr>
          <w:szCs w:val="24"/>
        </w:rPr>
        <w:t>C</w:t>
      </w:r>
      <w:r w:rsidR="00FE3F4E">
        <w:rPr>
          <w:szCs w:val="24"/>
        </w:rPr>
        <w:t>réons le fichier « </w:t>
      </w:r>
      <w:r w:rsidRPr="00307959">
        <w:rPr>
          <w:szCs w:val="24"/>
        </w:rPr>
        <w:t>nombres</w:t>
      </w:r>
      <w:r w:rsidR="00FE3F4E">
        <w:rPr>
          <w:szCs w:val="24"/>
        </w:rPr>
        <w:t> »</w:t>
      </w:r>
      <w:r w:rsidRPr="00307959">
        <w:rPr>
          <w:szCs w:val="24"/>
        </w:rPr>
        <w:t>, sur la cartouche située dans le microdrive 1, dont le nom est</w:t>
      </w:r>
    </w:p>
    <w:p w:rsidR="00FE3F4E" w:rsidRPr="00FE3F4E" w:rsidRDefault="00FE3F4E" w:rsidP="00FE3F4E">
      <w:pPr>
        <w:ind w:left="708"/>
        <w:jc w:val="both"/>
        <w:rPr>
          <w:sz w:val="24"/>
          <w:szCs w:val="24"/>
        </w:rPr>
      </w:pPr>
      <w:r w:rsidRPr="00FE3F4E">
        <w:rPr>
          <w:rFonts w:ascii="Courier New" w:hAnsi="Courier New" w:cs="Courier New"/>
          <w:color w:val="000000"/>
          <w:szCs w:val="20"/>
        </w:rPr>
        <w:t>mdv1_</w:t>
      </w:r>
      <w:r w:rsidRPr="00FE3F4E">
        <w:rPr>
          <w:sz w:val="24"/>
          <w:szCs w:val="24"/>
        </w:rPr>
        <w:t xml:space="preserve"> </w:t>
      </w:r>
    </w:p>
    <w:p w:rsidR="00307959" w:rsidRPr="00307959" w:rsidRDefault="00307959" w:rsidP="00307959">
      <w:pPr>
        <w:jc w:val="both"/>
        <w:rPr>
          <w:szCs w:val="24"/>
        </w:rPr>
      </w:pPr>
      <w:proofErr w:type="gramStart"/>
      <w:r w:rsidRPr="00307959">
        <w:rPr>
          <w:szCs w:val="24"/>
        </w:rPr>
        <w:t>et</w:t>
      </w:r>
      <w:proofErr w:type="gramEnd"/>
      <w:r w:rsidRPr="00307959">
        <w:rPr>
          <w:szCs w:val="24"/>
        </w:rPr>
        <w:t xml:space="preserve"> le contenu :</w:t>
      </w:r>
    </w:p>
    <w:p w:rsidR="00FE3F4E" w:rsidRPr="00E24DEA" w:rsidRDefault="00E24DEA" w:rsidP="00FE3F4E">
      <w:pPr>
        <w:ind w:left="708"/>
        <w:jc w:val="both"/>
        <w:rPr>
          <w:sz w:val="24"/>
          <w:szCs w:val="24"/>
        </w:rPr>
      </w:pPr>
      <w:proofErr w:type="gramStart"/>
      <w:r w:rsidRPr="00E24DEA">
        <w:rPr>
          <w:rFonts w:ascii="Courier New" w:hAnsi="Courier New" w:cs="Courier New"/>
          <w:color w:val="000000"/>
          <w:szCs w:val="20"/>
        </w:rPr>
        <w:t>nombres</w:t>
      </w:r>
      <w:proofErr w:type="gramEnd"/>
    </w:p>
    <w:p w:rsidR="00307959" w:rsidRPr="00307959" w:rsidRDefault="00307959" w:rsidP="00307959">
      <w:pPr>
        <w:jc w:val="both"/>
        <w:rPr>
          <w:szCs w:val="24"/>
        </w:rPr>
      </w:pPr>
      <w:r w:rsidRPr="00307959">
        <w:rPr>
          <w:szCs w:val="24"/>
        </w:rPr>
        <w:t>Aussi le nom complet du fichier sera</w:t>
      </w:r>
    </w:p>
    <w:p w:rsidR="00E24DEA" w:rsidRPr="00E24DEA" w:rsidRDefault="00E24DEA" w:rsidP="00E24DEA">
      <w:pPr>
        <w:ind w:left="708"/>
        <w:jc w:val="both"/>
        <w:rPr>
          <w:sz w:val="24"/>
          <w:szCs w:val="24"/>
        </w:rPr>
      </w:pPr>
      <w:r w:rsidRPr="00E24DEA">
        <w:rPr>
          <w:rFonts w:ascii="Courier New" w:hAnsi="Courier New" w:cs="Courier New"/>
          <w:color w:val="000000"/>
          <w:szCs w:val="20"/>
        </w:rPr>
        <w:t>mdv1_</w:t>
      </w:r>
      <w:r>
        <w:rPr>
          <w:rFonts w:ascii="Courier New" w:hAnsi="Courier New" w:cs="Courier New"/>
          <w:color w:val="000000"/>
          <w:szCs w:val="20"/>
        </w:rPr>
        <w:t>nombres</w:t>
      </w:r>
      <w:r w:rsidRPr="00E24DEA">
        <w:rPr>
          <w:sz w:val="24"/>
          <w:szCs w:val="24"/>
        </w:rPr>
        <w:t xml:space="preserve"> </w:t>
      </w:r>
    </w:p>
    <w:p w:rsidR="00E24DEA" w:rsidRDefault="00E24DEA" w:rsidP="00E24DEA">
      <w:pPr>
        <w:spacing w:after="0"/>
        <w:jc w:val="both"/>
        <w:rPr>
          <w:szCs w:val="24"/>
        </w:rPr>
      </w:pPr>
    </w:p>
    <w:p w:rsidR="00E24DEA" w:rsidRDefault="00E24DEA" w:rsidP="00E24DEA">
      <w:pPr>
        <w:spacing w:after="0"/>
        <w:jc w:val="both"/>
        <w:rPr>
          <w:szCs w:val="24"/>
        </w:rPr>
      </w:pPr>
    </w:p>
    <w:p w:rsidR="00307959" w:rsidRPr="00307959" w:rsidRDefault="00307959" w:rsidP="00E24DEA">
      <w:pPr>
        <w:pStyle w:val="Titre2"/>
      </w:pPr>
      <w:r w:rsidRPr="00307959">
        <w:t>CANAUX</w:t>
      </w:r>
    </w:p>
    <w:p w:rsidR="00307959" w:rsidRPr="00307959" w:rsidRDefault="00307959" w:rsidP="00307959">
      <w:pPr>
        <w:jc w:val="both"/>
        <w:rPr>
          <w:szCs w:val="24"/>
        </w:rPr>
      </w:pPr>
      <w:r w:rsidRPr="00307959">
        <w:rPr>
          <w:szCs w:val="24"/>
        </w:rPr>
        <w:t xml:space="preserve">Un programme peut utiliser plusieurs fichiers à la fois, et on se réfère plus commodément à un fichier par le numéro du canal associé au fichier, qui est un entier compris entre 0 et 15. On associe un fichier à un numéro de canal à l'aide de l'instruction </w:t>
      </w:r>
      <w:r w:rsidRPr="00E24DEA">
        <w:rPr>
          <w:b/>
          <w:szCs w:val="24"/>
        </w:rPr>
        <w:t>OPEN</w:t>
      </w:r>
      <w:r w:rsidRPr="00307959">
        <w:rPr>
          <w:szCs w:val="24"/>
        </w:rPr>
        <w:t xml:space="preserve">, ou, s'il s'agit d'un nouveau fichier de l'instruction </w:t>
      </w:r>
      <w:r w:rsidRPr="00E24DEA">
        <w:rPr>
          <w:b/>
          <w:szCs w:val="24"/>
        </w:rPr>
        <w:t>OPEN</w:t>
      </w:r>
      <w:r w:rsidR="00E24DEA" w:rsidRPr="00E24DEA">
        <w:rPr>
          <w:b/>
          <w:szCs w:val="24"/>
        </w:rPr>
        <w:t>_</w:t>
      </w:r>
      <w:r w:rsidRPr="00E24DEA">
        <w:rPr>
          <w:b/>
          <w:szCs w:val="24"/>
        </w:rPr>
        <w:t>NEW</w:t>
      </w:r>
      <w:r w:rsidRPr="00307959">
        <w:rPr>
          <w:szCs w:val="24"/>
        </w:rPr>
        <w:t>. Choisissons, par exemple, le canal numéro 7, nous écrivons :</w:t>
      </w:r>
    </w:p>
    <w:p w:rsidR="00307959" w:rsidRPr="00307959" w:rsidRDefault="00E24DEA" w:rsidP="00E24DEA">
      <w:pPr>
        <w:jc w:val="center"/>
        <w:rPr>
          <w:szCs w:val="24"/>
        </w:rPr>
      </w:pPr>
      <w:r w:rsidRPr="00E24DEA">
        <w:rPr>
          <w:noProof/>
          <w:szCs w:val="24"/>
          <w:lang w:eastAsia="fr-FR"/>
        </w:rPr>
        <w:drawing>
          <wp:inline distT="0" distB="0" distL="0" distR="0">
            <wp:extent cx="3754192" cy="1069878"/>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0427" cy="1074505"/>
                    </a:xfrm>
                    <a:prstGeom prst="rect">
                      <a:avLst/>
                    </a:prstGeom>
                    <a:noFill/>
                    <a:ln>
                      <a:noFill/>
                    </a:ln>
                  </pic:spPr>
                </pic:pic>
              </a:graphicData>
            </a:graphic>
          </wp:inline>
        </w:drawing>
      </w:r>
    </w:p>
    <w:p w:rsidR="00307959" w:rsidRPr="00307959" w:rsidRDefault="00307959" w:rsidP="00307959">
      <w:pPr>
        <w:jc w:val="both"/>
        <w:rPr>
          <w:szCs w:val="24"/>
        </w:rPr>
      </w:pPr>
      <w:r w:rsidRPr="00307959">
        <w:rPr>
          <w:szCs w:val="24"/>
        </w:rPr>
        <w:t>Par la suite, on peut faire appel au fichier en écrivant simplement #7. Voici un programme complet :</w:t>
      </w:r>
    </w:p>
    <w:p w:rsidR="00E24DEA" w:rsidRPr="00E24DEA" w:rsidRDefault="00E24DEA" w:rsidP="00E24DEA">
      <w:pPr>
        <w:pStyle w:val="monospacelisting"/>
        <w:spacing w:before="0" w:beforeAutospacing="0" w:after="0" w:afterAutospacing="0"/>
        <w:ind w:left="720"/>
        <w:rPr>
          <w:rFonts w:ascii="Courier New" w:hAnsi="Courier New" w:cs="Courier New"/>
          <w:color w:val="000000"/>
          <w:sz w:val="22"/>
          <w:szCs w:val="20"/>
        </w:rPr>
      </w:pPr>
      <w:r w:rsidRPr="00E24DEA">
        <w:rPr>
          <w:rFonts w:ascii="Courier New" w:hAnsi="Courier New" w:cs="Courier New"/>
          <w:color w:val="000000"/>
          <w:sz w:val="22"/>
          <w:szCs w:val="20"/>
        </w:rPr>
        <w:t>100 REMark simple fichier</w:t>
      </w:r>
    </w:p>
    <w:p w:rsidR="00E24DEA" w:rsidRPr="00E24DEA" w:rsidRDefault="00E24DEA" w:rsidP="00E24DEA">
      <w:pPr>
        <w:pStyle w:val="monospacelisting"/>
        <w:spacing w:before="0" w:beforeAutospacing="0" w:after="0" w:afterAutospacing="0"/>
        <w:ind w:left="720"/>
        <w:rPr>
          <w:rFonts w:ascii="Courier New" w:hAnsi="Courier New" w:cs="Courier New"/>
          <w:color w:val="000000"/>
          <w:sz w:val="22"/>
          <w:szCs w:val="20"/>
        </w:rPr>
      </w:pPr>
      <w:r w:rsidRPr="00E24DEA">
        <w:rPr>
          <w:rFonts w:ascii="Courier New" w:hAnsi="Courier New" w:cs="Courier New"/>
          <w:color w:val="000000"/>
          <w:sz w:val="22"/>
          <w:szCs w:val="20"/>
        </w:rPr>
        <w:t>110 OPEN_NEW #7</w:t>
      </w:r>
      <w:proofErr w:type="gramStart"/>
      <w:r w:rsidRPr="00E24DEA">
        <w:rPr>
          <w:rFonts w:ascii="Courier New" w:hAnsi="Courier New" w:cs="Courier New"/>
          <w:color w:val="000000"/>
          <w:sz w:val="22"/>
          <w:szCs w:val="20"/>
        </w:rPr>
        <w:t>,mdv1</w:t>
      </w:r>
      <w:proofErr w:type="gramEnd"/>
      <w:r w:rsidRPr="00E24DEA">
        <w:rPr>
          <w:rFonts w:ascii="Courier New" w:hAnsi="Courier New" w:cs="Courier New"/>
          <w:color w:val="000000"/>
          <w:sz w:val="22"/>
          <w:szCs w:val="20"/>
        </w:rPr>
        <w:t>_nombres</w:t>
      </w:r>
    </w:p>
    <w:p w:rsidR="00E24DEA" w:rsidRPr="00B3308C" w:rsidRDefault="00E24DEA" w:rsidP="00E24DEA">
      <w:pPr>
        <w:pStyle w:val="monospacelisting"/>
        <w:spacing w:before="0" w:beforeAutospacing="0" w:after="0" w:afterAutospacing="0"/>
        <w:ind w:left="720"/>
        <w:rPr>
          <w:rFonts w:ascii="Courier New" w:hAnsi="Courier New" w:cs="Courier New"/>
          <w:color w:val="000000"/>
          <w:sz w:val="22"/>
          <w:szCs w:val="20"/>
        </w:rPr>
      </w:pPr>
      <w:r w:rsidRPr="00B3308C">
        <w:rPr>
          <w:rFonts w:ascii="Courier New" w:hAnsi="Courier New" w:cs="Courier New"/>
          <w:color w:val="000000"/>
          <w:sz w:val="22"/>
          <w:szCs w:val="20"/>
        </w:rPr>
        <w:t>120 FOR nombre = 1 TO 100</w:t>
      </w:r>
    </w:p>
    <w:p w:rsidR="00E24DEA" w:rsidRPr="00B3308C" w:rsidRDefault="00E24DEA" w:rsidP="00E24DEA">
      <w:pPr>
        <w:pStyle w:val="monospacelisting"/>
        <w:spacing w:before="0" w:beforeAutospacing="0" w:after="0" w:afterAutospacing="0"/>
        <w:ind w:left="720"/>
        <w:rPr>
          <w:rFonts w:ascii="Courier New" w:hAnsi="Courier New" w:cs="Courier New"/>
          <w:color w:val="000000"/>
          <w:sz w:val="22"/>
          <w:szCs w:val="20"/>
        </w:rPr>
      </w:pPr>
      <w:r w:rsidRPr="00B3308C">
        <w:rPr>
          <w:rFonts w:ascii="Courier New" w:hAnsi="Courier New" w:cs="Courier New"/>
          <w:color w:val="000000"/>
          <w:sz w:val="22"/>
          <w:szCs w:val="20"/>
        </w:rPr>
        <w:t>130   PRINT #7</w:t>
      </w:r>
      <w:proofErr w:type="gramStart"/>
      <w:r w:rsidRPr="00B3308C">
        <w:rPr>
          <w:rFonts w:ascii="Courier New" w:hAnsi="Courier New" w:cs="Courier New"/>
          <w:color w:val="000000"/>
          <w:sz w:val="22"/>
          <w:szCs w:val="20"/>
        </w:rPr>
        <w:t>,nombre</w:t>
      </w:r>
      <w:proofErr w:type="gramEnd"/>
    </w:p>
    <w:p w:rsidR="00E24DEA" w:rsidRPr="00B3308C" w:rsidRDefault="00E24DEA" w:rsidP="00E24DEA">
      <w:pPr>
        <w:pStyle w:val="monospacelisting"/>
        <w:spacing w:before="0" w:beforeAutospacing="0" w:after="0" w:afterAutospacing="0"/>
        <w:ind w:left="720"/>
        <w:rPr>
          <w:rFonts w:ascii="Courier New" w:hAnsi="Courier New" w:cs="Courier New"/>
          <w:color w:val="000000"/>
          <w:sz w:val="22"/>
          <w:szCs w:val="20"/>
        </w:rPr>
      </w:pPr>
      <w:r w:rsidRPr="00B3308C">
        <w:rPr>
          <w:rFonts w:ascii="Courier New" w:hAnsi="Courier New" w:cs="Courier New"/>
          <w:color w:val="000000"/>
          <w:sz w:val="22"/>
          <w:szCs w:val="20"/>
        </w:rPr>
        <w:t>140 END FOR nombre</w:t>
      </w:r>
    </w:p>
    <w:p w:rsidR="00E24DEA" w:rsidRPr="00E24DEA" w:rsidRDefault="00E24DEA" w:rsidP="00E24DEA">
      <w:pPr>
        <w:pStyle w:val="monospacelisting"/>
        <w:spacing w:before="0" w:beforeAutospacing="0" w:after="120" w:afterAutospacing="0"/>
        <w:ind w:left="720"/>
        <w:rPr>
          <w:rFonts w:ascii="Courier New" w:hAnsi="Courier New" w:cs="Courier New"/>
          <w:color w:val="000000"/>
          <w:sz w:val="22"/>
          <w:szCs w:val="20"/>
        </w:rPr>
      </w:pPr>
      <w:r w:rsidRPr="00E24DEA">
        <w:rPr>
          <w:rFonts w:ascii="Courier New" w:hAnsi="Courier New" w:cs="Courier New"/>
          <w:color w:val="000000"/>
          <w:sz w:val="22"/>
          <w:szCs w:val="20"/>
        </w:rPr>
        <w:t>150 CLOSE #7</w:t>
      </w:r>
    </w:p>
    <w:p w:rsidR="00307959" w:rsidRPr="00307959" w:rsidRDefault="00307959" w:rsidP="00307959">
      <w:pPr>
        <w:jc w:val="both"/>
        <w:rPr>
          <w:szCs w:val="24"/>
        </w:rPr>
      </w:pPr>
      <w:r w:rsidRPr="00307959">
        <w:rPr>
          <w:szCs w:val="24"/>
        </w:rPr>
        <w:t xml:space="preserve">Le numéro 7 ayant été associé au fichier cartouche, l'instruction </w:t>
      </w:r>
      <w:r w:rsidRPr="00E24DEA">
        <w:rPr>
          <w:b/>
          <w:szCs w:val="24"/>
        </w:rPr>
        <w:t>PRINT</w:t>
      </w:r>
      <w:r w:rsidRPr="00307959">
        <w:rPr>
          <w:szCs w:val="24"/>
        </w:rPr>
        <w:t xml:space="preserve"> va provoquer l'écriture des nombres sur la cartouche. L'instruction CLOSE#7 est nécessaire car le système doit exécuter une suite d'actions après l'</w:t>
      </w:r>
      <w:r w:rsidR="00E24DEA" w:rsidRPr="00307959">
        <w:rPr>
          <w:szCs w:val="24"/>
        </w:rPr>
        <w:t>utilisation</w:t>
      </w:r>
      <w:r w:rsidRPr="00307959">
        <w:rPr>
          <w:szCs w:val="24"/>
        </w:rPr>
        <w:t xml:space="preserve"> du fichier.</w:t>
      </w:r>
    </w:p>
    <w:p w:rsidR="00307959" w:rsidRPr="00307959" w:rsidRDefault="00307959" w:rsidP="00307959">
      <w:pPr>
        <w:jc w:val="both"/>
        <w:rPr>
          <w:szCs w:val="24"/>
        </w:rPr>
      </w:pPr>
      <w:r w:rsidRPr="00307959">
        <w:rPr>
          <w:szCs w:val="24"/>
        </w:rPr>
        <w:t>De plus, elle libère le canal 7 pour d'autres utilisations éventuelles. Après l'exécution du programme précédent, tapons :</w:t>
      </w:r>
    </w:p>
    <w:p w:rsidR="00E24DEA" w:rsidRPr="00E24DEA" w:rsidRDefault="00E24DEA" w:rsidP="00E24DEA">
      <w:pPr>
        <w:pStyle w:val="monospacelisting"/>
        <w:spacing w:before="0" w:beforeAutospacing="0" w:after="120" w:afterAutospacing="0"/>
        <w:ind w:left="720"/>
        <w:rPr>
          <w:rFonts w:ascii="Courier New" w:hAnsi="Courier New" w:cs="Courier New"/>
          <w:color w:val="000000"/>
          <w:sz w:val="22"/>
          <w:szCs w:val="20"/>
        </w:rPr>
      </w:pPr>
      <w:r w:rsidRPr="00E24DEA">
        <w:rPr>
          <w:rFonts w:ascii="Courier New" w:hAnsi="Courier New" w:cs="Courier New"/>
          <w:color w:val="000000"/>
          <w:sz w:val="22"/>
          <w:szCs w:val="20"/>
        </w:rPr>
        <w:t>DIR mdv1_</w:t>
      </w:r>
    </w:p>
    <w:p w:rsidR="00307959" w:rsidRPr="00307959" w:rsidRDefault="00E24DEA" w:rsidP="00E24DEA">
      <w:pPr>
        <w:jc w:val="both"/>
        <w:rPr>
          <w:szCs w:val="24"/>
        </w:rPr>
      </w:pPr>
      <w:r w:rsidRPr="00307959">
        <w:rPr>
          <w:szCs w:val="24"/>
        </w:rPr>
        <w:t xml:space="preserve"> </w:t>
      </w:r>
      <w:proofErr w:type="gramStart"/>
      <w:r w:rsidR="00307959" w:rsidRPr="00307959">
        <w:rPr>
          <w:szCs w:val="24"/>
        </w:rPr>
        <w:t>et</w:t>
      </w:r>
      <w:proofErr w:type="gramEnd"/>
      <w:r w:rsidR="00307959" w:rsidRPr="00307959">
        <w:rPr>
          <w:szCs w:val="24"/>
        </w:rPr>
        <w:t xml:space="preserve"> la directory (répertoire) affichera à l'écran le nombre de fichiers existant sur la cartouche du Microdrive</w:t>
      </w:r>
    </w:p>
    <w:p w:rsidR="00307959" w:rsidRPr="00307959" w:rsidRDefault="00307959" w:rsidP="00307959">
      <w:pPr>
        <w:jc w:val="both"/>
        <w:rPr>
          <w:szCs w:val="24"/>
        </w:rPr>
      </w:pPr>
      <w:r w:rsidRPr="00307959">
        <w:rPr>
          <w:szCs w:val="24"/>
        </w:rPr>
        <w:t>Pour lire ce fichi</w:t>
      </w:r>
      <w:r w:rsidR="00E24DEA">
        <w:rPr>
          <w:szCs w:val="24"/>
        </w:rPr>
        <w:t xml:space="preserve">er, on emploie le mot-clé </w:t>
      </w:r>
      <w:r w:rsidR="00E24DEA" w:rsidRPr="00E24DEA">
        <w:rPr>
          <w:b/>
          <w:szCs w:val="24"/>
        </w:rPr>
        <w:t>OPEN_I</w:t>
      </w:r>
      <w:r w:rsidRPr="00E24DEA">
        <w:rPr>
          <w:b/>
          <w:szCs w:val="24"/>
        </w:rPr>
        <w:t>N</w:t>
      </w:r>
      <w:r w:rsidR="00E24DEA">
        <w:rPr>
          <w:szCs w:val="24"/>
        </w:rPr>
        <w:t> ; par ailleurs le pro</w:t>
      </w:r>
      <w:r w:rsidRPr="00307959">
        <w:rPr>
          <w:szCs w:val="24"/>
        </w:rPr>
        <w:t>gramme de lecture de données à partir d'un fichier est le même que ci-dessus.</w:t>
      </w:r>
    </w:p>
    <w:p w:rsidR="00E24DEA" w:rsidRPr="00E24DEA" w:rsidRDefault="00E24DEA" w:rsidP="00E24DEA">
      <w:pPr>
        <w:pStyle w:val="monospacelisting"/>
        <w:spacing w:before="0" w:beforeAutospacing="0" w:after="0" w:afterAutospacing="0"/>
        <w:ind w:left="720"/>
        <w:rPr>
          <w:rFonts w:ascii="Courier New" w:hAnsi="Courier New" w:cs="Courier New"/>
          <w:color w:val="000000"/>
          <w:sz w:val="22"/>
          <w:szCs w:val="20"/>
        </w:rPr>
      </w:pPr>
      <w:r w:rsidRPr="00E24DEA">
        <w:rPr>
          <w:rFonts w:ascii="Courier New" w:hAnsi="Courier New" w:cs="Courier New"/>
          <w:color w:val="000000"/>
          <w:sz w:val="22"/>
          <w:szCs w:val="20"/>
        </w:rPr>
        <w:t>100 REMark Lecture du fichier</w:t>
      </w:r>
    </w:p>
    <w:p w:rsidR="00E24DEA" w:rsidRPr="00E24DEA" w:rsidRDefault="00E24DEA" w:rsidP="00E24DEA">
      <w:pPr>
        <w:pStyle w:val="monospacelisting"/>
        <w:spacing w:before="0" w:beforeAutospacing="0" w:after="0" w:afterAutospacing="0"/>
        <w:ind w:left="720"/>
        <w:rPr>
          <w:rFonts w:ascii="Courier New" w:hAnsi="Courier New" w:cs="Courier New"/>
          <w:color w:val="000000"/>
          <w:sz w:val="22"/>
          <w:szCs w:val="20"/>
        </w:rPr>
      </w:pPr>
      <w:r w:rsidRPr="00E24DEA">
        <w:rPr>
          <w:rFonts w:ascii="Courier New" w:hAnsi="Courier New" w:cs="Courier New"/>
          <w:color w:val="000000"/>
          <w:sz w:val="22"/>
          <w:szCs w:val="20"/>
        </w:rPr>
        <w:t>110 OPEN IN #6, mdv1_nombres</w:t>
      </w:r>
    </w:p>
    <w:p w:rsidR="00E24DEA" w:rsidRPr="00E24DEA" w:rsidRDefault="00E24DEA" w:rsidP="00E24DEA">
      <w:pPr>
        <w:pStyle w:val="monospacelisting"/>
        <w:spacing w:before="0" w:beforeAutospacing="0" w:after="0" w:afterAutospacing="0"/>
        <w:ind w:left="720"/>
        <w:rPr>
          <w:rFonts w:ascii="Courier New" w:hAnsi="Courier New" w:cs="Courier New"/>
          <w:color w:val="000000"/>
          <w:sz w:val="22"/>
          <w:szCs w:val="20"/>
          <w:lang w:val="en-US"/>
        </w:rPr>
      </w:pPr>
      <w:r w:rsidRPr="00E24DEA">
        <w:rPr>
          <w:rFonts w:ascii="Courier New" w:hAnsi="Courier New" w:cs="Courier New"/>
          <w:color w:val="000000"/>
          <w:sz w:val="22"/>
          <w:szCs w:val="20"/>
          <w:lang w:val="en-US"/>
        </w:rPr>
        <w:t>120 FOR item = 1 TO 100</w:t>
      </w:r>
    </w:p>
    <w:p w:rsidR="00E24DEA" w:rsidRPr="00AA054F" w:rsidRDefault="00E24DEA" w:rsidP="00E24DEA">
      <w:pPr>
        <w:pStyle w:val="monospacelisting"/>
        <w:spacing w:before="0" w:beforeAutospacing="0" w:after="0" w:afterAutospacing="0"/>
        <w:ind w:left="720"/>
        <w:rPr>
          <w:rFonts w:ascii="Courier New" w:hAnsi="Courier New" w:cs="Courier New"/>
          <w:color w:val="000000"/>
          <w:sz w:val="22"/>
          <w:szCs w:val="20"/>
          <w:lang w:val="en-US"/>
        </w:rPr>
      </w:pPr>
      <w:r w:rsidRPr="00AA054F">
        <w:rPr>
          <w:rFonts w:ascii="Courier New" w:hAnsi="Courier New" w:cs="Courier New"/>
          <w:color w:val="000000"/>
          <w:sz w:val="22"/>
          <w:szCs w:val="20"/>
          <w:lang w:val="en-US"/>
        </w:rPr>
        <w:t>130 INPUT #6, nombre</w:t>
      </w:r>
    </w:p>
    <w:p w:rsidR="00E24DEA" w:rsidRPr="00AA054F" w:rsidRDefault="00E24DEA" w:rsidP="00E24DEA">
      <w:pPr>
        <w:pStyle w:val="monospacelisting"/>
        <w:spacing w:before="0" w:beforeAutospacing="0" w:after="0" w:afterAutospacing="0"/>
        <w:ind w:left="720"/>
        <w:rPr>
          <w:rFonts w:ascii="Courier New" w:hAnsi="Courier New" w:cs="Courier New"/>
          <w:color w:val="000000"/>
          <w:sz w:val="22"/>
          <w:szCs w:val="20"/>
          <w:lang w:val="en-US"/>
        </w:rPr>
      </w:pPr>
      <w:r w:rsidRPr="00AA054F">
        <w:rPr>
          <w:rFonts w:ascii="Courier New" w:hAnsi="Courier New" w:cs="Courier New"/>
          <w:color w:val="000000"/>
          <w:sz w:val="22"/>
          <w:szCs w:val="20"/>
          <w:lang w:val="en-US"/>
        </w:rPr>
        <w:t xml:space="preserve">140 </w:t>
      </w:r>
      <w:proofErr w:type="gramStart"/>
      <w:r w:rsidRPr="00AA054F">
        <w:rPr>
          <w:rFonts w:ascii="Courier New" w:hAnsi="Courier New" w:cs="Courier New"/>
          <w:color w:val="000000"/>
          <w:sz w:val="22"/>
          <w:szCs w:val="20"/>
          <w:lang w:val="en-US"/>
        </w:rPr>
        <w:t>PRINT !</w:t>
      </w:r>
      <w:proofErr w:type="gramEnd"/>
      <w:r w:rsidRPr="00AA054F">
        <w:rPr>
          <w:rFonts w:ascii="Courier New" w:hAnsi="Courier New" w:cs="Courier New"/>
          <w:color w:val="000000"/>
          <w:sz w:val="22"/>
          <w:szCs w:val="20"/>
          <w:lang w:val="en-US"/>
        </w:rPr>
        <w:t xml:space="preserve"> </w:t>
      </w:r>
      <w:proofErr w:type="gramStart"/>
      <w:r w:rsidRPr="00AA054F">
        <w:rPr>
          <w:rFonts w:ascii="Courier New" w:hAnsi="Courier New" w:cs="Courier New"/>
          <w:color w:val="000000"/>
          <w:sz w:val="22"/>
          <w:szCs w:val="20"/>
          <w:lang w:val="en-US"/>
        </w:rPr>
        <w:t>nombre !</w:t>
      </w:r>
      <w:proofErr w:type="gramEnd"/>
    </w:p>
    <w:p w:rsidR="00E24DEA" w:rsidRPr="00B3308C" w:rsidRDefault="00E24DEA" w:rsidP="00E24DEA">
      <w:pPr>
        <w:pStyle w:val="monospacelisting"/>
        <w:spacing w:before="0" w:beforeAutospacing="0" w:after="0" w:afterAutospacing="0"/>
        <w:ind w:left="720"/>
        <w:rPr>
          <w:rFonts w:ascii="Courier New" w:hAnsi="Courier New" w:cs="Courier New"/>
          <w:color w:val="000000"/>
          <w:sz w:val="22"/>
          <w:szCs w:val="20"/>
          <w:lang w:val="en-US"/>
        </w:rPr>
      </w:pPr>
      <w:r w:rsidRPr="00B3308C">
        <w:rPr>
          <w:rFonts w:ascii="Courier New" w:hAnsi="Courier New" w:cs="Courier New"/>
          <w:color w:val="000000"/>
          <w:sz w:val="22"/>
          <w:szCs w:val="20"/>
          <w:lang w:val="en-US"/>
        </w:rPr>
        <w:t>150 END FOR item</w:t>
      </w:r>
    </w:p>
    <w:p w:rsidR="00E24DEA" w:rsidRPr="00E24DEA" w:rsidRDefault="00E24DEA" w:rsidP="00E24DEA">
      <w:pPr>
        <w:pStyle w:val="monospacelisting"/>
        <w:spacing w:before="0" w:beforeAutospacing="0" w:after="0" w:afterAutospacing="0"/>
        <w:ind w:left="720"/>
        <w:rPr>
          <w:rFonts w:ascii="Courier New" w:hAnsi="Courier New" w:cs="Courier New"/>
          <w:color w:val="000000"/>
          <w:sz w:val="22"/>
          <w:szCs w:val="20"/>
        </w:rPr>
      </w:pPr>
      <w:r w:rsidRPr="00E24DEA">
        <w:rPr>
          <w:rFonts w:ascii="Courier New" w:hAnsi="Courier New" w:cs="Courier New"/>
          <w:color w:val="000000"/>
          <w:sz w:val="22"/>
          <w:szCs w:val="20"/>
        </w:rPr>
        <w:t>160 CLOSE #6</w:t>
      </w:r>
    </w:p>
    <w:p w:rsidR="00307959" w:rsidRPr="00307959" w:rsidRDefault="00307959" w:rsidP="00307959">
      <w:pPr>
        <w:jc w:val="both"/>
        <w:rPr>
          <w:szCs w:val="24"/>
        </w:rPr>
      </w:pPr>
      <w:r w:rsidRPr="00307959">
        <w:rPr>
          <w:szCs w:val="24"/>
        </w:rPr>
        <w:lastRenderedPageBreak/>
        <w:t xml:space="preserve">On aura en sortie les nombres de 1 à 100, mais bien sûr, </w:t>
      </w:r>
      <w:r w:rsidR="00E24DEA" w:rsidRPr="00307959">
        <w:rPr>
          <w:szCs w:val="24"/>
        </w:rPr>
        <w:t>à</w:t>
      </w:r>
      <w:r w:rsidRPr="00307959">
        <w:rPr>
          <w:szCs w:val="24"/>
        </w:rPr>
        <w:t xml:space="preserve"> condition que la cartouche qui contient le fichier nombres soi</w:t>
      </w:r>
      <w:r w:rsidR="00E24DEA">
        <w:rPr>
          <w:szCs w:val="24"/>
        </w:rPr>
        <w:t>t encore dans le Microdrive mdv1</w:t>
      </w:r>
      <w:r w:rsidRPr="00307959">
        <w:rPr>
          <w:szCs w:val="24"/>
        </w:rPr>
        <w:t>_</w:t>
      </w:r>
    </w:p>
    <w:p w:rsidR="008074C0" w:rsidRDefault="008074C0" w:rsidP="008074C0">
      <w:pPr>
        <w:spacing w:after="0"/>
        <w:jc w:val="both"/>
        <w:rPr>
          <w:szCs w:val="24"/>
        </w:rPr>
      </w:pPr>
    </w:p>
    <w:p w:rsidR="008074C0" w:rsidRDefault="008074C0" w:rsidP="008074C0">
      <w:pPr>
        <w:spacing w:after="0"/>
        <w:jc w:val="both"/>
        <w:rPr>
          <w:szCs w:val="24"/>
        </w:rPr>
      </w:pPr>
    </w:p>
    <w:p w:rsidR="00307959" w:rsidRPr="00ED5850" w:rsidRDefault="00307959" w:rsidP="00ED5850">
      <w:pPr>
        <w:pStyle w:val="Titre2"/>
      </w:pPr>
      <w:r w:rsidRPr="00ED5850">
        <w:t>PERIPHERIQUES ET CANAUX</w:t>
      </w:r>
    </w:p>
    <w:p w:rsidR="00307959" w:rsidRPr="00307959" w:rsidRDefault="00307959" w:rsidP="00307959">
      <w:pPr>
        <w:jc w:val="both"/>
        <w:rPr>
          <w:szCs w:val="24"/>
        </w:rPr>
      </w:pPr>
      <w:r w:rsidRPr="00307959">
        <w:rPr>
          <w:szCs w:val="24"/>
        </w:rPr>
        <w:t>Vous venez de voir un exemple d'utilisation d'un périphérique : un fichier de données sur un microdrive. Ainsi, non seulement un fichier a été ouvert, mais, de plus, on a associé un périphérique à un canal particulier. Certains périphériques ont des canaux qui leur sont associés en permanence :</w:t>
      </w:r>
    </w:p>
    <w:tbl>
      <w:tblPr>
        <w:tblW w:w="0" w:type="auto"/>
        <w:jc w:val="center"/>
        <w:tblCellMar>
          <w:left w:w="0" w:type="dxa"/>
          <w:right w:w="0" w:type="dxa"/>
        </w:tblCellMar>
        <w:tblLook w:val="04A0" w:firstRow="1" w:lastRow="0" w:firstColumn="1" w:lastColumn="0" w:noHBand="0" w:noVBand="1"/>
      </w:tblPr>
      <w:tblGrid>
        <w:gridCol w:w="1384"/>
        <w:gridCol w:w="4995"/>
      </w:tblGrid>
      <w:tr w:rsidR="008074C0" w:rsidRPr="008074C0" w:rsidTr="00E01776">
        <w:trPr>
          <w:jc w:val="center"/>
        </w:trPr>
        <w:tc>
          <w:tcPr>
            <w:tcW w:w="1384" w:type="dxa"/>
            <w:tcBorders>
              <w:top w:val="single" w:sz="8" w:space="0" w:color="auto"/>
              <w:left w:val="nil"/>
              <w:bottom w:val="single" w:sz="8" w:space="0" w:color="auto"/>
              <w:right w:val="nil"/>
            </w:tcBorders>
            <w:tcMar>
              <w:top w:w="0" w:type="dxa"/>
              <w:left w:w="108" w:type="dxa"/>
              <w:bottom w:w="0" w:type="dxa"/>
              <w:right w:w="108" w:type="dxa"/>
            </w:tcMar>
            <w:hideMark/>
          </w:tcPr>
          <w:p w:rsidR="008074C0" w:rsidRPr="008074C0" w:rsidRDefault="008074C0" w:rsidP="008074C0">
            <w:pPr>
              <w:spacing w:after="0"/>
              <w:jc w:val="center"/>
              <w:rPr>
                <w:rFonts w:ascii="Courier New" w:eastAsia="Times New Roman" w:hAnsi="Courier New" w:cs="Courier New"/>
                <w:szCs w:val="20"/>
                <w:lang w:eastAsia="fr-FR"/>
              </w:rPr>
            </w:pPr>
            <w:r w:rsidRPr="008074C0">
              <w:rPr>
                <w:rFonts w:eastAsia="Times New Roman"/>
                <w:szCs w:val="10"/>
                <w:lang w:eastAsia="fr-FR"/>
              </w:rPr>
              <w:t> </w:t>
            </w:r>
          </w:p>
          <w:p w:rsidR="008074C0" w:rsidRPr="008074C0" w:rsidRDefault="008074C0" w:rsidP="008074C0">
            <w:pPr>
              <w:spacing w:after="0"/>
              <w:jc w:val="center"/>
              <w:rPr>
                <w:rFonts w:ascii="Courier New" w:eastAsia="Times New Roman" w:hAnsi="Courier New" w:cs="Courier New"/>
                <w:szCs w:val="20"/>
                <w:lang w:eastAsia="fr-FR"/>
              </w:rPr>
            </w:pPr>
            <w:r w:rsidRPr="008074C0">
              <w:rPr>
                <w:rFonts w:eastAsia="Times New Roman"/>
                <w:szCs w:val="20"/>
                <w:lang w:eastAsia="fr-FR"/>
              </w:rPr>
              <w:t>Canal</w:t>
            </w:r>
          </w:p>
          <w:p w:rsidR="008074C0" w:rsidRPr="008074C0" w:rsidRDefault="008074C0" w:rsidP="008074C0">
            <w:pPr>
              <w:spacing w:after="0"/>
              <w:jc w:val="center"/>
              <w:rPr>
                <w:rFonts w:ascii="Courier New" w:eastAsia="Times New Roman" w:hAnsi="Courier New" w:cs="Courier New"/>
                <w:szCs w:val="20"/>
                <w:lang w:eastAsia="fr-FR"/>
              </w:rPr>
            </w:pPr>
            <w:r w:rsidRPr="008074C0">
              <w:rPr>
                <w:rFonts w:eastAsia="Times New Roman"/>
                <w:szCs w:val="10"/>
                <w:lang w:eastAsia="fr-FR"/>
              </w:rPr>
              <w:t> </w:t>
            </w:r>
          </w:p>
        </w:tc>
        <w:tc>
          <w:tcPr>
            <w:tcW w:w="4995" w:type="dxa"/>
            <w:tcBorders>
              <w:top w:val="single" w:sz="8" w:space="0" w:color="auto"/>
              <w:left w:val="nil"/>
              <w:bottom w:val="single" w:sz="8" w:space="0" w:color="auto"/>
              <w:right w:val="nil"/>
            </w:tcBorders>
            <w:tcMar>
              <w:top w:w="0" w:type="dxa"/>
              <w:left w:w="108" w:type="dxa"/>
              <w:bottom w:w="0" w:type="dxa"/>
              <w:right w:w="108" w:type="dxa"/>
            </w:tcMar>
            <w:hideMark/>
          </w:tcPr>
          <w:p w:rsidR="008074C0" w:rsidRPr="008074C0" w:rsidRDefault="008074C0" w:rsidP="008074C0">
            <w:pPr>
              <w:spacing w:after="0"/>
              <w:jc w:val="center"/>
              <w:rPr>
                <w:rFonts w:ascii="Courier New" w:eastAsia="Times New Roman" w:hAnsi="Courier New" w:cs="Courier New"/>
                <w:szCs w:val="20"/>
                <w:lang w:eastAsia="fr-FR"/>
              </w:rPr>
            </w:pPr>
            <w:r w:rsidRPr="008074C0">
              <w:rPr>
                <w:rFonts w:eastAsia="Times New Roman"/>
                <w:szCs w:val="10"/>
                <w:lang w:eastAsia="fr-FR"/>
              </w:rPr>
              <w:t> </w:t>
            </w:r>
          </w:p>
          <w:p w:rsidR="008074C0" w:rsidRPr="008074C0" w:rsidRDefault="008074C0" w:rsidP="008074C0">
            <w:pPr>
              <w:spacing w:after="0"/>
              <w:jc w:val="center"/>
              <w:rPr>
                <w:rFonts w:ascii="Courier New" w:eastAsia="Times New Roman" w:hAnsi="Courier New" w:cs="Courier New"/>
                <w:szCs w:val="20"/>
                <w:lang w:eastAsia="fr-FR"/>
              </w:rPr>
            </w:pPr>
            <w:r w:rsidRPr="008074C0">
              <w:rPr>
                <w:rFonts w:eastAsia="Times New Roman"/>
                <w:szCs w:val="20"/>
                <w:lang w:eastAsia="fr-FR"/>
              </w:rPr>
              <w:t>Utilisation</w:t>
            </w:r>
          </w:p>
          <w:p w:rsidR="008074C0" w:rsidRPr="008074C0" w:rsidRDefault="008074C0" w:rsidP="008074C0">
            <w:pPr>
              <w:spacing w:after="0"/>
              <w:jc w:val="center"/>
              <w:rPr>
                <w:rFonts w:ascii="Courier New" w:eastAsia="Times New Roman" w:hAnsi="Courier New" w:cs="Courier New"/>
                <w:szCs w:val="20"/>
                <w:lang w:eastAsia="fr-FR"/>
              </w:rPr>
            </w:pPr>
            <w:r w:rsidRPr="008074C0">
              <w:rPr>
                <w:rFonts w:eastAsia="Times New Roman"/>
                <w:szCs w:val="10"/>
                <w:lang w:eastAsia="fr-FR"/>
              </w:rPr>
              <w:t> </w:t>
            </w:r>
          </w:p>
        </w:tc>
      </w:tr>
      <w:tr w:rsidR="008074C0" w:rsidRPr="008074C0" w:rsidTr="00E01776">
        <w:trPr>
          <w:jc w:val="center"/>
        </w:trPr>
        <w:tc>
          <w:tcPr>
            <w:tcW w:w="1384" w:type="dxa"/>
            <w:tcBorders>
              <w:top w:val="nil"/>
              <w:left w:val="nil"/>
              <w:bottom w:val="single" w:sz="8" w:space="0" w:color="auto"/>
              <w:right w:val="nil"/>
            </w:tcBorders>
            <w:tcMar>
              <w:top w:w="0" w:type="dxa"/>
              <w:left w:w="108" w:type="dxa"/>
              <w:bottom w:w="0" w:type="dxa"/>
              <w:right w:w="108" w:type="dxa"/>
            </w:tcMar>
            <w:hideMark/>
          </w:tcPr>
          <w:p w:rsidR="008074C0" w:rsidRPr="008074C0" w:rsidRDefault="008074C0" w:rsidP="008074C0">
            <w:pPr>
              <w:spacing w:after="0"/>
              <w:jc w:val="center"/>
              <w:rPr>
                <w:rFonts w:ascii="Courier New" w:eastAsia="Times New Roman" w:hAnsi="Courier New" w:cs="Courier New"/>
                <w:szCs w:val="20"/>
                <w:lang w:eastAsia="fr-FR"/>
              </w:rPr>
            </w:pPr>
            <w:r w:rsidRPr="008074C0">
              <w:rPr>
                <w:rFonts w:eastAsia="Times New Roman"/>
                <w:szCs w:val="20"/>
                <w:lang w:eastAsia="fr-FR"/>
              </w:rPr>
              <w:t> </w:t>
            </w:r>
          </w:p>
          <w:p w:rsidR="008074C0" w:rsidRPr="008074C0" w:rsidRDefault="008074C0" w:rsidP="008074C0">
            <w:pPr>
              <w:spacing w:after="0"/>
              <w:jc w:val="center"/>
              <w:rPr>
                <w:rFonts w:ascii="Courier New" w:eastAsia="Times New Roman" w:hAnsi="Courier New" w:cs="Courier New"/>
                <w:szCs w:val="20"/>
                <w:lang w:eastAsia="fr-FR"/>
              </w:rPr>
            </w:pPr>
            <w:r w:rsidRPr="008074C0">
              <w:rPr>
                <w:rFonts w:eastAsia="Times New Roman"/>
                <w:szCs w:val="20"/>
                <w:lang w:eastAsia="fr-FR"/>
              </w:rPr>
              <w:t>#0</w:t>
            </w:r>
          </w:p>
          <w:p w:rsidR="008074C0" w:rsidRPr="008074C0" w:rsidRDefault="008074C0" w:rsidP="008074C0">
            <w:pPr>
              <w:spacing w:after="0"/>
              <w:jc w:val="center"/>
              <w:rPr>
                <w:rFonts w:ascii="Courier New" w:eastAsia="Times New Roman" w:hAnsi="Courier New" w:cs="Courier New"/>
                <w:szCs w:val="20"/>
                <w:lang w:eastAsia="fr-FR"/>
              </w:rPr>
            </w:pPr>
            <w:r w:rsidRPr="008074C0">
              <w:rPr>
                <w:rFonts w:eastAsia="Times New Roman"/>
                <w:szCs w:val="20"/>
                <w:lang w:eastAsia="fr-FR"/>
              </w:rPr>
              <w:t> </w:t>
            </w:r>
          </w:p>
          <w:p w:rsidR="008074C0" w:rsidRPr="008074C0" w:rsidRDefault="008074C0" w:rsidP="008074C0">
            <w:pPr>
              <w:spacing w:after="0"/>
              <w:jc w:val="center"/>
              <w:rPr>
                <w:rFonts w:ascii="Courier New" w:eastAsia="Times New Roman" w:hAnsi="Courier New" w:cs="Courier New"/>
                <w:szCs w:val="20"/>
                <w:lang w:eastAsia="fr-FR"/>
              </w:rPr>
            </w:pPr>
            <w:r w:rsidRPr="008074C0">
              <w:rPr>
                <w:rFonts w:eastAsia="Times New Roman"/>
                <w:szCs w:val="20"/>
                <w:lang w:eastAsia="fr-FR"/>
              </w:rPr>
              <w:t>#1</w:t>
            </w:r>
          </w:p>
          <w:p w:rsidR="008074C0" w:rsidRPr="008074C0" w:rsidRDefault="008074C0" w:rsidP="008074C0">
            <w:pPr>
              <w:spacing w:after="0"/>
              <w:jc w:val="center"/>
              <w:rPr>
                <w:rFonts w:ascii="Courier New" w:eastAsia="Times New Roman" w:hAnsi="Courier New" w:cs="Courier New"/>
                <w:szCs w:val="20"/>
                <w:lang w:eastAsia="fr-FR"/>
              </w:rPr>
            </w:pPr>
            <w:r w:rsidRPr="008074C0">
              <w:rPr>
                <w:rFonts w:eastAsia="Times New Roman"/>
                <w:szCs w:val="20"/>
                <w:lang w:eastAsia="fr-FR"/>
              </w:rPr>
              <w:t>#2</w:t>
            </w:r>
          </w:p>
          <w:p w:rsidR="008074C0" w:rsidRPr="008074C0" w:rsidRDefault="008074C0" w:rsidP="008074C0">
            <w:pPr>
              <w:spacing w:after="0"/>
              <w:jc w:val="center"/>
              <w:rPr>
                <w:rFonts w:ascii="Courier New" w:eastAsia="Times New Roman" w:hAnsi="Courier New" w:cs="Courier New"/>
                <w:szCs w:val="20"/>
                <w:lang w:eastAsia="fr-FR"/>
              </w:rPr>
            </w:pPr>
            <w:r w:rsidRPr="008074C0">
              <w:rPr>
                <w:rFonts w:eastAsia="Times New Roman"/>
                <w:szCs w:val="20"/>
                <w:lang w:eastAsia="fr-FR"/>
              </w:rPr>
              <w:t> </w:t>
            </w:r>
          </w:p>
        </w:tc>
        <w:tc>
          <w:tcPr>
            <w:tcW w:w="4995" w:type="dxa"/>
            <w:tcBorders>
              <w:top w:val="nil"/>
              <w:left w:val="nil"/>
              <w:bottom w:val="single" w:sz="8" w:space="0" w:color="auto"/>
              <w:right w:val="nil"/>
            </w:tcBorders>
            <w:tcMar>
              <w:top w:w="0" w:type="dxa"/>
              <w:left w:w="108" w:type="dxa"/>
              <w:bottom w:w="0" w:type="dxa"/>
              <w:right w:w="108" w:type="dxa"/>
            </w:tcMar>
            <w:hideMark/>
          </w:tcPr>
          <w:p w:rsidR="008074C0" w:rsidRPr="00AA054F" w:rsidRDefault="008074C0" w:rsidP="008074C0">
            <w:pPr>
              <w:spacing w:after="0"/>
              <w:rPr>
                <w:rFonts w:ascii="Courier New" w:eastAsia="Times New Roman" w:hAnsi="Courier New" w:cs="Courier New"/>
                <w:szCs w:val="20"/>
                <w:lang w:eastAsia="fr-FR"/>
              </w:rPr>
            </w:pPr>
            <w:r w:rsidRPr="00AA054F">
              <w:rPr>
                <w:rFonts w:eastAsia="Times New Roman"/>
                <w:szCs w:val="20"/>
                <w:lang w:eastAsia="fr-FR"/>
              </w:rPr>
              <w:t> </w:t>
            </w:r>
          </w:p>
          <w:p w:rsidR="008074C0" w:rsidRPr="008074C0" w:rsidRDefault="008074C0" w:rsidP="008074C0">
            <w:pPr>
              <w:spacing w:after="0"/>
              <w:rPr>
                <w:rFonts w:ascii="Courier New" w:eastAsia="Times New Roman" w:hAnsi="Courier New" w:cs="Courier New"/>
                <w:szCs w:val="20"/>
                <w:lang w:eastAsia="fr-FR"/>
              </w:rPr>
            </w:pPr>
            <w:r w:rsidRPr="008074C0">
              <w:rPr>
                <w:rFonts w:eastAsia="Times New Roman"/>
                <w:szCs w:val="20"/>
                <w:lang w:eastAsia="fr-FR"/>
              </w:rPr>
              <w:t>SORTIE – fenêtre de commande</w:t>
            </w:r>
          </w:p>
          <w:p w:rsidR="008074C0" w:rsidRPr="008074C0" w:rsidRDefault="008074C0" w:rsidP="008074C0">
            <w:pPr>
              <w:spacing w:after="0"/>
              <w:rPr>
                <w:rFonts w:ascii="Courier New" w:eastAsia="Times New Roman" w:hAnsi="Courier New" w:cs="Courier New"/>
                <w:szCs w:val="20"/>
                <w:lang w:eastAsia="fr-FR"/>
              </w:rPr>
            </w:pPr>
            <w:r w:rsidRPr="008074C0">
              <w:rPr>
                <w:rFonts w:eastAsia="Times New Roman"/>
                <w:szCs w:val="20"/>
                <w:lang w:eastAsia="fr-FR"/>
              </w:rPr>
              <w:t>ENTREE – clavier</w:t>
            </w:r>
          </w:p>
          <w:p w:rsidR="008074C0" w:rsidRPr="008074C0" w:rsidRDefault="008074C0" w:rsidP="008074C0">
            <w:pPr>
              <w:spacing w:after="0"/>
              <w:rPr>
                <w:rFonts w:ascii="Courier New" w:eastAsia="Times New Roman" w:hAnsi="Courier New" w:cs="Courier New"/>
                <w:szCs w:val="20"/>
                <w:lang w:eastAsia="fr-FR"/>
              </w:rPr>
            </w:pPr>
            <w:r w:rsidRPr="008074C0">
              <w:rPr>
                <w:rFonts w:eastAsia="Times New Roman"/>
                <w:szCs w:val="20"/>
                <w:lang w:eastAsia="fr-FR"/>
              </w:rPr>
              <w:t>SORTIE – affichage dans une fenêtre de l'écran</w:t>
            </w:r>
          </w:p>
          <w:p w:rsidR="008074C0" w:rsidRPr="008074C0" w:rsidRDefault="00E01776" w:rsidP="008074C0">
            <w:pPr>
              <w:spacing w:after="0"/>
              <w:rPr>
                <w:rFonts w:ascii="Courier New" w:eastAsia="Times New Roman" w:hAnsi="Courier New" w:cs="Courier New"/>
                <w:szCs w:val="20"/>
                <w:lang w:eastAsia="fr-FR"/>
              </w:rPr>
            </w:pPr>
            <w:r>
              <w:rPr>
                <w:rFonts w:eastAsia="Times New Roman"/>
                <w:szCs w:val="20"/>
                <w:lang w:eastAsia="fr-FR"/>
              </w:rPr>
              <w:t>SORTIE</w:t>
            </w:r>
            <w:r w:rsidR="008074C0" w:rsidRPr="008074C0">
              <w:rPr>
                <w:rFonts w:eastAsia="Times New Roman"/>
                <w:szCs w:val="20"/>
                <w:lang w:eastAsia="fr-FR"/>
              </w:rPr>
              <w:t xml:space="preserve"> – </w:t>
            </w:r>
            <w:r w:rsidRPr="00307959">
              <w:rPr>
                <w:szCs w:val="24"/>
              </w:rPr>
              <w:t>liste des programmes à l'écran</w:t>
            </w:r>
          </w:p>
          <w:p w:rsidR="008074C0" w:rsidRPr="008074C0" w:rsidRDefault="008074C0" w:rsidP="008074C0">
            <w:pPr>
              <w:spacing w:after="0"/>
              <w:rPr>
                <w:rFonts w:ascii="Courier New" w:eastAsia="Times New Roman" w:hAnsi="Courier New" w:cs="Courier New"/>
                <w:szCs w:val="20"/>
                <w:lang w:eastAsia="fr-FR"/>
              </w:rPr>
            </w:pPr>
            <w:r w:rsidRPr="008074C0">
              <w:rPr>
                <w:rFonts w:eastAsia="Times New Roman"/>
                <w:szCs w:val="20"/>
                <w:lang w:eastAsia="fr-FR"/>
              </w:rPr>
              <w:t> </w:t>
            </w:r>
          </w:p>
        </w:tc>
      </w:tr>
    </w:tbl>
    <w:p w:rsidR="008074C0" w:rsidRPr="008074C0" w:rsidRDefault="008074C0" w:rsidP="008074C0">
      <w:pPr>
        <w:spacing w:after="0"/>
        <w:rPr>
          <w:rFonts w:ascii="Courier New" w:eastAsia="Times New Roman" w:hAnsi="Courier New" w:cs="Courier New"/>
          <w:color w:val="000000"/>
          <w:sz w:val="20"/>
          <w:szCs w:val="20"/>
          <w:lang w:eastAsia="fr-FR"/>
        </w:rPr>
      </w:pPr>
      <w:r w:rsidRPr="008074C0">
        <w:rPr>
          <w:rFonts w:eastAsia="Times New Roman"/>
          <w:color w:val="000000"/>
          <w:sz w:val="20"/>
          <w:szCs w:val="20"/>
          <w:lang w:eastAsia="fr-FR"/>
        </w:rPr>
        <w:t> </w:t>
      </w:r>
    </w:p>
    <w:p w:rsidR="00307959" w:rsidRPr="00307959" w:rsidRDefault="00307959" w:rsidP="00307959">
      <w:pPr>
        <w:jc w:val="both"/>
        <w:rPr>
          <w:szCs w:val="24"/>
        </w:rPr>
      </w:pPr>
      <w:r w:rsidRPr="00307959">
        <w:rPr>
          <w:szCs w:val="24"/>
        </w:rPr>
        <w:t>On peut créer une fenêtre de n'</w:t>
      </w:r>
      <w:r w:rsidR="00E01776" w:rsidRPr="00307959">
        <w:rPr>
          <w:szCs w:val="24"/>
        </w:rPr>
        <w:t>importe</w:t>
      </w:r>
      <w:r w:rsidRPr="00307959">
        <w:rPr>
          <w:szCs w:val="24"/>
        </w:rPr>
        <w:t xml:space="preserve"> quelle taille où l'on veut sur l'écran. On utilise pour cela la commande :</w:t>
      </w:r>
    </w:p>
    <w:p w:rsidR="00E01776" w:rsidRPr="00E01776" w:rsidRDefault="00E01776" w:rsidP="00E01776">
      <w:pPr>
        <w:ind w:left="708"/>
        <w:jc w:val="both"/>
        <w:rPr>
          <w:sz w:val="24"/>
          <w:szCs w:val="24"/>
        </w:rPr>
      </w:pPr>
      <w:proofErr w:type="gramStart"/>
      <w:r w:rsidRPr="00E01776">
        <w:rPr>
          <w:rFonts w:ascii="Courier New" w:hAnsi="Courier New" w:cs="Courier New"/>
          <w:color w:val="000000"/>
          <w:szCs w:val="20"/>
        </w:rPr>
        <w:t>scr</w:t>
      </w:r>
      <w:proofErr w:type="gramEnd"/>
      <w:r w:rsidRPr="00E01776">
        <w:rPr>
          <w:sz w:val="24"/>
          <w:szCs w:val="24"/>
        </w:rPr>
        <w:t xml:space="preserve"> </w:t>
      </w:r>
    </w:p>
    <w:p w:rsidR="00E01776" w:rsidRDefault="00E01776" w:rsidP="00E01776">
      <w:pPr>
        <w:jc w:val="center"/>
        <w:rPr>
          <w:szCs w:val="24"/>
        </w:rPr>
      </w:pPr>
      <w:r w:rsidRPr="00E01776">
        <w:rPr>
          <w:noProof/>
          <w:szCs w:val="24"/>
          <w:lang w:eastAsia="fr-FR"/>
        </w:rPr>
        <w:drawing>
          <wp:inline distT="0" distB="0" distL="0" distR="0">
            <wp:extent cx="4353059" cy="101453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5164" cy="1029007"/>
                    </a:xfrm>
                    <a:prstGeom prst="rect">
                      <a:avLst/>
                    </a:prstGeom>
                    <a:noFill/>
                    <a:ln>
                      <a:noFill/>
                    </a:ln>
                  </pic:spPr>
                </pic:pic>
              </a:graphicData>
            </a:graphic>
          </wp:inline>
        </w:drawing>
      </w:r>
    </w:p>
    <w:p w:rsidR="00307959" w:rsidRPr="00307959" w:rsidRDefault="00307959" w:rsidP="00E01776">
      <w:pPr>
        <w:spacing w:after="0"/>
        <w:jc w:val="both"/>
        <w:rPr>
          <w:szCs w:val="24"/>
        </w:rPr>
      </w:pPr>
      <w:r w:rsidRPr="00307959">
        <w:rPr>
          <w:szCs w:val="24"/>
        </w:rPr>
        <w:t xml:space="preserve"> </w:t>
      </w:r>
    </w:p>
    <w:p w:rsidR="00307959" w:rsidRPr="00307959" w:rsidRDefault="00307959" w:rsidP="00307959">
      <w:pPr>
        <w:jc w:val="both"/>
        <w:rPr>
          <w:szCs w:val="24"/>
        </w:rPr>
      </w:pPr>
      <w:r w:rsidRPr="00307959">
        <w:rPr>
          <w:szCs w:val="24"/>
        </w:rPr>
        <w:t>Le programme suivant crée une fenêtre associée au canal numéro 5, la colore en rouge (code 2) et donne l'ordre de fermeture :</w:t>
      </w:r>
    </w:p>
    <w:p w:rsidR="00E01776" w:rsidRPr="00AA054F" w:rsidRDefault="00E01776" w:rsidP="00E01776">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100 REMark Création d’une fenêtre</w:t>
      </w:r>
    </w:p>
    <w:p w:rsidR="00E01776" w:rsidRPr="00AA054F" w:rsidRDefault="00E01776" w:rsidP="00E01776">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110 OPEN #5, scr_400x200a20x50</w:t>
      </w:r>
    </w:p>
    <w:p w:rsidR="00E01776" w:rsidRPr="00E01776" w:rsidRDefault="00E01776" w:rsidP="00E01776">
      <w:pPr>
        <w:pStyle w:val="monospacelisting"/>
        <w:spacing w:before="0" w:beforeAutospacing="0" w:after="0" w:afterAutospacing="0"/>
        <w:ind w:left="720"/>
        <w:rPr>
          <w:rFonts w:ascii="Courier New" w:hAnsi="Courier New" w:cs="Courier New"/>
          <w:color w:val="000000"/>
          <w:sz w:val="22"/>
          <w:szCs w:val="20"/>
        </w:rPr>
      </w:pPr>
      <w:r w:rsidRPr="00E01776">
        <w:rPr>
          <w:rFonts w:ascii="Courier New" w:hAnsi="Courier New" w:cs="Courier New"/>
          <w:color w:val="000000"/>
          <w:sz w:val="22"/>
          <w:szCs w:val="20"/>
        </w:rPr>
        <w:t>120 PAPER #5,4 : CLS #5</w:t>
      </w:r>
    </w:p>
    <w:p w:rsidR="00E01776" w:rsidRPr="00E01776" w:rsidRDefault="00E01776" w:rsidP="00E01776">
      <w:pPr>
        <w:pStyle w:val="monospacelisting"/>
        <w:spacing w:before="0" w:beforeAutospacing="0" w:after="120" w:afterAutospacing="0"/>
        <w:ind w:left="720"/>
        <w:rPr>
          <w:rFonts w:ascii="Courier New" w:hAnsi="Courier New" w:cs="Courier New"/>
          <w:color w:val="000000"/>
          <w:sz w:val="22"/>
          <w:szCs w:val="20"/>
        </w:rPr>
      </w:pPr>
      <w:r w:rsidRPr="00E01776">
        <w:rPr>
          <w:rFonts w:ascii="Courier New" w:hAnsi="Courier New" w:cs="Courier New"/>
          <w:color w:val="000000"/>
          <w:sz w:val="22"/>
          <w:szCs w:val="20"/>
        </w:rPr>
        <w:t>130 CLOSE #5</w:t>
      </w:r>
    </w:p>
    <w:p w:rsidR="00307959" w:rsidRPr="00307959" w:rsidRDefault="00307959" w:rsidP="00307959">
      <w:pPr>
        <w:jc w:val="both"/>
        <w:rPr>
          <w:szCs w:val="24"/>
        </w:rPr>
      </w:pPr>
      <w:r w:rsidRPr="00307959">
        <w:rPr>
          <w:szCs w:val="24"/>
        </w:rPr>
        <w:t>Remarquez bien que chaque fenêtre peut avoir ses propres paramètres,</w:t>
      </w:r>
      <w:r w:rsidR="00E01776">
        <w:rPr>
          <w:szCs w:val="24"/>
        </w:rPr>
        <w:t xml:space="preserve"> </w:t>
      </w:r>
      <w:r w:rsidRPr="00307959">
        <w:rPr>
          <w:szCs w:val="24"/>
        </w:rPr>
        <w:t xml:space="preserve">tels que </w:t>
      </w:r>
      <w:r w:rsidRPr="00E01776">
        <w:rPr>
          <w:b/>
          <w:szCs w:val="24"/>
        </w:rPr>
        <w:t>PAPER</w:t>
      </w:r>
      <w:r w:rsidRPr="00307959">
        <w:rPr>
          <w:szCs w:val="24"/>
        </w:rPr>
        <w:t>,</w:t>
      </w:r>
      <w:r w:rsidR="00E01776">
        <w:rPr>
          <w:szCs w:val="24"/>
        </w:rPr>
        <w:t xml:space="preserve"> </w:t>
      </w:r>
      <w:r w:rsidR="00E01776" w:rsidRPr="00E01776">
        <w:rPr>
          <w:b/>
          <w:szCs w:val="24"/>
        </w:rPr>
        <w:t>INK</w:t>
      </w:r>
      <w:r w:rsidR="00E01776">
        <w:rPr>
          <w:szCs w:val="24"/>
        </w:rPr>
        <w:t>, etc... U</w:t>
      </w:r>
      <w:r w:rsidRPr="00307959">
        <w:rPr>
          <w:szCs w:val="24"/>
        </w:rPr>
        <w:t>ne fenêtre qui a été ouverte n'est plus la</w:t>
      </w:r>
      <w:r w:rsidR="00E01776">
        <w:rPr>
          <w:szCs w:val="24"/>
        </w:rPr>
        <w:t xml:space="preserve"> </w:t>
      </w:r>
      <w:r w:rsidRPr="00307959">
        <w:rPr>
          <w:szCs w:val="24"/>
        </w:rPr>
        <w:t>fenêtre prise par défaut par le système.</w:t>
      </w:r>
    </w:p>
    <w:p w:rsidR="00307959" w:rsidRPr="00307959" w:rsidRDefault="00307959" w:rsidP="00307959">
      <w:pPr>
        <w:jc w:val="both"/>
        <w:rPr>
          <w:szCs w:val="24"/>
        </w:rPr>
      </w:pPr>
      <w:r w:rsidRPr="00307959">
        <w:rPr>
          <w:szCs w:val="24"/>
        </w:rPr>
        <w:t xml:space="preserve">On peut changer la position ou la forme d'une fenêtre, avant sa fermeture, sans avoir à la fermer et à la </w:t>
      </w:r>
      <w:r w:rsidR="00E01776" w:rsidRPr="00307959">
        <w:rPr>
          <w:szCs w:val="24"/>
        </w:rPr>
        <w:t>rouvrir</w:t>
      </w:r>
      <w:r w:rsidRPr="00307959">
        <w:rPr>
          <w:szCs w:val="24"/>
        </w:rPr>
        <w:t>. Essayez d'ajouter deux lignes au programme précédent :</w:t>
      </w:r>
    </w:p>
    <w:p w:rsidR="00E01776" w:rsidRPr="00E01776" w:rsidRDefault="00E01776" w:rsidP="00E01776">
      <w:pPr>
        <w:pStyle w:val="monospacelisting"/>
        <w:spacing w:before="0" w:beforeAutospacing="0" w:after="0" w:afterAutospacing="0"/>
        <w:ind w:left="708"/>
        <w:rPr>
          <w:rFonts w:ascii="Courier New" w:hAnsi="Courier New" w:cs="Courier New"/>
          <w:color w:val="000000"/>
          <w:sz w:val="22"/>
          <w:szCs w:val="20"/>
        </w:rPr>
      </w:pPr>
      <w:r w:rsidRPr="00E01776">
        <w:rPr>
          <w:rFonts w:ascii="Courier New" w:hAnsi="Courier New" w:cs="Courier New"/>
          <w:color w:val="000000"/>
          <w:sz w:val="22"/>
          <w:szCs w:val="20"/>
        </w:rPr>
        <w:t>124 WINDOW #5</w:t>
      </w:r>
      <w:proofErr w:type="gramStart"/>
      <w:r w:rsidRPr="00E01776">
        <w:rPr>
          <w:rFonts w:ascii="Courier New" w:hAnsi="Courier New" w:cs="Courier New"/>
          <w:color w:val="000000"/>
          <w:sz w:val="22"/>
          <w:szCs w:val="20"/>
        </w:rPr>
        <w:t>,300,100,110,65</w:t>
      </w:r>
      <w:proofErr w:type="gramEnd"/>
    </w:p>
    <w:p w:rsidR="00E01776" w:rsidRPr="00E01776" w:rsidRDefault="00E01776" w:rsidP="00E01776">
      <w:pPr>
        <w:pStyle w:val="monospacelisting"/>
        <w:spacing w:before="0" w:beforeAutospacing="0" w:after="120" w:afterAutospacing="0"/>
        <w:ind w:left="709"/>
        <w:rPr>
          <w:rFonts w:ascii="Courier New" w:hAnsi="Courier New" w:cs="Courier New"/>
          <w:color w:val="000000"/>
          <w:sz w:val="22"/>
          <w:szCs w:val="20"/>
        </w:rPr>
      </w:pPr>
      <w:r w:rsidRPr="00E01776">
        <w:rPr>
          <w:rFonts w:ascii="Courier New" w:hAnsi="Courier New" w:cs="Courier New"/>
          <w:color w:val="000000"/>
          <w:sz w:val="22"/>
          <w:szCs w:val="20"/>
        </w:rPr>
        <w:t>126 PAPER #5,2 : CLS #5</w:t>
      </w:r>
    </w:p>
    <w:p w:rsidR="00E01776" w:rsidRDefault="00307959" w:rsidP="00307959">
      <w:pPr>
        <w:jc w:val="both"/>
        <w:rPr>
          <w:szCs w:val="24"/>
        </w:rPr>
      </w:pPr>
      <w:r w:rsidRPr="00307959">
        <w:rPr>
          <w:szCs w:val="24"/>
        </w:rPr>
        <w:t xml:space="preserve"> Exécutez à nouveau le programme</w:t>
      </w:r>
      <w:r w:rsidR="00E01776">
        <w:rPr>
          <w:szCs w:val="24"/>
        </w:rPr>
        <w:t xml:space="preserve">, vous verrez alors une fenêtre </w:t>
      </w:r>
      <w:r w:rsidRPr="00307959">
        <w:rPr>
          <w:szCs w:val="24"/>
        </w:rPr>
        <w:t>verte</w:t>
      </w:r>
      <w:r w:rsidR="00E01776">
        <w:rPr>
          <w:szCs w:val="24"/>
        </w:rPr>
        <w:t xml:space="preserve"> </w:t>
      </w:r>
      <w:r w:rsidRPr="00307959">
        <w:rPr>
          <w:szCs w:val="24"/>
        </w:rPr>
        <w:t>à l'intérieur de la fenêtre rouge qui était là précédemment. Cette fenêtre verte est m</w:t>
      </w:r>
      <w:r w:rsidR="00E01776">
        <w:rPr>
          <w:szCs w:val="24"/>
        </w:rPr>
        <w:t>aintenant associée au canal 5. Voir la figure ci-dessous :</w:t>
      </w:r>
    </w:p>
    <w:p w:rsidR="00E01776" w:rsidRDefault="00E01776" w:rsidP="00E01776">
      <w:pPr>
        <w:jc w:val="center"/>
        <w:rPr>
          <w:szCs w:val="24"/>
        </w:rPr>
      </w:pPr>
      <w:r w:rsidRPr="00E01776">
        <w:rPr>
          <w:noProof/>
          <w:szCs w:val="24"/>
          <w:lang w:eastAsia="fr-FR"/>
        </w:rPr>
        <w:drawing>
          <wp:inline distT="0" distB="0" distL="0" distR="0">
            <wp:extent cx="1751527" cy="1159369"/>
            <wp:effectExtent l="0" t="0" r="127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5749" cy="1168783"/>
                    </a:xfrm>
                    <a:prstGeom prst="rect">
                      <a:avLst/>
                    </a:prstGeom>
                    <a:noFill/>
                    <a:ln>
                      <a:noFill/>
                    </a:ln>
                  </pic:spPr>
                </pic:pic>
              </a:graphicData>
            </a:graphic>
          </wp:inline>
        </w:drawing>
      </w:r>
    </w:p>
    <w:p w:rsidR="00307959" w:rsidRPr="00307959" w:rsidRDefault="00307959" w:rsidP="00E01776">
      <w:pPr>
        <w:pStyle w:val="Titre3"/>
      </w:pPr>
      <w:r w:rsidRPr="00307959">
        <w:lastRenderedPageBreak/>
        <w:t>BORDURE</w:t>
      </w:r>
    </w:p>
    <w:p w:rsidR="00307959" w:rsidRPr="00307959" w:rsidRDefault="00307959" w:rsidP="00307959">
      <w:pPr>
        <w:jc w:val="both"/>
        <w:rPr>
          <w:szCs w:val="24"/>
        </w:rPr>
      </w:pPr>
      <w:r w:rsidRPr="00307959">
        <w:rPr>
          <w:szCs w:val="24"/>
        </w:rPr>
        <w:t>On peut construire une bordure autour de l'écran ou d'une fenêtre. Par exemple :</w:t>
      </w:r>
    </w:p>
    <w:p w:rsidR="00E01776" w:rsidRPr="00E01776" w:rsidRDefault="00E01776" w:rsidP="00E01776">
      <w:pPr>
        <w:ind w:left="708"/>
        <w:jc w:val="both"/>
        <w:rPr>
          <w:sz w:val="24"/>
          <w:szCs w:val="24"/>
        </w:rPr>
      </w:pPr>
      <w:r w:rsidRPr="00E01776">
        <w:rPr>
          <w:rFonts w:ascii="Courier New" w:hAnsi="Courier New" w:cs="Courier New"/>
          <w:color w:val="000000"/>
          <w:szCs w:val="20"/>
        </w:rPr>
        <w:t>BORDER #5,6</w:t>
      </w:r>
      <w:r w:rsidRPr="00E01776">
        <w:rPr>
          <w:sz w:val="24"/>
          <w:szCs w:val="24"/>
        </w:rPr>
        <w:t xml:space="preserve"> </w:t>
      </w:r>
    </w:p>
    <w:p w:rsidR="00307959" w:rsidRPr="00307959" w:rsidRDefault="00307959" w:rsidP="00307959">
      <w:pPr>
        <w:jc w:val="both"/>
        <w:rPr>
          <w:szCs w:val="24"/>
        </w:rPr>
      </w:pPr>
      <w:proofErr w:type="gramStart"/>
      <w:r w:rsidRPr="00307959">
        <w:rPr>
          <w:szCs w:val="24"/>
        </w:rPr>
        <w:t>crée</w:t>
      </w:r>
      <w:proofErr w:type="gramEnd"/>
      <w:r w:rsidRPr="00307959">
        <w:rPr>
          <w:szCs w:val="24"/>
        </w:rPr>
        <w:t xml:space="preserve"> une bordure autour de la fenêtre associée au canal 5. Elle aura une épaisseur de 6 unités, et la taille de la fenêtre sera réduite d'autant. La bordure peut être transparente. On peut aussi lui attribuer une couleur par la méthode habituelle :</w:t>
      </w:r>
    </w:p>
    <w:p w:rsidR="00E01776" w:rsidRPr="00E01776" w:rsidRDefault="00E01776" w:rsidP="00E01776">
      <w:pPr>
        <w:ind w:left="708"/>
        <w:jc w:val="both"/>
        <w:rPr>
          <w:sz w:val="24"/>
          <w:szCs w:val="24"/>
        </w:rPr>
      </w:pPr>
      <w:r w:rsidRPr="00E01776">
        <w:rPr>
          <w:rFonts w:ascii="Courier New" w:hAnsi="Courier New" w:cs="Courier New"/>
          <w:color w:val="000000"/>
          <w:szCs w:val="20"/>
        </w:rPr>
        <w:t>BORDER #5</w:t>
      </w:r>
      <w:proofErr w:type="gramStart"/>
      <w:r w:rsidRPr="00E01776">
        <w:rPr>
          <w:rFonts w:ascii="Courier New" w:hAnsi="Courier New" w:cs="Courier New"/>
          <w:color w:val="000000"/>
          <w:szCs w:val="20"/>
        </w:rPr>
        <w:t>,6,2</w:t>
      </w:r>
      <w:proofErr w:type="gramEnd"/>
      <w:r w:rsidRPr="00E01776">
        <w:rPr>
          <w:sz w:val="24"/>
          <w:szCs w:val="24"/>
        </w:rPr>
        <w:t xml:space="preserve"> </w:t>
      </w:r>
    </w:p>
    <w:p w:rsidR="00307959" w:rsidRPr="00307959" w:rsidRDefault="00307959" w:rsidP="00307959">
      <w:pPr>
        <w:jc w:val="both"/>
        <w:rPr>
          <w:szCs w:val="24"/>
        </w:rPr>
      </w:pPr>
      <w:proofErr w:type="gramStart"/>
      <w:r w:rsidRPr="00307959">
        <w:rPr>
          <w:szCs w:val="24"/>
        </w:rPr>
        <w:t>donnera</w:t>
      </w:r>
      <w:proofErr w:type="gramEnd"/>
      <w:r w:rsidRPr="00307959">
        <w:rPr>
          <w:szCs w:val="24"/>
        </w:rPr>
        <w:t xml:space="preserve"> une</w:t>
      </w:r>
      <w:r w:rsidRPr="00307959">
        <w:rPr>
          <w:szCs w:val="24"/>
        </w:rPr>
        <w:tab/>
        <w:t>bordure rouge. On peut construire des bordures d'autres</w:t>
      </w:r>
      <w:r w:rsidR="00E01776">
        <w:rPr>
          <w:szCs w:val="24"/>
        </w:rPr>
        <w:t xml:space="preserve"> </w:t>
      </w:r>
      <w:r w:rsidRPr="00307959">
        <w:rPr>
          <w:szCs w:val="24"/>
        </w:rPr>
        <w:t>couleurs et compositions par les méthodes habituelles. Par exemple :</w:t>
      </w:r>
    </w:p>
    <w:p w:rsidR="00E01776" w:rsidRPr="00E01776" w:rsidRDefault="00E01776" w:rsidP="00E01776">
      <w:pPr>
        <w:ind w:left="708"/>
        <w:jc w:val="both"/>
        <w:rPr>
          <w:sz w:val="24"/>
          <w:szCs w:val="24"/>
        </w:rPr>
      </w:pPr>
      <w:r w:rsidRPr="00E01776">
        <w:rPr>
          <w:rFonts w:ascii="Courier New" w:hAnsi="Courier New" w:cs="Courier New"/>
          <w:color w:val="000000"/>
          <w:szCs w:val="20"/>
        </w:rPr>
        <w:t>BORDER 10</w:t>
      </w:r>
      <w:r w:rsidRPr="00E01776">
        <w:rPr>
          <w:sz w:val="24"/>
          <w:szCs w:val="24"/>
        </w:rPr>
        <w:t xml:space="preserve"> </w:t>
      </w:r>
    </w:p>
    <w:p w:rsidR="00307959" w:rsidRPr="00307959" w:rsidRDefault="00307959" w:rsidP="00307959">
      <w:pPr>
        <w:jc w:val="both"/>
        <w:rPr>
          <w:szCs w:val="24"/>
        </w:rPr>
      </w:pPr>
      <w:proofErr w:type="gramStart"/>
      <w:r w:rsidRPr="00307959">
        <w:rPr>
          <w:szCs w:val="24"/>
        </w:rPr>
        <w:t>ajoute</w:t>
      </w:r>
      <w:proofErr w:type="gramEnd"/>
      <w:r w:rsidRPr="00307959">
        <w:rPr>
          <w:szCs w:val="24"/>
        </w:rPr>
        <w:t xml:space="preserve"> 10 pixels à l'épaisseur de la bordure transparente de la fenêtre en cours (transparente car il n'a pas été spécifié de couleur) et :</w:t>
      </w:r>
    </w:p>
    <w:p w:rsidR="00E01776" w:rsidRPr="00E01776" w:rsidRDefault="00E01776" w:rsidP="00E01776">
      <w:pPr>
        <w:ind w:left="708"/>
        <w:jc w:val="both"/>
        <w:rPr>
          <w:sz w:val="24"/>
          <w:szCs w:val="24"/>
        </w:rPr>
      </w:pPr>
      <w:r w:rsidRPr="00E01776">
        <w:rPr>
          <w:rFonts w:ascii="Courier New" w:hAnsi="Courier New" w:cs="Courier New"/>
          <w:color w:val="000000"/>
          <w:szCs w:val="20"/>
        </w:rPr>
        <w:t>BORDER 2</w:t>
      </w:r>
      <w:proofErr w:type="gramStart"/>
      <w:r w:rsidRPr="00E01776">
        <w:rPr>
          <w:rFonts w:ascii="Courier New" w:hAnsi="Courier New" w:cs="Courier New"/>
          <w:color w:val="000000"/>
          <w:szCs w:val="20"/>
        </w:rPr>
        <w:t>,0,7,0</w:t>
      </w:r>
      <w:proofErr w:type="gramEnd"/>
      <w:r w:rsidRPr="00E01776">
        <w:rPr>
          <w:sz w:val="24"/>
          <w:szCs w:val="24"/>
        </w:rPr>
        <w:t xml:space="preserve"> </w:t>
      </w:r>
    </w:p>
    <w:p w:rsidR="00307959" w:rsidRPr="00307959" w:rsidRDefault="00307959" w:rsidP="00307959">
      <w:pPr>
        <w:jc w:val="both"/>
        <w:rPr>
          <w:szCs w:val="24"/>
        </w:rPr>
      </w:pPr>
      <w:proofErr w:type="gramStart"/>
      <w:r w:rsidRPr="00307959">
        <w:rPr>
          <w:szCs w:val="24"/>
        </w:rPr>
        <w:t>ajoute</w:t>
      </w:r>
      <w:proofErr w:type="gramEnd"/>
      <w:r w:rsidRPr="00307959">
        <w:rPr>
          <w:szCs w:val="24"/>
        </w:rPr>
        <w:t xml:space="preserve"> 2 pixels à l'épaisseur d'une bordure en damier blanc et noir.</w:t>
      </w:r>
    </w:p>
    <w:p w:rsidR="00E01776" w:rsidRDefault="00E01776" w:rsidP="00307959">
      <w:pPr>
        <w:jc w:val="both"/>
        <w:rPr>
          <w:szCs w:val="24"/>
        </w:rPr>
      </w:pPr>
    </w:p>
    <w:p w:rsidR="00E01776" w:rsidRDefault="00E01776" w:rsidP="00307959">
      <w:pPr>
        <w:jc w:val="both"/>
        <w:rPr>
          <w:szCs w:val="24"/>
        </w:rPr>
      </w:pPr>
    </w:p>
    <w:p w:rsidR="00307959" w:rsidRPr="00307959" w:rsidRDefault="00307959" w:rsidP="00E01776">
      <w:pPr>
        <w:pStyle w:val="Titre3"/>
      </w:pPr>
      <w:r w:rsidRPr="00307959">
        <w:t>BLOCK</w:t>
      </w:r>
    </w:p>
    <w:p w:rsidR="00307959" w:rsidRPr="00307959" w:rsidRDefault="00307959" w:rsidP="00307959">
      <w:pPr>
        <w:jc w:val="both"/>
        <w:rPr>
          <w:szCs w:val="24"/>
        </w:rPr>
      </w:pPr>
      <w:r w:rsidRPr="00307959">
        <w:rPr>
          <w:szCs w:val="24"/>
        </w:rPr>
        <w:t>On peut spécifier la taille, la position et la couleur d'un rectangle en une seule instruction. Il sera construit dans le système de coordonnées relatif à la fenêtre en cours. Par exemple :</w:t>
      </w:r>
    </w:p>
    <w:p w:rsidR="00E01776" w:rsidRPr="00E01776" w:rsidRDefault="00E01776" w:rsidP="00E01776">
      <w:pPr>
        <w:ind w:left="708"/>
        <w:jc w:val="both"/>
        <w:rPr>
          <w:sz w:val="24"/>
          <w:szCs w:val="24"/>
        </w:rPr>
      </w:pPr>
      <w:r w:rsidRPr="00E01776">
        <w:rPr>
          <w:rFonts w:ascii="Courier New" w:hAnsi="Courier New" w:cs="Courier New"/>
          <w:color w:val="000000"/>
          <w:szCs w:val="20"/>
        </w:rPr>
        <w:t>BLOCK #5</w:t>
      </w:r>
      <w:proofErr w:type="gramStart"/>
      <w:r w:rsidRPr="00E01776">
        <w:rPr>
          <w:rFonts w:ascii="Courier New" w:hAnsi="Courier New" w:cs="Courier New"/>
          <w:color w:val="000000"/>
          <w:szCs w:val="20"/>
        </w:rPr>
        <w:t>,10,20,50,100,2</w:t>
      </w:r>
      <w:proofErr w:type="gramEnd"/>
      <w:r w:rsidRPr="00E01776">
        <w:rPr>
          <w:sz w:val="24"/>
          <w:szCs w:val="24"/>
        </w:rPr>
        <w:t xml:space="preserve"> </w:t>
      </w:r>
    </w:p>
    <w:p w:rsidR="00307959" w:rsidRPr="00307959" w:rsidRDefault="00307959" w:rsidP="00307959">
      <w:pPr>
        <w:jc w:val="both"/>
        <w:rPr>
          <w:szCs w:val="24"/>
        </w:rPr>
      </w:pPr>
      <w:proofErr w:type="gramStart"/>
      <w:r w:rsidRPr="00307959">
        <w:rPr>
          <w:szCs w:val="24"/>
        </w:rPr>
        <w:t>crée</w:t>
      </w:r>
      <w:proofErr w:type="gramEnd"/>
      <w:r w:rsidRPr="00307959">
        <w:rPr>
          <w:szCs w:val="24"/>
        </w:rPr>
        <w:t xml:space="preserve"> un rectangle</w:t>
      </w:r>
      <w:r w:rsidR="00E01776">
        <w:rPr>
          <w:szCs w:val="24"/>
        </w:rPr>
        <w:t xml:space="preserve"> dans la fenêtre #</w:t>
      </w:r>
      <w:r w:rsidRPr="00307959">
        <w:rPr>
          <w:szCs w:val="24"/>
        </w:rPr>
        <w:t>5, à la position d'abscisse 50 et d'</w:t>
      </w:r>
      <w:r w:rsidR="00E01776" w:rsidRPr="00307959">
        <w:rPr>
          <w:szCs w:val="24"/>
        </w:rPr>
        <w:t>ordonnée</w:t>
      </w:r>
      <w:r w:rsidR="00E07F3D">
        <w:rPr>
          <w:szCs w:val="24"/>
        </w:rPr>
        <w:t xml:space="preserve"> 100. Il</w:t>
      </w:r>
      <w:r w:rsidRPr="00307959">
        <w:rPr>
          <w:szCs w:val="24"/>
        </w:rPr>
        <w:t xml:space="preserve"> a une largeur de 10 unités et une hauteur de 20 unités, et la couleur rouge. On peu</w:t>
      </w:r>
      <w:r w:rsidR="00E07F3D">
        <w:rPr>
          <w:szCs w:val="24"/>
        </w:rPr>
        <w:t xml:space="preserve">t noter que les instructions </w:t>
      </w:r>
      <w:r w:rsidR="00E07F3D" w:rsidRPr="00E07F3D">
        <w:rPr>
          <w:b/>
          <w:szCs w:val="24"/>
        </w:rPr>
        <w:t>W</w:t>
      </w:r>
      <w:r w:rsidRPr="00E07F3D">
        <w:rPr>
          <w:b/>
          <w:szCs w:val="24"/>
        </w:rPr>
        <w:t>INDOW</w:t>
      </w:r>
      <w:r w:rsidRPr="00307959">
        <w:rPr>
          <w:szCs w:val="24"/>
        </w:rPr>
        <w:t xml:space="preserve"> et </w:t>
      </w:r>
      <w:r w:rsidRPr="00E07F3D">
        <w:rPr>
          <w:b/>
          <w:szCs w:val="24"/>
        </w:rPr>
        <w:t>BLOCK</w:t>
      </w:r>
      <w:r w:rsidRPr="00307959">
        <w:rPr>
          <w:szCs w:val="24"/>
        </w:rPr>
        <w:t xml:space="preserve"> s'appliquent de la même façon en mode 4 et en mode 8, (bien que les couleurs varient) parce que les valeurs en abscisse varient de 0 à 511 et de 0 à 211 en ordonnée.</w:t>
      </w:r>
    </w:p>
    <w:p w:rsidR="00E07F3D" w:rsidRDefault="00E07F3D" w:rsidP="00E07F3D">
      <w:pPr>
        <w:spacing w:after="0"/>
        <w:jc w:val="both"/>
        <w:rPr>
          <w:szCs w:val="24"/>
        </w:rPr>
      </w:pPr>
    </w:p>
    <w:p w:rsidR="00E07F3D" w:rsidRDefault="00E07F3D" w:rsidP="00E07F3D">
      <w:pPr>
        <w:spacing w:after="0"/>
        <w:jc w:val="both"/>
        <w:rPr>
          <w:szCs w:val="24"/>
        </w:rPr>
      </w:pPr>
    </w:p>
    <w:p w:rsidR="00307959" w:rsidRPr="00307959" w:rsidRDefault="00307959" w:rsidP="00E07F3D">
      <w:pPr>
        <w:pStyle w:val="Titre3"/>
      </w:pPr>
      <w:r w:rsidRPr="00307959">
        <w:t>AFFICHAGES SPECIAUX CSIZE</w:t>
      </w:r>
    </w:p>
    <w:p w:rsidR="00E07F3D" w:rsidRDefault="00307959" w:rsidP="00307959">
      <w:pPr>
        <w:jc w:val="both"/>
        <w:rPr>
          <w:szCs w:val="24"/>
        </w:rPr>
      </w:pPr>
      <w:r w:rsidRPr="00307959">
        <w:rPr>
          <w:szCs w:val="24"/>
        </w:rPr>
        <w:t xml:space="preserve">On peut modifier la taille des caractères. Par exemple : </w:t>
      </w:r>
    </w:p>
    <w:p w:rsidR="00E07F3D" w:rsidRPr="00E07F3D" w:rsidRDefault="00E07F3D" w:rsidP="00E07F3D">
      <w:pPr>
        <w:ind w:left="708"/>
        <w:jc w:val="both"/>
        <w:rPr>
          <w:rFonts w:ascii="Courier New" w:hAnsi="Courier New" w:cs="Courier New"/>
          <w:color w:val="000000"/>
          <w:szCs w:val="20"/>
        </w:rPr>
      </w:pPr>
      <w:r w:rsidRPr="00E07F3D">
        <w:rPr>
          <w:rFonts w:ascii="Courier New" w:hAnsi="Courier New" w:cs="Courier New"/>
          <w:color w:val="000000"/>
          <w:szCs w:val="20"/>
        </w:rPr>
        <w:t>CSIZE 3,1</w:t>
      </w:r>
    </w:p>
    <w:p w:rsidR="00307959" w:rsidRPr="00307959" w:rsidRDefault="00307959" w:rsidP="00307959">
      <w:pPr>
        <w:jc w:val="both"/>
        <w:rPr>
          <w:szCs w:val="24"/>
        </w:rPr>
      </w:pPr>
      <w:r w:rsidRPr="00307959">
        <w:rPr>
          <w:szCs w:val="24"/>
        </w:rPr>
        <w:t xml:space="preserve"> </w:t>
      </w:r>
      <w:proofErr w:type="gramStart"/>
      <w:r w:rsidRPr="00307959">
        <w:rPr>
          <w:szCs w:val="24"/>
        </w:rPr>
        <w:t>donne</w:t>
      </w:r>
      <w:proofErr w:type="gramEnd"/>
      <w:r w:rsidRPr="00307959">
        <w:rPr>
          <w:szCs w:val="24"/>
        </w:rPr>
        <w:t xml:space="preserve"> les plus grands caractères possibles et,</w:t>
      </w:r>
    </w:p>
    <w:p w:rsidR="00E07F3D" w:rsidRDefault="00E07F3D" w:rsidP="00E07F3D">
      <w:pPr>
        <w:ind w:left="708"/>
        <w:jc w:val="both"/>
        <w:rPr>
          <w:szCs w:val="24"/>
        </w:rPr>
      </w:pPr>
      <w:r>
        <w:rPr>
          <w:rFonts w:ascii="Courier New" w:hAnsi="Courier New" w:cs="Courier New"/>
          <w:color w:val="000000"/>
          <w:sz w:val="20"/>
          <w:szCs w:val="20"/>
        </w:rPr>
        <w:t>CSIZE 0,0</w:t>
      </w:r>
      <w:r w:rsidRPr="00307959">
        <w:rPr>
          <w:szCs w:val="24"/>
        </w:rPr>
        <w:t xml:space="preserve"> </w:t>
      </w:r>
    </w:p>
    <w:p w:rsidR="00307959" w:rsidRPr="00307959" w:rsidRDefault="00307959" w:rsidP="00307959">
      <w:pPr>
        <w:jc w:val="both"/>
        <w:rPr>
          <w:szCs w:val="24"/>
        </w:rPr>
      </w:pPr>
      <w:proofErr w:type="gramStart"/>
      <w:r w:rsidRPr="00307959">
        <w:rPr>
          <w:szCs w:val="24"/>
        </w:rPr>
        <w:t>donne</w:t>
      </w:r>
      <w:proofErr w:type="gramEnd"/>
      <w:r w:rsidRPr="00307959">
        <w:rPr>
          <w:szCs w:val="24"/>
        </w:rPr>
        <w:t xml:space="preserve"> les plus petits possibles. Le premier nombre varie de 0 à 3 et indique la largeur, le second est zéro ou 1 et il indique la hauteur. Les tailles normales sont :</w:t>
      </w:r>
    </w:p>
    <w:p w:rsidR="00E07F3D" w:rsidRPr="00E07F3D" w:rsidRDefault="00E07F3D" w:rsidP="00E07F3D">
      <w:pPr>
        <w:pStyle w:val="monospacelisting"/>
        <w:spacing w:before="0" w:beforeAutospacing="0" w:after="0" w:afterAutospacing="0"/>
        <w:ind w:left="720"/>
        <w:rPr>
          <w:rFonts w:ascii="Courier New" w:hAnsi="Courier New" w:cs="Courier New"/>
          <w:color w:val="000000"/>
          <w:sz w:val="22"/>
          <w:szCs w:val="20"/>
        </w:rPr>
      </w:pPr>
      <w:r w:rsidRPr="00E07F3D">
        <w:rPr>
          <w:rFonts w:ascii="Courier New" w:hAnsi="Courier New" w:cs="Courier New"/>
          <w:color w:val="000000"/>
          <w:sz w:val="22"/>
          <w:szCs w:val="20"/>
        </w:rPr>
        <w:t>MODE 4    CSIZE 0,0</w:t>
      </w:r>
      <w:r>
        <w:rPr>
          <w:rFonts w:ascii="Courier New" w:hAnsi="Courier New" w:cs="Courier New"/>
          <w:color w:val="000000"/>
          <w:sz w:val="22"/>
          <w:szCs w:val="20"/>
        </w:rPr>
        <w:tab/>
      </w:r>
      <w:r w:rsidRPr="00E07F3D">
        <w:rPr>
          <w:rFonts w:ascii="Courier New" w:hAnsi="Courier New" w:cs="Courier New"/>
          <w:color w:val="000000"/>
          <w:sz w:val="22"/>
          <w:szCs w:val="20"/>
        </w:rPr>
        <w:t>25 lignes de 84 caractères</w:t>
      </w:r>
    </w:p>
    <w:p w:rsidR="00E07F3D" w:rsidRPr="00E07F3D" w:rsidRDefault="00E07F3D" w:rsidP="00E07F3D">
      <w:pPr>
        <w:pStyle w:val="monospacelisting"/>
        <w:spacing w:before="0" w:beforeAutospacing="0" w:after="120" w:afterAutospacing="0"/>
        <w:ind w:left="720"/>
        <w:rPr>
          <w:rFonts w:ascii="Courier New" w:hAnsi="Courier New" w:cs="Courier New"/>
          <w:color w:val="000000"/>
          <w:sz w:val="22"/>
          <w:szCs w:val="20"/>
        </w:rPr>
      </w:pPr>
      <w:r w:rsidRPr="00E07F3D">
        <w:rPr>
          <w:rFonts w:ascii="Courier New" w:hAnsi="Courier New" w:cs="Courier New"/>
          <w:color w:val="000000"/>
          <w:sz w:val="22"/>
          <w:szCs w:val="20"/>
        </w:rPr>
        <w:t>MODE 8    CSIZE 2,0</w:t>
      </w:r>
      <w:r>
        <w:rPr>
          <w:rFonts w:ascii="Courier New" w:hAnsi="Courier New" w:cs="Courier New"/>
          <w:color w:val="000000"/>
          <w:sz w:val="22"/>
          <w:szCs w:val="20"/>
        </w:rPr>
        <w:tab/>
      </w:r>
      <w:r w:rsidRPr="00E07F3D">
        <w:rPr>
          <w:rFonts w:ascii="Courier New" w:hAnsi="Courier New" w:cs="Courier New"/>
          <w:color w:val="000000"/>
          <w:sz w:val="22"/>
          <w:szCs w:val="20"/>
        </w:rPr>
        <w:t>25 lignes de 42 caractères</w:t>
      </w:r>
    </w:p>
    <w:p w:rsidR="00307959" w:rsidRPr="00307959" w:rsidRDefault="00307959" w:rsidP="00307959">
      <w:pPr>
        <w:jc w:val="both"/>
        <w:rPr>
          <w:szCs w:val="24"/>
        </w:rPr>
      </w:pPr>
      <w:r w:rsidRPr="00307959">
        <w:rPr>
          <w:szCs w:val="24"/>
        </w:rPr>
        <w:t xml:space="preserve">Le nombre de lignes et de colonnes disponibles pour chaque taille de </w:t>
      </w:r>
      <w:r w:rsidR="00E07F3D" w:rsidRPr="00307959">
        <w:rPr>
          <w:szCs w:val="24"/>
        </w:rPr>
        <w:t>caractères</w:t>
      </w:r>
      <w:r w:rsidRPr="00307959">
        <w:rPr>
          <w:szCs w:val="24"/>
        </w:rPr>
        <w:t xml:space="preserve"> dépendent de l'appareil utilisé. Les valeurs ci-dessus se rapportent au moniteur, celles d'un téléviseur sont plus petites et varient d'un </w:t>
      </w:r>
      <w:r w:rsidR="00794642" w:rsidRPr="00307959">
        <w:rPr>
          <w:szCs w:val="24"/>
        </w:rPr>
        <w:t>téléviseur</w:t>
      </w:r>
      <w:r w:rsidRPr="00307959">
        <w:rPr>
          <w:szCs w:val="24"/>
        </w:rPr>
        <w:t xml:space="preserve"> à l'autre.</w:t>
      </w:r>
    </w:p>
    <w:p w:rsidR="00307959" w:rsidRPr="00307959" w:rsidRDefault="00307959" w:rsidP="00307959">
      <w:pPr>
        <w:jc w:val="both"/>
        <w:rPr>
          <w:szCs w:val="24"/>
        </w:rPr>
      </w:pPr>
      <w:r w:rsidRPr="00307959">
        <w:rPr>
          <w:szCs w:val="24"/>
        </w:rPr>
        <w:t>De plus en basse résolution, on ne peut sélectionner une taille de caractères plus petite que celle prise par défaut.</w:t>
      </w:r>
    </w:p>
    <w:p w:rsidR="00794642" w:rsidRDefault="00794642">
      <w:pPr>
        <w:spacing w:after="160" w:line="300" w:lineRule="auto"/>
        <w:rPr>
          <w:szCs w:val="24"/>
        </w:rPr>
      </w:pPr>
      <w:r>
        <w:rPr>
          <w:szCs w:val="24"/>
        </w:rPr>
        <w:br w:type="page"/>
      </w:r>
    </w:p>
    <w:p w:rsidR="00307959" w:rsidRPr="00307959" w:rsidRDefault="00307959" w:rsidP="00794642">
      <w:pPr>
        <w:pStyle w:val="Titre3"/>
      </w:pPr>
      <w:r w:rsidRPr="00307959">
        <w:lastRenderedPageBreak/>
        <w:t>STRIP</w:t>
      </w:r>
    </w:p>
    <w:p w:rsidR="00307959" w:rsidRPr="00307959" w:rsidRDefault="00307959" w:rsidP="00307959">
      <w:pPr>
        <w:jc w:val="both"/>
        <w:rPr>
          <w:szCs w:val="24"/>
        </w:rPr>
      </w:pPr>
      <w:r w:rsidRPr="00307959">
        <w:rPr>
          <w:szCs w:val="24"/>
        </w:rPr>
        <w:t>On peut obtenir un fond spécial pour faire ressortir les caractères. Par exemple :</w:t>
      </w:r>
    </w:p>
    <w:p w:rsidR="00794642" w:rsidRPr="00794642" w:rsidRDefault="00794642" w:rsidP="00794642">
      <w:pPr>
        <w:ind w:left="708"/>
        <w:jc w:val="both"/>
        <w:rPr>
          <w:sz w:val="24"/>
          <w:szCs w:val="24"/>
        </w:rPr>
      </w:pPr>
      <w:r w:rsidRPr="00794642">
        <w:rPr>
          <w:rFonts w:ascii="Courier New" w:hAnsi="Courier New" w:cs="Courier New"/>
          <w:color w:val="000000"/>
          <w:szCs w:val="20"/>
        </w:rPr>
        <w:t>STRIP 7</w:t>
      </w:r>
      <w:r w:rsidRPr="00794642">
        <w:rPr>
          <w:sz w:val="24"/>
          <w:szCs w:val="24"/>
        </w:rPr>
        <w:t xml:space="preserve"> </w:t>
      </w:r>
    </w:p>
    <w:p w:rsidR="00307959" w:rsidRPr="00307959" w:rsidRDefault="00307959" w:rsidP="00307959">
      <w:pPr>
        <w:jc w:val="both"/>
        <w:rPr>
          <w:szCs w:val="24"/>
        </w:rPr>
      </w:pPr>
      <w:proofErr w:type="gramStart"/>
      <w:r w:rsidRPr="00307959">
        <w:rPr>
          <w:szCs w:val="24"/>
        </w:rPr>
        <w:t>donne</w:t>
      </w:r>
      <w:proofErr w:type="gramEnd"/>
      <w:r w:rsidRPr="00307959">
        <w:rPr>
          <w:szCs w:val="24"/>
        </w:rPr>
        <w:t xml:space="preserve"> une bande blanche, tandis que :</w:t>
      </w:r>
    </w:p>
    <w:p w:rsidR="00794642" w:rsidRPr="00794642" w:rsidRDefault="00794642" w:rsidP="00794642">
      <w:pPr>
        <w:ind w:left="708"/>
        <w:jc w:val="both"/>
        <w:rPr>
          <w:sz w:val="24"/>
          <w:szCs w:val="24"/>
        </w:rPr>
      </w:pPr>
      <w:r w:rsidRPr="00794642">
        <w:rPr>
          <w:rFonts w:ascii="Courier New" w:hAnsi="Courier New" w:cs="Courier New"/>
          <w:color w:val="000000"/>
          <w:szCs w:val="20"/>
        </w:rPr>
        <w:t>STRIP 2</w:t>
      </w:r>
      <w:proofErr w:type="gramStart"/>
      <w:r w:rsidRPr="00794642">
        <w:rPr>
          <w:rFonts w:ascii="Courier New" w:hAnsi="Courier New" w:cs="Courier New"/>
          <w:color w:val="000000"/>
          <w:szCs w:val="20"/>
        </w:rPr>
        <w:t>,4,2</w:t>
      </w:r>
      <w:proofErr w:type="gramEnd"/>
      <w:r w:rsidRPr="00794642">
        <w:rPr>
          <w:sz w:val="24"/>
          <w:szCs w:val="24"/>
        </w:rPr>
        <w:t xml:space="preserve"> </w:t>
      </w:r>
    </w:p>
    <w:p w:rsidR="00307959" w:rsidRPr="00307959" w:rsidRDefault="00307959" w:rsidP="00307959">
      <w:pPr>
        <w:jc w:val="both"/>
        <w:rPr>
          <w:szCs w:val="24"/>
        </w:rPr>
      </w:pPr>
      <w:proofErr w:type="gramStart"/>
      <w:r w:rsidRPr="00307959">
        <w:rPr>
          <w:szCs w:val="24"/>
        </w:rPr>
        <w:t>donne</w:t>
      </w:r>
      <w:proofErr w:type="gramEnd"/>
      <w:r w:rsidRPr="00307959">
        <w:rPr>
          <w:szCs w:val="24"/>
        </w:rPr>
        <w:t xml:space="preserve"> un fond rayé verticalement en vert et rouge. Toutes les </w:t>
      </w:r>
      <w:r w:rsidR="00794642" w:rsidRPr="00307959">
        <w:rPr>
          <w:szCs w:val="24"/>
        </w:rPr>
        <w:t>combinaisons</w:t>
      </w:r>
      <w:r w:rsidRPr="00307959">
        <w:rPr>
          <w:szCs w:val="24"/>
        </w:rPr>
        <w:t xml:space="preserve"> habituelles de couleurs sont possibles.</w:t>
      </w:r>
    </w:p>
    <w:p w:rsidR="00794642" w:rsidRDefault="00794642" w:rsidP="00794642">
      <w:pPr>
        <w:spacing w:after="0"/>
        <w:jc w:val="both"/>
        <w:rPr>
          <w:szCs w:val="24"/>
        </w:rPr>
      </w:pPr>
    </w:p>
    <w:p w:rsidR="00794642" w:rsidRDefault="00794642" w:rsidP="00794642">
      <w:pPr>
        <w:spacing w:after="0"/>
        <w:jc w:val="both"/>
        <w:rPr>
          <w:szCs w:val="24"/>
        </w:rPr>
      </w:pPr>
    </w:p>
    <w:p w:rsidR="00307959" w:rsidRPr="00307959" w:rsidRDefault="00307959" w:rsidP="00794642">
      <w:pPr>
        <w:pStyle w:val="Titre3"/>
      </w:pPr>
      <w:r w:rsidRPr="00307959">
        <w:t>OVER</w:t>
      </w:r>
    </w:p>
    <w:p w:rsidR="00307959" w:rsidRPr="00307959" w:rsidRDefault="00307959" w:rsidP="00307959">
      <w:pPr>
        <w:jc w:val="both"/>
        <w:rPr>
          <w:szCs w:val="24"/>
        </w:rPr>
      </w:pPr>
      <w:r w:rsidRPr="00307959">
        <w:rPr>
          <w:szCs w:val="24"/>
        </w:rPr>
        <w:t xml:space="preserve">Normalement l'affichage se présente sur la couleur du fond en cours. L'instruction </w:t>
      </w:r>
      <w:r w:rsidRPr="00794642">
        <w:rPr>
          <w:b/>
          <w:szCs w:val="24"/>
        </w:rPr>
        <w:t>STRIP</w:t>
      </w:r>
      <w:r w:rsidRPr="00307959">
        <w:rPr>
          <w:szCs w:val="24"/>
        </w:rPr>
        <w:t xml:space="preserve"> permet de modifier cela, de même que l'instruction </w:t>
      </w:r>
      <w:r w:rsidRPr="00794642">
        <w:rPr>
          <w:b/>
          <w:szCs w:val="24"/>
        </w:rPr>
        <w:t>OVER</w:t>
      </w:r>
      <w:r w:rsidRPr="00307959">
        <w:rPr>
          <w:szCs w:val="24"/>
        </w:rPr>
        <w:t>.</w:t>
      </w:r>
    </w:p>
    <w:p w:rsidR="00794642" w:rsidRPr="00794642" w:rsidRDefault="00794642" w:rsidP="00794642">
      <w:pPr>
        <w:pStyle w:val="monospacelisting"/>
        <w:spacing w:before="0" w:beforeAutospacing="0" w:after="0" w:afterAutospacing="0"/>
        <w:ind w:left="720"/>
        <w:rPr>
          <w:rFonts w:ascii="Courier New" w:hAnsi="Courier New" w:cs="Courier New"/>
          <w:color w:val="000000"/>
          <w:sz w:val="22"/>
          <w:szCs w:val="20"/>
        </w:rPr>
      </w:pPr>
      <w:r w:rsidRPr="00794642">
        <w:rPr>
          <w:rFonts w:ascii="Courier New" w:hAnsi="Courier New" w:cs="Courier New"/>
          <w:color w:val="000000"/>
          <w:sz w:val="22"/>
          <w:szCs w:val="20"/>
        </w:rPr>
        <w:t>OVER 1   </w:t>
      </w:r>
      <w:r w:rsidRPr="00794642">
        <w:rPr>
          <w:rStyle w:val="apple-converted-space"/>
          <w:rFonts w:ascii="Courier New" w:hAnsi="Courier New" w:cs="Courier New"/>
          <w:color w:val="000000"/>
          <w:sz w:val="22"/>
          <w:szCs w:val="20"/>
        </w:rPr>
        <w:t> </w:t>
      </w:r>
      <w:r w:rsidRPr="00794642">
        <w:rPr>
          <w:rFonts w:ascii="Arial" w:hAnsi="Arial" w:cs="Arial"/>
          <w:color w:val="000000"/>
          <w:sz w:val="22"/>
          <w:szCs w:val="20"/>
        </w:rPr>
        <w:t> </w:t>
      </w:r>
      <w:r>
        <w:rPr>
          <w:rFonts w:ascii="Arial" w:hAnsi="Arial" w:cs="Arial"/>
          <w:color w:val="000000"/>
          <w:sz w:val="22"/>
          <w:szCs w:val="20"/>
        </w:rPr>
        <w:t>1 écrit à la couleur spécifiée par I</w:t>
      </w:r>
      <w:r w:rsidRPr="00794642">
        <w:rPr>
          <w:rFonts w:ascii="Arial" w:hAnsi="Arial" w:cs="Arial"/>
          <w:color w:val="000000"/>
          <w:sz w:val="22"/>
          <w:szCs w:val="20"/>
        </w:rPr>
        <w:t>NK sur des bandes transparentes.</w:t>
      </w:r>
    </w:p>
    <w:p w:rsidR="00794642" w:rsidRPr="00794642" w:rsidRDefault="00794642" w:rsidP="00794642">
      <w:pPr>
        <w:pStyle w:val="monospacelisting"/>
        <w:spacing w:before="0" w:beforeAutospacing="0" w:after="120" w:afterAutospacing="0"/>
        <w:ind w:left="720"/>
        <w:rPr>
          <w:rFonts w:ascii="Courier New" w:hAnsi="Courier New" w:cs="Courier New"/>
          <w:color w:val="000000"/>
          <w:sz w:val="22"/>
          <w:szCs w:val="20"/>
        </w:rPr>
      </w:pPr>
      <w:r w:rsidRPr="00794642">
        <w:rPr>
          <w:rFonts w:ascii="Courier New" w:hAnsi="Courier New" w:cs="Courier New"/>
          <w:color w:val="000000"/>
          <w:sz w:val="22"/>
          <w:szCs w:val="20"/>
        </w:rPr>
        <w:t>OVER -1  </w:t>
      </w:r>
      <w:r w:rsidRPr="00794642">
        <w:rPr>
          <w:rStyle w:val="apple-converted-space"/>
          <w:rFonts w:ascii="Courier New" w:hAnsi="Courier New" w:cs="Courier New"/>
          <w:color w:val="000000"/>
          <w:sz w:val="22"/>
          <w:szCs w:val="20"/>
        </w:rPr>
        <w:t> </w:t>
      </w:r>
      <w:r w:rsidRPr="00794642">
        <w:rPr>
          <w:rFonts w:ascii="Arial" w:hAnsi="Arial" w:cs="Arial"/>
          <w:color w:val="000000"/>
          <w:sz w:val="22"/>
          <w:szCs w:val="20"/>
        </w:rPr>
        <w:t xml:space="preserve"> -1 écrit à la couleur </w:t>
      </w:r>
      <w:r>
        <w:rPr>
          <w:rFonts w:ascii="Arial" w:hAnsi="Arial" w:cs="Arial"/>
          <w:color w:val="000000"/>
          <w:sz w:val="22"/>
          <w:szCs w:val="20"/>
        </w:rPr>
        <w:t>spédifiée</w:t>
      </w:r>
      <w:r w:rsidRPr="00794642">
        <w:rPr>
          <w:rFonts w:ascii="Arial" w:hAnsi="Arial" w:cs="Arial"/>
          <w:color w:val="000000"/>
          <w:sz w:val="22"/>
          <w:szCs w:val="20"/>
        </w:rPr>
        <w:t>INK par-dessus l'écran existant</w:t>
      </w:r>
    </w:p>
    <w:p w:rsidR="00307959" w:rsidRPr="00307959" w:rsidRDefault="00307959" w:rsidP="00307959">
      <w:pPr>
        <w:jc w:val="both"/>
        <w:rPr>
          <w:szCs w:val="24"/>
        </w:rPr>
      </w:pPr>
      <w:r w:rsidRPr="00307959">
        <w:rPr>
          <w:szCs w:val="24"/>
        </w:rPr>
        <w:t>Pour revenir à l'affichage rayé précédent :</w:t>
      </w:r>
    </w:p>
    <w:p w:rsidR="00794642" w:rsidRDefault="00794642" w:rsidP="00794642">
      <w:pPr>
        <w:pStyle w:val="monospacelisting"/>
        <w:spacing w:before="0" w:beforeAutospacing="0" w:after="0" w:afterAutospacing="0"/>
        <w:ind w:left="720"/>
        <w:rPr>
          <w:rFonts w:ascii="Courier New" w:hAnsi="Courier New" w:cs="Courier New"/>
          <w:color w:val="000000"/>
          <w:sz w:val="20"/>
          <w:szCs w:val="20"/>
        </w:rPr>
      </w:pPr>
      <w:r>
        <w:rPr>
          <w:rFonts w:ascii="Courier New" w:hAnsi="Courier New" w:cs="Courier New"/>
          <w:color w:val="000000"/>
          <w:sz w:val="20"/>
          <w:szCs w:val="20"/>
        </w:rPr>
        <w:t> OVER 0</w:t>
      </w:r>
    </w:p>
    <w:p w:rsidR="00307959" w:rsidRPr="00307959" w:rsidRDefault="00794642" w:rsidP="00794642">
      <w:pPr>
        <w:jc w:val="both"/>
        <w:rPr>
          <w:szCs w:val="24"/>
        </w:rPr>
      </w:pPr>
      <w:r w:rsidRPr="00307959">
        <w:rPr>
          <w:szCs w:val="24"/>
        </w:rPr>
        <w:t xml:space="preserve"> Vous</w:t>
      </w:r>
      <w:r w:rsidR="00307959" w:rsidRPr="00307959">
        <w:rPr>
          <w:szCs w:val="24"/>
        </w:rPr>
        <w:t xml:space="preserve"> pouvez souligner des caractères.</w:t>
      </w:r>
    </w:p>
    <w:p w:rsidR="00794642" w:rsidRDefault="00794642" w:rsidP="00794642">
      <w:pPr>
        <w:spacing w:after="0"/>
        <w:jc w:val="both"/>
        <w:rPr>
          <w:szCs w:val="24"/>
        </w:rPr>
      </w:pPr>
    </w:p>
    <w:p w:rsidR="00794642" w:rsidRDefault="00794642" w:rsidP="00794642">
      <w:pPr>
        <w:spacing w:after="0"/>
        <w:jc w:val="both"/>
        <w:rPr>
          <w:szCs w:val="24"/>
        </w:rPr>
      </w:pPr>
    </w:p>
    <w:p w:rsidR="00307959" w:rsidRPr="00307959" w:rsidRDefault="00307959" w:rsidP="00794642">
      <w:pPr>
        <w:pStyle w:val="Titre3"/>
      </w:pPr>
      <w:r w:rsidRPr="00307959">
        <w:t>UNDER</w:t>
      </w:r>
    </w:p>
    <w:p w:rsidR="00794642" w:rsidRPr="00307959" w:rsidRDefault="00794642" w:rsidP="00794642">
      <w:pPr>
        <w:jc w:val="both"/>
        <w:rPr>
          <w:szCs w:val="24"/>
        </w:rPr>
      </w:pPr>
      <w:r w:rsidRPr="00307959">
        <w:rPr>
          <w:szCs w:val="24"/>
        </w:rPr>
        <w:t>Vous pouvez souligner des caractères.</w:t>
      </w:r>
    </w:p>
    <w:p w:rsidR="00794642" w:rsidRPr="00794642" w:rsidRDefault="00794642" w:rsidP="00794642">
      <w:pPr>
        <w:pStyle w:val="monospacelisting"/>
        <w:spacing w:before="0" w:beforeAutospacing="0" w:after="0" w:afterAutospacing="0"/>
        <w:ind w:left="720"/>
        <w:rPr>
          <w:rFonts w:ascii="Courier New" w:hAnsi="Courier New" w:cs="Courier New"/>
          <w:color w:val="000000"/>
          <w:sz w:val="22"/>
          <w:szCs w:val="20"/>
        </w:rPr>
      </w:pPr>
      <w:r w:rsidRPr="00794642">
        <w:rPr>
          <w:rFonts w:ascii="Courier New" w:hAnsi="Courier New" w:cs="Courier New"/>
          <w:color w:val="000000"/>
          <w:sz w:val="22"/>
          <w:szCs w:val="20"/>
        </w:rPr>
        <w:t>UNDER 1  </w:t>
      </w:r>
      <w:r w:rsidRPr="00794642">
        <w:rPr>
          <w:rStyle w:val="apple-converted-space"/>
          <w:rFonts w:ascii="Courier New" w:hAnsi="Courier New" w:cs="Courier New"/>
          <w:color w:val="000000"/>
          <w:sz w:val="22"/>
          <w:szCs w:val="20"/>
        </w:rPr>
        <w:t> </w:t>
      </w:r>
      <w:r w:rsidRPr="00794642">
        <w:rPr>
          <w:rFonts w:ascii="Arial" w:hAnsi="Arial" w:cs="Arial"/>
          <w:color w:val="000000"/>
          <w:sz w:val="22"/>
          <w:szCs w:val="20"/>
        </w:rPr>
        <w:t> souligne toutes les sorties ultérieures avec la couleur en cours</w:t>
      </w:r>
    </w:p>
    <w:p w:rsidR="00794642" w:rsidRPr="00794642" w:rsidRDefault="00794642" w:rsidP="00794642">
      <w:pPr>
        <w:pStyle w:val="monospacelisting"/>
        <w:spacing w:before="0" w:beforeAutospacing="0" w:after="0" w:afterAutospacing="0"/>
        <w:ind w:left="720"/>
        <w:rPr>
          <w:rFonts w:ascii="Courier New" w:hAnsi="Courier New" w:cs="Courier New"/>
          <w:color w:val="000000"/>
          <w:sz w:val="22"/>
          <w:szCs w:val="20"/>
        </w:rPr>
      </w:pPr>
      <w:r w:rsidRPr="00794642">
        <w:rPr>
          <w:rFonts w:ascii="Courier New" w:hAnsi="Courier New" w:cs="Courier New"/>
          <w:color w:val="000000"/>
          <w:sz w:val="22"/>
          <w:szCs w:val="20"/>
        </w:rPr>
        <w:t>UNDER 0  </w:t>
      </w:r>
      <w:r w:rsidRPr="00794642">
        <w:rPr>
          <w:rStyle w:val="apple-converted-space"/>
          <w:rFonts w:ascii="Courier New" w:hAnsi="Courier New" w:cs="Courier New"/>
          <w:color w:val="000000"/>
          <w:sz w:val="22"/>
          <w:szCs w:val="20"/>
        </w:rPr>
        <w:t> </w:t>
      </w:r>
      <w:r w:rsidRPr="00794642">
        <w:rPr>
          <w:rFonts w:ascii="Arial" w:hAnsi="Arial" w:cs="Arial"/>
          <w:color w:val="000000"/>
          <w:sz w:val="22"/>
          <w:szCs w:val="20"/>
        </w:rPr>
        <w:t> supprime l'ordre de souligner.</w:t>
      </w:r>
    </w:p>
    <w:p w:rsidR="00794642" w:rsidRDefault="00794642" w:rsidP="00307959">
      <w:pPr>
        <w:jc w:val="both"/>
        <w:rPr>
          <w:szCs w:val="24"/>
        </w:rPr>
      </w:pPr>
    </w:p>
    <w:p w:rsidR="00794642" w:rsidRDefault="00794642" w:rsidP="00307959">
      <w:pPr>
        <w:jc w:val="both"/>
        <w:rPr>
          <w:szCs w:val="24"/>
        </w:rPr>
      </w:pPr>
    </w:p>
    <w:p w:rsidR="00307959" w:rsidRPr="00307959" w:rsidRDefault="00307959" w:rsidP="00794642">
      <w:pPr>
        <w:pStyle w:val="Titre3"/>
      </w:pPr>
      <w:r w:rsidRPr="00307959">
        <w:t>ECHELLES GRAPHIQUES</w:t>
      </w:r>
    </w:p>
    <w:p w:rsidR="00307959" w:rsidRPr="00307959" w:rsidRDefault="00307959" w:rsidP="00307959">
      <w:pPr>
        <w:jc w:val="both"/>
        <w:rPr>
          <w:szCs w:val="24"/>
        </w:rPr>
      </w:pPr>
      <w:r w:rsidRPr="00307959">
        <w:rPr>
          <w:szCs w:val="24"/>
        </w:rPr>
        <w:t>Pour tracer de vraies figures géométriques sur un téléviseur ou sur un écran vidéo, il n'est guère facile d'utiliser le système pixels. Le système QL vous fournit une méthode pratique pour tracer cercles, carrés et autres formes.</w:t>
      </w:r>
    </w:p>
    <w:p w:rsidR="00307959" w:rsidRPr="00307959" w:rsidRDefault="00307959" w:rsidP="00307959">
      <w:pPr>
        <w:jc w:val="both"/>
        <w:rPr>
          <w:szCs w:val="24"/>
        </w:rPr>
      </w:pPr>
      <w:r w:rsidRPr="00307959">
        <w:rPr>
          <w:szCs w:val="24"/>
        </w:rPr>
        <w:t>Les coordonnées graphiques admettent par défaut l'échelle 100 en ordonnée, et l'abscisse de votre choix.</w:t>
      </w:r>
    </w:p>
    <w:p w:rsidR="00307959" w:rsidRPr="00307959" w:rsidRDefault="00307959" w:rsidP="00307959">
      <w:pPr>
        <w:jc w:val="both"/>
        <w:rPr>
          <w:szCs w:val="24"/>
        </w:rPr>
      </w:pPr>
      <w:r w:rsidRPr="00307959">
        <w:rPr>
          <w:szCs w:val="24"/>
        </w:rPr>
        <w:t>L'origine en mode graphique n'est pas le même que l'origine dans le système</w:t>
      </w:r>
      <w:r w:rsidR="00794642">
        <w:rPr>
          <w:szCs w:val="24"/>
        </w:rPr>
        <w:t xml:space="preserve"> </w:t>
      </w:r>
      <w:r w:rsidRPr="00307959">
        <w:rPr>
          <w:szCs w:val="24"/>
        </w:rPr>
        <w:t>pixels. Il est en bas à gauche de l'écran ou de la fenêtre en cours.</w:t>
      </w:r>
    </w:p>
    <w:p w:rsidR="00794642" w:rsidRDefault="00794642" w:rsidP="00794642">
      <w:pPr>
        <w:spacing w:after="0"/>
        <w:jc w:val="both"/>
        <w:rPr>
          <w:szCs w:val="24"/>
        </w:rPr>
      </w:pPr>
    </w:p>
    <w:p w:rsidR="00794642" w:rsidRDefault="00794642" w:rsidP="00794642">
      <w:pPr>
        <w:spacing w:after="0"/>
        <w:jc w:val="both"/>
        <w:rPr>
          <w:szCs w:val="24"/>
        </w:rPr>
      </w:pPr>
    </w:p>
    <w:p w:rsidR="00307959" w:rsidRPr="00307959" w:rsidRDefault="00307959" w:rsidP="00794642">
      <w:pPr>
        <w:pStyle w:val="Titre3"/>
      </w:pPr>
      <w:r w:rsidRPr="00307959">
        <w:t>POINTS ET DROITES</w:t>
      </w:r>
    </w:p>
    <w:p w:rsidR="00307959" w:rsidRPr="00307959" w:rsidRDefault="00307959" w:rsidP="00307959">
      <w:pPr>
        <w:jc w:val="both"/>
        <w:rPr>
          <w:szCs w:val="24"/>
        </w:rPr>
      </w:pPr>
      <w:r w:rsidRPr="00307959">
        <w:rPr>
          <w:szCs w:val="24"/>
        </w:rPr>
        <w:t>L'échelle graphique permet un tracé aisé de points et de droites. Avec une échelle verticale de 100, un point proche du centre de la fenêtre sera construit ainsi :</w:t>
      </w:r>
    </w:p>
    <w:p w:rsidR="00794642" w:rsidRPr="00794642" w:rsidRDefault="00794642" w:rsidP="00794642">
      <w:pPr>
        <w:ind w:left="708"/>
        <w:jc w:val="both"/>
        <w:rPr>
          <w:rFonts w:ascii="Courier New" w:hAnsi="Courier New" w:cs="Courier New"/>
          <w:color w:val="000000"/>
          <w:szCs w:val="20"/>
        </w:rPr>
      </w:pPr>
      <w:r w:rsidRPr="00794642">
        <w:rPr>
          <w:rFonts w:ascii="Courier New" w:hAnsi="Courier New" w:cs="Courier New"/>
          <w:color w:val="000000"/>
          <w:szCs w:val="20"/>
        </w:rPr>
        <w:t>POINT 60,50</w:t>
      </w:r>
    </w:p>
    <w:p w:rsidR="00307959" w:rsidRPr="00307959" w:rsidRDefault="00307959" w:rsidP="00307959">
      <w:pPr>
        <w:jc w:val="both"/>
        <w:rPr>
          <w:szCs w:val="24"/>
        </w:rPr>
      </w:pPr>
      <w:r w:rsidRPr="00307959">
        <w:rPr>
          <w:szCs w:val="24"/>
        </w:rPr>
        <w:t xml:space="preserve">Le point d'abscisse 60 et d'ordonnée 50 sera de la couleur de </w:t>
      </w:r>
      <w:r w:rsidRPr="00794642">
        <w:rPr>
          <w:b/>
          <w:szCs w:val="24"/>
        </w:rPr>
        <w:t>INK</w:t>
      </w:r>
      <w:r w:rsidRPr="00307959">
        <w:rPr>
          <w:szCs w:val="24"/>
        </w:rPr>
        <w:t xml:space="preserve"> en cours. De la même façon, l'instruction </w:t>
      </w:r>
      <w:r w:rsidRPr="00794642">
        <w:rPr>
          <w:b/>
          <w:szCs w:val="24"/>
        </w:rPr>
        <w:t>LINE</w:t>
      </w:r>
      <w:r w:rsidRPr="00307959">
        <w:rPr>
          <w:szCs w:val="24"/>
        </w:rPr>
        <w:t xml:space="preserve"> construit des droites :</w:t>
      </w:r>
    </w:p>
    <w:p w:rsidR="00794642" w:rsidRPr="00794642" w:rsidRDefault="00794642" w:rsidP="00794642">
      <w:pPr>
        <w:ind w:left="708"/>
        <w:jc w:val="both"/>
        <w:rPr>
          <w:rFonts w:ascii="Courier New" w:hAnsi="Courier New" w:cs="Courier New"/>
          <w:color w:val="000000"/>
          <w:szCs w:val="20"/>
        </w:rPr>
      </w:pPr>
      <w:r w:rsidRPr="00794642">
        <w:rPr>
          <w:rFonts w:ascii="Courier New" w:hAnsi="Courier New" w:cs="Courier New"/>
          <w:color w:val="000000"/>
          <w:szCs w:val="20"/>
        </w:rPr>
        <w:t>LINE 60,50 TO 80,90</w:t>
      </w:r>
    </w:p>
    <w:p w:rsidR="00307959" w:rsidRPr="00307959" w:rsidRDefault="00307959" w:rsidP="00307959">
      <w:pPr>
        <w:jc w:val="both"/>
        <w:rPr>
          <w:szCs w:val="24"/>
        </w:rPr>
      </w:pPr>
      <w:r w:rsidRPr="00307959">
        <w:rPr>
          <w:szCs w:val="24"/>
        </w:rPr>
        <w:t xml:space="preserve">On peut mettre plusieurs </w:t>
      </w:r>
      <w:proofErr w:type="gramStart"/>
      <w:r w:rsidRPr="00307959">
        <w:rPr>
          <w:szCs w:val="24"/>
        </w:rPr>
        <w:t>droites bout</w:t>
      </w:r>
      <w:proofErr w:type="gramEnd"/>
      <w:r w:rsidRPr="00307959">
        <w:rPr>
          <w:szCs w:val="24"/>
        </w:rPr>
        <w:t xml:space="preserve"> à bout. Par exemple, l'instruction suivante construit un carré</w:t>
      </w:r>
    </w:p>
    <w:p w:rsidR="00794642" w:rsidRPr="00794642" w:rsidRDefault="00794642" w:rsidP="00794642">
      <w:pPr>
        <w:pStyle w:val="monospacelisting"/>
        <w:spacing w:before="0" w:beforeAutospacing="0" w:after="0" w:afterAutospacing="0"/>
        <w:ind w:left="720"/>
        <w:rPr>
          <w:rFonts w:ascii="Courier New" w:hAnsi="Courier New" w:cs="Courier New"/>
          <w:color w:val="000000"/>
          <w:sz w:val="20"/>
          <w:szCs w:val="20"/>
          <w:lang w:val="en-US"/>
        </w:rPr>
      </w:pPr>
      <w:r w:rsidRPr="00794642">
        <w:rPr>
          <w:rFonts w:ascii="Courier New" w:hAnsi="Courier New" w:cs="Courier New"/>
          <w:color w:val="000000"/>
          <w:sz w:val="20"/>
          <w:szCs w:val="20"/>
          <w:lang w:val="en-US"/>
        </w:rPr>
        <w:t>LINE 60</w:t>
      </w:r>
      <w:proofErr w:type="gramStart"/>
      <w:r w:rsidRPr="00794642">
        <w:rPr>
          <w:rFonts w:ascii="Courier New" w:hAnsi="Courier New" w:cs="Courier New"/>
          <w:color w:val="000000"/>
          <w:sz w:val="20"/>
          <w:szCs w:val="20"/>
          <w:lang w:val="en-US"/>
        </w:rPr>
        <w:t>,50</w:t>
      </w:r>
      <w:proofErr w:type="gramEnd"/>
      <w:r w:rsidRPr="00794642">
        <w:rPr>
          <w:rFonts w:ascii="Courier New" w:hAnsi="Courier New" w:cs="Courier New"/>
          <w:color w:val="000000"/>
          <w:sz w:val="20"/>
          <w:szCs w:val="20"/>
          <w:lang w:val="en-US"/>
        </w:rPr>
        <w:t xml:space="preserve"> TO 70,50 TO 70,60 TO 60,60 TO 60,50</w:t>
      </w:r>
    </w:p>
    <w:p w:rsidR="00794642" w:rsidRPr="00794642" w:rsidRDefault="00794642" w:rsidP="00794642">
      <w:pPr>
        <w:pStyle w:val="monospacelisting"/>
        <w:spacing w:before="0" w:beforeAutospacing="0" w:after="0" w:afterAutospacing="0"/>
        <w:rPr>
          <w:rFonts w:ascii="Courier New" w:hAnsi="Courier New" w:cs="Courier New"/>
          <w:color w:val="000000"/>
          <w:sz w:val="20"/>
          <w:szCs w:val="20"/>
          <w:lang w:val="en-US"/>
        </w:rPr>
      </w:pPr>
      <w:r w:rsidRPr="00794642">
        <w:rPr>
          <w:rFonts w:ascii="Arial" w:hAnsi="Arial" w:cs="Arial"/>
          <w:color w:val="000000"/>
          <w:sz w:val="20"/>
          <w:szCs w:val="20"/>
          <w:lang w:val="en-US"/>
        </w:rPr>
        <w:t> </w:t>
      </w:r>
    </w:p>
    <w:p w:rsidR="00794642" w:rsidRDefault="00794642" w:rsidP="00794642">
      <w:pPr>
        <w:jc w:val="center"/>
        <w:rPr>
          <w:szCs w:val="24"/>
        </w:rPr>
      </w:pPr>
      <w:r w:rsidRPr="00794642">
        <w:rPr>
          <w:noProof/>
          <w:szCs w:val="24"/>
          <w:lang w:eastAsia="fr-FR"/>
        </w:rPr>
        <w:lastRenderedPageBreak/>
        <w:drawing>
          <wp:inline distT="0" distB="0" distL="0" distR="0">
            <wp:extent cx="2562896" cy="1777040"/>
            <wp:effectExtent l="0" t="0" r="889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179" cy="1782783"/>
                    </a:xfrm>
                    <a:prstGeom prst="rect">
                      <a:avLst/>
                    </a:prstGeom>
                    <a:noFill/>
                    <a:ln>
                      <a:noFill/>
                    </a:ln>
                  </pic:spPr>
                </pic:pic>
              </a:graphicData>
            </a:graphic>
          </wp:inline>
        </w:drawing>
      </w:r>
    </w:p>
    <w:p w:rsidR="00794642" w:rsidRDefault="00794642" w:rsidP="00794642">
      <w:pPr>
        <w:spacing w:after="0"/>
        <w:jc w:val="both"/>
        <w:rPr>
          <w:szCs w:val="24"/>
        </w:rPr>
      </w:pPr>
    </w:p>
    <w:p w:rsidR="00794642" w:rsidRDefault="00794642" w:rsidP="00794642">
      <w:pPr>
        <w:spacing w:after="0"/>
        <w:jc w:val="both"/>
        <w:rPr>
          <w:szCs w:val="24"/>
        </w:rPr>
      </w:pPr>
    </w:p>
    <w:p w:rsidR="00307959" w:rsidRPr="00307959" w:rsidRDefault="00307959" w:rsidP="00794642">
      <w:pPr>
        <w:pStyle w:val="Titre3"/>
      </w:pPr>
      <w:r w:rsidRPr="00307959">
        <w:t>MODE RELATIF</w:t>
      </w:r>
    </w:p>
    <w:p w:rsidR="00307959" w:rsidRPr="00307959" w:rsidRDefault="00307959" w:rsidP="00307959">
      <w:pPr>
        <w:jc w:val="both"/>
        <w:rPr>
          <w:szCs w:val="24"/>
        </w:rPr>
      </w:pPr>
      <w:r w:rsidRPr="00307959">
        <w:rPr>
          <w:szCs w:val="24"/>
        </w:rPr>
        <w:t>Un couple de coordonnées telles que</w:t>
      </w:r>
      <w:r w:rsidR="00794642">
        <w:rPr>
          <w:szCs w:val="24"/>
        </w:rPr>
        <w:t xml:space="preserve"> </w:t>
      </w:r>
      <w:r w:rsidRPr="00307959">
        <w:rPr>
          <w:szCs w:val="24"/>
        </w:rPr>
        <w:t>abscisse, ordonnée</w:t>
      </w:r>
      <w:r w:rsidR="00794642">
        <w:rPr>
          <w:szCs w:val="24"/>
        </w:rPr>
        <w:t xml:space="preserve"> </w:t>
      </w:r>
      <w:r w:rsidRPr="00307959">
        <w:rPr>
          <w:szCs w:val="24"/>
        </w:rPr>
        <w:t xml:space="preserve">définit un point par rapport à l'origine (0,0) au bas gauche d'une fenêtre. Il est parfois plus pratique de définir des points par rapport à la position du point précédent (donc du curseur). Par exemple, on peut construire le carré ci-dessus d'une autre façon, à l'aide de l'instruction </w:t>
      </w:r>
      <w:r w:rsidRPr="00794642">
        <w:rPr>
          <w:b/>
          <w:szCs w:val="24"/>
        </w:rPr>
        <w:t>LINE</w:t>
      </w:r>
      <w:r w:rsidR="00794642" w:rsidRPr="00794642">
        <w:rPr>
          <w:b/>
          <w:szCs w:val="24"/>
        </w:rPr>
        <w:t>_</w:t>
      </w:r>
      <w:r w:rsidRPr="00794642">
        <w:rPr>
          <w:b/>
          <w:szCs w:val="24"/>
        </w:rPr>
        <w:t>R</w:t>
      </w:r>
      <w:r w:rsidRPr="00307959">
        <w:rPr>
          <w:szCs w:val="24"/>
        </w:rPr>
        <w:t xml:space="preserve"> :</w:t>
      </w:r>
    </w:p>
    <w:p w:rsidR="00794642" w:rsidRPr="00AE247A" w:rsidRDefault="00794642" w:rsidP="00794642">
      <w:pPr>
        <w:pStyle w:val="monospacelisting"/>
        <w:spacing w:before="0" w:beforeAutospacing="0" w:after="0" w:afterAutospacing="0"/>
        <w:ind w:left="720"/>
        <w:rPr>
          <w:rFonts w:ascii="Courier New" w:hAnsi="Courier New" w:cs="Courier New"/>
          <w:color w:val="000000"/>
          <w:sz w:val="22"/>
          <w:szCs w:val="20"/>
          <w:lang w:val="en-US"/>
        </w:rPr>
      </w:pPr>
      <w:r w:rsidRPr="00AE247A">
        <w:rPr>
          <w:rFonts w:ascii="Courier New" w:hAnsi="Courier New" w:cs="Courier New"/>
          <w:color w:val="000000"/>
          <w:sz w:val="22"/>
          <w:szCs w:val="20"/>
          <w:lang w:val="en-US"/>
        </w:rPr>
        <w:t>POINT 60</w:t>
      </w:r>
      <w:proofErr w:type="gramStart"/>
      <w:r w:rsidRPr="00AE247A">
        <w:rPr>
          <w:rFonts w:ascii="Courier New" w:hAnsi="Courier New" w:cs="Courier New"/>
          <w:color w:val="000000"/>
          <w:sz w:val="22"/>
          <w:szCs w:val="20"/>
          <w:lang w:val="en-US"/>
        </w:rPr>
        <w:t>,50</w:t>
      </w:r>
      <w:proofErr w:type="gramEnd"/>
    </w:p>
    <w:p w:rsidR="00794642" w:rsidRPr="00AE247A" w:rsidRDefault="00794642" w:rsidP="00794642">
      <w:pPr>
        <w:pStyle w:val="monospacelisting"/>
        <w:spacing w:before="0" w:beforeAutospacing="0" w:after="120" w:afterAutospacing="0"/>
        <w:ind w:left="720"/>
        <w:rPr>
          <w:rFonts w:ascii="Courier New" w:hAnsi="Courier New" w:cs="Courier New"/>
          <w:color w:val="000000"/>
          <w:sz w:val="22"/>
          <w:szCs w:val="20"/>
          <w:lang w:val="en-US"/>
        </w:rPr>
      </w:pPr>
      <w:r w:rsidRPr="00AE247A">
        <w:rPr>
          <w:rFonts w:ascii="Courier New" w:hAnsi="Courier New" w:cs="Courier New"/>
          <w:color w:val="000000"/>
          <w:sz w:val="22"/>
          <w:szCs w:val="20"/>
          <w:lang w:val="en-US"/>
        </w:rPr>
        <w:t>LINE_R 0</w:t>
      </w:r>
      <w:proofErr w:type="gramStart"/>
      <w:r w:rsidRPr="00AE247A">
        <w:rPr>
          <w:rFonts w:ascii="Courier New" w:hAnsi="Courier New" w:cs="Courier New"/>
          <w:color w:val="000000"/>
          <w:sz w:val="22"/>
          <w:szCs w:val="20"/>
          <w:lang w:val="en-US"/>
        </w:rPr>
        <w:t>,0</w:t>
      </w:r>
      <w:proofErr w:type="gramEnd"/>
      <w:r w:rsidRPr="00AE247A">
        <w:rPr>
          <w:rFonts w:ascii="Courier New" w:hAnsi="Courier New" w:cs="Courier New"/>
          <w:color w:val="000000"/>
          <w:sz w:val="22"/>
          <w:szCs w:val="20"/>
          <w:lang w:val="en-US"/>
        </w:rPr>
        <w:t xml:space="preserve"> TO 10,0 TO 0,10 TO -10,0 TO 0,-10</w:t>
      </w:r>
    </w:p>
    <w:p w:rsidR="00307959" w:rsidRPr="00307959" w:rsidRDefault="00307959" w:rsidP="00307959">
      <w:pPr>
        <w:jc w:val="both"/>
        <w:rPr>
          <w:szCs w:val="24"/>
        </w:rPr>
      </w:pPr>
      <w:r w:rsidRPr="00307959">
        <w:rPr>
          <w:szCs w:val="24"/>
        </w:rPr>
        <w:t xml:space="preserve">La première instruction </w:t>
      </w:r>
      <w:r w:rsidRPr="00794642">
        <w:rPr>
          <w:b/>
          <w:szCs w:val="24"/>
        </w:rPr>
        <w:t>POINT</w:t>
      </w:r>
      <w:r w:rsidRPr="00307959">
        <w:rPr>
          <w:szCs w:val="24"/>
        </w:rPr>
        <w:t xml:space="preserve"> positionne le point de départ, puis, chaque droite étant tracée, l'extrémité de l'une devient le point de départ de la suivante. Le programme suivant construit une figure formée de carrés de positions et de couleurs aléatoires</w:t>
      </w:r>
    </w:p>
    <w:p w:rsidR="00AE247A" w:rsidRPr="00AA054F" w:rsidRDefault="00AE247A" w:rsidP="00AE247A">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100 REMark Carrés de couleurs</w:t>
      </w:r>
    </w:p>
    <w:p w:rsidR="00AE247A" w:rsidRPr="00AA054F" w:rsidRDefault="00AE247A" w:rsidP="00AE247A">
      <w:pPr>
        <w:pStyle w:val="monospacelisting"/>
        <w:spacing w:before="0" w:beforeAutospacing="0" w:after="0" w:afterAutospacing="0"/>
        <w:ind w:left="720"/>
        <w:rPr>
          <w:rFonts w:ascii="Courier New" w:hAnsi="Courier New" w:cs="Courier New"/>
          <w:color w:val="000000"/>
          <w:sz w:val="22"/>
          <w:szCs w:val="20"/>
        </w:rPr>
      </w:pPr>
      <w:r w:rsidRPr="00AA054F">
        <w:rPr>
          <w:rFonts w:ascii="Courier New" w:hAnsi="Courier New" w:cs="Courier New"/>
          <w:color w:val="000000"/>
          <w:sz w:val="22"/>
          <w:szCs w:val="20"/>
        </w:rPr>
        <w:t>110 PAPER 7 : CLS</w:t>
      </w:r>
    </w:p>
    <w:p w:rsidR="00AE247A" w:rsidRPr="00AE247A"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AE247A">
        <w:rPr>
          <w:rFonts w:ascii="Courier New" w:hAnsi="Courier New" w:cs="Courier New"/>
          <w:color w:val="000000"/>
          <w:sz w:val="22"/>
          <w:szCs w:val="20"/>
          <w:lang w:val="en-US"/>
        </w:rPr>
        <w:t>120 FOR cc = 1 TO 100</w:t>
      </w:r>
    </w:p>
    <w:p w:rsidR="00AE247A" w:rsidRPr="00AE247A"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AE247A">
        <w:rPr>
          <w:rFonts w:ascii="Courier New" w:hAnsi="Courier New" w:cs="Courier New"/>
          <w:color w:val="000000"/>
          <w:sz w:val="22"/>
          <w:szCs w:val="20"/>
          <w:lang w:val="en-US"/>
        </w:rPr>
        <w:t xml:space="preserve">130   INK </w:t>
      </w:r>
      <w:proofErr w:type="gramStart"/>
      <w:r w:rsidRPr="00AE247A">
        <w:rPr>
          <w:rFonts w:ascii="Courier New" w:hAnsi="Courier New" w:cs="Courier New"/>
          <w:color w:val="000000"/>
          <w:sz w:val="22"/>
          <w:szCs w:val="20"/>
          <w:lang w:val="en-US"/>
        </w:rPr>
        <w:t>RND(</w:t>
      </w:r>
      <w:proofErr w:type="gramEnd"/>
      <w:r w:rsidRPr="00AE247A">
        <w:rPr>
          <w:rFonts w:ascii="Courier New" w:hAnsi="Courier New" w:cs="Courier New"/>
          <w:color w:val="000000"/>
          <w:sz w:val="22"/>
          <w:szCs w:val="20"/>
          <w:lang w:val="en-US"/>
        </w:rPr>
        <w:t>1 TO 6)</w:t>
      </w:r>
    </w:p>
    <w:p w:rsidR="00AE247A" w:rsidRPr="00AE247A"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AE247A">
        <w:rPr>
          <w:rFonts w:ascii="Courier New" w:hAnsi="Courier New" w:cs="Courier New"/>
          <w:color w:val="000000"/>
          <w:sz w:val="22"/>
          <w:szCs w:val="20"/>
          <w:lang w:val="en-US"/>
        </w:rPr>
        <w:t xml:space="preserve">140   POINT </w:t>
      </w:r>
      <w:proofErr w:type="gramStart"/>
      <w:r w:rsidRPr="00AE247A">
        <w:rPr>
          <w:rFonts w:ascii="Courier New" w:hAnsi="Courier New" w:cs="Courier New"/>
          <w:color w:val="000000"/>
          <w:sz w:val="22"/>
          <w:szCs w:val="20"/>
          <w:lang w:val="en-US"/>
        </w:rPr>
        <w:t>RND(</w:t>
      </w:r>
      <w:proofErr w:type="gramEnd"/>
      <w:r w:rsidRPr="00AE247A">
        <w:rPr>
          <w:rFonts w:ascii="Courier New" w:hAnsi="Courier New" w:cs="Courier New"/>
          <w:color w:val="000000"/>
          <w:sz w:val="22"/>
          <w:szCs w:val="20"/>
          <w:lang w:val="en-US"/>
        </w:rPr>
        <w:t>90),RND(90)</w:t>
      </w:r>
    </w:p>
    <w:p w:rsidR="00AE247A" w:rsidRPr="00AE247A"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AE247A">
        <w:rPr>
          <w:rFonts w:ascii="Courier New" w:hAnsi="Courier New" w:cs="Courier New"/>
          <w:color w:val="000000"/>
          <w:sz w:val="22"/>
          <w:szCs w:val="20"/>
          <w:lang w:val="en-US"/>
        </w:rPr>
        <w:t>150   LINE_R 0</w:t>
      </w:r>
      <w:proofErr w:type="gramStart"/>
      <w:r w:rsidRPr="00AE247A">
        <w:rPr>
          <w:rFonts w:ascii="Courier New" w:hAnsi="Courier New" w:cs="Courier New"/>
          <w:color w:val="000000"/>
          <w:sz w:val="22"/>
          <w:szCs w:val="20"/>
          <w:lang w:val="en-US"/>
        </w:rPr>
        <w:t>,0</w:t>
      </w:r>
      <w:proofErr w:type="gramEnd"/>
      <w:r w:rsidRPr="00AE247A">
        <w:rPr>
          <w:rFonts w:ascii="Courier New" w:hAnsi="Courier New" w:cs="Courier New"/>
          <w:color w:val="000000"/>
          <w:sz w:val="22"/>
          <w:szCs w:val="20"/>
          <w:lang w:val="en-US"/>
        </w:rPr>
        <w:t xml:space="preserve"> TO 10,0 TO 0,10 TO -10,0 TO 0,-10</w:t>
      </w:r>
    </w:p>
    <w:p w:rsidR="00AE247A" w:rsidRPr="00AE247A" w:rsidRDefault="00AE247A" w:rsidP="00AE247A">
      <w:pPr>
        <w:pStyle w:val="monospacelisting"/>
        <w:spacing w:before="0" w:beforeAutospacing="0" w:after="120" w:afterAutospacing="0"/>
        <w:ind w:left="720"/>
        <w:rPr>
          <w:rFonts w:ascii="Courier New" w:hAnsi="Courier New" w:cs="Courier New"/>
          <w:color w:val="000000"/>
          <w:sz w:val="22"/>
          <w:szCs w:val="20"/>
        </w:rPr>
      </w:pPr>
      <w:r w:rsidRPr="00AE247A">
        <w:rPr>
          <w:rFonts w:ascii="Courier New" w:hAnsi="Courier New" w:cs="Courier New"/>
          <w:color w:val="000000"/>
          <w:sz w:val="22"/>
          <w:szCs w:val="20"/>
        </w:rPr>
        <w:t>160 END FOR cc</w:t>
      </w:r>
    </w:p>
    <w:p w:rsidR="00307959" w:rsidRPr="00307959" w:rsidRDefault="00307959" w:rsidP="00307959">
      <w:pPr>
        <w:jc w:val="both"/>
        <w:rPr>
          <w:szCs w:val="24"/>
        </w:rPr>
      </w:pPr>
      <w:r w:rsidRPr="00307959">
        <w:rPr>
          <w:szCs w:val="24"/>
        </w:rPr>
        <w:t xml:space="preserve">On pourrait obtenir le même résultat avec l'instruction </w:t>
      </w:r>
      <w:r w:rsidRPr="00AE247A">
        <w:rPr>
          <w:b/>
          <w:szCs w:val="24"/>
        </w:rPr>
        <w:t>LINE</w:t>
      </w:r>
      <w:r w:rsidRPr="00307959">
        <w:rPr>
          <w:szCs w:val="24"/>
        </w:rPr>
        <w:t>, mais il serait beaucoup plus compliqué d'écrire les paramètres de cette instruction.</w:t>
      </w:r>
    </w:p>
    <w:p w:rsidR="00AE247A" w:rsidRDefault="00AE247A" w:rsidP="00AE247A">
      <w:pPr>
        <w:spacing w:after="0"/>
        <w:jc w:val="both"/>
        <w:rPr>
          <w:szCs w:val="24"/>
        </w:rPr>
      </w:pPr>
    </w:p>
    <w:p w:rsidR="00AE247A" w:rsidRDefault="00AE247A" w:rsidP="00AE247A">
      <w:pPr>
        <w:spacing w:after="0"/>
        <w:jc w:val="both"/>
        <w:rPr>
          <w:szCs w:val="24"/>
        </w:rPr>
      </w:pPr>
    </w:p>
    <w:p w:rsidR="00307959" w:rsidRPr="00307959" w:rsidRDefault="00307959" w:rsidP="00AE247A">
      <w:pPr>
        <w:pStyle w:val="Titre3"/>
      </w:pPr>
      <w:r w:rsidRPr="00307959">
        <w:t>CERCLES ET ELLIPSES</w:t>
      </w:r>
    </w:p>
    <w:p w:rsidR="00307959" w:rsidRPr="00307959" w:rsidRDefault="00307959" w:rsidP="00307959">
      <w:pPr>
        <w:jc w:val="both"/>
        <w:rPr>
          <w:szCs w:val="24"/>
        </w:rPr>
      </w:pPr>
      <w:r w:rsidRPr="00307959">
        <w:rPr>
          <w:szCs w:val="24"/>
        </w:rPr>
        <w:t xml:space="preserve">Pour tracer un cercle, il faut </w:t>
      </w:r>
      <w:r w:rsidR="00AE247A">
        <w:rPr>
          <w:szCs w:val="24"/>
        </w:rPr>
        <w:t>spécifier</w:t>
      </w:r>
      <w:r w:rsidRPr="00307959">
        <w:rPr>
          <w:szCs w:val="24"/>
        </w:rPr>
        <w:t xml:space="preserve"> :</w:t>
      </w:r>
    </w:p>
    <w:p w:rsidR="00307959" w:rsidRPr="00AE247A" w:rsidRDefault="00307959" w:rsidP="007F5A0C">
      <w:pPr>
        <w:pStyle w:val="Paragraphedeliste"/>
        <w:numPr>
          <w:ilvl w:val="0"/>
          <w:numId w:val="66"/>
        </w:numPr>
        <w:jc w:val="both"/>
        <w:rPr>
          <w:szCs w:val="24"/>
        </w:rPr>
      </w:pPr>
      <w:r w:rsidRPr="00AE247A">
        <w:rPr>
          <w:szCs w:val="24"/>
        </w:rPr>
        <w:t xml:space="preserve">la position du centre </w:t>
      </w:r>
      <w:r w:rsidR="00AE247A">
        <w:rPr>
          <w:szCs w:val="24"/>
        </w:rPr>
        <w:t>(</w:t>
      </w:r>
      <w:r w:rsidRPr="00AE247A">
        <w:rPr>
          <w:szCs w:val="24"/>
        </w:rPr>
        <w:t>50,50</w:t>
      </w:r>
      <w:r w:rsidR="00AE247A">
        <w:rPr>
          <w:szCs w:val="24"/>
        </w:rPr>
        <w:t xml:space="preserve"> par exemple)</w:t>
      </w:r>
    </w:p>
    <w:p w:rsidR="00307959" w:rsidRPr="00AE247A" w:rsidRDefault="00307959" w:rsidP="007F5A0C">
      <w:pPr>
        <w:pStyle w:val="Paragraphedeliste"/>
        <w:numPr>
          <w:ilvl w:val="0"/>
          <w:numId w:val="66"/>
        </w:numPr>
        <w:jc w:val="both"/>
        <w:rPr>
          <w:szCs w:val="24"/>
        </w:rPr>
      </w:pPr>
      <w:r w:rsidRPr="00AE247A">
        <w:rPr>
          <w:szCs w:val="24"/>
        </w:rPr>
        <w:t xml:space="preserve">le rayon </w:t>
      </w:r>
      <w:r w:rsidR="00AE247A">
        <w:rPr>
          <w:szCs w:val="24"/>
        </w:rPr>
        <w:t>(</w:t>
      </w:r>
      <w:r w:rsidRPr="00AE247A">
        <w:rPr>
          <w:szCs w:val="24"/>
        </w:rPr>
        <w:t>40</w:t>
      </w:r>
      <w:r w:rsidR="00AE247A">
        <w:rPr>
          <w:szCs w:val="24"/>
        </w:rPr>
        <w:t xml:space="preserve"> par exemple)</w:t>
      </w:r>
    </w:p>
    <w:p w:rsidR="00307959" w:rsidRPr="00307959" w:rsidRDefault="00307959" w:rsidP="00307959">
      <w:pPr>
        <w:jc w:val="both"/>
        <w:rPr>
          <w:szCs w:val="24"/>
        </w:rPr>
      </w:pPr>
      <w:r w:rsidRPr="00307959">
        <w:rPr>
          <w:szCs w:val="24"/>
        </w:rPr>
        <w:t>L'instruction :</w:t>
      </w:r>
    </w:p>
    <w:p w:rsidR="00AE247A" w:rsidRDefault="00AE247A" w:rsidP="00307959">
      <w:pPr>
        <w:jc w:val="both"/>
        <w:rPr>
          <w:szCs w:val="24"/>
        </w:rPr>
      </w:pPr>
      <w:r>
        <w:rPr>
          <w:rFonts w:ascii="Courier New" w:hAnsi="Courier New" w:cs="Courier New"/>
          <w:color w:val="000000"/>
          <w:sz w:val="20"/>
          <w:szCs w:val="20"/>
        </w:rPr>
        <w:t>CIRCLE 50</w:t>
      </w:r>
      <w:proofErr w:type="gramStart"/>
      <w:r>
        <w:rPr>
          <w:rFonts w:ascii="Courier New" w:hAnsi="Courier New" w:cs="Courier New"/>
          <w:color w:val="000000"/>
          <w:sz w:val="20"/>
          <w:szCs w:val="20"/>
        </w:rPr>
        <w:t>,50,40</w:t>
      </w:r>
      <w:proofErr w:type="gramEnd"/>
      <w:r w:rsidRPr="00307959">
        <w:rPr>
          <w:szCs w:val="24"/>
        </w:rPr>
        <w:t xml:space="preserve"> </w:t>
      </w:r>
    </w:p>
    <w:p w:rsidR="00307959" w:rsidRPr="00307959" w:rsidRDefault="00307959" w:rsidP="00307959">
      <w:pPr>
        <w:jc w:val="both"/>
        <w:rPr>
          <w:szCs w:val="24"/>
        </w:rPr>
      </w:pPr>
      <w:proofErr w:type="gramStart"/>
      <w:r w:rsidRPr="00307959">
        <w:rPr>
          <w:szCs w:val="24"/>
        </w:rPr>
        <w:t>construit</w:t>
      </w:r>
      <w:proofErr w:type="gramEnd"/>
      <w:r w:rsidRPr="00307959">
        <w:rPr>
          <w:szCs w:val="24"/>
        </w:rPr>
        <w:t xml:space="preserve"> un cercle dont le centre est à la position 50,50, et le rayon 40, comme sur la figure ci-dessous :</w:t>
      </w:r>
    </w:p>
    <w:p w:rsidR="00AE247A" w:rsidRDefault="00AE247A" w:rsidP="00AE247A">
      <w:pPr>
        <w:jc w:val="center"/>
        <w:rPr>
          <w:szCs w:val="24"/>
        </w:rPr>
      </w:pPr>
      <w:r w:rsidRPr="00AE247A">
        <w:rPr>
          <w:noProof/>
          <w:szCs w:val="24"/>
          <w:lang w:eastAsia="fr-FR"/>
        </w:rPr>
        <w:drawing>
          <wp:inline distT="0" distB="0" distL="0" distR="0">
            <wp:extent cx="2057021" cy="1423115"/>
            <wp:effectExtent l="0" t="0" r="635" b="57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021" cy="1423115"/>
                    </a:xfrm>
                    <a:prstGeom prst="rect">
                      <a:avLst/>
                    </a:prstGeom>
                    <a:noFill/>
                    <a:ln>
                      <a:noFill/>
                    </a:ln>
                  </pic:spPr>
                </pic:pic>
              </a:graphicData>
            </a:graphic>
          </wp:inline>
        </w:drawing>
      </w:r>
    </w:p>
    <w:p w:rsidR="00AE247A" w:rsidRDefault="00307959" w:rsidP="00307959">
      <w:pPr>
        <w:jc w:val="both"/>
        <w:rPr>
          <w:szCs w:val="24"/>
        </w:rPr>
      </w:pPr>
      <w:r w:rsidRPr="00307959">
        <w:rPr>
          <w:szCs w:val="24"/>
        </w:rPr>
        <w:lastRenderedPageBreak/>
        <w:t xml:space="preserve">Avec un quatrième paramètre on obtient une ellipse. </w:t>
      </w:r>
    </w:p>
    <w:p w:rsidR="00307959" w:rsidRDefault="00AE247A" w:rsidP="00AE247A">
      <w:pPr>
        <w:ind w:left="708"/>
        <w:jc w:val="both"/>
        <w:rPr>
          <w:rFonts w:ascii="Courier New" w:hAnsi="Courier New" w:cs="Courier New"/>
          <w:color w:val="000000"/>
          <w:szCs w:val="20"/>
        </w:rPr>
      </w:pPr>
      <w:r w:rsidRPr="00AE247A">
        <w:rPr>
          <w:rFonts w:ascii="Courier New" w:hAnsi="Courier New" w:cs="Courier New"/>
          <w:color w:val="000000"/>
          <w:szCs w:val="20"/>
        </w:rPr>
        <w:t>CIRCLE 50</w:t>
      </w:r>
      <w:proofErr w:type="gramStart"/>
      <w:r w:rsidRPr="00AE247A">
        <w:rPr>
          <w:rFonts w:ascii="Courier New" w:hAnsi="Courier New" w:cs="Courier New"/>
          <w:color w:val="000000"/>
          <w:szCs w:val="20"/>
        </w:rPr>
        <w:t>,50,40</w:t>
      </w:r>
      <w:proofErr w:type="gramEnd"/>
      <w:r w:rsidRPr="00AE247A">
        <w:rPr>
          <w:rFonts w:ascii="Courier New" w:hAnsi="Courier New" w:cs="Courier New"/>
          <w:color w:val="000000"/>
          <w:szCs w:val="20"/>
        </w:rPr>
        <w:t>,.5</w:t>
      </w:r>
    </w:p>
    <w:p w:rsidR="00AE247A" w:rsidRPr="00AE247A" w:rsidRDefault="00AE247A" w:rsidP="00AE247A">
      <w:pPr>
        <w:ind w:left="708"/>
        <w:jc w:val="center"/>
        <w:rPr>
          <w:sz w:val="24"/>
          <w:szCs w:val="24"/>
        </w:rPr>
      </w:pPr>
      <w:r w:rsidRPr="00AE247A">
        <w:rPr>
          <w:noProof/>
          <w:sz w:val="24"/>
          <w:szCs w:val="24"/>
          <w:lang w:eastAsia="fr-FR"/>
        </w:rPr>
        <w:drawing>
          <wp:inline distT="0" distB="0" distL="0" distR="0">
            <wp:extent cx="2691685" cy="1890116"/>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6208" cy="1893292"/>
                    </a:xfrm>
                    <a:prstGeom prst="rect">
                      <a:avLst/>
                    </a:prstGeom>
                    <a:noFill/>
                    <a:ln>
                      <a:noFill/>
                    </a:ln>
                  </pic:spPr>
                </pic:pic>
              </a:graphicData>
            </a:graphic>
          </wp:inline>
        </w:drawing>
      </w:r>
    </w:p>
    <w:p w:rsidR="00AE247A" w:rsidRDefault="00AE247A" w:rsidP="00307959">
      <w:pPr>
        <w:jc w:val="both"/>
        <w:rPr>
          <w:szCs w:val="24"/>
        </w:rPr>
      </w:pPr>
      <w:r>
        <w:rPr>
          <w:szCs w:val="24"/>
        </w:rPr>
        <w:t xml:space="preserve">Les mots-clés </w:t>
      </w:r>
      <w:r w:rsidRPr="00AE247A">
        <w:rPr>
          <w:b/>
          <w:szCs w:val="24"/>
        </w:rPr>
        <w:t>CIRCLE</w:t>
      </w:r>
      <w:r>
        <w:rPr>
          <w:szCs w:val="24"/>
        </w:rPr>
        <w:t xml:space="preserve"> et </w:t>
      </w:r>
      <w:r w:rsidRPr="00AE247A">
        <w:rPr>
          <w:b/>
          <w:szCs w:val="24"/>
        </w:rPr>
        <w:t>ELLIPSE</w:t>
      </w:r>
      <w:r>
        <w:rPr>
          <w:szCs w:val="24"/>
        </w:rPr>
        <w:t xml:space="preserve"> sont interchangeables.</w:t>
      </w:r>
    </w:p>
    <w:p w:rsidR="00307959" w:rsidRPr="00307959" w:rsidRDefault="00307959" w:rsidP="00307959">
      <w:pPr>
        <w:jc w:val="both"/>
        <w:rPr>
          <w:szCs w:val="24"/>
        </w:rPr>
      </w:pPr>
      <w:r w:rsidRPr="00307959">
        <w:rPr>
          <w:szCs w:val="24"/>
        </w:rPr>
        <w:t>Le grand rayon de l'ellipse est 40, mais le petit rayon est la moitié du grand. Le nombre 0.5 est appelé le coefficient de réduction du rayon. S'il est égal à 1, la figure est un cercle, s'il est différent de 1, ce sera une ellipse, s'il vaut zéro, la figure sera une droite. Pour incliner l'</w:t>
      </w:r>
      <w:r w:rsidR="00AE247A" w:rsidRPr="00307959">
        <w:rPr>
          <w:szCs w:val="24"/>
        </w:rPr>
        <w:t>ellipse</w:t>
      </w:r>
      <w:r w:rsidRPr="00307959">
        <w:rPr>
          <w:szCs w:val="24"/>
        </w:rPr>
        <w:t>, on ajoute un cinquième paramètre, comme ci-dessous :</w:t>
      </w:r>
    </w:p>
    <w:p w:rsidR="00AE247A" w:rsidRDefault="00AE247A" w:rsidP="00307959">
      <w:pPr>
        <w:jc w:val="both"/>
        <w:rPr>
          <w:szCs w:val="24"/>
        </w:rPr>
      </w:pPr>
      <w:r>
        <w:rPr>
          <w:rFonts w:ascii="Courier New" w:hAnsi="Courier New" w:cs="Courier New"/>
          <w:color w:val="000000"/>
          <w:sz w:val="20"/>
          <w:szCs w:val="20"/>
        </w:rPr>
        <w:t>CIRCLE 50</w:t>
      </w:r>
      <w:proofErr w:type="gramStart"/>
      <w:r>
        <w:rPr>
          <w:rFonts w:ascii="Courier New" w:hAnsi="Courier New" w:cs="Courier New"/>
          <w:color w:val="000000"/>
          <w:sz w:val="20"/>
          <w:szCs w:val="20"/>
        </w:rPr>
        <w:t>,50,40</w:t>
      </w:r>
      <w:proofErr w:type="gramEnd"/>
      <w:r>
        <w:rPr>
          <w:rFonts w:ascii="Courier New" w:hAnsi="Courier New" w:cs="Courier New"/>
          <w:color w:val="000000"/>
          <w:sz w:val="20"/>
          <w:szCs w:val="20"/>
        </w:rPr>
        <w:t>,.5,1</w:t>
      </w:r>
      <w:r w:rsidRPr="00307959">
        <w:rPr>
          <w:szCs w:val="24"/>
        </w:rPr>
        <w:t xml:space="preserve"> </w:t>
      </w:r>
    </w:p>
    <w:p w:rsidR="00307959" w:rsidRPr="00307959" w:rsidRDefault="00307959" w:rsidP="00307959">
      <w:pPr>
        <w:jc w:val="both"/>
        <w:rPr>
          <w:szCs w:val="24"/>
        </w:rPr>
      </w:pPr>
      <w:proofErr w:type="gramStart"/>
      <w:r w:rsidRPr="00307959">
        <w:rPr>
          <w:szCs w:val="24"/>
        </w:rPr>
        <w:t>qui</w:t>
      </w:r>
      <w:proofErr w:type="gramEnd"/>
      <w:r w:rsidRPr="00307959">
        <w:rPr>
          <w:szCs w:val="24"/>
        </w:rPr>
        <w:t xml:space="preserve"> incline l'ellipse d'un angle é</w:t>
      </w:r>
      <w:r w:rsidR="00AE247A">
        <w:rPr>
          <w:szCs w:val="24"/>
        </w:rPr>
        <w:t>gal à 1 radian, soit environ 57</w:t>
      </w:r>
      <w:r w:rsidRPr="00307959">
        <w:rPr>
          <w:szCs w:val="24"/>
        </w:rPr>
        <w:t>°, comme sur la figure suivante :</w:t>
      </w:r>
    </w:p>
    <w:p w:rsidR="00307959" w:rsidRPr="00307959" w:rsidRDefault="00AE247A" w:rsidP="00AE247A">
      <w:pPr>
        <w:jc w:val="center"/>
        <w:rPr>
          <w:szCs w:val="24"/>
        </w:rPr>
      </w:pPr>
      <w:r w:rsidRPr="00AE247A">
        <w:rPr>
          <w:noProof/>
          <w:szCs w:val="24"/>
          <w:lang w:eastAsia="fr-FR"/>
        </w:rPr>
        <w:drawing>
          <wp:inline distT="0" distB="0" distL="0" distR="0">
            <wp:extent cx="2756078" cy="1925256"/>
            <wp:effectExtent l="0" t="0" r="635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7448" cy="1933198"/>
                    </a:xfrm>
                    <a:prstGeom prst="rect">
                      <a:avLst/>
                    </a:prstGeom>
                    <a:noFill/>
                    <a:ln>
                      <a:noFill/>
                    </a:ln>
                  </pic:spPr>
                </pic:pic>
              </a:graphicData>
            </a:graphic>
          </wp:inline>
        </w:drawing>
      </w:r>
    </w:p>
    <w:p w:rsidR="00307959" w:rsidRPr="00307959" w:rsidRDefault="00307959" w:rsidP="00307959">
      <w:pPr>
        <w:jc w:val="both"/>
        <w:rPr>
          <w:szCs w:val="24"/>
        </w:rPr>
      </w:pPr>
      <w:r w:rsidRPr="00307959">
        <w:rPr>
          <w:szCs w:val="24"/>
        </w:rPr>
        <w:t>Traçons une figure d'ellipses avec le programme suivant :</w:t>
      </w:r>
    </w:p>
    <w:p w:rsidR="00AE247A" w:rsidRPr="00AE247A"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AE247A">
        <w:rPr>
          <w:rFonts w:ascii="Courier New" w:hAnsi="Courier New" w:cs="Courier New"/>
          <w:color w:val="000000"/>
          <w:sz w:val="22"/>
          <w:szCs w:val="20"/>
          <w:lang w:val="en-US"/>
        </w:rPr>
        <w:t>100 FOR rot = 0 TO 2*PI STEP PI/6</w:t>
      </w:r>
    </w:p>
    <w:p w:rsidR="00AE247A" w:rsidRPr="00AE247A" w:rsidRDefault="00AE247A" w:rsidP="00AE247A">
      <w:pPr>
        <w:pStyle w:val="monospacelisting"/>
        <w:spacing w:before="0" w:beforeAutospacing="0" w:after="0" w:afterAutospacing="0"/>
        <w:ind w:left="720"/>
        <w:rPr>
          <w:rFonts w:ascii="Courier New" w:hAnsi="Courier New" w:cs="Courier New"/>
          <w:color w:val="000000"/>
          <w:sz w:val="22"/>
          <w:szCs w:val="20"/>
        </w:rPr>
      </w:pPr>
      <w:r w:rsidRPr="00AE247A">
        <w:rPr>
          <w:rFonts w:ascii="Courier New" w:hAnsi="Courier New" w:cs="Courier New"/>
          <w:color w:val="000000"/>
          <w:sz w:val="22"/>
          <w:szCs w:val="20"/>
        </w:rPr>
        <w:t>110   CIRCLE 50</w:t>
      </w:r>
      <w:proofErr w:type="gramStart"/>
      <w:r w:rsidRPr="00AE247A">
        <w:rPr>
          <w:rFonts w:ascii="Courier New" w:hAnsi="Courier New" w:cs="Courier New"/>
          <w:color w:val="000000"/>
          <w:sz w:val="22"/>
          <w:szCs w:val="20"/>
        </w:rPr>
        <w:t>,50,40,0.5,rot</w:t>
      </w:r>
      <w:proofErr w:type="gramEnd"/>
    </w:p>
    <w:p w:rsidR="00AE247A" w:rsidRPr="00AE247A" w:rsidRDefault="00AE247A" w:rsidP="00AE247A">
      <w:pPr>
        <w:pStyle w:val="monospacelisting"/>
        <w:spacing w:before="0" w:beforeAutospacing="0" w:after="120" w:afterAutospacing="0"/>
        <w:ind w:left="720"/>
        <w:rPr>
          <w:rFonts w:ascii="Courier New" w:hAnsi="Courier New" w:cs="Courier New"/>
          <w:color w:val="000000"/>
          <w:sz w:val="22"/>
          <w:szCs w:val="20"/>
        </w:rPr>
      </w:pPr>
      <w:r w:rsidRPr="00AE247A">
        <w:rPr>
          <w:rFonts w:ascii="Courier New" w:hAnsi="Courier New" w:cs="Courier New"/>
          <w:color w:val="000000"/>
          <w:sz w:val="22"/>
          <w:szCs w:val="20"/>
        </w:rPr>
        <w:t>120 END FOR rot</w:t>
      </w:r>
    </w:p>
    <w:p w:rsidR="00307959" w:rsidRPr="00307959" w:rsidRDefault="00AE247A" w:rsidP="00AE247A">
      <w:pPr>
        <w:jc w:val="both"/>
        <w:rPr>
          <w:szCs w:val="24"/>
        </w:rPr>
      </w:pPr>
      <w:r w:rsidRPr="00307959">
        <w:rPr>
          <w:szCs w:val="24"/>
        </w:rPr>
        <w:t xml:space="preserve"> </w:t>
      </w:r>
      <w:r w:rsidR="00307959" w:rsidRPr="00307959">
        <w:rPr>
          <w:szCs w:val="24"/>
        </w:rPr>
        <w:t>Voici l'ordre des paramètres pour un cercle ou une ellipse :</w:t>
      </w:r>
    </w:p>
    <w:p w:rsidR="00AE247A" w:rsidRDefault="00AE247A" w:rsidP="00AE247A">
      <w:pPr>
        <w:jc w:val="center"/>
        <w:rPr>
          <w:szCs w:val="24"/>
        </w:rPr>
      </w:pPr>
      <w:r w:rsidRPr="00AE247A">
        <w:rPr>
          <w:i/>
          <w:szCs w:val="24"/>
        </w:rPr>
        <w:t>abscisse_d</w:t>
      </w:r>
      <w:r w:rsidR="00307959" w:rsidRPr="00AE247A">
        <w:rPr>
          <w:i/>
          <w:szCs w:val="24"/>
        </w:rPr>
        <w:t>u</w:t>
      </w:r>
      <w:r w:rsidRPr="00AE247A">
        <w:rPr>
          <w:i/>
          <w:szCs w:val="24"/>
        </w:rPr>
        <w:t>_centre,</w:t>
      </w:r>
      <w:r>
        <w:rPr>
          <w:i/>
          <w:szCs w:val="24"/>
        </w:rPr>
        <w:t xml:space="preserve"> </w:t>
      </w:r>
      <w:r w:rsidRPr="00AE247A">
        <w:rPr>
          <w:i/>
          <w:szCs w:val="24"/>
        </w:rPr>
        <w:t>ordonnée_du_ centre, grand_</w:t>
      </w:r>
      <w:r w:rsidR="00307959" w:rsidRPr="00AE247A">
        <w:rPr>
          <w:i/>
          <w:szCs w:val="24"/>
        </w:rPr>
        <w:t>rayon</w:t>
      </w:r>
      <w:proofErr w:type="gramStart"/>
      <w:r w:rsidR="00307959" w:rsidRPr="00AE247A">
        <w:rPr>
          <w:i/>
          <w:szCs w:val="24"/>
        </w:rPr>
        <w:t>,[</w:t>
      </w:r>
      <w:proofErr w:type="gramEnd"/>
      <w:r w:rsidR="00307959" w:rsidRPr="00AE247A">
        <w:rPr>
          <w:i/>
          <w:szCs w:val="24"/>
        </w:rPr>
        <w:t>coefficient de réduction]angle]</w:t>
      </w:r>
      <w:r w:rsidR="00307959" w:rsidRPr="00307959">
        <w:rPr>
          <w:szCs w:val="24"/>
        </w:rPr>
        <w:t xml:space="preserve"> </w:t>
      </w:r>
    </w:p>
    <w:p w:rsidR="00307959" w:rsidRPr="00AE247A" w:rsidRDefault="00307959" w:rsidP="00AE247A">
      <w:pPr>
        <w:spacing w:after="0"/>
        <w:rPr>
          <w:i/>
          <w:szCs w:val="24"/>
        </w:rPr>
      </w:pPr>
      <w:r w:rsidRPr="00307959">
        <w:rPr>
          <w:szCs w:val="24"/>
        </w:rPr>
        <w:t>Les deux derniers paramètres sont optionnels, c'est pourquoi ils sont entre crochets ([</w:t>
      </w:r>
      <w:r w:rsidR="00AE247A">
        <w:rPr>
          <w:szCs w:val="24"/>
        </w:rPr>
        <w:t xml:space="preserve"> ])</w:t>
      </w:r>
    </w:p>
    <w:p w:rsidR="00AE247A" w:rsidRDefault="00AE247A" w:rsidP="00307959">
      <w:pPr>
        <w:jc w:val="both"/>
        <w:rPr>
          <w:szCs w:val="24"/>
        </w:rPr>
      </w:pPr>
    </w:p>
    <w:p w:rsidR="00307959" w:rsidRPr="00AE247A" w:rsidRDefault="00307959" w:rsidP="00307959">
      <w:pPr>
        <w:jc w:val="both"/>
        <w:rPr>
          <w:b/>
          <w:szCs w:val="24"/>
        </w:rPr>
      </w:pPr>
      <w:r w:rsidRPr="00AE247A">
        <w:rPr>
          <w:b/>
          <w:szCs w:val="24"/>
        </w:rPr>
        <w:t>Exemple :</w:t>
      </w:r>
    </w:p>
    <w:p w:rsidR="00307959" w:rsidRPr="00307959" w:rsidRDefault="00307959" w:rsidP="00307959">
      <w:pPr>
        <w:jc w:val="both"/>
        <w:rPr>
          <w:szCs w:val="24"/>
        </w:rPr>
      </w:pPr>
      <w:r w:rsidRPr="00307959">
        <w:rPr>
          <w:szCs w:val="24"/>
        </w:rPr>
        <w:t>Ecrire un programme qui fait :</w:t>
      </w:r>
    </w:p>
    <w:p w:rsidR="00307959" w:rsidRPr="00AE247A" w:rsidRDefault="00307959" w:rsidP="007F5A0C">
      <w:pPr>
        <w:pStyle w:val="Paragraphedeliste"/>
        <w:numPr>
          <w:ilvl w:val="0"/>
          <w:numId w:val="67"/>
        </w:numPr>
        <w:jc w:val="both"/>
        <w:rPr>
          <w:szCs w:val="24"/>
        </w:rPr>
      </w:pPr>
      <w:r w:rsidRPr="00AE247A">
        <w:rPr>
          <w:szCs w:val="24"/>
        </w:rPr>
        <w:t>Ouverture d'une fenêtre de 350 sur 180</w:t>
      </w:r>
    </w:p>
    <w:p w:rsidR="00307959" w:rsidRPr="00AE247A" w:rsidRDefault="00307959" w:rsidP="007F5A0C">
      <w:pPr>
        <w:pStyle w:val="Paragraphedeliste"/>
        <w:numPr>
          <w:ilvl w:val="0"/>
          <w:numId w:val="67"/>
        </w:numPr>
        <w:jc w:val="both"/>
        <w:rPr>
          <w:szCs w:val="24"/>
        </w:rPr>
      </w:pPr>
      <w:r w:rsidRPr="00AE247A">
        <w:rPr>
          <w:szCs w:val="24"/>
        </w:rPr>
        <w:t>Etablissement de l'échelle 100 en mode 8</w:t>
      </w:r>
    </w:p>
    <w:p w:rsidR="00307959" w:rsidRPr="00AE247A" w:rsidRDefault="00307959" w:rsidP="007F5A0C">
      <w:pPr>
        <w:pStyle w:val="Paragraphedeliste"/>
        <w:numPr>
          <w:ilvl w:val="0"/>
          <w:numId w:val="67"/>
        </w:numPr>
        <w:jc w:val="both"/>
        <w:rPr>
          <w:szCs w:val="24"/>
        </w:rPr>
      </w:pPr>
      <w:r w:rsidRPr="00AE247A">
        <w:rPr>
          <w:szCs w:val="24"/>
        </w:rPr>
        <w:t>Sélection d'un fond noir et nettoyage de la fenêtre</w:t>
      </w:r>
    </w:p>
    <w:p w:rsidR="00307959" w:rsidRPr="00AE247A" w:rsidRDefault="00307959" w:rsidP="007F5A0C">
      <w:pPr>
        <w:pStyle w:val="Paragraphedeliste"/>
        <w:numPr>
          <w:ilvl w:val="0"/>
          <w:numId w:val="67"/>
        </w:numPr>
        <w:jc w:val="both"/>
        <w:rPr>
          <w:szCs w:val="24"/>
        </w:rPr>
      </w:pPr>
      <w:r w:rsidRPr="00AE247A">
        <w:rPr>
          <w:szCs w:val="24"/>
        </w:rPr>
        <w:t>Construction d'une bordure verte de 2 unités de largeur</w:t>
      </w:r>
    </w:p>
    <w:p w:rsidR="00307959" w:rsidRPr="00AE247A" w:rsidRDefault="00307959" w:rsidP="007F5A0C">
      <w:pPr>
        <w:pStyle w:val="Paragraphedeliste"/>
        <w:numPr>
          <w:ilvl w:val="0"/>
          <w:numId w:val="67"/>
        </w:numPr>
        <w:jc w:val="both"/>
        <w:rPr>
          <w:szCs w:val="24"/>
        </w:rPr>
      </w:pPr>
      <w:r w:rsidRPr="00AE247A">
        <w:rPr>
          <w:szCs w:val="24"/>
        </w:rPr>
        <w:t>Tracé d'une figure de six ellipses de couleur.</w:t>
      </w:r>
    </w:p>
    <w:p w:rsidR="00307959" w:rsidRPr="00AE247A" w:rsidRDefault="00307959" w:rsidP="007F5A0C">
      <w:pPr>
        <w:pStyle w:val="Paragraphedeliste"/>
        <w:numPr>
          <w:ilvl w:val="0"/>
          <w:numId w:val="67"/>
        </w:numPr>
        <w:jc w:val="both"/>
        <w:rPr>
          <w:szCs w:val="24"/>
        </w:rPr>
      </w:pPr>
      <w:r w:rsidRPr="00AE247A">
        <w:rPr>
          <w:szCs w:val="24"/>
        </w:rPr>
        <w:t>Fermeture de la fenêtre.</w:t>
      </w:r>
    </w:p>
    <w:p w:rsidR="00AE247A" w:rsidRDefault="00AE247A" w:rsidP="00307959">
      <w:pPr>
        <w:jc w:val="both"/>
        <w:rPr>
          <w:szCs w:val="24"/>
        </w:rPr>
      </w:pPr>
    </w:p>
    <w:p w:rsidR="00AE247A" w:rsidRPr="00E6422D"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E6422D">
        <w:rPr>
          <w:rFonts w:ascii="Courier New" w:hAnsi="Courier New" w:cs="Courier New"/>
          <w:color w:val="000000"/>
          <w:sz w:val="22"/>
          <w:szCs w:val="20"/>
          <w:lang w:val="en-US"/>
        </w:rPr>
        <w:lastRenderedPageBreak/>
        <w:t>100 REMark figure</w:t>
      </w:r>
    </w:p>
    <w:p w:rsidR="00AE247A" w:rsidRPr="00E6422D"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E6422D">
        <w:rPr>
          <w:rFonts w:ascii="Courier New" w:hAnsi="Courier New" w:cs="Courier New"/>
          <w:color w:val="000000"/>
          <w:sz w:val="22"/>
          <w:szCs w:val="20"/>
          <w:lang w:val="en-US"/>
        </w:rPr>
        <w:t>110 MODE 8</w:t>
      </w:r>
    </w:p>
    <w:p w:rsidR="00AE247A" w:rsidRPr="00E6422D"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E6422D">
        <w:rPr>
          <w:rFonts w:ascii="Courier New" w:hAnsi="Courier New" w:cs="Courier New"/>
          <w:color w:val="000000"/>
          <w:sz w:val="22"/>
          <w:szCs w:val="20"/>
          <w:lang w:val="en-US"/>
        </w:rPr>
        <w:t>120 OPEN #7</w:t>
      </w:r>
      <w:proofErr w:type="gramStart"/>
      <w:r w:rsidRPr="00E6422D">
        <w:rPr>
          <w:rFonts w:ascii="Courier New" w:hAnsi="Courier New" w:cs="Courier New"/>
          <w:color w:val="000000"/>
          <w:sz w:val="22"/>
          <w:szCs w:val="20"/>
          <w:lang w:val="en-US"/>
        </w:rPr>
        <w:t>,scr</w:t>
      </w:r>
      <w:proofErr w:type="gramEnd"/>
      <w:r w:rsidRPr="00E6422D">
        <w:rPr>
          <w:rFonts w:ascii="Courier New" w:hAnsi="Courier New" w:cs="Courier New"/>
          <w:color w:val="000000"/>
          <w:sz w:val="22"/>
          <w:szCs w:val="20"/>
          <w:lang w:val="en-US"/>
        </w:rPr>
        <w:t>_</w:t>
      </w:r>
      <w:r w:rsidR="00E6422D" w:rsidRPr="00E6422D">
        <w:rPr>
          <w:rFonts w:ascii="Courier New" w:hAnsi="Courier New" w:cs="Courier New"/>
          <w:color w:val="000000"/>
          <w:sz w:val="22"/>
          <w:szCs w:val="20"/>
          <w:lang w:val="en-US"/>
        </w:rPr>
        <w:t>350x18</w:t>
      </w:r>
      <w:r w:rsidRPr="00E6422D">
        <w:rPr>
          <w:rFonts w:ascii="Courier New" w:hAnsi="Courier New" w:cs="Courier New"/>
          <w:color w:val="000000"/>
          <w:sz w:val="22"/>
          <w:szCs w:val="20"/>
          <w:lang w:val="en-US"/>
        </w:rPr>
        <w:t>0a100x50</w:t>
      </w:r>
    </w:p>
    <w:p w:rsidR="00AE247A" w:rsidRPr="00E6422D"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E6422D">
        <w:rPr>
          <w:rFonts w:ascii="Courier New" w:hAnsi="Courier New" w:cs="Courier New"/>
          <w:color w:val="000000"/>
          <w:sz w:val="22"/>
          <w:szCs w:val="20"/>
          <w:lang w:val="en-US"/>
        </w:rPr>
        <w:t>130 SCALE #7</w:t>
      </w:r>
      <w:proofErr w:type="gramStart"/>
      <w:r w:rsidRPr="00E6422D">
        <w:rPr>
          <w:rFonts w:ascii="Courier New" w:hAnsi="Courier New" w:cs="Courier New"/>
          <w:color w:val="000000"/>
          <w:sz w:val="22"/>
          <w:szCs w:val="20"/>
          <w:lang w:val="en-US"/>
        </w:rPr>
        <w:t>,100,0,0</w:t>
      </w:r>
      <w:proofErr w:type="gramEnd"/>
    </w:p>
    <w:p w:rsidR="00AE247A" w:rsidRPr="00E6422D"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E6422D">
        <w:rPr>
          <w:rFonts w:ascii="Courier New" w:hAnsi="Courier New" w:cs="Courier New"/>
          <w:color w:val="000000"/>
          <w:sz w:val="22"/>
          <w:szCs w:val="20"/>
          <w:lang w:val="en-US"/>
        </w:rPr>
        <w:t>140 PAPER #7</w:t>
      </w:r>
      <w:proofErr w:type="gramStart"/>
      <w:r w:rsidRPr="00E6422D">
        <w:rPr>
          <w:rFonts w:ascii="Courier New" w:hAnsi="Courier New" w:cs="Courier New"/>
          <w:color w:val="000000"/>
          <w:sz w:val="22"/>
          <w:szCs w:val="20"/>
          <w:lang w:val="en-US"/>
        </w:rPr>
        <w:t>,0</w:t>
      </w:r>
      <w:proofErr w:type="gramEnd"/>
      <w:r w:rsidRPr="00E6422D">
        <w:rPr>
          <w:rFonts w:ascii="Courier New" w:hAnsi="Courier New" w:cs="Courier New"/>
          <w:color w:val="000000"/>
          <w:sz w:val="22"/>
          <w:szCs w:val="20"/>
          <w:lang w:val="en-US"/>
        </w:rPr>
        <w:t xml:space="preserve"> : CLS #7</w:t>
      </w:r>
    </w:p>
    <w:p w:rsidR="00AE247A" w:rsidRPr="00E6422D"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E6422D">
        <w:rPr>
          <w:rFonts w:ascii="Courier New" w:hAnsi="Courier New" w:cs="Courier New"/>
          <w:color w:val="000000"/>
          <w:sz w:val="22"/>
          <w:szCs w:val="20"/>
          <w:lang w:val="en-US"/>
        </w:rPr>
        <w:t>150 BORDER #7</w:t>
      </w:r>
      <w:proofErr w:type="gramStart"/>
      <w:r w:rsidRPr="00E6422D">
        <w:rPr>
          <w:rFonts w:ascii="Courier New" w:hAnsi="Courier New" w:cs="Courier New"/>
          <w:color w:val="000000"/>
          <w:sz w:val="22"/>
          <w:szCs w:val="20"/>
          <w:lang w:val="en-US"/>
        </w:rPr>
        <w:t>,2,4</w:t>
      </w:r>
      <w:proofErr w:type="gramEnd"/>
    </w:p>
    <w:p w:rsidR="00AE247A" w:rsidRPr="00E6422D"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E6422D">
        <w:rPr>
          <w:rFonts w:ascii="Courier New" w:hAnsi="Courier New" w:cs="Courier New"/>
          <w:color w:val="000000"/>
          <w:sz w:val="22"/>
          <w:szCs w:val="20"/>
          <w:lang w:val="en-US"/>
        </w:rPr>
        <w:t xml:space="preserve">160 FOR </w:t>
      </w:r>
      <w:r w:rsidR="00E6422D" w:rsidRPr="00E6422D">
        <w:rPr>
          <w:rFonts w:ascii="Courier New" w:hAnsi="Courier New" w:cs="Courier New"/>
          <w:color w:val="000000"/>
          <w:sz w:val="22"/>
          <w:szCs w:val="20"/>
          <w:lang w:val="en-US"/>
        </w:rPr>
        <w:t>couleur</w:t>
      </w:r>
      <w:r w:rsidRPr="00E6422D">
        <w:rPr>
          <w:rFonts w:ascii="Courier New" w:hAnsi="Courier New" w:cs="Courier New"/>
          <w:color w:val="000000"/>
          <w:sz w:val="22"/>
          <w:szCs w:val="20"/>
          <w:lang w:val="en-US"/>
        </w:rPr>
        <w:t xml:space="preserve"> = 1 TO 6</w:t>
      </w:r>
    </w:p>
    <w:p w:rsidR="00AE247A" w:rsidRPr="00E6422D"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E6422D">
        <w:rPr>
          <w:rFonts w:ascii="Courier New" w:hAnsi="Courier New" w:cs="Courier New"/>
          <w:color w:val="000000"/>
          <w:sz w:val="22"/>
          <w:szCs w:val="20"/>
          <w:lang w:val="en-US"/>
        </w:rPr>
        <w:t>170   INK #7</w:t>
      </w:r>
      <w:proofErr w:type="gramStart"/>
      <w:r w:rsidRPr="00E6422D">
        <w:rPr>
          <w:rFonts w:ascii="Courier New" w:hAnsi="Courier New" w:cs="Courier New"/>
          <w:color w:val="000000"/>
          <w:sz w:val="22"/>
          <w:szCs w:val="20"/>
          <w:lang w:val="en-US"/>
        </w:rPr>
        <w:t>,</w:t>
      </w:r>
      <w:r w:rsidR="00E6422D" w:rsidRPr="00E6422D">
        <w:rPr>
          <w:rFonts w:ascii="Courier New" w:hAnsi="Courier New" w:cs="Courier New"/>
          <w:color w:val="000000"/>
          <w:sz w:val="22"/>
          <w:szCs w:val="20"/>
          <w:lang w:val="en-US"/>
        </w:rPr>
        <w:t>couleur</w:t>
      </w:r>
      <w:proofErr w:type="gramEnd"/>
    </w:p>
    <w:p w:rsidR="00AE247A" w:rsidRPr="00E6422D"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E6422D">
        <w:rPr>
          <w:rFonts w:ascii="Courier New" w:hAnsi="Courier New" w:cs="Courier New"/>
          <w:color w:val="000000"/>
          <w:sz w:val="22"/>
          <w:szCs w:val="20"/>
          <w:lang w:val="en-US"/>
        </w:rPr>
        <w:t>180   LET rot = 2*PI/</w:t>
      </w:r>
      <w:r w:rsidR="00E6422D" w:rsidRPr="00E6422D">
        <w:rPr>
          <w:rFonts w:ascii="Courier New" w:hAnsi="Courier New" w:cs="Courier New"/>
          <w:color w:val="000000"/>
          <w:sz w:val="22"/>
          <w:szCs w:val="20"/>
          <w:lang w:val="en-US"/>
        </w:rPr>
        <w:t>couleur</w:t>
      </w:r>
    </w:p>
    <w:p w:rsidR="00AE247A" w:rsidRPr="00E6422D"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E6422D">
        <w:rPr>
          <w:rFonts w:ascii="Courier New" w:hAnsi="Courier New" w:cs="Courier New"/>
          <w:color w:val="000000"/>
          <w:sz w:val="22"/>
          <w:szCs w:val="20"/>
          <w:lang w:val="en-US"/>
        </w:rPr>
        <w:t>190   CIRCLE #7</w:t>
      </w:r>
      <w:proofErr w:type="gramStart"/>
      <w:r w:rsidRPr="00E6422D">
        <w:rPr>
          <w:rFonts w:ascii="Courier New" w:hAnsi="Courier New" w:cs="Courier New"/>
          <w:color w:val="000000"/>
          <w:sz w:val="22"/>
          <w:szCs w:val="20"/>
          <w:lang w:val="en-US"/>
        </w:rPr>
        <w:t>,50,50,30,0.5,rot</w:t>
      </w:r>
      <w:proofErr w:type="gramEnd"/>
    </w:p>
    <w:p w:rsidR="00AE247A" w:rsidRPr="00E6422D" w:rsidRDefault="00AE247A" w:rsidP="00AE247A">
      <w:pPr>
        <w:pStyle w:val="monospacelisting"/>
        <w:spacing w:before="0" w:beforeAutospacing="0" w:after="0" w:afterAutospacing="0"/>
        <w:ind w:left="720"/>
        <w:rPr>
          <w:rFonts w:ascii="Courier New" w:hAnsi="Courier New" w:cs="Courier New"/>
          <w:color w:val="000000"/>
          <w:sz w:val="22"/>
          <w:szCs w:val="20"/>
          <w:lang w:val="en-US"/>
        </w:rPr>
      </w:pPr>
      <w:r w:rsidRPr="00E6422D">
        <w:rPr>
          <w:rFonts w:ascii="Courier New" w:hAnsi="Courier New" w:cs="Courier New"/>
          <w:color w:val="000000"/>
          <w:sz w:val="22"/>
          <w:szCs w:val="20"/>
          <w:lang w:val="en-US"/>
        </w:rPr>
        <w:t xml:space="preserve">200 END FOR </w:t>
      </w:r>
      <w:r w:rsidR="00E6422D" w:rsidRPr="00E6422D">
        <w:rPr>
          <w:rFonts w:ascii="Courier New" w:hAnsi="Courier New" w:cs="Courier New"/>
          <w:color w:val="000000"/>
          <w:sz w:val="22"/>
          <w:szCs w:val="20"/>
          <w:lang w:val="en-US"/>
        </w:rPr>
        <w:t>couleur</w:t>
      </w:r>
    </w:p>
    <w:p w:rsidR="00AE247A" w:rsidRPr="00836D9F" w:rsidRDefault="00AE247A" w:rsidP="00E6422D">
      <w:pPr>
        <w:pStyle w:val="monospacelisting"/>
        <w:spacing w:before="0" w:beforeAutospacing="0" w:after="120" w:afterAutospacing="0"/>
        <w:ind w:left="720"/>
        <w:rPr>
          <w:rFonts w:ascii="Courier New" w:hAnsi="Courier New" w:cs="Courier New"/>
          <w:color w:val="000000"/>
          <w:sz w:val="22"/>
          <w:szCs w:val="20"/>
        </w:rPr>
      </w:pPr>
      <w:r w:rsidRPr="00836D9F">
        <w:rPr>
          <w:rFonts w:ascii="Courier New" w:hAnsi="Courier New" w:cs="Courier New"/>
          <w:color w:val="000000"/>
          <w:sz w:val="22"/>
          <w:szCs w:val="20"/>
        </w:rPr>
        <w:t>210 CLOSE #7</w:t>
      </w:r>
    </w:p>
    <w:p w:rsidR="00307959" w:rsidRPr="00307959" w:rsidRDefault="00307959" w:rsidP="00307959">
      <w:pPr>
        <w:jc w:val="both"/>
        <w:rPr>
          <w:szCs w:val="24"/>
        </w:rPr>
      </w:pPr>
      <w:r w:rsidRPr="00307959">
        <w:rPr>
          <w:szCs w:val="24"/>
        </w:rPr>
        <w:t>On obtiendra des effets intéressants en modifiant ce programme. Par exemple, essayons</w:t>
      </w:r>
      <w:r w:rsidR="00E6422D">
        <w:rPr>
          <w:szCs w:val="24"/>
        </w:rPr>
        <w:t xml:space="preserve"> les modifications suivantes</w:t>
      </w:r>
      <w:r w:rsidRPr="00307959">
        <w:rPr>
          <w:szCs w:val="24"/>
        </w:rPr>
        <w:t xml:space="preserve"> :</w:t>
      </w:r>
    </w:p>
    <w:p w:rsidR="00E6422D" w:rsidRPr="00D82DE7" w:rsidRDefault="00E6422D" w:rsidP="00E6422D">
      <w:pPr>
        <w:pStyle w:val="monospacelisting"/>
        <w:spacing w:before="0" w:beforeAutospacing="0" w:after="0" w:afterAutospacing="0"/>
        <w:ind w:left="720"/>
        <w:rPr>
          <w:rFonts w:ascii="Courier New" w:hAnsi="Courier New" w:cs="Courier New"/>
          <w:color w:val="000000"/>
          <w:sz w:val="22"/>
          <w:szCs w:val="20"/>
          <w:lang w:val="en-US"/>
        </w:rPr>
      </w:pPr>
      <w:r w:rsidRPr="00D82DE7">
        <w:rPr>
          <w:rFonts w:ascii="Courier New" w:hAnsi="Courier New" w:cs="Courier New"/>
          <w:color w:val="000000"/>
          <w:sz w:val="22"/>
          <w:szCs w:val="20"/>
          <w:lang w:val="en-US"/>
        </w:rPr>
        <w:t xml:space="preserve">160 FOR </w:t>
      </w:r>
      <w:r w:rsidR="00D82DE7" w:rsidRPr="00D82DE7">
        <w:rPr>
          <w:rFonts w:ascii="Courier New" w:hAnsi="Courier New" w:cs="Courier New"/>
          <w:color w:val="000000"/>
          <w:sz w:val="22"/>
          <w:szCs w:val="20"/>
          <w:lang w:val="en-US"/>
        </w:rPr>
        <w:t>couleur</w:t>
      </w:r>
      <w:r w:rsidRPr="00D82DE7">
        <w:rPr>
          <w:rFonts w:ascii="Courier New" w:hAnsi="Courier New" w:cs="Courier New"/>
          <w:color w:val="000000"/>
          <w:sz w:val="22"/>
          <w:szCs w:val="20"/>
          <w:lang w:val="en-US"/>
        </w:rPr>
        <w:t xml:space="preserve"> = 1 TO 100</w:t>
      </w:r>
    </w:p>
    <w:p w:rsidR="00E6422D" w:rsidRPr="00D82DE7" w:rsidRDefault="00E6422D" w:rsidP="00E6422D">
      <w:pPr>
        <w:pStyle w:val="monospacelisting"/>
        <w:spacing w:before="0" w:beforeAutospacing="0" w:after="0" w:afterAutospacing="0"/>
        <w:ind w:left="720"/>
        <w:rPr>
          <w:rFonts w:ascii="Courier New" w:hAnsi="Courier New" w:cs="Courier New"/>
          <w:color w:val="000000"/>
          <w:sz w:val="22"/>
          <w:szCs w:val="20"/>
          <w:lang w:val="en-US"/>
        </w:rPr>
      </w:pPr>
      <w:r w:rsidRPr="00D82DE7">
        <w:rPr>
          <w:rFonts w:ascii="Courier New" w:hAnsi="Courier New" w:cs="Courier New"/>
          <w:color w:val="000000"/>
          <w:sz w:val="22"/>
          <w:szCs w:val="20"/>
          <w:lang w:val="en-US"/>
        </w:rPr>
        <w:t xml:space="preserve">180 LET rot = </w:t>
      </w:r>
      <w:r w:rsidR="00D82DE7" w:rsidRPr="00D82DE7">
        <w:rPr>
          <w:rFonts w:ascii="Courier New" w:hAnsi="Courier New" w:cs="Courier New"/>
          <w:color w:val="000000"/>
          <w:sz w:val="22"/>
          <w:szCs w:val="20"/>
          <w:lang w:val="en-US"/>
        </w:rPr>
        <w:t>couleur</w:t>
      </w:r>
      <w:r w:rsidRPr="00D82DE7">
        <w:rPr>
          <w:rFonts w:ascii="Courier New" w:hAnsi="Courier New" w:cs="Courier New"/>
          <w:color w:val="000000"/>
          <w:sz w:val="22"/>
          <w:szCs w:val="20"/>
          <w:lang w:val="en-US"/>
        </w:rPr>
        <w:t>*PI/50</w:t>
      </w:r>
    </w:p>
    <w:p w:rsidR="00E6422D" w:rsidRPr="00E6422D" w:rsidRDefault="00E6422D" w:rsidP="00D82DE7">
      <w:pPr>
        <w:spacing w:after="0"/>
        <w:jc w:val="both"/>
        <w:rPr>
          <w:szCs w:val="24"/>
          <w:lang w:val="en-US"/>
        </w:rPr>
      </w:pPr>
    </w:p>
    <w:p w:rsidR="00307959" w:rsidRPr="00AA054F" w:rsidRDefault="00307959" w:rsidP="00D82DE7">
      <w:pPr>
        <w:spacing w:after="0"/>
        <w:jc w:val="both"/>
        <w:rPr>
          <w:szCs w:val="24"/>
          <w:lang w:val="en-US"/>
        </w:rPr>
      </w:pPr>
    </w:p>
    <w:p w:rsidR="00307959" w:rsidRPr="00307959" w:rsidRDefault="00307959" w:rsidP="00D82DE7">
      <w:pPr>
        <w:pStyle w:val="Titre3"/>
      </w:pPr>
      <w:r w:rsidRPr="00307959">
        <w:t>ARCS</w:t>
      </w:r>
    </w:p>
    <w:p w:rsidR="00307959" w:rsidRPr="00307959" w:rsidRDefault="00307959" w:rsidP="00307959">
      <w:pPr>
        <w:jc w:val="both"/>
        <w:rPr>
          <w:szCs w:val="24"/>
        </w:rPr>
      </w:pPr>
      <w:r w:rsidRPr="00307959">
        <w:rPr>
          <w:szCs w:val="24"/>
        </w:rPr>
        <w:t>Pour tracer un arc, il faut connaître :</w:t>
      </w:r>
    </w:p>
    <w:p w:rsidR="00307959" w:rsidRPr="00D82DE7" w:rsidRDefault="00307959" w:rsidP="007F5A0C">
      <w:pPr>
        <w:pStyle w:val="Paragraphedeliste"/>
        <w:numPr>
          <w:ilvl w:val="0"/>
          <w:numId w:val="68"/>
        </w:numPr>
        <w:jc w:val="both"/>
        <w:rPr>
          <w:szCs w:val="24"/>
        </w:rPr>
      </w:pPr>
      <w:r w:rsidRPr="00D82DE7">
        <w:rPr>
          <w:szCs w:val="24"/>
        </w:rPr>
        <w:t>le point de départ,</w:t>
      </w:r>
    </w:p>
    <w:p w:rsidR="00307959" w:rsidRPr="00D82DE7" w:rsidRDefault="00307959" w:rsidP="007F5A0C">
      <w:pPr>
        <w:pStyle w:val="Paragraphedeliste"/>
        <w:numPr>
          <w:ilvl w:val="0"/>
          <w:numId w:val="68"/>
        </w:numPr>
        <w:jc w:val="both"/>
        <w:rPr>
          <w:szCs w:val="24"/>
        </w:rPr>
      </w:pPr>
      <w:r w:rsidRPr="00D82DE7">
        <w:rPr>
          <w:szCs w:val="24"/>
        </w:rPr>
        <w:t>le point d'arrivée,</w:t>
      </w:r>
    </w:p>
    <w:p w:rsidR="00307959" w:rsidRPr="00D82DE7" w:rsidRDefault="00307959" w:rsidP="007F5A0C">
      <w:pPr>
        <w:pStyle w:val="Paragraphedeliste"/>
        <w:numPr>
          <w:ilvl w:val="0"/>
          <w:numId w:val="68"/>
        </w:numPr>
        <w:jc w:val="both"/>
        <w:rPr>
          <w:szCs w:val="24"/>
        </w:rPr>
      </w:pPr>
      <w:r w:rsidRPr="00D82DE7">
        <w:rPr>
          <w:szCs w:val="24"/>
        </w:rPr>
        <w:t>la valeur de l'angle qui l'intercepte (en radians).</w:t>
      </w:r>
    </w:p>
    <w:p w:rsidR="00307959" w:rsidRPr="00307959" w:rsidRDefault="00307959" w:rsidP="00307959">
      <w:pPr>
        <w:jc w:val="both"/>
        <w:rPr>
          <w:szCs w:val="24"/>
        </w:rPr>
      </w:pPr>
      <w:r w:rsidRPr="00307959">
        <w:rPr>
          <w:szCs w:val="24"/>
        </w:rPr>
        <w:t>Essayez par exemple :</w:t>
      </w:r>
    </w:p>
    <w:p w:rsidR="00D82DE7" w:rsidRPr="00D82DE7" w:rsidRDefault="00D82DE7" w:rsidP="00D82DE7">
      <w:pPr>
        <w:ind w:left="708"/>
        <w:jc w:val="both"/>
        <w:rPr>
          <w:sz w:val="24"/>
          <w:szCs w:val="24"/>
        </w:rPr>
      </w:pPr>
      <w:r w:rsidRPr="00D82DE7">
        <w:rPr>
          <w:rFonts w:ascii="Courier New" w:hAnsi="Courier New" w:cs="Courier New"/>
          <w:color w:val="000000"/>
          <w:szCs w:val="20"/>
        </w:rPr>
        <w:t>ARC 10,50 TO 50</w:t>
      </w:r>
      <w:proofErr w:type="gramStart"/>
      <w:r w:rsidRPr="00D82DE7">
        <w:rPr>
          <w:rFonts w:ascii="Courier New" w:hAnsi="Courier New" w:cs="Courier New"/>
          <w:color w:val="000000"/>
          <w:szCs w:val="20"/>
        </w:rPr>
        <w:t>,90,1</w:t>
      </w:r>
      <w:proofErr w:type="gramEnd"/>
      <w:r w:rsidRPr="00D82DE7">
        <w:rPr>
          <w:sz w:val="24"/>
          <w:szCs w:val="24"/>
        </w:rPr>
        <w:t xml:space="preserve"> </w:t>
      </w:r>
    </w:p>
    <w:p w:rsidR="00307959" w:rsidRPr="00307959" w:rsidRDefault="00307959" w:rsidP="00307959">
      <w:pPr>
        <w:jc w:val="both"/>
        <w:rPr>
          <w:szCs w:val="24"/>
        </w:rPr>
      </w:pPr>
      <w:proofErr w:type="gramStart"/>
      <w:r w:rsidRPr="00307959">
        <w:rPr>
          <w:szCs w:val="24"/>
        </w:rPr>
        <w:t>qui</w:t>
      </w:r>
      <w:proofErr w:type="gramEnd"/>
      <w:r w:rsidRPr="00307959">
        <w:rPr>
          <w:szCs w:val="24"/>
        </w:rPr>
        <w:t xml:space="preserve"> donne un arc de courbure modérée de la couleur en cours </w:t>
      </w:r>
      <w:r w:rsidR="00D82DE7">
        <w:rPr>
          <w:szCs w:val="24"/>
        </w:rPr>
        <w:t xml:space="preserve">fixée </w:t>
      </w:r>
      <w:r w:rsidRPr="00307959">
        <w:rPr>
          <w:szCs w:val="24"/>
        </w:rPr>
        <w:t xml:space="preserve">par la dernière instruction </w:t>
      </w:r>
      <w:r w:rsidRPr="00D82DE7">
        <w:rPr>
          <w:b/>
          <w:szCs w:val="24"/>
        </w:rPr>
        <w:t>INK</w:t>
      </w:r>
      <w:r w:rsidRPr="00307959">
        <w:rPr>
          <w:szCs w:val="24"/>
        </w:rPr>
        <w:t>.</w:t>
      </w:r>
    </w:p>
    <w:p w:rsidR="00D82DE7" w:rsidRDefault="00D82DE7" w:rsidP="00D82DE7">
      <w:pPr>
        <w:jc w:val="center"/>
        <w:rPr>
          <w:szCs w:val="24"/>
        </w:rPr>
      </w:pPr>
      <w:r>
        <w:rPr>
          <w:noProof/>
          <w:lang w:eastAsia="fr-FR"/>
        </w:rPr>
        <w:drawing>
          <wp:inline distT="0" distB="0" distL="0" distR="0">
            <wp:extent cx="2504941" cy="1818264"/>
            <wp:effectExtent l="0" t="0" r="0" b="0"/>
            <wp:docPr id="37" name="Image 37" descr="E:\djw\docs\ebooks\olqlug\QL Manual - Beginner's Guide_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jw\docs\ebooks\olqlug\QL Manual - Beginner's Guide_files\image02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8562" cy="1820892"/>
                    </a:xfrm>
                    <a:prstGeom prst="rect">
                      <a:avLst/>
                    </a:prstGeom>
                    <a:noFill/>
                    <a:ln>
                      <a:noFill/>
                    </a:ln>
                  </pic:spPr>
                </pic:pic>
              </a:graphicData>
            </a:graphic>
          </wp:inline>
        </w:drawing>
      </w:r>
    </w:p>
    <w:p w:rsidR="00D82DE7" w:rsidRDefault="00D82DE7" w:rsidP="00D82DE7">
      <w:pPr>
        <w:spacing w:after="0"/>
        <w:jc w:val="both"/>
        <w:rPr>
          <w:szCs w:val="24"/>
        </w:rPr>
      </w:pPr>
    </w:p>
    <w:p w:rsidR="00D82DE7" w:rsidRDefault="00D82DE7" w:rsidP="00D82DE7">
      <w:pPr>
        <w:spacing w:after="0"/>
        <w:jc w:val="both"/>
        <w:rPr>
          <w:szCs w:val="24"/>
        </w:rPr>
      </w:pPr>
    </w:p>
    <w:p w:rsidR="00307959" w:rsidRPr="00307959" w:rsidRDefault="00307959" w:rsidP="00D82DE7">
      <w:pPr>
        <w:pStyle w:val="Titre3"/>
      </w:pPr>
      <w:r w:rsidRPr="00307959">
        <w:t>FILL</w:t>
      </w:r>
    </w:p>
    <w:p w:rsidR="00307959" w:rsidRPr="00307959" w:rsidRDefault="00307959" w:rsidP="00307959">
      <w:pPr>
        <w:jc w:val="both"/>
        <w:rPr>
          <w:szCs w:val="24"/>
        </w:rPr>
      </w:pPr>
      <w:r w:rsidRPr="00307959">
        <w:rPr>
          <w:szCs w:val="24"/>
        </w:rPr>
        <w:t xml:space="preserve">On peut colorer l'intérieur d'une figure fermée avec la couleur </w:t>
      </w:r>
      <w:r w:rsidRPr="00D82DE7">
        <w:rPr>
          <w:b/>
          <w:szCs w:val="24"/>
        </w:rPr>
        <w:t>INK</w:t>
      </w:r>
      <w:r w:rsidRPr="00307959">
        <w:rPr>
          <w:szCs w:val="24"/>
        </w:rPr>
        <w:t>, en écrivant simplement :</w:t>
      </w:r>
    </w:p>
    <w:p w:rsidR="00D82DE7" w:rsidRDefault="00D82DE7" w:rsidP="00D82DE7">
      <w:pPr>
        <w:pStyle w:val="monospacelisting"/>
        <w:spacing w:before="0" w:beforeAutospacing="0" w:after="120" w:afterAutospacing="0"/>
        <w:ind w:left="720"/>
        <w:rPr>
          <w:rFonts w:ascii="Courier New" w:hAnsi="Courier New" w:cs="Courier New"/>
          <w:color w:val="000000"/>
          <w:sz w:val="20"/>
          <w:szCs w:val="20"/>
        </w:rPr>
      </w:pPr>
      <w:r>
        <w:rPr>
          <w:rFonts w:ascii="Courier New" w:hAnsi="Courier New" w:cs="Courier New"/>
          <w:color w:val="000000"/>
          <w:sz w:val="20"/>
          <w:szCs w:val="20"/>
        </w:rPr>
        <w:t>FILL 1</w:t>
      </w:r>
    </w:p>
    <w:p w:rsidR="00307959" w:rsidRPr="00307959" w:rsidRDefault="00D82DE7" w:rsidP="00D82DE7">
      <w:pPr>
        <w:jc w:val="both"/>
        <w:rPr>
          <w:szCs w:val="24"/>
        </w:rPr>
      </w:pPr>
      <w:r w:rsidRPr="00307959">
        <w:rPr>
          <w:szCs w:val="24"/>
        </w:rPr>
        <w:t xml:space="preserve"> </w:t>
      </w:r>
      <w:proofErr w:type="gramStart"/>
      <w:r w:rsidR="00307959" w:rsidRPr="00307959">
        <w:rPr>
          <w:szCs w:val="24"/>
        </w:rPr>
        <w:t>avant</w:t>
      </w:r>
      <w:proofErr w:type="gramEnd"/>
      <w:r w:rsidR="00307959" w:rsidRPr="00307959">
        <w:rPr>
          <w:szCs w:val="24"/>
        </w:rPr>
        <w:t xml:space="preserve"> de tracer la figure. Le programme suivant construit un cercle vert :</w:t>
      </w:r>
    </w:p>
    <w:p w:rsidR="00D82DE7" w:rsidRDefault="00D82DE7" w:rsidP="00D82DE7">
      <w:pPr>
        <w:pStyle w:val="monospacelisting"/>
        <w:spacing w:before="0" w:beforeAutospacing="0" w:after="0" w:afterAutospacing="0"/>
        <w:ind w:left="720"/>
        <w:rPr>
          <w:rFonts w:ascii="Courier New" w:hAnsi="Courier New" w:cs="Courier New"/>
          <w:color w:val="000000"/>
          <w:sz w:val="20"/>
          <w:szCs w:val="20"/>
        </w:rPr>
      </w:pPr>
      <w:r>
        <w:rPr>
          <w:rFonts w:ascii="Courier New" w:hAnsi="Courier New" w:cs="Courier New"/>
          <w:color w:val="000000"/>
          <w:sz w:val="20"/>
          <w:szCs w:val="20"/>
        </w:rPr>
        <w:t>INK 4</w:t>
      </w:r>
    </w:p>
    <w:p w:rsidR="00D82DE7" w:rsidRDefault="00D82DE7" w:rsidP="00D82DE7">
      <w:pPr>
        <w:pStyle w:val="monospacelisting"/>
        <w:spacing w:before="0" w:beforeAutospacing="0" w:after="0" w:afterAutospacing="0"/>
        <w:ind w:left="720"/>
        <w:rPr>
          <w:rFonts w:ascii="Courier New" w:hAnsi="Courier New" w:cs="Courier New"/>
          <w:color w:val="000000"/>
          <w:sz w:val="20"/>
          <w:szCs w:val="20"/>
        </w:rPr>
      </w:pPr>
      <w:r>
        <w:rPr>
          <w:rFonts w:ascii="Courier New" w:hAnsi="Courier New" w:cs="Courier New"/>
          <w:color w:val="000000"/>
          <w:sz w:val="20"/>
          <w:szCs w:val="20"/>
        </w:rPr>
        <w:t>FILL 1</w:t>
      </w:r>
    </w:p>
    <w:p w:rsidR="00D82DE7" w:rsidRDefault="00D82DE7" w:rsidP="00D82DE7">
      <w:pPr>
        <w:pStyle w:val="monospacelisting"/>
        <w:spacing w:before="0" w:beforeAutospacing="0" w:after="120" w:afterAutospacing="0"/>
        <w:ind w:left="720"/>
        <w:rPr>
          <w:rFonts w:ascii="Courier New" w:hAnsi="Courier New" w:cs="Courier New"/>
          <w:color w:val="000000"/>
          <w:sz w:val="20"/>
          <w:szCs w:val="20"/>
        </w:rPr>
      </w:pPr>
      <w:r>
        <w:rPr>
          <w:rFonts w:ascii="Courier New" w:hAnsi="Courier New" w:cs="Courier New"/>
          <w:color w:val="000000"/>
          <w:sz w:val="20"/>
          <w:szCs w:val="20"/>
        </w:rPr>
        <w:t>CIRCLE 50</w:t>
      </w:r>
      <w:proofErr w:type="gramStart"/>
      <w:r>
        <w:rPr>
          <w:rFonts w:ascii="Courier New" w:hAnsi="Courier New" w:cs="Courier New"/>
          <w:color w:val="000000"/>
          <w:sz w:val="20"/>
          <w:szCs w:val="20"/>
        </w:rPr>
        <w:t>,50,30</w:t>
      </w:r>
      <w:proofErr w:type="gramEnd"/>
    </w:p>
    <w:p w:rsidR="00D82DE7" w:rsidRDefault="00D82DE7" w:rsidP="00D82DE7">
      <w:pPr>
        <w:jc w:val="both"/>
        <w:rPr>
          <w:szCs w:val="24"/>
        </w:rPr>
      </w:pPr>
      <w:r w:rsidRPr="00307959">
        <w:rPr>
          <w:szCs w:val="24"/>
        </w:rPr>
        <w:t xml:space="preserve"> </w:t>
      </w:r>
      <w:r w:rsidR="00307959" w:rsidRPr="00307959">
        <w:rPr>
          <w:szCs w:val="24"/>
        </w:rPr>
        <w:t xml:space="preserve">L'instruction FILL 0 annule l'effet de FILL. </w:t>
      </w:r>
    </w:p>
    <w:p w:rsidR="00D82DE7" w:rsidRDefault="00D82DE7" w:rsidP="00D82DE7">
      <w:pPr>
        <w:jc w:val="both"/>
        <w:rPr>
          <w:szCs w:val="24"/>
        </w:rPr>
      </w:pPr>
    </w:p>
    <w:p w:rsidR="00D82DE7" w:rsidRDefault="00D82DE7" w:rsidP="00D82DE7">
      <w:pPr>
        <w:jc w:val="both"/>
        <w:rPr>
          <w:szCs w:val="24"/>
        </w:rPr>
      </w:pPr>
    </w:p>
    <w:p w:rsidR="00307959" w:rsidRPr="00307959" w:rsidRDefault="00307959" w:rsidP="00D82DE7">
      <w:pPr>
        <w:pStyle w:val="Titre3"/>
      </w:pPr>
      <w:r w:rsidRPr="00307959">
        <w:lastRenderedPageBreak/>
        <w:t>DEFILEMENT ET DEPLACEMENT LATERAL</w:t>
      </w:r>
    </w:p>
    <w:p w:rsidR="00307959" w:rsidRPr="00307959" w:rsidRDefault="00307959" w:rsidP="00307959">
      <w:pPr>
        <w:jc w:val="both"/>
        <w:rPr>
          <w:szCs w:val="24"/>
        </w:rPr>
      </w:pPr>
      <w:r w:rsidRPr="00307959">
        <w:rPr>
          <w:szCs w:val="24"/>
        </w:rPr>
        <w:t xml:space="preserve">On peut obtenir, dans une fenêtre, un défilement de l'écran, ou bien </w:t>
      </w:r>
      <w:r w:rsidR="00D82DE7">
        <w:rPr>
          <w:szCs w:val="24"/>
        </w:rPr>
        <w:t>d’</w:t>
      </w:r>
      <w:r w:rsidRPr="00307959">
        <w:rPr>
          <w:szCs w:val="24"/>
        </w:rPr>
        <w:t>une image fixe. Le défilement (scroll) s'exprime en pixels. Un défilement vers le haut s'exprime par un nombre positif; ainsi :</w:t>
      </w:r>
    </w:p>
    <w:p w:rsidR="00D82DE7" w:rsidRPr="00D82DE7" w:rsidRDefault="00D82DE7" w:rsidP="00307959">
      <w:pPr>
        <w:jc w:val="both"/>
        <w:rPr>
          <w:sz w:val="24"/>
          <w:szCs w:val="24"/>
        </w:rPr>
      </w:pPr>
      <w:r w:rsidRPr="00D82DE7">
        <w:rPr>
          <w:rFonts w:ascii="Courier New" w:hAnsi="Courier New" w:cs="Courier New"/>
          <w:color w:val="000000"/>
          <w:szCs w:val="20"/>
        </w:rPr>
        <w:t>SCROLL 10</w:t>
      </w:r>
      <w:r w:rsidRPr="00D82DE7">
        <w:rPr>
          <w:sz w:val="24"/>
          <w:szCs w:val="24"/>
        </w:rPr>
        <w:t xml:space="preserve"> </w:t>
      </w:r>
    </w:p>
    <w:p w:rsidR="00307959" w:rsidRPr="00307959" w:rsidRDefault="00307959" w:rsidP="00307959">
      <w:pPr>
        <w:jc w:val="both"/>
        <w:rPr>
          <w:szCs w:val="24"/>
        </w:rPr>
      </w:pPr>
      <w:proofErr w:type="gramStart"/>
      <w:r w:rsidRPr="00307959">
        <w:rPr>
          <w:szCs w:val="24"/>
        </w:rPr>
        <w:t>déplace</w:t>
      </w:r>
      <w:proofErr w:type="gramEnd"/>
      <w:r w:rsidRPr="00307959">
        <w:rPr>
          <w:szCs w:val="24"/>
        </w:rPr>
        <w:t xml:space="preserve"> le contenu de la fenêtre en cours de 10 pixels vers le haut.</w:t>
      </w:r>
    </w:p>
    <w:p w:rsidR="00D82DE7" w:rsidRPr="00D82DE7" w:rsidRDefault="00D82DE7" w:rsidP="00307959">
      <w:pPr>
        <w:jc w:val="both"/>
        <w:rPr>
          <w:sz w:val="24"/>
          <w:szCs w:val="24"/>
        </w:rPr>
      </w:pPr>
      <w:r w:rsidRPr="00D82DE7">
        <w:rPr>
          <w:rFonts w:ascii="Courier New" w:hAnsi="Courier New" w:cs="Courier New"/>
          <w:color w:val="000000"/>
          <w:szCs w:val="20"/>
        </w:rPr>
        <w:t>SCROLL -8</w:t>
      </w:r>
      <w:r w:rsidRPr="00D82DE7">
        <w:rPr>
          <w:sz w:val="24"/>
          <w:szCs w:val="24"/>
        </w:rPr>
        <w:t xml:space="preserve"> </w:t>
      </w:r>
    </w:p>
    <w:p w:rsidR="00D82DE7" w:rsidRDefault="00D82DE7" w:rsidP="00307959">
      <w:pPr>
        <w:jc w:val="both"/>
        <w:rPr>
          <w:szCs w:val="24"/>
        </w:rPr>
      </w:pPr>
      <w:proofErr w:type="gramStart"/>
      <w:r>
        <w:rPr>
          <w:szCs w:val="24"/>
        </w:rPr>
        <w:t>déplace</w:t>
      </w:r>
      <w:proofErr w:type="gramEnd"/>
      <w:r>
        <w:rPr>
          <w:szCs w:val="24"/>
        </w:rPr>
        <w:t xml:space="preserve"> e contenu </w:t>
      </w:r>
      <w:r w:rsidR="00307959" w:rsidRPr="00307959">
        <w:rPr>
          <w:szCs w:val="24"/>
        </w:rPr>
        <w:t xml:space="preserve">de 8 pixels vers le bas. </w:t>
      </w:r>
    </w:p>
    <w:p w:rsidR="00307959" w:rsidRPr="00307959" w:rsidRDefault="00307959" w:rsidP="00307959">
      <w:pPr>
        <w:jc w:val="both"/>
        <w:rPr>
          <w:szCs w:val="24"/>
        </w:rPr>
      </w:pPr>
      <w:r w:rsidRPr="00307959">
        <w:rPr>
          <w:szCs w:val="24"/>
        </w:rPr>
        <w:t xml:space="preserve">Un second paramètre </w:t>
      </w:r>
      <w:r w:rsidR="00D82DE7">
        <w:rPr>
          <w:szCs w:val="24"/>
        </w:rPr>
        <w:t>sert à exprimer</w:t>
      </w:r>
      <w:r w:rsidRPr="00307959">
        <w:rPr>
          <w:szCs w:val="24"/>
        </w:rPr>
        <w:t xml:space="preserve"> un défilement partiel :</w:t>
      </w:r>
    </w:p>
    <w:p w:rsidR="00D82DE7" w:rsidRPr="00D82DE7" w:rsidRDefault="00D82DE7" w:rsidP="00307959">
      <w:pPr>
        <w:jc w:val="both"/>
        <w:rPr>
          <w:sz w:val="24"/>
          <w:szCs w:val="24"/>
        </w:rPr>
      </w:pPr>
      <w:r w:rsidRPr="00D82DE7">
        <w:rPr>
          <w:rFonts w:ascii="Courier New" w:hAnsi="Courier New" w:cs="Courier New"/>
          <w:color w:val="000000"/>
          <w:szCs w:val="20"/>
        </w:rPr>
        <w:t>SCROLL -8, 1</w:t>
      </w:r>
      <w:r w:rsidRPr="00D82DE7">
        <w:rPr>
          <w:sz w:val="24"/>
          <w:szCs w:val="24"/>
        </w:rPr>
        <w:t xml:space="preserve"> </w:t>
      </w:r>
    </w:p>
    <w:p w:rsidR="00307959" w:rsidRPr="00307959" w:rsidRDefault="00307959" w:rsidP="00307959">
      <w:pPr>
        <w:jc w:val="both"/>
        <w:rPr>
          <w:szCs w:val="24"/>
        </w:rPr>
      </w:pPr>
      <w:proofErr w:type="gramStart"/>
      <w:r w:rsidRPr="00307959">
        <w:rPr>
          <w:szCs w:val="24"/>
        </w:rPr>
        <w:t>fera</w:t>
      </w:r>
      <w:proofErr w:type="gramEnd"/>
      <w:r w:rsidRPr="00307959">
        <w:rPr>
          <w:szCs w:val="24"/>
        </w:rPr>
        <w:t xml:space="preserve"> défiler seulement la partie </w:t>
      </w:r>
      <w:r w:rsidR="00D82DE7" w:rsidRPr="00307959">
        <w:rPr>
          <w:szCs w:val="24"/>
        </w:rPr>
        <w:t>au-dessus</w:t>
      </w:r>
      <w:r w:rsidRPr="00307959">
        <w:rPr>
          <w:szCs w:val="24"/>
        </w:rPr>
        <w:t xml:space="preserve"> de la ligne contenant le curseur, (ligne du curseur exclue) et :</w:t>
      </w:r>
    </w:p>
    <w:p w:rsidR="00D82DE7" w:rsidRPr="00D82DE7" w:rsidRDefault="00D82DE7" w:rsidP="00307959">
      <w:pPr>
        <w:jc w:val="both"/>
        <w:rPr>
          <w:sz w:val="24"/>
          <w:szCs w:val="24"/>
        </w:rPr>
      </w:pPr>
      <w:r w:rsidRPr="00D82DE7">
        <w:rPr>
          <w:rFonts w:ascii="Courier New" w:hAnsi="Courier New" w:cs="Courier New"/>
          <w:color w:val="000000"/>
          <w:szCs w:val="20"/>
        </w:rPr>
        <w:t>SCROLL -8, 2</w:t>
      </w:r>
      <w:r w:rsidRPr="00D82DE7">
        <w:rPr>
          <w:sz w:val="24"/>
          <w:szCs w:val="24"/>
        </w:rPr>
        <w:t xml:space="preserve"> </w:t>
      </w:r>
    </w:p>
    <w:p w:rsidR="00307959" w:rsidRPr="00307959" w:rsidRDefault="00307959" w:rsidP="00307959">
      <w:pPr>
        <w:jc w:val="both"/>
        <w:rPr>
          <w:szCs w:val="24"/>
        </w:rPr>
      </w:pPr>
      <w:proofErr w:type="gramStart"/>
      <w:r w:rsidRPr="00307959">
        <w:rPr>
          <w:szCs w:val="24"/>
        </w:rPr>
        <w:t>fera</w:t>
      </w:r>
      <w:proofErr w:type="gramEnd"/>
      <w:r w:rsidRPr="00307959">
        <w:rPr>
          <w:szCs w:val="24"/>
        </w:rPr>
        <w:t xml:space="preserve"> défiler la partie au-dessous de la ligne contenant le curseur (ligne du curseur exclue).</w:t>
      </w:r>
    </w:p>
    <w:p w:rsidR="00307959" w:rsidRPr="00307959" w:rsidRDefault="00307959" w:rsidP="00D82DE7">
      <w:pPr>
        <w:spacing w:after="0"/>
        <w:jc w:val="both"/>
        <w:rPr>
          <w:szCs w:val="24"/>
        </w:rPr>
      </w:pPr>
      <w:r w:rsidRPr="00307959">
        <w:rPr>
          <w:szCs w:val="24"/>
        </w:rPr>
        <w:t xml:space="preserve"> </w:t>
      </w:r>
    </w:p>
    <w:p w:rsidR="00307959" w:rsidRPr="00307959" w:rsidRDefault="00307959" w:rsidP="00307959">
      <w:pPr>
        <w:jc w:val="both"/>
        <w:rPr>
          <w:szCs w:val="24"/>
        </w:rPr>
      </w:pPr>
      <w:r w:rsidRPr="00307959">
        <w:rPr>
          <w:szCs w:val="24"/>
        </w:rPr>
        <w:t>Dans le défilement, l'espace libéré par le déplacement peut être de la couleur du fond. Si vous voulez l'éviter, utilisez 0 en second paramètre.</w:t>
      </w:r>
    </w:p>
    <w:p w:rsidR="00307959" w:rsidRPr="00307959" w:rsidRDefault="00307959" w:rsidP="00307959">
      <w:pPr>
        <w:jc w:val="both"/>
        <w:rPr>
          <w:szCs w:val="24"/>
        </w:rPr>
      </w:pPr>
      <w:r w:rsidRPr="00307959">
        <w:rPr>
          <w:szCs w:val="24"/>
        </w:rPr>
        <w:t xml:space="preserve">On peut déplacer le contenu de la fenêtre vers la droite ou vers la gauche. L'instruction </w:t>
      </w:r>
      <w:r w:rsidRPr="00D82DE7">
        <w:rPr>
          <w:b/>
          <w:szCs w:val="24"/>
        </w:rPr>
        <w:t>PAN</w:t>
      </w:r>
      <w:r w:rsidRPr="00307959">
        <w:rPr>
          <w:szCs w:val="24"/>
        </w:rPr>
        <w:t xml:space="preserve"> fonctionne comme l'instruction </w:t>
      </w:r>
      <w:r w:rsidRPr="00D82DE7">
        <w:rPr>
          <w:b/>
          <w:szCs w:val="24"/>
        </w:rPr>
        <w:t>SCROLL</w:t>
      </w:r>
      <w:r w:rsidRPr="00307959">
        <w:rPr>
          <w:szCs w:val="24"/>
        </w:rPr>
        <w:t>, mais</w:t>
      </w:r>
    </w:p>
    <w:p w:rsidR="00D82DE7" w:rsidRPr="00D82DE7" w:rsidRDefault="00D82DE7" w:rsidP="00D82DE7">
      <w:pPr>
        <w:pStyle w:val="monospacelisting"/>
        <w:spacing w:before="0" w:beforeAutospacing="0" w:after="0" w:afterAutospacing="0"/>
        <w:ind w:left="720"/>
        <w:rPr>
          <w:rFonts w:ascii="Courier New" w:hAnsi="Courier New" w:cs="Courier New"/>
          <w:color w:val="000000"/>
          <w:sz w:val="22"/>
          <w:szCs w:val="20"/>
        </w:rPr>
      </w:pPr>
      <w:r w:rsidRPr="00D82DE7">
        <w:rPr>
          <w:rFonts w:ascii="Courier New" w:hAnsi="Courier New" w:cs="Courier New"/>
          <w:color w:val="000000"/>
          <w:sz w:val="22"/>
          <w:szCs w:val="20"/>
        </w:rPr>
        <w:t>Pan 40 </w:t>
      </w:r>
      <w:r w:rsidRPr="00D82DE7">
        <w:rPr>
          <w:rStyle w:val="apple-converted-space"/>
          <w:rFonts w:ascii="Courier New" w:hAnsi="Courier New" w:cs="Courier New"/>
          <w:color w:val="000000"/>
          <w:sz w:val="22"/>
          <w:szCs w:val="20"/>
        </w:rPr>
        <w:t> </w:t>
      </w:r>
      <w:r w:rsidRPr="00D82DE7">
        <w:rPr>
          <w:rFonts w:ascii="Arial" w:hAnsi="Arial" w:cs="Arial"/>
          <w:color w:val="000000"/>
          <w:sz w:val="22"/>
          <w:szCs w:val="20"/>
        </w:rPr>
        <w:t> déplace le contenu vers la droite</w:t>
      </w:r>
    </w:p>
    <w:p w:rsidR="00D82DE7" w:rsidRPr="00D82DE7" w:rsidRDefault="00D82DE7" w:rsidP="00D82DE7">
      <w:pPr>
        <w:pStyle w:val="monospacelisting"/>
        <w:spacing w:before="0" w:beforeAutospacing="0" w:after="120" w:afterAutospacing="0"/>
        <w:ind w:left="720"/>
        <w:rPr>
          <w:rFonts w:ascii="Courier New" w:hAnsi="Courier New" w:cs="Courier New"/>
          <w:color w:val="000000"/>
          <w:sz w:val="22"/>
          <w:szCs w:val="20"/>
        </w:rPr>
      </w:pPr>
      <w:r w:rsidRPr="00D82DE7">
        <w:rPr>
          <w:rFonts w:ascii="Courier New" w:hAnsi="Courier New" w:cs="Courier New"/>
          <w:color w:val="000000"/>
          <w:sz w:val="22"/>
          <w:szCs w:val="20"/>
        </w:rPr>
        <w:t>Pan -40</w:t>
      </w:r>
      <w:r w:rsidRPr="00D82DE7">
        <w:rPr>
          <w:rFonts w:ascii="Arial" w:hAnsi="Arial" w:cs="Arial"/>
          <w:color w:val="000000"/>
          <w:sz w:val="22"/>
          <w:szCs w:val="20"/>
        </w:rPr>
        <w:t>   déplace le contenu à gauche</w:t>
      </w:r>
    </w:p>
    <w:p w:rsidR="00307959" w:rsidRPr="00307959" w:rsidRDefault="00307959" w:rsidP="00307959">
      <w:pPr>
        <w:jc w:val="both"/>
        <w:rPr>
          <w:szCs w:val="24"/>
        </w:rPr>
      </w:pPr>
      <w:r w:rsidRPr="00307959">
        <w:rPr>
          <w:szCs w:val="24"/>
        </w:rPr>
        <w:t>Un second paramètre permet d'obtenir un déplacement partiel :</w:t>
      </w:r>
    </w:p>
    <w:p w:rsidR="00307959" w:rsidRPr="00D82DE7" w:rsidRDefault="00D82DE7" w:rsidP="007F5A0C">
      <w:pPr>
        <w:pStyle w:val="Paragraphedeliste"/>
        <w:numPr>
          <w:ilvl w:val="0"/>
          <w:numId w:val="70"/>
        </w:numPr>
        <w:jc w:val="both"/>
        <w:rPr>
          <w:szCs w:val="24"/>
        </w:rPr>
      </w:pPr>
      <w:r>
        <w:rPr>
          <w:szCs w:val="24"/>
        </w:rPr>
        <w:t>0</w:t>
      </w:r>
      <w:r>
        <w:rPr>
          <w:szCs w:val="24"/>
        </w:rPr>
        <w:tab/>
      </w:r>
      <w:r w:rsidR="00307959" w:rsidRPr="00D82DE7">
        <w:rPr>
          <w:szCs w:val="24"/>
        </w:rPr>
        <w:t>tout l'écran</w:t>
      </w:r>
    </w:p>
    <w:p w:rsidR="00307959" w:rsidRPr="00D82DE7" w:rsidRDefault="00307959" w:rsidP="007F5A0C">
      <w:pPr>
        <w:pStyle w:val="Paragraphedeliste"/>
        <w:numPr>
          <w:ilvl w:val="0"/>
          <w:numId w:val="69"/>
        </w:numPr>
        <w:jc w:val="both"/>
        <w:rPr>
          <w:szCs w:val="24"/>
        </w:rPr>
      </w:pPr>
      <w:r w:rsidRPr="00D82DE7">
        <w:rPr>
          <w:szCs w:val="24"/>
        </w:rPr>
        <w:t>3</w:t>
      </w:r>
      <w:r w:rsidRPr="00D82DE7">
        <w:rPr>
          <w:szCs w:val="24"/>
        </w:rPr>
        <w:tab/>
        <w:t>La totalité de la ligne qui contient le curseur</w:t>
      </w:r>
    </w:p>
    <w:p w:rsidR="00307959" w:rsidRPr="00D82DE7" w:rsidRDefault="00307959" w:rsidP="007F5A0C">
      <w:pPr>
        <w:pStyle w:val="Paragraphedeliste"/>
        <w:numPr>
          <w:ilvl w:val="0"/>
          <w:numId w:val="69"/>
        </w:numPr>
        <w:jc w:val="both"/>
        <w:rPr>
          <w:szCs w:val="24"/>
        </w:rPr>
      </w:pPr>
      <w:r w:rsidRPr="00D82DE7">
        <w:rPr>
          <w:szCs w:val="24"/>
        </w:rPr>
        <w:t>4</w:t>
      </w:r>
      <w:r w:rsidRPr="00D82DE7">
        <w:rPr>
          <w:szCs w:val="24"/>
        </w:rPr>
        <w:tab/>
        <w:t>La partie de la ligne située à droite du curseur, curseur inclus.</w:t>
      </w:r>
    </w:p>
    <w:p w:rsidR="00307959" w:rsidRPr="00307959" w:rsidRDefault="00307959" w:rsidP="00307959">
      <w:pPr>
        <w:jc w:val="both"/>
        <w:rPr>
          <w:szCs w:val="24"/>
        </w:rPr>
      </w:pPr>
      <w:r w:rsidRPr="00307959">
        <w:rPr>
          <w:szCs w:val="24"/>
        </w:rPr>
        <w:t xml:space="preserve">En mode tramé, ou en mode </w:t>
      </w:r>
      <w:r w:rsidR="00D82DE7">
        <w:rPr>
          <w:szCs w:val="24"/>
        </w:rPr>
        <w:t>8</w:t>
      </w:r>
      <w:r w:rsidRPr="00307959">
        <w:rPr>
          <w:szCs w:val="24"/>
        </w:rPr>
        <w:t>, les paramètres de ces instructions doivent être exprimés en multiples de 2 pixels.</w:t>
      </w:r>
    </w:p>
    <w:p w:rsidR="00D82DE7" w:rsidRDefault="00D82DE7">
      <w:pPr>
        <w:spacing w:after="160" w:line="300" w:lineRule="auto"/>
        <w:rPr>
          <w:szCs w:val="24"/>
        </w:rPr>
      </w:pPr>
      <w:r>
        <w:rPr>
          <w:szCs w:val="24"/>
        </w:rPr>
        <w:br w:type="page"/>
      </w:r>
    </w:p>
    <w:p w:rsidR="00307959" w:rsidRPr="00307959" w:rsidRDefault="00307959" w:rsidP="00D82DE7">
      <w:pPr>
        <w:pStyle w:val="Titre2"/>
      </w:pPr>
      <w:r w:rsidRPr="00307959">
        <w:lastRenderedPageBreak/>
        <w:t>EXERCICES</w:t>
      </w:r>
      <w:r w:rsidR="00D82DE7">
        <w:t xml:space="preserve"> </w:t>
      </w:r>
      <w:r w:rsidRPr="00307959">
        <w:t>SUR LE CHAPITRE 12</w:t>
      </w:r>
    </w:p>
    <w:p w:rsidR="00D82DE7" w:rsidRDefault="00D82DE7" w:rsidP="00307959">
      <w:pPr>
        <w:jc w:val="both"/>
        <w:rPr>
          <w:szCs w:val="24"/>
        </w:rPr>
      </w:pPr>
    </w:p>
    <w:p w:rsidR="00D82DE7" w:rsidRDefault="00307959" w:rsidP="007F5A0C">
      <w:pPr>
        <w:pStyle w:val="Paragraphedeliste"/>
        <w:numPr>
          <w:ilvl w:val="0"/>
          <w:numId w:val="71"/>
        </w:numPr>
        <w:jc w:val="both"/>
        <w:rPr>
          <w:szCs w:val="24"/>
        </w:rPr>
      </w:pPr>
      <w:r w:rsidRPr="00D82DE7">
        <w:rPr>
          <w:szCs w:val="24"/>
        </w:rPr>
        <w:t>Faire un programme qui construit une grille de 10 rangées de 10 carrés.</w:t>
      </w:r>
    </w:p>
    <w:p w:rsidR="00D82DE7" w:rsidRDefault="00D82DE7" w:rsidP="00D82DE7">
      <w:pPr>
        <w:pStyle w:val="Paragraphedeliste"/>
        <w:ind w:left="1065"/>
        <w:jc w:val="both"/>
        <w:rPr>
          <w:szCs w:val="24"/>
        </w:rPr>
      </w:pPr>
    </w:p>
    <w:p w:rsidR="00D82DE7" w:rsidRDefault="00307959" w:rsidP="007F5A0C">
      <w:pPr>
        <w:pStyle w:val="Paragraphedeliste"/>
        <w:numPr>
          <w:ilvl w:val="0"/>
          <w:numId w:val="71"/>
        </w:numPr>
        <w:jc w:val="both"/>
        <w:rPr>
          <w:szCs w:val="24"/>
        </w:rPr>
      </w:pPr>
      <w:r w:rsidRPr="00D82DE7">
        <w:rPr>
          <w:szCs w:val="24"/>
        </w:rPr>
        <w:t>Placer les nombres de 1 à 100 dans les carrés, en partant du bas gauche, et mettez un F dans le dernier carré.</w:t>
      </w:r>
    </w:p>
    <w:p w:rsidR="00D82DE7" w:rsidRPr="00D82DE7" w:rsidRDefault="00D82DE7" w:rsidP="00D82DE7">
      <w:pPr>
        <w:pStyle w:val="Paragraphedeliste"/>
        <w:rPr>
          <w:szCs w:val="24"/>
        </w:rPr>
      </w:pPr>
    </w:p>
    <w:p w:rsidR="00307959" w:rsidRPr="00D82DE7" w:rsidRDefault="00307959" w:rsidP="007F5A0C">
      <w:pPr>
        <w:pStyle w:val="Paragraphedeliste"/>
        <w:numPr>
          <w:ilvl w:val="0"/>
          <w:numId w:val="71"/>
        </w:numPr>
        <w:jc w:val="both"/>
        <w:rPr>
          <w:szCs w:val="24"/>
        </w:rPr>
      </w:pPr>
      <w:r w:rsidRPr="00D82DE7">
        <w:rPr>
          <w:szCs w:val="24"/>
        </w:rPr>
        <w:t xml:space="preserve">Tracer une cible de fléchettes sur l'écran, formée d'un anneau </w:t>
      </w:r>
      <w:r w:rsidR="00D82DE7" w:rsidRPr="00D82DE7">
        <w:rPr>
          <w:szCs w:val="24"/>
        </w:rPr>
        <w:t>extérieur</w:t>
      </w:r>
      <w:r w:rsidRPr="00D82DE7">
        <w:rPr>
          <w:szCs w:val="24"/>
        </w:rPr>
        <w:t xml:space="preserve"> qui peut contenir des nombres, un deuxième et un troisième anneau, comme sur la figure ci-dessous, avec, au centre un cercle </w:t>
      </w:r>
      <w:r w:rsidR="00D82DE7" w:rsidRPr="00D82DE7">
        <w:rPr>
          <w:szCs w:val="24"/>
        </w:rPr>
        <w:t>entouré</w:t>
      </w:r>
      <w:r w:rsidRPr="00D82DE7">
        <w:rPr>
          <w:szCs w:val="24"/>
        </w:rPr>
        <w:t xml:space="preserve"> d'un anneau.</w:t>
      </w:r>
    </w:p>
    <w:p w:rsidR="00307959" w:rsidRPr="00307959" w:rsidRDefault="00D82DE7" w:rsidP="00D82DE7">
      <w:pPr>
        <w:jc w:val="center"/>
        <w:rPr>
          <w:szCs w:val="24"/>
        </w:rPr>
      </w:pPr>
      <w:r w:rsidRPr="00D82DE7">
        <w:rPr>
          <w:noProof/>
          <w:szCs w:val="24"/>
          <w:lang w:eastAsia="fr-FR"/>
        </w:rPr>
        <w:drawing>
          <wp:inline distT="0" distB="0" distL="0" distR="0">
            <wp:extent cx="1403579" cy="1429555"/>
            <wp:effectExtent l="0" t="0" r="635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6433" cy="1432462"/>
                    </a:xfrm>
                    <a:prstGeom prst="rect">
                      <a:avLst/>
                    </a:prstGeom>
                    <a:noFill/>
                    <a:ln>
                      <a:noFill/>
                    </a:ln>
                  </pic:spPr>
                </pic:pic>
              </a:graphicData>
            </a:graphic>
          </wp:inline>
        </w:drawing>
      </w:r>
    </w:p>
    <w:p w:rsidR="00307959" w:rsidRPr="00307959" w:rsidRDefault="00307959" w:rsidP="00307959">
      <w:pPr>
        <w:jc w:val="both"/>
        <w:rPr>
          <w:szCs w:val="24"/>
        </w:rPr>
      </w:pPr>
      <w:r w:rsidRPr="00307959">
        <w:rPr>
          <w:szCs w:val="24"/>
        </w:rPr>
        <w:t xml:space="preserve"> </w:t>
      </w:r>
    </w:p>
    <w:p w:rsidR="00D82DE7" w:rsidRDefault="00D82DE7">
      <w:pPr>
        <w:spacing w:after="160" w:line="300" w:lineRule="auto"/>
        <w:rPr>
          <w:szCs w:val="24"/>
        </w:rPr>
      </w:pPr>
      <w:r>
        <w:rPr>
          <w:szCs w:val="24"/>
        </w:rPr>
        <w:br w:type="page"/>
      </w:r>
    </w:p>
    <w:p w:rsidR="00826DF8" w:rsidRPr="00B013CA" w:rsidRDefault="00826DF8" w:rsidP="00826DF8">
      <w:pPr>
        <w:pStyle w:val="Titre"/>
        <w:rPr>
          <w:sz w:val="36"/>
        </w:rPr>
      </w:pPr>
      <w:r w:rsidRPr="00B013CA">
        <w:rPr>
          <w:sz w:val="36"/>
        </w:rPr>
        <w:lastRenderedPageBreak/>
        <w:t xml:space="preserve">CHAPITRE </w:t>
      </w:r>
      <w:r>
        <w:rPr>
          <w:sz w:val="36"/>
        </w:rPr>
        <w:t>13</w:t>
      </w:r>
    </w:p>
    <w:p w:rsidR="00826DF8" w:rsidRDefault="00826DF8" w:rsidP="00826DF8">
      <w:pPr>
        <w:spacing w:after="0"/>
        <w:rPr>
          <w:noProof/>
        </w:rPr>
      </w:pPr>
    </w:p>
    <w:p w:rsidR="00826DF8" w:rsidRDefault="00826DF8" w:rsidP="00826DF8">
      <w:pPr>
        <w:pStyle w:val="Titre1"/>
      </w:pPr>
    </w:p>
    <w:p w:rsidR="00826DF8" w:rsidRDefault="00826DF8" w:rsidP="00ED5850">
      <w:pPr>
        <w:pBdr>
          <w:bottom w:val="single" w:sz="4" w:space="1" w:color="auto"/>
        </w:pBdr>
        <w:jc w:val="both"/>
        <w:rPr>
          <w:szCs w:val="24"/>
        </w:rPr>
      </w:pPr>
      <w:r w:rsidRPr="00826DF8">
        <w:rPr>
          <w:b/>
          <w:caps/>
          <w:color w:val="323232" w:themeColor="text2"/>
          <w:sz w:val="28"/>
          <w:szCs w:val="28"/>
        </w:rPr>
        <w:t>TABLEAUX</w:t>
      </w:r>
    </w:p>
    <w:p w:rsidR="00826DF8" w:rsidRDefault="00826DF8" w:rsidP="00826DF8">
      <w:pPr>
        <w:jc w:val="both"/>
        <w:rPr>
          <w:szCs w:val="24"/>
        </w:rPr>
      </w:pPr>
    </w:p>
    <w:p w:rsidR="00307959" w:rsidRPr="00307959" w:rsidRDefault="00307959" w:rsidP="00E930AD">
      <w:pPr>
        <w:pStyle w:val="Titre2"/>
      </w:pPr>
      <w:r w:rsidRPr="00307959">
        <w:t>POURQUOI DES TABLEAUX</w:t>
      </w:r>
    </w:p>
    <w:p w:rsidR="00E930AD" w:rsidRDefault="00E930AD" w:rsidP="00307959">
      <w:pPr>
        <w:jc w:val="both"/>
        <w:rPr>
          <w:szCs w:val="24"/>
        </w:rPr>
      </w:pPr>
    </w:p>
    <w:p w:rsidR="00307959" w:rsidRPr="00307959" w:rsidRDefault="00307959" w:rsidP="00307959">
      <w:pPr>
        <w:jc w:val="both"/>
        <w:rPr>
          <w:szCs w:val="24"/>
        </w:rPr>
      </w:pPr>
      <w:r w:rsidRPr="00307959">
        <w:rPr>
          <w:szCs w:val="24"/>
        </w:rPr>
        <w:t xml:space="preserve">Supposons que vous êtes directeur de prison, et que vous avez un nouveau bloc appelé le bloc Ouest (West). Il peut contenir 50 prisonniers. Vous devez savoir quel prisonnier (désigné par son numéro) sera dans quelle cellule. On pourrait donner un nom à chaque cellule, mais il est plus simple de lui donner un numéro de </w:t>
      </w:r>
      <w:r w:rsidR="00E930AD">
        <w:rPr>
          <w:szCs w:val="24"/>
        </w:rPr>
        <w:t xml:space="preserve">1 à </w:t>
      </w:r>
      <w:r w:rsidRPr="00307959">
        <w:rPr>
          <w:szCs w:val="24"/>
        </w:rPr>
        <w:t>50.</w:t>
      </w:r>
    </w:p>
    <w:p w:rsidR="00307959" w:rsidRPr="00307959" w:rsidRDefault="00307959" w:rsidP="00307959">
      <w:pPr>
        <w:jc w:val="both"/>
        <w:rPr>
          <w:szCs w:val="24"/>
        </w:rPr>
      </w:pPr>
      <w:r w:rsidRPr="00307959">
        <w:rPr>
          <w:szCs w:val="24"/>
        </w:rPr>
        <w:t xml:space="preserve">Dans une simulation informatique, nous ne considérons que 5 prisonniers dont les numéros seront entrés dans une instruction </w:t>
      </w:r>
      <w:proofErr w:type="gramStart"/>
      <w:r w:rsidRPr="00E930AD">
        <w:rPr>
          <w:b/>
          <w:szCs w:val="24"/>
        </w:rPr>
        <w:t>DATA</w:t>
      </w:r>
      <w:proofErr w:type="gramEnd"/>
      <w:r w:rsidRPr="00307959">
        <w:rPr>
          <w:szCs w:val="24"/>
        </w:rPr>
        <w:t>.</w:t>
      </w:r>
    </w:p>
    <w:p w:rsidR="00E930AD" w:rsidRPr="00E930AD" w:rsidRDefault="00E930AD" w:rsidP="00307959">
      <w:pPr>
        <w:jc w:val="both"/>
        <w:rPr>
          <w:sz w:val="24"/>
          <w:szCs w:val="24"/>
        </w:rPr>
      </w:pPr>
      <w:r w:rsidRPr="00E930AD">
        <w:rPr>
          <w:rFonts w:ascii="Courier New" w:hAnsi="Courier New" w:cs="Courier New"/>
          <w:color w:val="000000"/>
          <w:szCs w:val="20"/>
        </w:rPr>
        <w:t>Data 50, 37, 86, 41, 32</w:t>
      </w:r>
      <w:r w:rsidRPr="00E930AD">
        <w:rPr>
          <w:sz w:val="24"/>
          <w:szCs w:val="24"/>
        </w:rPr>
        <w:t xml:space="preserve"> </w:t>
      </w:r>
    </w:p>
    <w:p w:rsidR="00307959" w:rsidRPr="00307959" w:rsidRDefault="00307959" w:rsidP="00307959">
      <w:pPr>
        <w:jc w:val="both"/>
        <w:rPr>
          <w:szCs w:val="24"/>
        </w:rPr>
      </w:pPr>
      <w:r w:rsidRPr="00307959">
        <w:rPr>
          <w:szCs w:val="24"/>
        </w:rPr>
        <w:t>Nous construisons un tableau de variables qui ait le même nom "West", et que l'on distinguera par le numéro écrit entre parenthèses.</w:t>
      </w:r>
    </w:p>
    <w:p w:rsidR="00E930AD" w:rsidRPr="00E930AD" w:rsidRDefault="00E930AD" w:rsidP="00E930AD">
      <w:pPr>
        <w:pStyle w:val="monospacelisting"/>
        <w:spacing w:before="0" w:beforeAutospacing="0" w:after="0" w:afterAutospacing="0"/>
        <w:jc w:val="center"/>
        <w:rPr>
          <w:rFonts w:ascii="Courier New" w:hAnsi="Courier New" w:cs="Courier New"/>
          <w:color w:val="000000"/>
          <w:sz w:val="20"/>
          <w:szCs w:val="20"/>
        </w:rPr>
      </w:pPr>
      <w:r w:rsidRPr="00E930AD">
        <w:rPr>
          <w:rFonts w:ascii="Courier New" w:hAnsi="Courier New" w:cs="Courier New"/>
          <w:noProof/>
          <w:color w:val="000000"/>
          <w:sz w:val="20"/>
          <w:szCs w:val="20"/>
        </w:rPr>
        <w:drawing>
          <wp:inline distT="0" distB="0" distL="0" distR="0">
            <wp:extent cx="3811905" cy="618490"/>
            <wp:effectExtent l="0" t="0" r="0" b="0"/>
            <wp:docPr id="39" name="Image 39" descr="E:\djw\docs\ebooks\olqlug\QL Manual - Beginner's Guide_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jw\docs\ebooks\olqlug\QL Manual - Beginner's Guide_files\image02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1905" cy="618490"/>
                    </a:xfrm>
                    <a:prstGeom prst="rect">
                      <a:avLst/>
                    </a:prstGeom>
                    <a:noFill/>
                    <a:ln>
                      <a:noFill/>
                    </a:ln>
                  </pic:spPr>
                </pic:pic>
              </a:graphicData>
            </a:graphic>
          </wp:inline>
        </w:drawing>
      </w:r>
    </w:p>
    <w:p w:rsidR="00E930AD" w:rsidRPr="00E930AD" w:rsidRDefault="00E930AD" w:rsidP="00E930AD">
      <w:pPr>
        <w:spacing w:after="0" w:line="255" w:lineRule="atLeast"/>
        <w:rPr>
          <w:rFonts w:ascii="Calibri" w:eastAsia="Times New Roman" w:hAnsi="Calibri" w:cs="Times New Roman"/>
          <w:color w:val="000000"/>
          <w:lang w:eastAsia="fr-FR"/>
        </w:rPr>
      </w:pPr>
      <w:r w:rsidRPr="00E930AD">
        <w:rPr>
          <w:rFonts w:ascii="Calibri" w:eastAsia="Times New Roman" w:hAnsi="Calibri" w:cs="Times New Roman"/>
          <w:color w:val="000000"/>
          <w:lang w:eastAsia="fr-FR"/>
        </w:rPr>
        <w:t> </w:t>
      </w:r>
    </w:p>
    <w:p w:rsidR="00E930AD" w:rsidRDefault="00307959" w:rsidP="00307959">
      <w:pPr>
        <w:jc w:val="both"/>
        <w:rPr>
          <w:szCs w:val="24"/>
        </w:rPr>
      </w:pPr>
      <w:r w:rsidRPr="00307959">
        <w:rPr>
          <w:szCs w:val="24"/>
        </w:rPr>
        <w:t xml:space="preserve">L'instruction </w:t>
      </w:r>
      <w:r w:rsidRPr="00E930AD">
        <w:rPr>
          <w:b/>
          <w:szCs w:val="24"/>
        </w:rPr>
        <w:t>DIM</w:t>
      </w:r>
      <w:r w:rsidRPr="00307959">
        <w:rPr>
          <w:szCs w:val="24"/>
        </w:rPr>
        <w:t xml:space="preserve"> déclare un tableau et lui affecte une dimension</w:t>
      </w:r>
      <w:r w:rsidR="00E930AD">
        <w:rPr>
          <w:szCs w:val="24"/>
        </w:rPr>
        <w:t> :</w:t>
      </w:r>
    </w:p>
    <w:p w:rsidR="00E930AD" w:rsidRPr="00E930AD" w:rsidRDefault="00E930AD" w:rsidP="00307959">
      <w:pPr>
        <w:jc w:val="both"/>
        <w:rPr>
          <w:sz w:val="24"/>
          <w:szCs w:val="24"/>
        </w:rPr>
      </w:pPr>
      <w:r w:rsidRPr="00E930AD">
        <w:rPr>
          <w:rFonts w:ascii="Courier New" w:hAnsi="Courier New" w:cs="Courier New"/>
          <w:color w:val="000000"/>
          <w:szCs w:val="20"/>
        </w:rPr>
        <w:t>DIM west(5)</w:t>
      </w:r>
      <w:r w:rsidRPr="00E930AD">
        <w:rPr>
          <w:sz w:val="24"/>
          <w:szCs w:val="24"/>
        </w:rPr>
        <w:t xml:space="preserve"> </w:t>
      </w:r>
    </w:p>
    <w:p w:rsidR="00307959" w:rsidRPr="00307959" w:rsidRDefault="00E930AD" w:rsidP="00307959">
      <w:pPr>
        <w:jc w:val="both"/>
        <w:rPr>
          <w:szCs w:val="24"/>
        </w:rPr>
      </w:pPr>
      <w:proofErr w:type="gramStart"/>
      <w:r>
        <w:rPr>
          <w:szCs w:val="24"/>
        </w:rPr>
        <w:t>qui</w:t>
      </w:r>
      <w:proofErr w:type="gramEnd"/>
      <w:r>
        <w:rPr>
          <w:szCs w:val="24"/>
        </w:rPr>
        <w:t xml:space="preserve"> permet au</w:t>
      </w:r>
      <w:r w:rsidR="00307959" w:rsidRPr="00307959">
        <w:rPr>
          <w:szCs w:val="24"/>
        </w:rPr>
        <w:t xml:space="preserve"> SuperBASIC de réserver l'espace nécessaire. Après l'exécution de l'instruction </w:t>
      </w:r>
      <w:r w:rsidR="00307959" w:rsidRPr="00E930AD">
        <w:rPr>
          <w:b/>
          <w:szCs w:val="24"/>
        </w:rPr>
        <w:t>DIM</w:t>
      </w:r>
      <w:r w:rsidR="00307959" w:rsidRPr="00307959">
        <w:rPr>
          <w:szCs w:val="24"/>
        </w:rPr>
        <w:t>, on pour</w:t>
      </w:r>
      <w:r>
        <w:rPr>
          <w:szCs w:val="24"/>
        </w:rPr>
        <w:t>ra utiliser les cinq variables.</w:t>
      </w:r>
    </w:p>
    <w:p w:rsidR="00307959" w:rsidRPr="00307959" w:rsidRDefault="00307959" w:rsidP="00307959">
      <w:pPr>
        <w:jc w:val="both"/>
        <w:rPr>
          <w:szCs w:val="24"/>
        </w:rPr>
      </w:pPr>
      <w:r w:rsidRPr="00307959">
        <w:rPr>
          <w:szCs w:val="24"/>
        </w:rPr>
        <w:t xml:space="preserve">L'instruction </w:t>
      </w:r>
      <w:r w:rsidRPr="00E930AD">
        <w:rPr>
          <w:b/>
          <w:szCs w:val="24"/>
        </w:rPr>
        <w:t>DATA</w:t>
      </w:r>
      <w:r w:rsidRPr="00307959">
        <w:rPr>
          <w:szCs w:val="24"/>
        </w:rPr>
        <w:t xml:space="preserve"> permettra d'affecter à chaque cellule le numéro du détenu, par l'instruction </w:t>
      </w:r>
      <w:r w:rsidRPr="00E930AD">
        <w:rPr>
          <w:b/>
          <w:szCs w:val="24"/>
        </w:rPr>
        <w:t>READ</w:t>
      </w:r>
      <w:r w:rsidRPr="00307959">
        <w:rPr>
          <w:szCs w:val="24"/>
        </w:rPr>
        <w:t>.</w:t>
      </w:r>
    </w:p>
    <w:p w:rsidR="00E930AD" w:rsidRPr="00E930AD" w:rsidRDefault="00E930AD" w:rsidP="00307959">
      <w:pPr>
        <w:jc w:val="both"/>
        <w:rPr>
          <w:sz w:val="24"/>
          <w:szCs w:val="24"/>
          <w:lang w:val="en-US"/>
        </w:rPr>
      </w:pPr>
      <w:r w:rsidRPr="00E930AD">
        <w:rPr>
          <w:rFonts w:ascii="Courier New" w:hAnsi="Courier New" w:cs="Courier New"/>
          <w:color w:val="000000"/>
          <w:szCs w:val="20"/>
          <w:lang w:val="en-US"/>
        </w:rPr>
        <w:t xml:space="preserve">FOR cellule = 1 TO </w:t>
      </w:r>
      <w:proofErr w:type="gramStart"/>
      <w:r w:rsidRPr="00E930AD">
        <w:rPr>
          <w:rFonts w:ascii="Courier New" w:hAnsi="Courier New" w:cs="Courier New"/>
          <w:color w:val="000000"/>
          <w:szCs w:val="20"/>
          <w:lang w:val="en-US"/>
        </w:rPr>
        <w:t>5 :</w:t>
      </w:r>
      <w:proofErr w:type="gramEnd"/>
      <w:r w:rsidRPr="00E930AD">
        <w:rPr>
          <w:rFonts w:ascii="Courier New" w:hAnsi="Courier New" w:cs="Courier New"/>
          <w:color w:val="000000"/>
          <w:szCs w:val="20"/>
          <w:lang w:val="en-US"/>
        </w:rPr>
        <w:t xml:space="preserve"> READ west (cellule)</w:t>
      </w:r>
      <w:r w:rsidRPr="00E930AD">
        <w:rPr>
          <w:sz w:val="24"/>
          <w:szCs w:val="24"/>
          <w:lang w:val="en-US"/>
        </w:rPr>
        <w:t xml:space="preserve"> </w:t>
      </w:r>
    </w:p>
    <w:p w:rsidR="00307959" w:rsidRPr="00307959" w:rsidRDefault="00307959" w:rsidP="00307959">
      <w:pPr>
        <w:jc w:val="both"/>
        <w:rPr>
          <w:szCs w:val="24"/>
        </w:rPr>
      </w:pPr>
      <w:r w:rsidRPr="00307959">
        <w:rPr>
          <w:szCs w:val="24"/>
        </w:rPr>
        <w:t xml:space="preserve">Ajoutons une autre boucle </w:t>
      </w:r>
      <w:r w:rsidRPr="00E930AD">
        <w:rPr>
          <w:b/>
          <w:szCs w:val="24"/>
        </w:rPr>
        <w:t>FOR</w:t>
      </w:r>
      <w:r w:rsidRPr="00307959">
        <w:rPr>
          <w:szCs w:val="24"/>
        </w:rPr>
        <w:t xml:space="preserve"> et une instruction </w:t>
      </w:r>
      <w:r w:rsidRPr="00E930AD">
        <w:rPr>
          <w:b/>
          <w:szCs w:val="24"/>
        </w:rPr>
        <w:t>PRINT</w:t>
      </w:r>
      <w:r w:rsidRPr="00307959">
        <w:rPr>
          <w:szCs w:val="24"/>
        </w:rPr>
        <w:t xml:space="preserve"> pour nous assurer que les numéros sont bien dans les cellules.</w:t>
      </w:r>
    </w:p>
    <w:p w:rsidR="00307959" w:rsidRPr="00307959" w:rsidRDefault="00E930AD" w:rsidP="00E930AD">
      <w:pPr>
        <w:jc w:val="center"/>
        <w:rPr>
          <w:szCs w:val="24"/>
        </w:rPr>
      </w:pPr>
      <w:r>
        <w:rPr>
          <w:noProof/>
          <w:lang w:eastAsia="fr-FR"/>
        </w:rPr>
        <w:drawing>
          <wp:inline distT="0" distB="0" distL="0" distR="0">
            <wp:extent cx="3895725" cy="631190"/>
            <wp:effectExtent l="0" t="0" r="9525" b="0"/>
            <wp:docPr id="40" name="Image 40" descr="E:\djw\docs\ebooks\olqlug\QL Manual - Beginner's Guide_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jw\docs\ebooks\olqlug\QL Manual - Beginner's Guide_files\image03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5725" cy="631190"/>
                    </a:xfrm>
                    <a:prstGeom prst="rect">
                      <a:avLst/>
                    </a:prstGeom>
                    <a:noFill/>
                    <a:ln>
                      <a:noFill/>
                    </a:ln>
                  </pic:spPr>
                </pic:pic>
              </a:graphicData>
            </a:graphic>
          </wp:inline>
        </w:drawing>
      </w:r>
    </w:p>
    <w:p w:rsidR="00307959" w:rsidRPr="00307959" w:rsidRDefault="00307959" w:rsidP="00307959">
      <w:pPr>
        <w:jc w:val="both"/>
        <w:rPr>
          <w:szCs w:val="24"/>
        </w:rPr>
      </w:pPr>
      <w:r w:rsidRPr="00307959">
        <w:rPr>
          <w:szCs w:val="24"/>
        </w:rPr>
        <w:t>Voici le programme complet :</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rPr>
      </w:pPr>
      <w:r w:rsidRPr="00E930AD">
        <w:rPr>
          <w:rFonts w:ascii="Courier New" w:hAnsi="Courier New" w:cs="Courier New"/>
          <w:color w:val="000000"/>
          <w:sz w:val="22"/>
          <w:szCs w:val="20"/>
        </w:rPr>
        <w:t>100 REMark Prisonniers</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lang w:val="en-US"/>
        </w:rPr>
      </w:pPr>
      <w:r w:rsidRPr="00E930AD">
        <w:rPr>
          <w:rFonts w:ascii="Courier New" w:hAnsi="Courier New" w:cs="Courier New"/>
          <w:color w:val="000000"/>
          <w:sz w:val="22"/>
          <w:szCs w:val="20"/>
          <w:lang w:val="en-US"/>
        </w:rPr>
        <w:t xml:space="preserve">110 DIM </w:t>
      </w:r>
      <w:proofErr w:type="gramStart"/>
      <w:r w:rsidRPr="00E930AD">
        <w:rPr>
          <w:rFonts w:ascii="Courier New" w:hAnsi="Courier New" w:cs="Courier New"/>
          <w:color w:val="000000"/>
          <w:sz w:val="22"/>
          <w:szCs w:val="20"/>
          <w:lang w:val="en-US"/>
        </w:rPr>
        <w:t>west(</w:t>
      </w:r>
      <w:proofErr w:type="gramEnd"/>
      <w:r w:rsidRPr="00E930AD">
        <w:rPr>
          <w:rFonts w:ascii="Courier New" w:hAnsi="Courier New" w:cs="Courier New"/>
          <w:color w:val="000000"/>
          <w:sz w:val="22"/>
          <w:szCs w:val="20"/>
          <w:lang w:val="en-US"/>
        </w:rPr>
        <w:t>5)</w:t>
      </w:r>
      <w:r>
        <w:rPr>
          <w:rFonts w:ascii="Courier New" w:hAnsi="Courier New" w:cs="Courier New"/>
          <w:color w:val="000000"/>
          <w:sz w:val="22"/>
          <w:szCs w:val="20"/>
          <w:lang w:val="en-US"/>
        </w:rPr>
        <w:t>:RESTORE</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lang w:val="en-US"/>
        </w:rPr>
      </w:pPr>
      <w:r w:rsidRPr="00E930AD">
        <w:rPr>
          <w:rFonts w:ascii="Courier New" w:hAnsi="Courier New" w:cs="Courier New"/>
          <w:color w:val="000000"/>
          <w:sz w:val="22"/>
          <w:szCs w:val="20"/>
          <w:lang w:val="en-US"/>
        </w:rPr>
        <w:t xml:space="preserve">120 FOR </w:t>
      </w:r>
      <w:r>
        <w:rPr>
          <w:rFonts w:ascii="Courier New" w:hAnsi="Courier New" w:cs="Courier New"/>
          <w:color w:val="000000"/>
          <w:sz w:val="22"/>
          <w:szCs w:val="20"/>
          <w:lang w:val="en-US"/>
        </w:rPr>
        <w:t>cellule</w:t>
      </w:r>
      <w:r w:rsidRPr="00E930AD">
        <w:rPr>
          <w:rFonts w:ascii="Courier New" w:hAnsi="Courier New" w:cs="Courier New"/>
          <w:color w:val="000000"/>
          <w:sz w:val="22"/>
          <w:szCs w:val="20"/>
          <w:lang w:val="en-US"/>
        </w:rPr>
        <w:t xml:space="preserve"> = 1 TO </w:t>
      </w:r>
      <w:proofErr w:type="gramStart"/>
      <w:r w:rsidRPr="00E930AD">
        <w:rPr>
          <w:rFonts w:ascii="Courier New" w:hAnsi="Courier New" w:cs="Courier New"/>
          <w:color w:val="000000"/>
          <w:sz w:val="22"/>
          <w:szCs w:val="20"/>
          <w:lang w:val="en-US"/>
        </w:rPr>
        <w:t>5 :</w:t>
      </w:r>
      <w:proofErr w:type="gramEnd"/>
      <w:r w:rsidRPr="00E930AD">
        <w:rPr>
          <w:rFonts w:ascii="Courier New" w:hAnsi="Courier New" w:cs="Courier New"/>
          <w:color w:val="000000"/>
          <w:sz w:val="22"/>
          <w:szCs w:val="20"/>
          <w:lang w:val="en-US"/>
        </w:rPr>
        <w:t xml:space="preserve"> READ west(cellule)</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lang w:val="en-US"/>
        </w:rPr>
      </w:pPr>
      <w:r>
        <w:rPr>
          <w:rFonts w:ascii="Courier New" w:hAnsi="Courier New" w:cs="Courier New"/>
          <w:color w:val="000000"/>
          <w:sz w:val="22"/>
          <w:szCs w:val="20"/>
          <w:lang w:val="en-US"/>
        </w:rPr>
        <w:t>130    FOR cellule</w:t>
      </w:r>
      <w:r w:rsidRPr="00E930AD">
        <w:rPr>
          <w:rFonts w:ascii="Courier New" w:hAnsi="Courier New" w:cs="Courier New"/>
          <w:color w:val="000000"/>
          <w:sz w:val="22"/>
          <w:szCs w:val="20"/>
          <w:lang w:val="en-US"/>
        </w:rPr>
        <w:t xml:space="preserve"> = 1 TO </w:t>
      </w:r>
      <w:proofErr w:type="gramStart"/>
      <w:r w:rsidRPr="00E930AD">
        <w:rPr>
          <w:rFonts w:ascii="Courier New" w:hAnsi="Courier New" w:cs="Courier New"/>
          <w:color w:val="000000"/>
          <w:sz w:val="22"/>
          <w:szCs w:val="20"/>
          <w:lang w:val="en-US"/>
        </w:rPr>
        <w:t>5 :</w:t>
      </w:r>
      <w:proofErr w:type="gramEnd"/>
      <w:r w:rsidRPr="00E930AD">
        <w:rPr>
          <w:rFonts w:ascii="Courier New" w:hAnsi="Courier New" w:cs="Courier New"/>
          <w:color w:val="000000"/>
          <w:sz w:val="22"/>
          <w:szCs w:val="20"/>
          <w:lang w:val="en-US"/>
        </w:rPr>
        <w:t xml:space="preserve"> PRINT cellule! </w:t>
      </w:r>
      <w:proofErr w:type="gramStart"/>
      <w:r w:rsidRPr="00E930AD">
        <w:rPr>
          <w:rFonts w:ascii="Courier New" w:hAnsi="Courier New" w:cs="Courier New"/>
          <w:color w:val="000000"/>
          <w:sz w:val="22"/>
          <w:szCs w:val="20"/>
          <w:lang w:val="en-US"/>
        </w:rPr>
        <w:t>west(</w:t>
      </w:r>
      <w:proofErr w:type="gramEnd"/>
      <w:r w:rsidRPr="00E930AD">
        <w:rPr>
          <w:rFonts w:ascii="Courier New" w:hAnsi="Courier New" w:cs="Courier New"/>
          <w:color w:val="000000"/>
          <w:sz w:val="22"/>
          <w:szCs w:val="20"/>
          <w:lang w:val="en-US"/>
        </w:rPr>
        <w:t>cellule)</w:t>
      </w:r>
    </w:p>
    <w:p w:rsidR="00E930AD" w:rsidRDefault="00E930AD" w:rsidP="00E930AD">
      <w:pPr>
        <w:pStyle w:val="monospacelisting"/>
        <w:spacing w:before="0" w:beforeAutospacing="0" w:after="0" w:afterAutospacing="0"/>
        <w:ind w:left="720"/>
        <w:rPr>
          <w:rFonts w:ascii="Courier New" w:hAnsi="Courier New" w:cs="Courier New"/>
          <w:color w:val="000000"/>
          <w:sz w:val="22"/>
          <w:szCs w:val="20"/>
        </w:rPr>
      </w:pPr>
      <w:r>
        <w:rPr>
          <w:rFonts w:ascii="Courier New" w:hAnsi="Courier New" w:cs="Courier New"/>
          <w:color w:val="000000"/>
          <w:sz w:val="22"/>
          <w:szCs w:val="20"/>
        </w:rPr>
        <w:t xml:space="preserve">140 </w:t>
      </w:r>
      <w:r w:rsidRPr="00E930AD">
        <w:rPr>
          <w:rFonts w:ascii="Courier New" w:hAnsi="Courier New" w:cs="Courier New"/>
          <w:color w:val="000000"/>
          <w:sz w:val="22"/>
          <w:szCs w:val="20"/>
        </w:rPr>
        <w:t>REMark Fin du programme</w:t>
      </w:r>
    </w:p>
    <w:p w:rsidR="00E930AD" w:rsidRPr="00E930AD" w:rsidRDefault="00E930AD" w:rsidP="00E930AD">
      <w:pPr>
        <w:pStyle w:val="monospacelisting"/>
        <w:spacing w:before="0" w:beforeAutospacing="0" w:after="120" w:afterAutospacing="0"/>
        <w:ind w:left="720"/>
        <w:rPr>
          <w:rFonts w:ascii="Courier New" w:hAnsi="Courier New" w:cs="Courier New"/>
          <w:color w:val="000000"/>
          <w:sz w:val="22"/>
          <w:szCs w:val="20"/>
        </w:rPr>
      </w:pPr>
      <w:r>
        <w:rPr>
          <w:rFonts w:ascii="Courier New" w:hAnsi="Courier New" w:cs="Courier New"/>
          <w:color w:val="000000"/>
          <w:sz w:val="22"/>
          <w:szCs w:val="20"/>
        </w:rPr>
        <w:t>15</w:t>
      </w:r>
      <w:r w:rsidRPr="00E930AD">
        <w:rPr>
          <w:rFonts w:ascii="Courier New" w:hAnsi="Courier New" w:cs="Courier New"/>
          <w:color w:val="000000"/>
          <w:sz w:val="22"/>
          <w:szCs w:val="20"/>
        </w:rPr>
        <w:t>0 DATA 50, 37, 86, 41, 32</w:t>
      </w:r>
    </w:p>
    <w:p w:rsidR="00307959" w:rsidRPr="00307959" w:rsidRDefault="00307959" w:rsidP="00307959">
      <w:pPr>
        <w:jc w:val="both"/>
        <w:rPr>
          <w:szCs w:val="24"/>
        </w:rPr>
      </w:pPr>
      <w:proofErr w:type="gramStart"/>
      <w:r w:rsidRPr="00307959">
        <w:rPr>
          <w:szCs w:val="24"/>
        </w:rPr>
        <w:t>qui</w:t>
      </w:r>
      <w:proofErr w:type="gramEnd"/>
      <w:r w:rsidRPr="00307959">
        <w:rPr>
          <w:szCs w:val="24"/>
        </w:rPr>
        <w:t xml:space="preserve"> donnera en sortie</w:t>
      </w:r>
      <w:r w:rsidR="00E930AD">
        <w:rPr>
          <w:szCs w:val="24"/>
        </w:rPr>
        <w:t> :</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rPr>
      </w:pPr>
      <w:r w:rsidRPr="00E930AD">
        <w:rPr>
          <w:rFonts w:ascii="Courier New" w:hAnsi="Courier New" w:cs="Courier New"/>
          <w:color w:val="000000"/>
          <w:sz w:val="22"/>
          <w:szCs w:val="20"/>
        </w:rPr>
        <w:t xml:space="preserve">1 </w:t>
      </w:r>
      <w:r>
        <w:rPr>
          <w:rFonts w:ascii="Courier New" w:hAnsi="Courier New" w:cs="Courier New"/>
          <w:color w:val="000000"/>
          <w:sz w:val="22"/>
          <w:szCs w:val="20"/>
        </w:rPr>
        <w:tab/>
      </w:r>
      <w:r w:rsidRPr="00E930AD">
        <w:rPr>
          <w:rFonts w:ascii="Courier New" w:hAnsi="Courier New" w:cs="Courier New"/>
          <w:color w:val="000000"/>
          <w:sz w:val="22"/>
          <w:szCs w:val="20"/>
        </w:rPr>
        <w:t>50</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rPr>
      </w:pPr>
      <w:r w:rsidRPr="00E930AD">
        <w:rPr>
          <w:rFonts w:ascii="Courier New" w:hAnsi="Courier New" w:cs="Courier New"/>
          <w:color w:val="000000"/>
          <w:sz w:val="22"/>
          <w:szCs w:val="20"/>
        </w:rPr>
        <w:t xml:space="preserve">2 </w:t>
      </w:r>
      <w:r>
        <w:rPr>
          <w:rFonts w:ascii="Courier New" w:hAnsi="Courier New" w:cs="Courier New"/>
          <w:color w:val="000000"/>
          <w:sz w:val="22"/>
          <w:szCs w:val="20"/>
        </w:rPr>
        <w:tab/>
      </w:r>
      <w:r w:rsidRPr="00E930AD">
        <w:rPr>
          <w:rFonts w:ascii="Courier New" w:hAnsi="Courier New" w:cs="Courier New"/>
          <w:color w:val="000000"/>
          <w:sz w:val="22"/>
          <w:szCs w:val="20"/>
        </w:rPr>
        <w:t>37</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rPr>
      </w:pPr>
      <w:r w:rsidRPr="00E930AD">
        <w:rPr>
          <w:rFonts w:ascii="Courier New" w:hAnsi="Courier New" w:cs="Courier New"/>
          <w:color w:val="000000"/>
          <w:sz w:val="22"/>
          <w:szCs w:val="20"/>
        </w:rPr>
        <w:t xml:space="preserve">3 </w:t>
      </w:r>
      <w:r>
        <w:rPr>
          <w:rFonts w:ascii="Courier New" w:hAnsi="Courier New" w:cs="Courier New"/>
          <w:color w:val="000000"/>
          <w:sz w:val="22"/>
          <w:szCs w:val="20"/>
        </w:rPr>
        <w:tab/>
      </w:r>
      <w:r w:rsidRPr="00E930AD">
        <w:rPr>
          <w:rFonts w:ascii="Courier New" w:hAnsi="Courier New" w:cs="Courier New"/>
          <w:color w:val="000000"/>
          <w:sz w:val="22"/>
          <w:szCs w:val="20"/>
        </w:rPr>
        <w:t>86</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rPr>
      </w:pPr>
      <w:r w:rsidRPr="00E930AD">
        <w:rPr>
          <w:rFonts w:ascii="Courier New" w:hAnsi="Courier New" w:cs="Courier New"/>
          <w:color w:val="000000"/>
          <w:sz w:val="22"/>
          <w:szCs w:val="20"/>
        </w:rPr>
        <w:t xml:space="preserve">4 </w:t>
      </w:r>
      <w:r>
        <w:rPr>
          <w:rFonts w:ascii="Courier New" w:hAnsi="Courier New" w:cs="Courier New"/>
          <w:color w:val="000000"/>
          <w:sz w:val="22"/>
          <w:szCs w:val="20"/>
        </w:rPr>
        <w:tab/>
      </w:r>
      <w:r w:rsidRPr="00E930AD">
        <w:rPr>
          <w:rFonts w:ascii="Courier New" w:hAnsi="Courier New" w:cs="Courier New"/>
          <w:color w:val="000000"/>
          <w:sz w:val="22"/>
          <w:szCs w:val="20"/>
        </w:rPr>
        <w:t>41</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rPr>
      </w:pPr>
      <w:r w:rsidRPr="00E930AD">
        <w:rPr>
          <w:rFonts w:ascii="Courier New" w:hAnsi="Courier New" w:cs="Courier New"/>
          <w:color w:val="000000"/>
          <w:sz w:val="22"/>
          <w:szCs w:val="20"/>
        </w:rPr>
        <w:t xml:space="preserve">5 </w:t>
      </w:r>
      <w:r>
        <w:rPr>
          <w:rFonts w:ascii="Courier New" w:hAnsi="Courier New" w:cs="Courier New"/>
          <w:color w:val="000000"/>
          <w:sz w:val="22"/>
          <w:szCs w:val="20"/>
        </w:rPr>
        <w:tab/>
      </w:r>
      <w:r w:rsidRPr="00E930AD">
        <w:rPr>
          <w:rFonts w:ascii="Courier New" w:hAnsi="Courier New" w:cs="Courier New"/>
          <w:color w:val="000000"/>
          <w:sz w:val="22"/>
          <w:szCs w:val="20"/>
        </w:rPr>
        <w:t>32</w:t>
      </w:r>
    </w:p>
    <w:p w:rsidR="00307959" w:rsidRPr="00307959" w:rsidRDefault="00E930AD" w:rsidP="00307959">
      <w:pPr>
        <w:jc w:val="both"/>
        <w:rPr>
          <w:szCs w:val="24"/>
        </w:rPr>
      </w:pPr>
      <w:r>
        <w:rPr>
          <w:szCs w:val="24"/>
        </w:rPr>
        <w:lastRenderedPageBreak/>
        <w:t>Les nombres de 1</w:t>
      </w:r>
      <w:r w:rsidR="00307959" w:rsidRPr="00307959">
        <w:rPr>
          <w:szCs w:val="24"/>
        </w:rPr>
        <w:t xml:space="preserve"> à 5 sont appelés les indices du tableau </w:t>
      </w:r>
      <w:r>
        <w:rPr>
          <w:szCs w:val="24"/>
        </w:rPr>
        <w:t>west</w:t>
      </w:r>
      <w:r w:rsidR="00307959" w:rsidRPr="00307959">
        <w:rPr>
          <w:szCs w:val="24"/>
        </w:rPr>
        <w:t>. Ce tableau est numérique</w:t>
      </w:r>
      <w:r>
        <w:rPr>
          <w:szCs w:val="24"/>
        </w:rPr>
        <w:t xml:space="preserve"> et il est formé de 5 éléments.</w:t>
      </w:r>
    </w:p>
    <w:p w:rsidR="00307959" w:rsidRPr="00307959" w:rsidRDefault="00307959" w:rsidP="00307959">
      <w:pPr>
        <w:jc w:val="both"/>
        <w:rPr>
          <w:szCs w:val="24"/>
        </w:rPr>
      </w:pPr>
      <w:r w:rsidRPr="00307959">
        <w:rPr>
          <w:szCs w:val="24"/>
        </w:rPr>
        <w:t xml:space="preserve"> Si on remplaçait la ligne </w:t>
      </w:r>
      <w:r w:rsidR="00E930AD">
        <w:rPr>
          <w:szCs w:val="24"/>
        </w:rPr>
        <w:t>130</w:t>
      </w:r>
      <w:r w:rsidRPr="00307959">
        <w:rPr>
          <w:szCs w:val="24"/>
        </w:rPr>
        <w:t xml:space="preserve"> par :</w:t>
      </w:r>
    </w:p>
    <w:p w:rsidR="00E930AD" w:rsidRPr="00E930AD" w:rsidRDefault="00E930AD" w:rsidP="00E930AD">
      <w:pPr>
        <w:ind w:left="708"/>
        <w:jc w:val="both"/>
        <w:rPr>
          <w:rFonts w:ascii="Courier New" w:hAnsi="Courier New" w:cs="Courier New"/>
          <w:color w:val="000000"/>
          <w:szCs w:val="20"/>
        </w:rPr>
      </w:pPr>
      <w:r w:rsidRPr="00E930AD">
        <w:rPr>
          <w:rFonts w:ascii="Courier New" w:hAnsi="Courier New" w:cs="Courier New"/>
          <w:color w:val="000000"/>
          <w:szCs w:val="20"/>
        </w:rPr>
        <w:t>130 PRINT west</w:t>
      </w:r>
    </w:p>
    <w:p w:rsidR="00307959" w:rsidRPr="00307959" w:rsidRDefault="00307959" w:rsidP="00307959">
      <w:pPr>
        <w:jc w:val="both"/>
        <w:rPr>
          <w:szCs w:val="24"/>
        </w:rPr>
      </w:pPr>
      <w:proofErr w:type="gramStart"/>
      <w:r w:rsidRPr="00307959">
        <w:rPr>
          <w:szCs w:val="24"/>
        </w:rPr>
        <w:t>on</w:t>
      </w:r>
      <w:proofErr w:type="gramEnd"/>
      <w:r w:rsidRPr="00307959">
        <w:rPr>
          <w:szCs w:val="24"/>
        </w:rPr>
        <w:t xml:space="preserve"> aurait en sortie :</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rPr>
      </w:pPr>
      <w:r w:rsidRPr="00E930AD">
        <w:rPr>
          <w:rFonts w:ascii="Courier New" w:hAnsi="Courier New" w:cs="Courier New"/>
          <w:color w:val="000000"/>
          <w:sz w:val="22"/>
          <w:szCs w:val="20"/>
        </w:rPr>
        <w:t>0</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rPr>
      </w:pPr>
      <w:r w:rsidRPr="00E930AD">
        <w:rPr>
          <w:rFonts w:ascii="Courier New" w:hAnsi="Courier New" w:cs="Courier New"/>
          <w:color w:val="000000"/>
          <w:sz w:val="22"/>
          <w:szCs w:val="20"/>
        </w:rPr>
        <w:t>50</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rPr>
      </w:pPr>
      <w:r w:rsidRPr="00E930AD">
        <w:rPr>
          <w:rFonts w:ascii="Courier New" w:hAnsi="Courier New" w:cs="Courier New"/>
          <w:color w:val="000000"/>
          <w:sz w:val="22"/>
          <w:szCs w:val="20"/>
        </w:rPr>
        <w:t>37</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rPr>
      </w:pPr>
      <w:r w:rsidRPr="00E930AD">
        <w:rPr>
          <w:rFonts w:ascii="Courier New" w:hAnsi="Courier New" w:cs="Courier New"/>
          <w:color w:val="000000"/>
          <w:sz w:val="22"/>
          <w:szCs w:val="20"/>
        </w:rPr>
        <w:t>86</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rPr>
      </w:pPr>
      <w:r w:rsidRPr="00E930AD">
        <w:rPr>
          <w:rFonts w:ascii="Courier New" w:hAnsi="Courier New" w:cs="Courier New"/>
          <w:color w:val="000000"/>
          <w:sz w:val="22"/>
          <w:szCs w:val="20"/>
        </w:rPr>
        <w:t>41</w:t>
      </w:r>
    </w:p>
    <w:p w:rsidR="00E930AD" w:rsidRPr="00E930AD" w:rsidRDefault="00E930AD" w:rsidP="00E930AD">
      <w:pPr>
        <w:pStyle w:val="monospacelisting"/>
        <w:spacing w:before="0" w:beforeAutospacing="0" w:after="120" w:afterAutospacing="0"/>
        <w:ind w:left="720"/>
        <w:rPr>
          <w:rFonts w:ascii="Courier New" w:hAnsi="Courier New" w:cs="Courier New"/>
          <w:color w:val="000000"/>
          <w:sz w:val="22"/>
          <w:szCs w:val="20"/>
        </w:rPr>
      </w:pPr>
      <w:r w:rsidRPr="00E930AD">
        <w:rPr>
          <w:rFonts w:ascii="Courier New" w:hAnsi="Courier New" w:cs="Courier New"/>
          <w:color w:val="000000"/>
          <w:sz w:val="22"/>
          <w:szCs w:val="20"/>
        </w:rPr>
        <w:t>32</w:t>
      </w:r>
    </w:p>
    <w:p w:rsidR="00307959" w:rsidRPr="00307959" w:rsidRDefault="00307959" w:rsidP="00307959">
      <w:pPr>
        <w:jc w:val="both"/>
        <w:rPr>
          <w:szCs w:val="24"/>
        </w:rPr>
      </w:pPr>
      <w:r w:rsidRPr="00307959">
        <w:rPr>
          <w:szCs w:val="24"/>
        </w:rPr>
        <w:t>Il y a un zéro au début de liste car la valeur des indices commence à 0. Nous verrons par la suite combien cet élément zéro peut être pratique.</w:t>
      </w:r>
    </w:p>
    <w:p w:rsidR="00307959" w:rsidRPr="00307959" w:rsidRDefault="00307959" w:rsidP="00307959">
      <w:pPr>
        <w:jc w:val="both"/>
        <w:rPr>
          <w:szCs w:val="24"/>
        </w:rPr>
      </w:pPr>
      <w:r w:rsidRPr="00307959">
        <w:rPr>
          <w:szCs w:val="24"/>
        </w:rPr>
        <w:t xml:space="preserve">Notons aussi que lorsqu'on </w:t>
      </w:r>
      <w:r w:rsidR="00836D9F">
        <w:rPr>
          <w:b/>
          <w:szCs w:val="24"/>
        </w:rPr>
        <w:t>DI</w:t>
      </w:r>
      <w:r w:rsidRPr="00E930AD">
        <w:rPr>
          <w:b/>
          <w:szCs w:val="24"/>
        </w:rPr>
        <w:t>M</w:t>
      </w:r>
      <w:r w:rsidRPr="00307959">
        <w:rPr>
          <w:szCs w:val="24"/>
        </w:rPr>
        <w:t>ensionne un tableau, le système place la valeur zéro dans chaque élément.</w:t>
      </w:r>
    </w:p>
    <w:p w:rsidR="00E930AD" w:rsidRDefault="00E930AD" w:rsidP="00E930AD">
      <w:pPr>
        <w:spacing w:after="0"/>
        <w:jc w:val="both"/>
        <w:rPr>
          <w:szCs w:val="24"/>
        </w:rPr>
      </w:pPr>
    </w:p>
    <w:p w:rsidR="00E930AD" w:rsidRDefault="00E930AD" w:rsidP="00E930AD">
      <w:pPr>
        <w:spacing w:after="0"/>
        <w:jc w:val="both"/>
        <w:rPr>
          <w:szCs w:val="24"/>
        </w:rPr>
      </w:pPr>
    </w:p>
    <w:p w:rsidR="00307959" w:rsidRPr="00307959" w:rsidRDefault="00307959" w:rsidP="00E930AD">
      <w:pPr>
        <w:pStyle w:val="Titre3"/>
      </w:pPr>
      <w:r w:rsidRPr="00307959">
        <w:t>TABLEAUX DE CHAINES</w:t>
      </w:r>
    </w:p>
    <w:p w:rsidR="00307959" w:rsidRPr="00307959" w:rsidRDefault="00307959" w:rsidP="00307959">
      <w:pPr>
        <w:jc w:val="both"/>
        <w:rPr>
          <w:szCs w:val="24"/>
        </w:rPr>
      </w:pPr>
      <w:r w:rsidRPr="00307959">
        <w:rPr>
          <w:szCs w:val="24"/>
        </w:rPr>
        <w:t>Les tableaux de chaînes fonctionnent comme les tableaux numériques, mais ils comportent un paramètre supplémentaire qui indique la longueur de chaque variable chaîne du tableau. Supposons que dix joueurs de golf soient désignés par leurs noms dans une instruction DATA</w:t>
      </w:r>
    </w:p>
    <w:p w:rsidR="00E930AD" w:rsidRPr="00E930AD" w:rsidRDefault="00E930AD" w:rsidP="00E930AD">
      <w:pPr>
        <w:pStyle w:val="monospacelisting"/>
        <w:spacing w:before="0" w:beforeAutospacing="0" w:after="0" w:afterAutospacing="0"/>
        <w:ind w:left="720"/>
        <w:rPr>
          <w:rFonts w:ascii="Courier New" w:hAnsi="Courier New" w:cs="Courier New"/>
          <w:color w:val="000000"/>
          <w:sz w:val="22"/>
          <w:szCs w:val="20"/>
          <w:lang w:val="en-US"/>
        </w:rPr>
      </w:pPr>
      <w:r w:rsidRPr="00E930AD">
        <w:rPr>
          <w:rFonts w:ascii="Courier New" w:hAnsi="Courier New" w:cs="Courier New"/>
          <w:color w:val="000000"/>
          <w:sz w:val="22"/>
          <w:szCs w:val="20"/>
          <w:lang w:val="en-US"/>
        </w:rPr>
        <w:t>DATA "Tom","Graham","Sevvy","Jack","Lee"</w:t>
      </w:r>
    </w:p>
    <w:p w:rsidR="00E930AD" w:rsidRPr="00E930AD" w:rsidRDefault="00E930AD" w:rsidP="00E930AD">
      <w:pPr>
        <w:pStyle w:val="monospacelisting"/>
        <w:spacing w:before="0" w:beforeAutospacing="0" w:after="120" w:afterAutospacing="0"/>
        <w:ind w:left="720"/>
        <w:rPr>
          <w:rFonts w:ascii="Courier New" w:hAnsi="Courier New" w:cs="Courier New"/>
          <w:color w:val="000000"/>
          <w:sz w:val="22"/>
          <w:szCs w:val="20"/>
          <w:lang w:val="en-US"/>
        </w:rPr>
      </w:pPr>
      <w:r w:rsidRPr="00E930AD">
        <w:rPr>
          <w:rFonts w:ascii="Courier New" w:hAnsi="Courier New" w:cs="Courier New"/>
          <w:color w:val="000000"/>
          <w:sz w:val="22"/>
          <w:szCs w:val="20"/>
          <w:lang w:val="en-US"/>
        </w:rPr>
        <w:t>DATA "Nick","Bernard","Ben","Gregg","Hal"</w:t>
      </w:r>
    </w:p>
    <w:p w:rsidR="00307959" w:rsidRPr="00307959" w:rsidRDefault="00307959" w:rsidP="00307959">
      <w:pPr>
        <w:jc w:val="both"/>
        <w:rPr>
          <w:szCs w:val="24"/>
        </w:rPr>
      </w:pPr>
      <w:r w:rsidRPr="00307959">
        <w:rPr>
          <w:szCs w:val="24"/>
        </w:rPr>
        <w:t>Il faudra 10 noms de variables différents, mais s'il y avait une centaine ou un millier de joueurs, le travail deviendrait fastidieux, voire impossible. Pour éviter cette sorte de problème, on utilisera un tableau, dans lequel chaque variable aura deux parties :</w:t>
      </w:r>
    </w:p>
    <w:p w:rsidR="00E930AD" w:rsidRDefault="00307959" w:rsidP="007F5A0C">
      <w:pPr>
        <w:pStyle w:val="Paragraphedeliste"/>
        <w:numPr>
          <w:ilvl w:val="0"/>
          <w:numId w:val="72"/>
        </w:numPr>
        <w:jc w:val="both"/>
        <w:rPr>
          <w:szCs w:val="24"/>
        </w:rPr>
      </w:pPr>
      <w:r w:rsidRPr="00E930AD">
        <w:rPr>
          <w:szCs w:val="24"/>
        </w:rPr>
        <w:t xml:space="preserve">un nom conforme </w:t>
      </w:r>
      <w:r w:rsidR="00836D9F">
        <w:rPr>
          <w:szCs w:val="24"/>
        </w:rPr>
        <w:t xml:space="preserve">aux règles habituelles </w:t>
      </w:r>
    </w:p>
    <w:p w:rsidR="00307959" w:rsidRPr="00E930AD" w:rsidRDefault="00836D9F" w:rsidP="007F5A0C">
      <w:pPr>
        <w:pStyle w:val="Paragraphedeliste"/>
        <w:numPr>
          <w:ilvl w:val="0"/>
          <w:numId w:val="72"/>
        </w:numPr>
        <w:jc w:val="both"/>
        <w:rPr>
          <w:szCs w:val="24"/>
        </w:rPr>
      </w:pPr>
      <w:r>
        <w:rPr>
          <w:szCs w:val="24"/>
        </w:rPr>
        <w:t>u</w:t>
      </w:r>
      <w:r w:rsidR="00307959" w:rsidRPr="00E930AD">
        <w:rPr>
          <w:szCs w:val="24"/>
        </w:rPr>
        <w:t>ne partie numérique appelée l'indice</w:t>
      </w:r>
    </w:p>
    <w:p w:rsidR="00E930AD" w:rsidRDefault="00307959" w:rsidP="00307959">
      <w:pPr>
        <w:jc w:val="both"/>
        <w:rPr>
          <w:szCs w:val="24"/>
        </w:rPr>
      </w:pPr>
      <w:r w:rsidRPr="00307959">
        <w:rPr>
          <w:szCs w:val="24"/>
        </w:rPr>
        <w:t>On écrir</w:t>
      </w:r>
      <w:r w:rsidR="00E930AD">
        <w:rPr>
          <w:szCs w:val="24"/>
        </w:rPr>
        <w:t xml:space="preserve">a ainsi le nom des variables : </w:t>
      </w:r>
    </w:p>
    <w:p w:rsidR="00E930AD" w:rsidRPr="00E930AD" w:rsidRDefault="00E930AD" w:rsidP="00E930AD">
      <w:pPr>
        <w:ind w:left="708"/>
        <w:jc w:val="both"/>
        <w:rPr>
          <w:color w:val="000000"/>
          <w:szCs w:val="20"/>
        </w:rPr>
      </w:pPr>
      <w:r w:rsidRPr="00E930AD">
        <w:rPr>
          <w:rFonts w:ascii="Courier New" w:hAnsi="Courier New" w:cs="Courier New"/>
          <w:color w:val="000000"/>
          <w:szCs w:val="20"/>
        </w:rPr>
        <w:t>flat$(1)</w:t>
      </w:r>
      <w:proofErr w:type="gramStart"/>
      <w:r w:rsidRPr="00E930AD">
        <w:rPr>
          <w:rFonts w:ascii="Courier New" w:hAnsi="Courier New" w:cs="Courier New"/>
          <w:color w:val="000000"/>
          <w:szCs w:val="20"/>
        </w:rPr>
        <w:t>,flat</w:t>
      </w:r>
      <w:proofErr w:type="gramEnd"/>
      <w:r w:rsidRPr="00E930AD">
        <w:rPr>
          <w:rFonts w:ascii="Courier New" w:hAnsi="Courier New" w:cs="Courier New"/>
          <w:color w:val="000000"/>
          <w:szCs w:val="20"/>
        </w:rPr>
        <w:t>$(2),flat$(3)</w:t>
      </w:r>
      <w:r w:rsidRPr="00E930AD">
        <w:rPr>
          <w:color w:val="000000"/>
          <w:szCs w:val="20"/>
        </w:rPr>
        <w:t>...etc</w:t>
      </w:r>
    </w:p>
    <w:p w:rsidR="00307959" w:rsidRPr="00307959" w:rsidRDefault="00307959" w:rsidP="00307959">
      <w:pPr>
        <w:jc w:val="both"/>
        <w:rPr>
          <w:szCs w:val="24"/>
        </w:rPr>
      </w:pPr>
      <w:r w:rsidRPr="00307959">
        <w:rPr>
          <w:szCs w:val="24"/>
        </w:rPr>
        <w:t>Avant d'écrire les variables du tableau, il faut déclarer le tableau et ses dimensions :</w:t>
      </w:r>
    </w:p>
    <w:p w:rsidR="00E930AD" w:rsidRPr="00E930AD" w:rsidRDefault="00E930AD" w:rsidP="00E930AD">
      <w:pPr>
        <w:ind w:left="708"/>
        <w:jc w:val="both"/>
        <w:rPr>
          <w:rFonts w:ascii="Courier New" w:hAnsi="Courier New" w:cs="Courier New"/>
          <w:color w:val="000000"/>
          <w:szCs w:val="20"/>
        </w:rPr>
      </w:pPr>
      <w:r w:rsidRPr="00E930AD">
        <w:rPr>
          <w:rFonts w:ascii="Courier New" w:hAnsi="Courier New" w:cs="Courier New"/>
          <w:color w:val="000000"/>
          <w:szCs w:val="20"/>
        </w:rPr>
        <w:t>DIM flat$(10,8)</w:t>
      </w:r>
    </w:p>
    <w:p w:rsidR="00307959" w:rsidRPr="00AA054F" w:rsidRDefault="00307959" w:rsidP="00307959">
      <w:pPr>
        <w:jc w:val="both"/>
        <w:rPr>
          <w:szCs w:val="24"/>
          <w:lang w:val="en-US"/>
        </w:rPr>
      </w:pPr>
      <w:proofErr w:type="gramStart"/>
      <w:r w:rsidRPr="00307959">
        <w:rPr>
          <w:szCs w:val="24"/>
        </w:rPr>
        <w:t>qui</w:t>
      </w:r>
      <w:proofErr w:type="gramEnd"/>
      <w:r w:rsidRPr="00307959">
        <w:rPr>
          <w:szCs w:val="24"/>
        </w:rPr>
        <w:t xml:space="preserve"> réserve 10 variables à l'usage du programme. Chaque variable chaîne du tableau peut avoir jusqu'à huit caractères. Les instructions </w:t>
      </w:r>
      <w:r w:rsidRPr="00E930AD">
        <w:rPr>
          <w:b/>
          <w:szCs w:val="24"/>
        </w:rPr>
        <w:t>DIM</w:t>
      </w:r>
      <w:r w:rsidRPr="00307959">
        <w:rPr>
          <w:szCs w:val="24"/>
        </w:rPr>
        <w:t xml:space="preserve"> sont en général placées toutes ensemble au début de programme. Une fois que le tableau a été déclaré par une instruction </w:t>
      </w:r>
      <w:r w:rsidRPr="001A1AC9">
        <w:rPr>
          <w:b/>
          <w:szCs w:val="24"/>
        </w:rPr>
        <w:t>DIM</w:t>
      </w:r>
      <w:r w:rsidRPr="00307959">
        <w:rPr>
          <w:szCs w:val="24"/>
        </w:rPr>
        <w:t xml:space="preserve">, on peut en utiliser tous les éléments. L'un des avantages importants de cette méthode est la possibilité d'utiliser l'indice comme une variable numérique. </w:t>
      </w:r>
      <w:r w:rsidRPr="00AA054F">
        <w:rPr>
          <w:szCs w:val="24"/>
          <w:lang w:val="en-US"/>
        </w:rPr>
        <w:t xml:space="preserve">On peut en effet </w:t>
      </w:r>
      <w:proofErr w:type="gramStart"/>
      <w:r w:rsidRPr="00AA054F">
        <w:rPr>
          <w:szCs w:val="24"/>
          <w:lang w:val="en-US"/>
        </w:rPr>
        <w:t>écrire :</w:t>
      </w:r>
      <w:proofErr w:type="gramEnd"/>
    </w:p>
    <w:p w:rsidR="001A1AC9" w:rsidRPr="001A1AC9" w:rsidRDefault="001A1AC9" w:rsidP="001A1AC9">
      <w:pPr>
        <w:ind w:left="708"/>
        <w:jc w:val="both"/>
        <w:rPr>
          <w:rFonts w:ascii="Courier New" w:hAnsi="Courier New" w:cs="Courier New"/>
          <w:color w:val="000000"/>
          <w:szCs w:val="20"/>
          <w:lang w:val="en-US"/>
        </w:rPr>
      </w:pPr>
      <w:r w:rsidRPr="001A1AC9">
        <w:rPr>
          <w:rFonts w:ascii="Courier New" w:hAnsi="Courier New" w:cs="Courier New"/>
          <w:color w:val="000000"/>
          <w:szCs w:val="20"/>
          <w:lang w:val="en-US"/>
        </w:rPr>
        <w:t xml:space="preserve">FOR number = 1 TO </w:t>
      </w:r>
      <w:proofErr w:type="gramStart"/>
      <w:r w:rsidRPr="001A1AC9">
        <w:rPr>
          <w:rFonts w:ascii="Courier New" w:hAnsi="Courier New" w:cs="Courier New"/>
          <w:color w:val="000000"/>
          <w:szCs w:val="20"/>
          <w:lang w:val="en-US"/>
        </w:rPr>
        <w:t>10 :</w:t>
      </w:r>
      <w:proofErr w:type="gramEnd"/>
      <w:r w:rsidRPr="001A1AC9">
        <w:rPr>
          <w:rFonts w:ascii="Courier New" w:hAnsi="Courier New" w:cs="Courier New"/>
          <w:color w:val="000000"/>
          <w:szCs w:val="20"/>
          <w:lang w:val="en-US"/>
        </w:rPr>
        <w:t xml:space="preserve"> READ flat$(number)</w:t>
      </w:r>
    </w:p>
    <w:p w:rsidR="00307959" w:rsidRPr="00307959" w:rsidRDefault="00307959" w:rsidP="00307959">
      <w:pPr>
        <w:jc w:val="both"/>
        <w:rPr>
          <w:szCs w:val="24"/>
        </w:rPr>
      </w:pPr>
      <w:r w:rsidRPr="00307959">
        <w:rPr>
          <w:szCs w:val="24"/>
        </w:rPr>
        <w:t>Cette instruction place les joueurs de golf dans leur appartement (flat$)</w:t>
      </w:r>
    </w:p>
    <w:p w:rsidR="00307959" w:rsidRPr="00307959" w:rsidRDefault="001A1AC9" w:rsidP="001A1AC9">
      <w:pPr>
        <w:jc w:val="center"/>
        <w:rPr>
          <w:szCs w:val="24"/>
          <w:lang w:val="en-GB"/>
        </w:rPr>
      </w:pPr>
      <w:r>
        <w:rPr>
          <w:noProof/>
          <w:lang w:eastAsia="fr-FR"/>
        </w:rPr>
        <w:drawing>
          <wp:inline distT="0" distB="0" distL="0" distR="0">
            <wp:extent cx="4520565" cy="618490"/>
            <wp:effectExtent l="0" t="0" r="0" b="0"/>
            <wp:docPr id="41" name="Image 41" descr="E:\djw\docs\ebooks\olqlug\QL Manual - Beginner's Guide_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djw\docs\ebooks\olqlug\QL Manual - Beginner's Guide_files\image03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0565" cy="618490"/>
                    </a:xfrm>
                    <a:prstGeom prst="rect">
                      <a:avLst/>
                    </a:prstGeom>
                    <a:noFill/>
                    <a:ln>
                      <a:noFill/>
                    </a:ln>
                  </pic:spPr>
                </pic:pic>
              </a:graphicData>
            </a:graphic>
          </wp:inline>
        </w:drawing>
      </w:r>
    </w:p>
    <w:p w:rsidR="00307959" w:rsidRPr="00307959" w:rsidRDefault="00307959" w:rsidP="00307959">
      <w:pPr>
        <w:jc w:val="both"/>
        <w:rPr>
          <w:szCs w:val="24"/>
        </w:rPr>
      </w:pPr>
      <w:r w:rsidRPr="00307959">
        <w:rPr>
          <w:szCs w:val="24"/>
        </w:rPr>
        <w:t>On se servira des variables de la manière habituelle, mais en fai</w:t>
      </w:r>
      <w:r w:rsidR="001A1AC9">
        <w:rPr>
          <w:szCs w:val="24"/>
        </w:rPr>
        <w:t>sant très attention aux indices</w:t>
      </w:r>
      <w:r w:rsidRPr="00307959">
        <w:rPr>
          <w:szCs w:val="24"/>
        </w:rPr>
        <w:t>.</w:t>
      </w:r>
    </w:p>
    <w:p w:rsidR="00CE3224" w:rsidRPr="00CE3224" w:rsidRDefault="00CE3224" w:rsidP="000D0928">
      <w:pPr>
        <w:jc w:val="both"/>
        <w:rPr>
          <w:szCs w:val="24"/>
        </w:rPr>
      </w:pPr>
    </w:p>
    <w:p w:rsidR="00AD554A" w:rsidRDefault="00AD554A" w:rsidP="000D0928">
      <w:pPr>
        <w:jc w:val="both"/>
        <w:rPr>
          <w:szCs w:val="24"/>
        </w:rPr>
      </w:pPr>
    </w:p>
    <w:p w:rsidR="00FC346E" w:rsidRPr="00FC346E" w:rsidRDefault="00FC346E" w:rsidP="00FC346E">
      <w:pPr>
        <w:jc w:val="both"/>
        <w:rPr>
          <w:szCs w:val="24"/>
        </w:rPr>
      </w:pPr>
      <w:r w:rsidRPr="00FC346E">
        <w:rPr>
          <w:szCs w:val="24"/>
        </w:rPr>
        <w:lastRenderedPageBreak/>
        <w:t>Supposons maintenant que Tom et Sevvy veuillent échanger leurs appartements. En termes informatiques, l'un d'eux, par exemple Tom, utilisera un appartement provisoire (temp$) pour donner à Sevvy le temps de se déplacer :</w:t>
      </w:r>
    </w:p>
    <w:p w:rsidR="00FC346E" w:rsidRPr="00FC346E" w:rsidRDefault="00FC346E" w:rsidP="00FC346E">
      <w:pPr>
        <w:jc w:val="both"/>
        <w:rPr>
          <w:szCs w:val="24"/>
        </w:rPr>
      </w:pPr>
      <w:r w:rsidRPr="00FC346E">
        <w:rPr>
          <w:szCs w:val="24"/>
        </w:rPr>
        <w:t>On écrira :</w:t>
      </w:r>
    </w:p>
    <w:p w:rsidR="00FC346E" w:rsidRPr="00FC346E" w:rsidRDefault="00FC346E" w:rsidP="000D27AD">
      <w:pPr>
        <w:pStyle w:val="monospacelisting"/>
        <w:spacing w:before="0" w:beforeAutospacing="0" w:after="0" w:afterAutospacing="0"/>
        <w:rPr>
          <w:rFonts w:ascii="Courier New" w:hAnsi="Courier New" w:cs="Courier New"/>
          <w:color w:val="000000"/>
          <w:sz w:val="22"/>
          <w:szCs w:val="20"/>
        </w:rPr>
      </w:pPr>
      <w:r w:rsidRPr="00FC346E">
        <w:rPr>
          <w:rFonts w:ascii="Courier New" w:hAnsi="Courier New" w:cs="Courier New"/>
          <w:color w:val="000000"/>
          <w:sz w:val="22"/>
          <w:szCs w:val="20"/>
        </w:rPr>
        <w:t xml:space="preserve">LET temp$ = </w:t>
      </w:r>
      <w:r w:rsidR="000D27AD" w:rsidRPr="000D27AD">
        <w:rPr>
          <w:rFonts w:ascii="Courier New" w:hAnsi="Courier New" w:cs="Courier New"/>
          <w:color w:val="000000"/>
          <w:sz w:val="20"/>
          <w:szCs w:val="20"/>
        </w:rPr>
        <w:t>appartement</w:t>
      </w:r>
      <w:r w:rsidRPr="00FC346E">
        <w:rPr>
          <w:rFonts w:ascii="Courier New" w:hAnsi="Courier New" w:cs="Courier New"/>
          <w:color w:val="000000"/>
          <w:sz w:val="22"/>
          <w:szCs w:val="20"/>
        </w:rPr>
        <w:t>$(1) : REMark Tom es</w:t>
      </w:r>
      <w:r>
        <w:rPr>
          <w:rFonts w:ascii="Courier New" w:hAnsi="Courier New" w:cs="Courier New"/>
          <w:color w:val="000000"/>
          <w:sz w:val="22"/>
          <w:szCs w:val="20"/>
        </w:rPr>
        <w:t>t dans l'appartement provisoire</w:t>
      </w:r>
    </w:p>
    <w:p w:rsidR="00FC346E" w:rsidRPr="000D27AD" w:rsidRDefault="00FC346E" w:rsidP="000D27AD">
      <w:pPr>
        <w:pStyle w:val="monospacelisting"/>
        <w:spacing w:before="0" w:beforeAutospacing="0" w:after="0" w:afterAutospacing="0"/>
        <w:rPr>
          <w:rFonts w:ascii="Courier New" w:hAnsi="Courier New" w:cs="Courier New"/>
          <w:color w:val="000000"/>
          <w:sz w:val="22"/>
          <w:szCs w:val="20"/>
        </w:rPr>
      </w:pPr>
      <w:r w:rsidRPr="000D27AD">
        <w:rPr>
          <w:rFonts w:ascii="Courier New" w:hAnsi="Courier New" w:cs="Courier New"/>
          <w:color w:val="000000"/>
          <w:sz w:val="22"/>
          <w:szCs w:val="20"/>
        </w:rPr>
        <w:t xml:space="preserve">LET flat$(1) = </w:t>
      </w:r>
      <w:r w:rsidR="000D27AD" w:rsidRPr="000D27AD">
        <w:rPr>
          <w:rFonts w:ascii="Courier New" w:hAnsi="Courier New" w:cs="Courier New"/>
          <w:color w:val="000000"/>
          <w:sz w:val="20"/>
          <w:szCs w:val="20"/>
        </w:rPr>
        <w:t>appartement</w:t>
      </w:r>
      <w:r w:rsidRPr="000D27AD">
        <w:rPr>
          <w:rFonts w:ascii="Courier New" w:hAnsi="Courier New" w:cs="Courier New"/>
          <w:color w:val="000000"/>
          <w:sz w:val="22"/>
          <w:szCs w:val="20"/>
        </w:rPr>
        <w:t xml:space="preserve">$(3) : REMark </w:t>
      </w:r>
      <w:r w:rsidR="000D27AD" w:rsidRPr="000D27AD">
        <w:rPr>
          <w:rFonts w:ascii="Courier New" w:hAnsi="Courier New" w:cs="Courier New"/>
          <w:color w:val="000000"/>
          <w:sz w:val="22"/>
          <w:szCs w:val="20"/>
        </w:rPr>
        <w:t xml:space="preserve">On met Sevvy dans l'appartement de Tom </w:t>
      </w:r>
      <w:r w:rsidR="000D27AD" w:rsidRPr="000D27AD">
        <w:rPr>
          <w:rFonts w:ascii="Courier New" w:hAnsi="Courier New" w:cs="Courier New"/>
          <w:color w:val="000000"/>
          <w:sz w:val="20"/>
          <w:szCs w:val="20"/>
        </w:rPr>
        <w:t>appartement</w:t>
      </w:r>
      <w:r w:rsidRPr="000D27AD">
        <w:rPr>
          <w:rFonts w:ascii="Courier New" w:hAnsi="Courier New" w:cs="Courier New"/>
          <w:color w:val="000000"/>
          <w:sz w:val="22"/>
          <w:szCs w:val="20"/>
        </w:rPr>
        <w:t>$(1)</w:t>
      </w:r>
    </w:p>
    <w:p w:rsidR="00FC346E" w:rsidRPr="000D27AD" w:rsidRDefault="00FC346E" w:rsidP="000D27AD">
      <w:pPr>
        <w:pStyle w:val="monospacelisting"/>
        <w:spacing w:before="0" w:beforeAutospacing="0" w:after="120" w:afterAutospacing="0"/>
        <w:rPr>
          <w:rFonts w:ascii="Courier New" w:hAnsi="Courier New" w:cs="Courier New"/>
          <w:color w:val="000000"/>
          <w:sz w:val="22"/>
          <w:szCs w:val="20"/>
        </w:rPr>
      </w:pPr>
      <w:r w:rsidRPr="000D27AD">
        <w:rPr>
          <w:rFonts w:ascii="Courier New" w:hAnsi="Courier New" w:cs="Courier New"/>
          <w:color w:val="000000"/>
          <w:sz w:val="22"/>
          <w:szCs w:val="20"/>
        </w:rPr>
        <w:t xml:space="preserve">LET </w:t>
      </w:r>
      <w:r w:rsidR="000D27AD" w:rsidRPr="000D27AD">
        <w:rPr>
          <w:rFonts w:ascii="Courier New" w:hAnsi="Courier New" w:cs="Courier New"/>
          <w:color w:val="000000"/>
          <w:sz w:val="20"/>
          <w:szCs w:val="20"/>
        </w:rPr>
        <w:t>appartement</w:t>
      </w:r>
      <w:r w:rsidRPr="000D27AD">
        <w:rPr>
          <w:rFonts w:ascii="Courier New" w:hAnsi="Courier New" w:cs="Courier New"/>
          <w:color w:val="000000"/>
          <w:sz w:val="22"/>
          <w:szCs w:val="20"/>
        </w:rPr>
        <w:t xml:space="preserve">$(3) = temp$ : REMark </w:t>
      </w:r>
      <w:r w:rsidR="000D27AD" w:rsidRPr="000D27AD">
        <w:rPr>
          <w:rFonts w:ascii="Courier New" w:hAnsi="Courier New" w:cs="Courier New"/>
          <w:color w:val="000000"/>
          <w:sz w:val="22"/>
          <w:szCs w:val="20"/>
        </w:rPr>
        <w:t>Tom occupe l'appartement de Sevvy</w:t>
      </w:r>
      <w:r w:rsidRPr="000D27AD">
        <w:rPr>
          <w:rFonts w:ascii="Courier New" w:hAnsi="Courier New" w:cs="Courier New"/>
          <w:color w:val="000000"/>
          <w:sz w:val="22"/>
          <w:szCs w:val="20"/>
        </w:rPr>
        <w:t xml:space="preserve"> </w:t>
      </w:r>
      <w:r w:rsidR="000D27AD" w:rsidRPr="000D27AD">
        <w:rPr>
          <w:rFonts w:ascii="Courier New" w:hAnsi="Courier New" w:cs="Courier New"/>
          <w:color w:val="000000"/>
          <w:sz w:val="20"/>
          <w:szCs w:val="20"/>
        </w:rPr>
        <w:t>appartement</w:t>
      </w:r>
      <w:r w:rsidRPr="000D27AD">
        <w:rPr>
          <w:rFonts w:ascii="Courier New" w:hAnsi="Courier New" w:cs="Courier New"/>
          <w:color w:val="000000"/>
          <w:sz w:val="22"/>
          <w:szCs w:val="20"/>
        </w:rPr>
        <w:t>$(3)</w:t>
      </w:r>
    </w:p>
    <w:p w:rsidR="00FC346E" w:rsidRPr="00FC346E" w:rsidRDefault="00FC346E" w:rsidP="00FC346E">
      <w:pPr>
        <w:jc w:val="both"/>
        <w:rPr>
          <w:szCs w:val="24"/>
        </w:rPr>
      </w:pPr>
      <w:r w:rsidRPr="00FC346E">
        <w:rPr>
          <w:szCs w:val="24"/>
        </w:rPr>
        <w:t>Le programme suivant place les noms des dix joueurs de golf dans un tableau nommé flat$ et écrit les noms des occupants, avec leurs indices, il échange les oc</w:t>
      </w:r>
      <w:r w:rsidR="000D27AD">
        <w:rPr>
          <w:szCs w:val="24"/>
        </w:rPr>
        <w:t>cupants des appartements 1 et 3</w:t>
      </w:r>
      <w:r w:rsidRPr="00FC346E">
        <w:rPr>
          <w:szCs w:val="24"/>
        </w:rPr>
        <w:t>, et donne à nouveau la liste pour montrer que l'échange a bien eu lieu.</w:t>
      </w:r>
    </w:p>
    <w:p w:rsidR="000D27AD" w:rsidRPr="000D27AD" w:rsidRDefault="000D27AD" w:rsidP="000D27AD">
      <w:pPr>
        <w:pStyle w:val="monospacelisting"/>
        <w:spacing w:before="0" w:beforeAutospacing="0" w:after="0" w:afterAutospacing="0"/>
        <w:ind w:left="720"/>
        <w:rPr>
          <w:rFonts w:ascii="Courier New" w:hAnsi="Courier New" w:cs="Courier New"/>
          <w:color w:val="000000"/>
          <w:sz w:val="20"/>
          <w:szCs w:val="20"/>
        </w:rPr>
      </w:pPr>
      <w:r w:rsidRPr="000D27AD">
        <w:rPr>
          <w:rFonts w:ascii="Courier New" w:hAnsi="Courier New" w:cs="Courier New"/>
          <w:color w:val="000000"/>
          <w:sz w:val="20"/>
          <w:szCs w:val="20"/>
        </w:rPr>
        <w:t>100 REMark Les appartements des golfeurs</w:t>
      </w:r>
    </w:p>
    <w:p w:rsidR="000D27AD" w:rsidRPr="000D27AD" w:rsidRDefault="000D27AD" w:rsidP="000D27AD">
      <w:pPr>
        <w:pStyle w:val="monospacelisting"/>
        <w:spacing w:before="0" w:beforeAutospacing="0" w:after="0" w:afterAutospacing="0"/>
        <w:ind w:left="720"/>
        <w:rPr>
          <w:rFonts w:ascii="Courier New" w:hAnsi="Courier New" w:cs="Courier New"/>
          <w:color w:val="000000"/>
          <w:sz w:val="20"/>
          <w:szCs w:val="20"/>
        </w:rPr>
      </w:pPr>
      <w:r w:rsidRPr="000D27AD">
        <w:rPr>
          <w:rFonts w:ascii="Courier New" w:hAnsi="Courier New" w:cs="Courier New"/>
          <w:color w:val="000000"/>
          <w:sz w:val="20"/>
          <w:szCs w:val="20"/>
        </w:rPr>
        <w:t>110 DIM appartement$(10,8)</w:t>
      </w:r>
    </w:p>
    <w:p w:rsidR="000D27AD" w:rsidRPr="000D27AD" w:rsidRDefault="000D27AD" w:rsidP="000D27AD">
      <w:pPr>
        <w:pStyle w:val="monospacelisting"/>
        <w:spacing w:before="0" w:beforeAutospacing="0" w:after="0" w:afterAutospacing="0"/>
        <w:ind w:left="720"/>
        <w:rPr>
          <w:rFonts w:ascii="Courier New" w:hAnsi="Courier New" w:cs="Courier New"/>
          <w:color w:val="000000"/>
          <w:sz w:val="20"/>
          <w:szCs w:val="20"/>
          <w:lang w:val="en-US"/>
        </w:rPr>
      </w:pPr>
      <w:r w:rsidRPr="000D27AD">
        <w:rPr>
          <w:rFonts w:ascii="Courier New" w:hAnsi="Courier New" w:cs="Courier New"/>
          <w:color w:val="000000"/>
          <w:sz w:val="20"/>
          <w:szCs w:val="20"/>
          <w:lang w:val="en-US"/>
        </w:rPr>
        <w:t xml:space="preserve">120 FOR </w:t>
      </w:r>
      <w:r>
        <w:rPr>
          <w:rFonts w:ascii="Courier New" w:hAnsi="Courier New" w:cs="Courier New"/>
          <w:color w:val="000000"/>
          <w:sz w:val="20"/>
          <w:szCs w:val="20"/>
          <w:lang w:val="en-US"/>
        </w:rPr>
        <w:t>nombre</w:t>
      </w:r>
      <w:r w:rsidRPr="000D27AD">
        <w:rPr>
          <w:rFonts w:ascii="Courier New" w:hAnsi="Courier New" w:cs="Courier New"/>
          <w:color w:val="000000"/>
          <w:sz w:val="20"/>
          <w:szCs w:val="20"/>
          <w:lang w:val="en-US"/>
        </w:rPr>
        <w:t xml:space="preserve"> = 1 TO </w:t>
      </w:r>
      <w:proofErr w:type="gramStart"/>
      <w:r w:rsidRPr="000D27AD">
        <w:rPr>
          <w:rFonts w:ascii="Courier New" w:hAnsi="Courier New" w:cs="Courier New"/>
          <w:color w:val="000000"/>
          <w:sz w:val="20"/>
          <w:szCs w:val="20"/>
          <w:lang w:val="en-US"/>
        </w:rPr>
        <w:t>10 :</w:t>
      </w:r>
      <w:proofErr w:type="gramEnd"/>
      <w:r w:rsidRPr="000D27AD">
        <w:rPr>
          <w:rFonts w:ascii="Courier New" w:hAnsi="Courier New" w:cs="Courier New"/>
          <w:color w:val="000000"/>
          <w:sz w:val="20"/>
          <w:szCs w:val="20"/>
          <w:lang w:val="en-US"/>
        </w:rPr>
        <w:t xml:space="preserve"> READ </w:t>
      </w:r>
      <w:r>
        <w:rPr>
          <w:rFonts w:ascii="Courier New" w:hAnsi="Courier New" w:cs="Courier New"/>
          <w:color w:val="000000"/>
          <w:sz w:val="20"/>
          <w:szCs w:val="20"/>
          <w:lang w:val="en-US"/>
        </w:rPr>
        <w:t>appartement</w:t>
      </w:r>
      <w:r w:rsidRPr="000D27AD">
        <w:rPr>
          <w:rFonts w:ascii="Courier New" w:hAnsi="Courier New" w:cs="Courier New"/>
          <w:color w:val="000000"/>
          <w:sz w:val="20"/>
          <w:szCs w:val="20"/>
          <w:lang w:val="en-US"/>
        </w:rPr>
        <w:t>$(number)</w:t>
      </w:r>
    </w:p>
    <w:p w:rsidR="000D27AD" w:rsidRPr="00AA054F" w:rsidRDefault="000D27AD" w:rsidP="000D27AD">
      <w:pPr>
        <w:pStyle w:val="monospacelisting"/>
        <w:spacing w:before="0" w:beforeAutospacing="0" w:after="0" w:afterAutospacing="0"/>
        <w:ind w:left="720"/>
        <w:rPr>
          <w:rFonts w:ascii="Courier New" w:hAnsi="Courier New" w:cs="Courier New"/>
          <w:color w:val="000000"/>
          <w:sz w:val="20"/>
          <w:szCs w:val="20"/>
        </w:rPr>
      </w:pPr>
      <w:r w:rsidRPr="00AA054F">
        <w:rPr>
          <w:rFonts w:ascii="Courier New" w:hAnsi="Courier New" w:cs="Courier New"/>
          <w:color w:val="000000"/>
          <w:sz w:val="20"/>
          <w:szCs w:val="20"/>
        </w:rPr>
        <w:t>130 printlist</w:t>
      </w:r>
    </w:p>
    <w:p w:rsidR="000D27AD" w:rsidRPr="00AA054F" w:rsidRDefault="000D27AD" w:rsidP="000D27AD">
      <w:pPr>
        <w:pStyle w:val="monospacelisting"/>
        <w:spacing w:before="0" w:beforeAutospacing="0" w:after="0" w:afterAutospacing="0"/>
        <w:ind w:left="720"/>
        <w:rPr>
          <w:rFonts w:ascii="Courier New" w:hAnsi="Courier New" w:cs="Courier New"/>
          <w:color w:val="000000"/>
          <w:sz w:val="20"/>
          <w:szCs w:val="20"/>
        </w:rPr>
      </w:pPr>
      <w:r w:rsidRPr="00AA054F">
        <w:rPr>
          <w:rFonts w:ascii="Courier New" w:hAnsi="Courier New" w:cs="Courier New"/>
          <w:color w:val="000000"/>
          <w:sz w:val="20"/>
          <w:szCs w:val="20"/>
        </w:rPr>
        <w:t xml:space="preserve">140 </w:t>
      </w:r>
      <w:proofErr w:type="gramStart"/>
      <w:r w:rsidRPr="00AA054F">
        <w:rPr>
          <w:rFonts w:ascii="Courier New" w:hAnsi="Courier New" w:cs="Courier New"/>
          <w:color w:val="000000"/>
          <w:sz w:val="20"/>
          <w:szCs w:val="20"/>
        </w:rPr>
        <w:t>exchange</w:t>
      </w:r>
      <w:proofErr w:type="gramEnd"/>
    </w:p>
    <w:p w:rsidR="000D27AD" w:rsidRPr="00AA054F" w:rsidRDefault="000D27AD" w:rsidP="000D27AD">
      <w:pPr>
        <w:pStyle w:val="monospacelisting"/>
        <w:spacing w:before="0" w:beforeAutospacing="0" w:after="0" w:afterAutospacing="0"/>
        <w:ind w:left="720"/>
        <w:rPr>
          <w:rFonts w:ascii="Courier New" w:hAnsi="Courier New" w:cs="Courier New"/>
          <w:color w:val="000000"/>
          <w:sz w:val="20"/>
          <w:szCs w:val="20"/>
        </w:rPr>
      </w:pPr>
      <w:r w:rsidRPr="00AA054F">
        <w:rPr>
          <w:rFonts w:ascii="Courier New" w:hAnsi="Courier New" w:cs="Courier New"/>
          <w:color w:val="000000"/>
          <w:sz w:val="20"/>
          <w:szCs w:val="20"/>
        </w:rPr>
        <w:t>150 printlist</w:t>
      </w:r>
    </w:p>
    <w:p w:rsidR="000D27AD" w:rsidRPr="00AA054F" w:rsidRDefault="000D27AD" w:rsidP="000D27AD">
      <w:pPr>
        <w:pStyle w:val="monospacelisting"/>
        <w:spacing w:before="0" w:beforeAutospacing="0" w:after="0" w:afterAutospacing="0"/>
        <w:ind w:left="720"/>
        <w:rPr>
          <w:rFonts w:ascii="Courier New" w:hAnsi="Courier New" w:cs="Courier New"/>
          <w:color w:val="000000"/>
          <w:sz w:val="20"/>
          <w:szCs w:val="20"/>
        </w:rPr>
      </w:pPr>
      <w:r w:rsidRPr="00AA054F">
        <w:rPr>
          <w:rFonts w:ascii="Courier New" w:hAnsi="Courier New" w:cs="Courier New"/>
          <w:color w:val="000000"/>
          <w:sz w:val="20"/>
          <w:szCs w:val="20"/>
        </w:rPr>
        <w:t>160 REMark Fin du programme principal</w:t>
      </w:r>
    </w:p>
    <w:p w:rsidR="000D27AD" w:rsidRPr="000D27AD" w:rsidRDefault="000D27AD" w:rsidP="000D27AD">
      <w:pPr>
        <w:pStyle w:val="monospacelisting"/>
        <w:spacing w:before="0" w:beforeAutospacing="0" w:after="0" w:afterAutospacing="0"/>
        <w:ind w:left="720"/>
        <w:rPr>
          <w:rFonts w:ascii="Courier New" w:hAnsi="Courier New" w:cs="Courier New"/>
          <w:color w:val="000000"/>
          <w:sz w:val="20"/>
          <w:szCs w:val="20"/>
          <w:lang w:val="en-US"/>
        </w:rPr>
      </w:pPr>
      <w:r w:rsidRPr="000D27AD">
        <w:rPr>
          <w:rFonts w:ascii="Courier New" w:hAnsi="Courier New" w:cs="Courier New"/>
          <w:color w:val="000000"/>
          <w:sz w:val="20"/>
          <w:szCs w:val="20"/>
          <w:lang w:val="en-US"/>
        </w:rPr>
        <w:t>170 DEFine PROCedure printlist</w:t>
      </w:r>
    </w:p>
    <w:p w:rsidR="000D27AD" w:rsidRPr="00462417" w:rsidRDefault="000D27AD" w:rsidP="000D27AD">
      <w:pPr>
        <w:pStyle w:val="monospacelisting"/>
        <w:spacing w:before="0" w:beforeAutospacing="0" w:after="0" w:afterAutospacing="0"/>
        <w:ind w:left="720"/>
        <w:rPr>
          <w:rFonts w:ascii="Courier New" w:hAnsi="Courier New" w:cs="Courier New"/>
          <w:color w:val="000000"/>
          <w:sz w:val="20"/>
          <w:szCs w:val="20"/>
        </w:rPr>
      </w:pPr>
      <w:r w:rsidRPr="00462417">
        <w:rPr>
          <w:rFonts w:ascii="Courier New" w:hAnsi="Courier New" w:cs="Courier New"/>
          <w:color w:val="000000"/>
          <w:sz w:val="20"/>
          <w:szCs w:val="20"/>
        </w:rPr>
        <w:t>180 FOR nombre = 1 TO 10 : PRINT nombre, appartement$(nombre)</w:t>
      </w:r>
    </w:p>
    <w:p w:rsidR="000D27AD" w:rsidRPr="000D27AD" w:rsidRDefault="000D27AD" w:rsidP="000D27AD">
      <w:pPr>
        <w:pStyle w:val="monospacelisting"/>
        <w:spacing w:before="0" w:beforeAutospacing="0" w:after="0" w:afterAutospacing="0"/>
        <w:ind w:left="720"/>
        <w:rPr>
          <w:rFonts w:ascii="Courier New" w:hAnsi="Courier New" w:cs="Courier New"/>
          <w:color w:val="000000"/>
          <w:sz w:val="20"/>
          <w:szCs w:val="20"/>
          <w:lang w:val="en-US"/>
        </w:rPr>
      </w:pPr>
      <w:r w:rsidRPr="000D27AD">
        <w:rPr>
          <w:rFonts w:ascii="Courier New" w:hAnsi="Courier New" w:cs="Courier New"/>
          <w:color w:val="000000"/>
          <w:sz w:val="20"/>
          <w:szCs w:val="20"/>
          <w:lang w:val="en-US"/>
        </w:rPr>
        <w:t>190 END DEFine</w:t>
      </w:r>
    </w:p>
    <w:p w:rsidR="000D27AD" w:rsidRPr="000D27AD" w:rsidRDefault="000D27AD" w:rsidP="000D27AD">
      <w:pPr>
        <w:pStyle w:val="monospacelisting"/>
        <w:spacing w:before="0" w:beforeAutospacing="0" w:after="0" w:afterAutospacing="0"/>
        <w:ind w:left="720"/>
        <w:rPr>
          <w:rFonts w:ascii="Courier New" w:hAnsi="Courier New" w:cs="Courier New"/>
          <w:color w:val="000000"/>
          <w:sz w:val="20"/>
          <w:szCs w:val="20"/>
          <w:lang w:val="en-US"/>
        </w:rPr>
      </w:pPr>
      <w:r w:rsidRPr="000D27AD">
        <w:rPr>
          <w:rFonts w:ascii="Courier New" w:hAnsi="Courier New" w:cs="Courier New"/>
          <w:color w:val="000000"/>
          <w:sz w:val="20"/>
          <w:szCs w:val="20"/>
          <w:lang w:val="en-US"/>
        </w:rPr>
        <w:t>200 DEFine PROCedure exchange</w:t>
      </w:r>
    </w:p>
    <w:p w:rsidR="000D27AD" w:rsidRPr="00462417" w:rsidRDefault="000D27AD" w:rsidP="000D27AD">
      <w:pPr>
        <w:pStyle w:val="monospacelisting"/>
        <w:spacing w:before="0" w:beforeAutospacing="0" w:after="0" w:afterAutospacing="0"/>
        <w:ind w:left="720"/>
        <w:rPr>
          <w:rFonts w:ascii="Courier New" w:hAnsi="Courier New" w:cs="Courier New"/>
          <w:color w:val="000000"/>
          <w:sz w:val="20"/>
          <w:szCs w:val="20"/>
          <w:lang w:val="en-GB"/>
        </w:rPr>
      </w:pPr>
      <w:r w:rsidRPr="00462417">
        <w:rPr>
          <w:rFonts w:ascii="Courier New" w:hAnsi="Courier New" w:cs="Courier New"/>
          <w:color w:val="000000"/>
          <w:sz w:val="20"/>
          <w:szCs w:val="20"/>
          <w:lang w:val="en-GB"/>
        </w:rPr>
        <w:t>210 LET temp$ = appartement$(1)</w:t>
      </w:r>
    </w:p>
    <w:p w:rsidR="000D27AD" w:rsidRPr="000D27AD" w:rsidRDefault="000D27AD" w:rsidP="000D27AD">
      <w:pPr>
        <w:pStyle w:val="monospacelisting"/>
        <w:spacing w:before="0" w:beforeAutospacing="0" w:after="0" w:afterAutospacing="0"/>
        <w:ind w:left="720"/>
        <w:rPr>
          <w:rFonts w:ascii="Courier New" w:hAnsi="Courier New" w:cs="Courier New"/>
          <w:color w:val="000000"/>
          <w:sz w:val="20"/>
          <w:szCs w:val="20"/>
        </w:rPr>
      </w:pPr>
      <w:r w:rsidRPr="000D27AD">
        <w:rPr>
          <w:rFonts w:ascii="Courier New" w:hAnsi="Courier New" w:cs="Courier New"/>
          <w:color w:val="000000"/>
          <w:sz w:val="20"/>
          <w:szCs w:val="20"/>
        </w:rPr>
        <w:t>220 LET appartement$(1) = appartement$(3)</w:t>
      </w:r>
    </w:p>
    <w:p w:rsidR="000D27AD" w:rsidRPr="00462417" w:rsidRDefault="000D27AD" w:rsidP="000D27AD">
      <w:pPr>
        <w:pStyle w:val="monospacelisting"/>
        <w:spacing w:before="0" w:beforeAutospacing="0" w:after="0" w:afterAutospacing="0"/>
        <w:ind w:left="720"/>
        <w:rPr>
          <w:rFonts w:ascii="Courier New" w:hAnsi="Courier New" w:cs="Courier New"/>
          <w:color w:val="000000"/>
          <w:sz w:val="20"/>
          <w:szCs w:val="20"/>
        </w:rPr>
      </w:pPr>
      <w:r w:rsidRPr="00462417">
        <w:rPr>
          <w:rFonts w:ascii="Courier New" w:hAnsi="Courier New" w:cs="Courier New"/>
          <w:color w:val="000000"/>
          <w:sz w:val="20"/>
          <w:szCs w:val="20"/>
        </w:rPr>
        <w:t>230 LET appartement$(3) = temp$</w:t>
      </w:r>
    </w:p>
    <w:p w:rsidR="000D27AD" w:rsidRPr="000D27AD" w:rsidRDefault="000D27AD" w:rsidP="000D27AD">
      <w:pPr>
        <w:pStyle w:val="monospacelisting"/>
        <w:spacing w:before="0" w:beforeAutospacing="0" w:after="0" w:afterAutospacing="0"/>
        <w:ind w:left="720"/>
        <w:rPr>
          <w:rFonts w:ascii="Courier New" w:hAnsi="Courier New" w:cs="Courier New"/>
          <w:color w:val="000000"/>
          <w:sz w:val="20"/>
          <w:szCs w:val="20"/>
          <w:lang w:val="en-US"/>
        </w:rPr>
      </w:pPr>
      <w:r w:rsidRPr="000D27AD">
        <w:rPr>
          <w:rFonts w:ascii="Courier New" w:hAnsi="Courier New" w:cs="Courier New"/>
          <w:color w:val="000000"/>
          <w:sz w:val="20"/>
          <w:szCs w:val="20"/>
          <w:lang w:val="en-US"/>
        </w:rPr>
        <w:t>240 END DEFine</w:t>
      </w:r>
    </w:p>
    <w:p w:rsidR="000D27AD" w:rsidRPr="000D27AD" w:rsidRDefault="000D27AD" w:rsidP="000D27AD">
      <w:pPr>
        <w:pStyle w:val="monospacelisting"/>
        <w:spacing w:before="0" w:beforeAutospacing="0" w:after="0" w:afterAutospacing="0"/>
        <w:ind w:left="720"/>
        <w:rPr>
          <w:rFonts w:ascii="Courier New" w:hAnsi="Courier New" w:cs="Courier New"/>
          <w:color w:val="000000"/>
          <w:sz w:val="20"/>
          <w:szCs w:val="20"/>
          <w:lang w:val="en-US"/>
        </w:rPr>
      </w:pPr>
      <w:r w:rsidRPr="000D27AD">
        <w:rPr>
          <w:rFonts w:ascii="Courier New" w:hAnsi="Courier New" w:cs="Courier New"/>
          <w:color w:val="000000"/>
          <w:sz w:val="20"/>
          <w:szCs w:val="20"/>
          <w:lang w:val="en-US"/>
        </w:rPr>
        <w:t>250 DATA "Tom","Graham","Sevvy","Jack","Lee"</w:t>
      </w:r>
    </w:p>
    <w:p w:rsidR="000D27AD" w:rsidRPr="000D27AD" w:rsidRDefault="000D27AD" w:rsidP="000D27AD">
      <w:pPr>
        <w:pStyle w:val="monospacelisting"/>
        <w:spacing w:before="0" w:beforeAutospacing="0" w:after="0" w:afterAutospacing="0"/>
        <w:ind w:left="720"/>
        <w:rPr>
          <w:rFonts w:ascii="Courier New" w:hAnsi="Courier New" w:cs="Courier New"/>
          <w:color w:val="000000"/>
          <w:sz w:val="20"/>
          <w:szCs w:val="20"/>
          <w:lang w:val="en-US"/>
        </w:rPr>
      </w:pPr>
      <w:r w:rsidRPr="000D27AD">
        <w:rPr>
          <w:rFonts w:ascii="Courier New" w:hAnsi="Courier New" w:cs="Courier New"/>
          <w:color w:val="000000"/>
          <w:sz w:val="20"/>
          <w:szCs w:val="20"/>
          <w:lang w:val="en-US"/>
        </w:rPr>
        <w:t>260 DATA "Nick","Bernard","Ben","Greg","Hal"</w:t>
      </w:r>
    </w:p>
    <w:p w:rsidR="000D27AD" w:rsidRPr="000D27AD" w:rsidRDefault="000D27AD" w:rsidP="000D27AD">
      <w:pPr>
        <w:pStyle w:val="monospacelisting"/>
        <w:spacing w:before="0" w:beforeAutospacing="0" w:after="0" w:afterAutospacing="0"/>
        <w:ind w:left="720"/>
        <w:rPr>
          <w:rFonts w:ascii="Courier New" w:hAnsi="Courier New" w:cs="Courier New"/>
          <w:color w:val="000000"/>
          <w:sz w:val="20"/>
          <w:szCs w:val="20"/>
          <w:lang w:val="en-US"/>
        </w:rPr>
      </w:pPr>
      <w:r w:rsidRPr="000D27AD">
        <w:rPr>
          <w:rFonts w:ascii="Courier New" w:hAnsi="Courier New" w:cs="Courier New"/>
          <w:color w:val="000000"/>
          <w:sz w:val="20"/>
          <w:szCs w:val="20"/>
          <w:lang w:val="en-US"/>
        </w:rPr>
        <w:t> </w:t>
      </w:r>
    </w:p>
    <w:tbl>
      <w:tblPr>
        <w:tblW w:w="0" w:type="auto"/>
        <w:jc w:val="center"/>
        <w:tblCellMar>
          <w:left w:w="0" w:type="dxa"/>
          <w:right w:w="0" w:type="dxa"/>
        </w:tblCellMar>
        <w:tblLook w:val="04A0" w:firstRow="1" w:lastRow="0" w:firstColumn="1" w:lastColumn="0" w:noHBand="0" w:noVBand="1"/>
      </w:tblPr>
      <w:tblGrid>
        <w:gridCol w:w="2019"/>
        <w:gridCol w:w="2058"/>
      </w:tblGrid>
      <w:tr w:rsidR="000D27AD" w:rsidTr="000D27AD">
        <w:trPr>
          <w:jc w:val="center"/>
        </w:trPr>
        <w:tc>
          <w:tcPr>
            <w:tcW w:w="2019" w:type="dxa"/>
            <w:tcBorders>
              <w:top w:val="single" w:sz="8" w:space="0" w:color="auto"/>
              <w:left w:val="nil"/>
              <w:bottom w:val="single" w:sz="8" w:space="0" w:color="auto"/>
              <w:right w:val="nil"/>
            </w:tcBorders>
            <w:tcMar>
              <w:top w:w="0" w:type="dxa"/>
              <w:left w:w="108" w:type="dxa"/>
              <w:bottom w:w="0" w:type="dxa"/>
              <w:right w:w="108" w:type="dxa"/>
            </w:tcMar>
            <w:hideMark/>
          </w:tcPr>
          <w:p w:rsidR="000D27AD" w:rsidRPr="000D27AD" w:rsidRDefault="000D27AD">
            <w:pPr>
              <w:pStyle w:val="monospacelisting"/>
              <w:spacing w:before="0" w:beforeAutospacing="0" w:after="0" w:afterAutospacing="0"/>
              <w:jc w:val="center"/>
              <w:rPr>
                <w:rFonts w:ascii="Courier New" w:hAnsi="Courier New" w:cs="Courier New"/>
                <w:sz w:val="20"/>
                <w:szCs w:val="20"/>
                <w:lang w:val="en-US"/>
              </w:rPr>
            </w:pPr>
            <w:r w:rsidRPr="000D27AD">
              <w:rPr>
                <w:rFonts w:ascii="Arial" w:hAnsi="Arial" w:cs="Arial"/>
                <w:sz w:val="20"/>
                <w:szCs w:val="20"/>
                <w:lang w:val="en-US"/>
              </w:rPr>
              <w:t> </w:t>
            </w:r>
          </w:p>
          <w:p w:rsidR="000D27AD" w:rsidRDefault="000D27AD">
            <w:pPr>
              <w:pStyle w:val="monospacelisting"/>
              <w:spacing w:before="0" w:beforeAutospacing="0" w:after="0" w:afterAutospacing="0"/>
              <w:jc w:val="center"/>
              <w:rPr>
                <w:rFonts w:ascii="Courier New" w:hAnsi="Courier New" w:cs="Courier New"/>
                <w:sz w:val="20"/>
                <w:szCs w:val="20"/>
              </w:rPr>
            </w:pPr>
            <w:r>
              <w:rPr>
                <w:rFonts w:ascii="Arial" w:hAnsi="Arial" w:cs="Arial"/>
                <w:sz w:val="20"/>
                <w:szCs w:val="20"/>
              </w:rPr>
              <w:t>Sortie (ligne 130)</w:t>
            </w:r>
          </w:p>
          <w:p w:rsidR="000D27AD" w:rsidRDefault="000D27AD">
            <w:pPr>
              <w:pStyle w:val="monospacelisting"/>
              <w:spacing w:before="0" w:beforeAutospacing="0" w:after="0" w:afterAutospacing="0"/>
              <w:jc w:val="center"/>
              <w:rPr>
                <w:rFonts w:ascii="Courier New" w:hAnsi="Courier New" w:cs="Courier New"/>
                <w:sz w:val="20"/>
                <w:szCs w:val="20"/>
              </w:rPr>
            </w:pPr>
            <w:r>
              <w:rPr>
                <w:rFonts w:ascii="Arial" w:hAnsi="Arial" w:cs="Arial"/>
                <w:sz w:val="20"/>
                <w:szCs w:val="20"/>
              </w:rPr>
              <w:t> </w:t>
            </w:r>
          </w:p>
        </w:tc>
        <w:tc>
          <w:tcPr>
            <w:tcW w:w="2058" w:type="dxa"/>
            <w:tcBorders>
              <w:top w:val="single" w:sz="8" w:space="0" w:color="auto"/>
              <w:left w:val="nil"/>
              <w:bottom w:val="single" w:sz="8" w:space="0" w:color="auto"/>
              <w:right w:val="nil"/>
            </w:tcBorders>
            <w:tcMar>
              <w:top w:w="0" w:type="dxa"/>
              <w:left w:w="108" w:type="dxa"/>
              <w:bottom w:w="0" w:type="dxa"/>
              <w:right w:w="108" w:type="dxa"/>
            </w:tcMar>
            <w:hideMark/>
          </w:tcPr>
          <w:p w:rsidR="000D27AD" w:rsidRDefault="000D27AD">
            <w:pPr>
              <w:pStyle w:val="monospacelisting"/>
              <w:spacing w:before="0" w:beforeAutospacing="0" w:after="0" w:afterAutospacing="0"/>
              <w:jc w:val="center"/>
              <w:rPr>
                <w:rFonts w:ascii="Courier New" w:hAnsi="Courier New" w:cs="Courier New"/>
                <w:sz w:val="20"/>
                <w:szCs w:val="20"/>
              </w:rPr>
            </w:pPr>
            <w:r>
              <w:rPr>
                <w:rFonts w:ascii="Arial" w:hAnsi="Arial" w:cs="Arial"/>
                <w:sz w:val="20"/>
                <w:szCs w:val="20"/>
              </w:rPr>
              <w:t> </w:t>
            </w:r>
          </w:p>
          <w:p w:rsidR="000D27AD" w:rsidRDefault="000D27AD">
            <w:pPr>
              <w:pStyle w:val="monospacelisting"/>
              <w:spacing w:before="0" w:beforeAutospacing="0" w:after="0" w:afterAutospacing="0"/>
              <w:jc w:val="center"/>
              <w:rPr>
                <w:rFonts w:ascii="Courier New" w:hAnsi="Courier New" w:cs="Courier New"/>
                <w:sz w:val="20"/>
                <w:szCs w:val="20"/>
              </w:rPr>
            </w:pPr>
            <w:r>
              <w:rPr>
                <w:rFonts w:ascii="Arial" w:hAnsi="Arial" w:cs="Arial"/>
                <w:sz w:val="20"/>
                <w:szCs w:val="20"/>
              </w:rPr>
              <w:t>Sortie (ligne 150)</w:t>
            </w:r>
          </w:p>
          <w:p w:rsidR="000D27AD" w:rsidRDefault="000D27AD">
            <w:pPr>
              <w:pStyle w:val="monospacelisting"/>
              <w:spacing w:before="0" w:beforeAutospacing="0" w:after="0" w:afterAutospacing="0"/>
              <w:jc w:val="center"/>
              <w:rPr>
                <w:rFonts w:ascii="Courier New" w:hAnsi="Courier New" w:cs="Courier New"/>
                <w:sz w:val="20"/>
                <w:szCs w:val="20"/>
              </w:rPr>
            </w:pPr>
            <w:r>
              <w:rPr>
                <w:rFonts w:ascii="Arial" w:hAnsi="Arial" w:cs="Arial"/>
                <w:sz w:val="20"/>
                <w:szCs w:val="20"/>
              </w:rPr>
              <w:t> </w:t>
            </w:r>
          </w:p>
        </w:tc>
      </w:tr>
      <w:tr w:rsidR="000D27AD" w:rsidTr="000D27AD">
        <w:trPr>
          <w:jc w:val="center"/>
        </w:trPr>
        <w:tc>
          <w:tcPr>
            <w:tcW w:w="2019" w:type="dxa"/>
            <w:tcBorders>
              <w:top w:val="nil"/>
              <w:left w:val="nil"/>
              <w:bottom w:val="single" w:sz="8" w:space="0" w:color="auto"/>
              <w:right w:val="nil"/>
            </w:tcBorders>
            <w:tcMar>
              <w:top w:w="0" w:type="dxa"/>
              <w:left w:w="108" w:type="dxa"/>
              <w:bottom w:w="0" w:type="dxa"/>
              <w:right w:w="108" w:type="dxa"/>
            </w:tcMar>
            <w:hideMark/>
          </w:tcPr>
          <w:p w:rsidR="000D27AD" w:rsidRPr="000D27AD" w:rsidRDefault="000D27AD">
            <w:pPr>
              <w:pStyle w:val="monospacelisting"/>
              <w:spacing w:before="0" w:beforeAutospacing="0" w:after="0" w:afterAutospacing="0"/>
              <w:rPr>
                <w:rFonts w:ascii="Courier New" w:hAnsi="Courier New" w:cs="Courier New"/>
                <w:sz w:val="20"/>
                <w:szCs w:val="20"/>
                <w:lang w:val="en-US"/>
              </w:rPr>
            </w:pPr>
            <w:r w:rsidRPr="000D27AD">
              <w:rPr>
                <w:rFonts w:ascii="Courier New" w:hAnsi="Courier New" w:cs="Courier New"/>
                <w:sz w:val="20"/>
                <w:szCs w:val="20"/>
                <w:lang w:val="en-US"/>
              </w:rPr>
              <w:t> </w:t>
            </w:r>
          </w:p>
          <w:p w:rsidR="000D27AD" w:rsidRPr="000D27AD" w:rsidRDefault="000D27AD">
            <w:pPr>
              <w:pStyle w:val="monospacelisting"/>
              <w:spacing w:before="0" w:beforeAutospacing="0" w:after="0" w:afterAutospacing="0"/>
              <w:ind w:left="720" w:hanging="360"/>
              <w:rPr>
                <w:rFonts w:ascii="Courier New" w:hAnsi="Courier New" w:cs="Courier New"/>
                <w:sz w:val="20"/>
                <w:szCs w:val="20"/>
                <w:lang w:val="en-US"/>
              </w:rPr>
            </w:pPr>
            <w:r w:rsidRPr="000D27AD">
              <w:rPr>
                <w:rFonts w:ascii="Courier New" w:hAnsi="Courier New" w:cs="Courier New"/>
                <w:sz w:val="20"/>
                <w:szCs w:val="20"/>
                <w:lang w:val="en-US"/>
              </w:rPr>
              <w:t>1</w:t>
            </w:r>
            <w:r w:rsidRPr="000D27AD">
              <w:rPr>
                <w:sz w:val="14"/>
                <w:szCs w:val="14"/>
                <w:lang w:val="en-US"/>
              </w:rPr>
              <w:t>   </w:t>
            </w:r>
            <w:r w:rsidRPr="000D27AD">
              <w:rPr>
                <w:rStyle w:val="apple-converted-space"/>
                <w:sz w:val="14"/>
                <w:szCs w:val="14"/>
                <w:lang w:val="en-US"/>
              </w:rPr>
              <w:t> </w:t>
            </w:r>
            <w:r w:rsidRPr="000D27AD">
              <w:rPr>
                <w:rFonts w:ascii="Courier New" w:hAnsi="Courier New" w:cs="Courier New"/>
                <w:sz w:val="20"/>
                <w:szCs w:val="20"/>
                <w:lang w:val="en-US"/>
              </w:rPr>
              <w:t>Tom</w:t>
            </w:r>
          </w:p>
          <w:p w:rsidR="000D27AD" w:rsidRPr="000D27AD" w:rsidRDefault="000D27AD">
            <w:pPr>
              <w:pStyle w:val="monospacelisting"/>
              <w:spacing w:before="0" w:beforeAutospacing="0" w:after="0" w:afterAutospacing="0"/>
              <w:ind w:left="720" w:hanging="360"/>
              <w:rPr>
                <w:rFonts w:ascii="Courier New" w:hAnsi="Courier New" w:cs="Courier New"/>
                <w:sz w:val="20"/>
                <w:szCs w:val="20"/>
                <w:lang w:val="en-US"/>
              </w:rPr>
            </w:pPr>
            <w:r w:rsidRPr="000D27AD">
              <w:rPr>
                <w:rFonts w:ascii="Courier New" w:hAnsi="Courier New" w:cs="Courier New"/>
                <w:sz w:val="20"/>
                <w:szCs w:val="20"/>
                <w:lang w:val="en-US"/>
              </w:rPr>
              <w:t>2</w:t>
            </w:r>
            <w:r w:rsidRPr="000D27AD">
              <w:rPr>
                <w:sz w:val="14"/>
                <w:szCs w:val="14"/>
                <w:lang w:val="en-US"/>
              </w:rPr>
              <w:t>   </w:t>
            </w:r>
            <w:r w:rsidRPr="000D27AD">
              <w:rPr>
                <w:rStyle w:val="apple-converted-space"/>
                <w:sz w:val="14"/>
                <w:szCs w:val="14"/>
                <w:lang w:val="en-US"/>
              </w:rPr>
              <w:t> </w:t>
            </w:r>
            <w:r w:rsidRPr="000D27AD">
              <w:rPr>
                <w:rFonts w:ascii="Courier New" w:hAnsi="Courier New" w:cs="Courier New"/>
                <w:sz w:val="20"/>
                <w:szCs w:val="20"/>
                <w:lang w:val="en-US"/>
              </w:rPr>
              <w:t>Graham</w:t>
            </w:r>
          </w:p>
          <w:p w:rsidR="000D27AD" w:rsidRPr="000D27AD" w:rsidRDefault="000D27AD">
            <w:pPr>
              <w:pStyle w:val="monospacelisting"/>
              <w:spacing w:before="0" w:beforeAutospacing="0" w:after="0" w:afterAutospacing="0"/>
              <w:ind w:left="720" w:hanging="360"/>
              <w:rPr>
                <w:rFonts w:ascii="Courier New" w:hAnsi="Courier New" w:cs="Courier New"/>
                <w:sz w:val="20"/>
                <w:szCs w:val="20"/>
                <w:lang w:val="en-US"/>
              </w:rPr>
            </w:pPr>
            <w:r w:rsidRPr="000D27AD">
              <w:rPr>
                <w:rFonts w:ascii="Courier New" w:hAnsi="Courier New" w:cs="Courier New"/>
                <w:sz w:val="20"/>
                <w:szCs w:val="20"/>
                <w:lang w:val="en-US"/>
              </w:rPr>
              <w:t>3</w:t>
            </w:r>
            <w:r w:rsidRPr="000D27AD">
              <w:rPr>
                <w:sz w:val="14"/>
                <w:szCs w:val="14"/>
                <w:lang w:val="en-US"/>
              </w:rPr>
              <w:t>   </w:t>
            </w:r>
            <w:r w:rsidRPr="000D27AD">
              <w:rPr>
                <w:rStyle w:val="apple-converted-space"/>
                <w:sz w:val="14"/>
                <w:szCs w:val="14"/>
                <w:lang w:val="en-US"/>
              </w:rPr>
              <w:t> </w:t>
            </w:r>
            <w:r w:rsidRPr="000D27AD">
              <w:rPr>
                <w:rFonts w:ascii="Courier New" w:hAnsi="Courier New" w:cs="Courier New"/>
                <w:sz w:val="20"/>
                <w:szCs w:val="20"/>
                <w:lang w:val="en-US"/>
              </w:rPr>
              <w:t>Sevvy</w:t>
            </w:r>
          </w:p>
          <w:p w:rsidR="000D27AD" w:rsidRPr="000D27AD" w:rsidRDefault="000D27AD">
            <w:pPr>
              <w:pStyle w:val="monospacelisting"/>
              <w:spacing w:before="0" w:beforeAutospacing="0" w:after="0" w:afterAutospacing="0"/>
              <w:ind w:left="720" w:hanging="360"/>
              <w:rPr>
                <w:rFonts w:ascii="Courier New" w:hAnsi="Courier New" w:cs="Courier New"/>
                <w:sz w:val="20"/>
                <w:szCs w:val="20"/>
                <w:lang w:val="en-US"/>
              </w:rPr>
            </w:pPr>
            <w:r w:rsidRPr="000D27AD">
              <w:rPr>
                <w:rFonts w:ascii="Courier New" w:hAnsi="Courier New" w:cs="Courier New"/>
                <w:sz w:val="20"/>
                <w:szCs w:val="20"/>
                <w:lang w:val="en-US"/>
              </w:rPr>
              <w:t>4</w:t>
            </w:r>
            <w:r w:rsidRPr="000D27AD">
              <w:rPr>
                <w:sz w:val="14"/>
                <w:szCs w:val="14"/>
                <w:lang w:val="en-US"/>
              </w:rPr>
              <w:t>   </w:t>
            </w:r>
            <w:r w:rsidRPr="000D27AD">
              <w:rPr>
                <w:rStyle w:val="apple-converted-space"/>
                <w:sz w:val="14"/>
                <w:szCs w:val="14"/>
                <w:lang w:val="en-US"/>
              </w:rPr>
              <w:t> </w:t>
            </w:r>
            <w:r w:rsidRPr="000D27AD">
              <w:rPr>
                <w:rFonts w:ascii="Courier New" w:hAnsi="Courier New" w:cs="Courier New"/>
                <w:sz w:val="20"/>
                <w:szCs w:val="20"/>
                <w:lang w:val="en-US"/>
              </w:rPr>
              <w:t>Jack</w:t>
            </w:r>
          </w:p>
          <w:p w:rsidR="000D27AD" w:rsidRPr="000D27AD" w:rsidRDefault="000D27AD">
            <w:pPr>
              <w:pStyle w:val="monospacelisting"/>
              <w:spacing w:before="0" w:beforeAutospacing="0" w:after="0" w:afterAutospacing="0"/>
              <w:ind w:left="720" w:hanging="360"/>
              <w:rPr>
                <w:rFonts w:ascii="Courier New" w:hAnsi="Courier New" w:cs="Courier New"/>
                <w:sz w:val="20"/>
                <w:szCs w:val="20"/>
                <w:lang w:val="en-US"/>
              </w:rPr>
            </w:pPr>
            <w:r w:rsidRPr="000D27AD">
              <w:rPr>
                <w:rFonts w:ascii="Courier New" w:hAnsi="Courier New" w:cs="Courier New"/>
                <w:sz w:val="20"/>
                <w:szCs w:val="20"/>
                <w:lang w:val="en-US"/>
              </w:rPr>
              <w:t>5</w:t>
            </w:r>
            <w:r w:rsidRPr="000D27AD">
              <w:rPr>
                <w:sz w:val="14"/>
                <w:szCs w:val="14"/>
                <w:lang w:val="en-US"/>
              </w:rPr>
              <w:t>   </w:t>
            </w:r>
            <w:r w:rsidRPr="000D27AD">
              <w:rPr>
                <w:rStyle w:val="apple-converted-space"/>
                <w:sz w:val="14"/>
                <w:szCs w:val="14"/>
                <w:lang w:val="en-US"/>
              </w:rPr>
              <w:t> </w:t>
            </w:r>
            <w:r w:rsidRPr="000D27AD">
              <w:rPr>
                <w:rFonts w:ascii="Courier New" w:hAnsi="Courier New" w:cs="Courier New"/>
                <w:sz w:val="20"/>
                <w:szCs w:val="20"/>
                <w:lang w:val="en-US"/>
              </w:rPr>
              <w:t>Lee</w:t>
            </w:r>
          </w:p>
          <w:p w:rsidR="000D27AD" w:rsidRPr="000D27AD" w:rsidRDefault="000D27AD">
            <w:pPr>
              <w:pStyle w:val="monospacelisting"/>
              <w:spacing w:before="0" w:beforeAutospacing="0" w:after="0" w:afterAutospacing="0"/>
              <w:ind w:left="720" w:hanging="360"/>
              <w:rPr>
                <w:rFonts w:ascii="Courier New" w:hAnsi="Courier New" w:cs="Courier New"/>
                <w:sz w:val="20"/>
                <w:szCs w:val="20"/>
                <w:lang w:val="en-US"/>
              </w:rPr>
            </w:pPr>
            <w:r w:rsidRPr="000D27AD">
              <w:rPr>
                <w:rFonts w:ascii="Courier New" w:hAnsi="Courier New" w:cs="Courier New"/>
                <w:sz w:val="20"/>
                <w:szCs w:val="20"/>
                <w:lang w:val="en-US"/>
              </w:rPr>
              <w:t>6</w:t>
            </w:r>
            <w:r w:rsidRPr="000D27AD">
              <w:rPr>
                <w:sz w:val="14"/>
                <w:szCs w:val="14"/>
                <w:lang w:val="en-US"/>
              </w:rPr>
              <w:t>   </w:t>
            </w:r>
            <w:r w:rsidRPr="000D27AD">
              <w:rPr>
                <w:rStyle w:val="apple-converted-space"/>
                <w:sz w:val="14"/>
                <w:szCs w:val="14"/>
                <w:lang w:val="en-US"/>
              </w:rPr>
              <w:t> </w:t>
            </w:r>
            <w:r w:rsidRPr="000D27AD">
              <w:rPr>
                <w:rFonts w:ascii="Courier New" w:hAnsi="Courier New" w:cs="Courier New"/>
                <w:sz w:val="20"/>
                <w:szCs w:val="20"/>
                <w:lang w:val="en-US"/>
              </w:rPr>
              <w:t>Nick</w:t>
            </w:r>
          </w:p>
          <w:p w:rsidR="000D27AD" w:rsidRDefault="000D27AD">
            <w:pPr>
              <w:pStyle w:val="monospacelisting"/>
              <w:spacing w:before="0" w:beforeAutospacing="0" w:after="0" w:afterAutospacing="0"/>
              <w:ind w:left="720" w:hanging="360"/>
              <w:rPr>
                <w:rFonts w:ascii="Courier New" w:hAnsi="Courier New" w:cs="Courier New"/>
                <w:sz w:val="20"/>
                <w:szCs w:val="20"/>
              </w:rPr>
            </w:pPr>
            <w:r>
              <w:rPr>
                <w:rFonts w:ascii="Courier New" w:hAnsi="Courier New" w:cs="Courier New"/>
                <w:sz w:val="20"/>
                <w:szCs w:val="20"/>
              </w:rPr>
              <w:t>7</w:t>
            </w:r>
            <w:r>
              <w:rPr>
                <w:sz w:val="14"/>
                <w:szCs w:val="14"/>
              </w:rPr>
              <w:t>   </w:t>
            </w:r>
            <w:r>
              <w:rPr>
                <w:rStyle w:val="apple-converted-space"/>
                <w:sz w:val="14"/>
                <w:szCs w:val="14"/>
              </w:rPr>
              <w:t> </w:t>
            </w:r>
            <w:r>
              <w:rPr>
                <w:rFonts w:ascii="Courier New" w:hAnsi="Courier New" w:cs="Courier New"/>
                <w:sz w:val="20"/>
                <w:szCs w:val="20"/>
              </w:rPr>
              <w:t>Bernard</w:t>
            </w:r>
          </w:p>
          <w:p w:rsidR="000D27AD" w:rsidRDefault="000D27AD">
            <w:pPr>
              <w:pStyle w:val="monospacelisting"/>
              <w:spacing w:before="0" w:beforeAutospacing="0" w:after="0" w:afterAutospacing="0"/>
              <w:ind w:left="720" w:hanging="360"/>
              <w:rPr>
                <w:rFonts w:ascii="Courier New" w:hAnsi="Courier New" w:cs="Courier New"/>
                <w:sz w:val="20"/>
                <w:szCs w:val="20"/>
              </w:rPr>
            </w:pPr>
            <w:r>
              <w:rPr>
                <w:rFonts w:ascii="Courier New" w:hAnsi="Courier New" w:cs="Courier New"/>
                <w:sz w:val="20"/>
                <w:szCs w:val="20"/>
              </w:rPr>
              <w:t>8</w:t>
            </w:r>
            <w:r>
              <w:rPr>
                <w:sz w:val="14"/>
                <w:szCs w:val="14"/>
              </w:rPr>
              <w:t>   </w:t>
            </w:r>
            <w:r>
              <w:rPr>
                <w:rStyle w:val="apple-converted-space"/>
                <w:sz w:val="14"/>
                <w:szCs w:val="14"/>
              </w:rPr>
              <w:t> </w:t>
            </w:r>
            <w:r>
              <w:rPr>
                <w:rFonts w:ascii="Courier New" w:hAnsi="Courier New" w:cs="Courier New"/>
                <w:sz w:val="20"/>
                <w:szCs w:val="20"/>
              </w:rPr>
              <w:t>Ben</w:t>
            </w:r>
          </w:p>
          <w:p w:rsidR="000D27AD" w:rsidRDefault="000D27AD">
            <w:pPr>
              <w:pStyle w:val="monospacelisting"/>
              <w:spacing w:before="0" w:beforeAutospacing="0" w:after="0" w:afterAutospacing="0"/>
              <w:ind w:left="720" w:hanging="360"/>
              <w:rPr>
                <w:rFonts w:ascii="Courier New" w:hAnsi="Courier New" w:cs="Courier New"/>
                <w:sz w:val="20"/>
                <w:szCs w:val="20"/>
              </w:rPr>
            </w:pPr>
            <w:r>
              <w:rPr>
                <w:rFonts w:ascii="Courier New" w:hAnsi="Courier New" w:cs="Courier New"/>
                <w:sz w:val="20"/>
                <w:szCs w:val="20"/>
              </w:rPr>
              <w:t>9</w:t>
            </w:r>
            <w:r>
              <w:rPr>
                <w:sz w:val="14"/>
                <w:szCs w:val="14"/>
              </w:rPr>
              <w:t>   </w:t>
            </w:r>
            <w:r>
              <w:rPr>
                <w:rStyle w:val="apple-converted-space"/>
                <w:sz w:val="14"/>
                <w:szCs w:val="14"/>
              </w:rPr>
              <w:t> </w:t>
            </w:r>
            <w:r>
              <w:rPr>
                <w:rFonts w:ascii="Courier New" w:hAnsi="Courier New" w:cs="Courier New"/>
                <w:sz w:val="20"/>
                <w:szCs w:val="20"/>
              </w:rPr>
              <w:t>Gregg</w:t>
            </w:r>
          </w:p>
          <w:p w:rsidR="000D27AD" w:rsidRDefault="000D27AD">
            <w:pPr>
              <w:pStyle w:val="monospacelisting"/>
              <w:spacing w:before="0" w:beforeAutospacing="0" w:after="0" w:afterAutospacing="0"/>
              <w:ind w:left="720" w:hanging="360"/>
              <w:rPr>
                <w:rFonts w:ascii="Courier New" w:hAnsi="Courier New" w:cs="Courier New"/>
                <w:sz w:val="20"/>
                <w:szCs w:val="20"/>
              </w:rPr>
            </w:pPr>
            <w:r>
              <w:rPr>
                <w:rFonts w:ascii="Courier New" w:hAnsi="Courier New" w:cs="Courier New"/>
                <w:sz w:val="20"/>
                <w:szCs w:val="20"/>
              </w:rPr>
              <w:t>10</w:t>
            </w:r>
            <w:r>
              <w:rPr>
                <w:sz w:val="14"/>
                <w:szCs w:val="14"/>
              </w:rPr>
              <w:t> </w:t>
            </w:r>
            <w:r>
              <w:rPr>
                <w:rStyle w:val="apple-converted-space"/>
                <w:sz w:val="14"/>
                <w:szCs w:val="14"/>
              </w:rPr>
              <w:t> </w:t>
            </w:r>
            <w:r>
              <w:rPr>
                <w:rFonts w:ascii="Courier New" w:hAnsi="Courier New" w:cs="Courier New"/>
                <w:sz w:val="20"/>
                <w:szCs w:val="20"/>
              </w:rPr>
              <w:t>Hal</w:t>
            </w:r>
          </w:p>
          <w:p w:rsidR="000D27AD" w:rsidRDefault="000D27AD">
            <w:pPr>
              <w:pStyle w:val="monospacelisting"/>
              <w:spacing w:before="0" w:beforeAutospacing="0" w:after="0" w:afterAutospacing="0"/>
              <w:rPr>
                <w:rFonts w:ascii="Courier New" w:hAnsi="Courier New" w:cs="Courier New"/>
                <w:sz w:val="20"/>
                <w:szCs w:val="20"/>
              </w:rPr>
            </w:pPr>
            <w:r>
              <w:rPr>
                <w:rFonts w:ascii="Courier New" w:hAnsi="Courier New" w:cs="Courier New"/>
                <w:sz w:val="20"/>
                <w:szCs w:val="20"/>
              </w:rPr>
              <w:t> </w:t>
            </w:r>
          </w:p>
        </w:tc>
        <w:tc>
          <w:tcPr>
            <w:tcW w:w="2058" w:type="dxa"/>
            <w:tcBorders>
              <w:top w:val="nil"/>
              <w:left w:val="nil"/>
              <w:bottom w:val="single" w:sz="8" w:space="0" w:color="auto"/>
              <w:right w:val="nil"/>
            </w:tcBorders>
            <w:tcMar>
              <w:top w:w="0" w:type="dxa"/>
              <w:left w:w="108" w:type="dxa"/>
              <w:bottom w:w="0" w:type="dxa"/>
              <w:right w:w="108" w:type="dxa"/>
            </w:tcMar>
            <w:hideMark/>
          </w:tcPr>
          <w:p w:rsidR="000D27AD" w:rsidRPr="000D27AD" w:rsidRDefault="000D27AD">
            <w:pPr>
              <w:pStyle w:val="monospacelisting"/>
              <w:spacing w:before="0" w:beforeAutospacing="0" w:after="0" w:afterAutospacing="0"/>
              <w:rPr>
                <w:rFonts w:ascii="Courier New" w:hAnsi="Courier New" w:cs="Courier New"/>
                <w:sz w:val="20"/>
                <w:szCs w:val="20"/>
                <w:lang w:val="en-US"/>
              </w:rPr>
            </w:pPr>
            <w:r w:rsidRPr="000D27AD">
              <w:rPr>
                <w:rFonts w:ascii="Courier New" w:hAnsi="Courier New" w:cs="Courier New"/>
                <w:sz w:val="20"/>
                <w:szCs w:val="20"/>
                <w:lang w:val="en-US"/>
              </w:rPr>
              <w:t> </w:t>
            </w:r>
          </w:p>
          <w:p w:rsidR="000D27AD" w:rsidRPr="000D27AD" w:rsidRDefault="000D27AD">
            <w:pPr>
              <w:pStyle w:val="monospacelisting"/>
              <w:spacing w:before="0" w:beforeAutospacing="0" w:after="0" w:afterAutospacing="0"/>
              <w:ind w:left="720" w:hanging="360"/>
              <w:rPr>
                <w:rFonts w:ascii="Courier New" w:hAnsi="Courier New" w:cs="Courier New"/>
                <w:sz w:val="20"/>
                <w:szCs w:val="20"/>
                <w:lang w:val="en-US"/>
              </w:rPr>
            </w:pPr>
            <w:r w:rsidRPr="000D27AD">
              <w:rPr>
                <w:rFonts w:ascii="Courier New" w:hAnsi="Courier New" w:cs="Courier New"/>
                <w:sz w:val="20"/>
                <w:szCs w:val="20"/>
                <w:lang w:val="en-US"/>
              </w:rPr>
              <w:t>1</w:t>
            </w:r>
            <w:r w:rsidRPr="000D27AD">
              <w:rPr>
                <w:sz w:val="14"/>
                <w:szCs w:val="14"/>
                <w:lang w:val="en-US"/>
              </w:rPr>
              <w:t>   </w:t>
            </w:r>
            <w:r w:rsidRPr="000D27AD">
              <w:rPr>
                <w:rStyle w:val="apple-converted-space"/>
                <w:sz w:val="14"/>
                <w:szCs w:val="14"/>
                <w:lang w:val="en-US"/>
              </w:rPr>
              <w:t> </w:t>
            </w:r>
            <w:r w:rsidRPr="000D27AD">
              <w:rPr>
                <w:rFonts w:ascii="Courier New" w:hAnsi="Courier New" w:cs="Courier New"/>
                <w:sz w:val="20"/>
                <w:szCs w:val="20"/>
                <w:lang w:val="en-US"/>
              </w:rPr>
              <w:t>Sevvy</w:t>
            </w:r>
          </w:p>
          <w:p w:rsidR="000D27AD" w:rsidRPr="000D27AD" w:rsidRDefault="000D27AD">
            <w:pPr>
              <w:pStyle w:val="monospacelisting"/>
              <w:spacing w:before="0" w:beforeAutospacing="0" w:after="0" w:afterAutospacing="0"/>
              <w:ind w:left="720" w:hanging="360"/>
              <w:rPr>
                <w:rFonts w:ascii="Courier New" w:hAnsi="Courier New" w:cs="Courier New"/>
                <w:sz w:val="20"/>
                <w:szCs w:val="20"/>
                <w:lang w:val="en-US"/>
              </w:rPr>
            </w:pPr>
            <w:r w:rsidRPr="000D27AD">
              <w:rPr>
                <w:rFonts w:ascii="Courier New" w:hAnsi="Courier New" w:cs="Courier New"/>
                <w:sz w:val="20"/>
                <w:szCs w:val="20"/>
                <w:lang w:val="en-US"/>
              </w:rPr>
              <w:t>2</w:t>
            </w:r>
            <w:r w:rsidRPr="000D27AD">
              <w:rPr>
                <w:sz w:val="14"/>
                <w:szCs w:val="14"/>
                <w:lang w:val="en-US"/>
              </w:rPr>
              <w:t>   </w:t>
            </w:r>
            <w:r w:rsidRPr="000D27AD">
              <w:rPr>
                <w:rStyle w:val="apple-converted-space"/>
                <w:sz w:val="14"/>
                <w:szCs w:val="14"/>
                <w:lang w:val="en-US"/>
              </w:rPr>
              <w:t> </w:t>
            </w:r>
            <w:r w:rsidRPr="000D27AD">
              <w:rPr>
                <w:rFonts w:ascii="Courier New" w:hAnsi="Courier New" w:cs="Courier New"/>
                <w:sz w:val="20"/>
                <w:szCs w:val="20"/>
                <w:lang w:val="en-US"/>
              </w:rPr>
              <w:t>Graham</w:t>
            </w:r>
          </w:p>
          <w:p w:rsidR="000D27AD" w:rsidRPr="000D27AD" w:rsidRDefault="000D27AD">
            <w:pPr>
              <w:pStyle w:val="monospacelisting"/>
              <w:spacing w:before="0" w:beforeAutospacing="0" w:after="0" w:afterAutospacing="0"/>
              <w:ind w:left="720" w:hanging="360"/>
              <w:rPr>
                <w:rFonts w:ascii="Courier New" w:hAnsi="Courier New" w:cs="Courier New"/>
                <w:sz w:val="20"/>
                <w:szCs w:val="20"/>
                <w:lang w:val="en-US"/>
              </w:rPr>
            </w:pPr>
            <w:r w:rsidRPr="000D27AD">
              <w:rPr>
                <w:rFonts w:ascii="Courier New" w:hAnsi="Courier New" w:cs="Courier New"/>
                <w:sz w:val="20"/>
                <w:szCs w:val="20"/>
                <w:lang w:val="en-US"/>
              </w:rPr>
              <w:t>3</w:t>
            </w:r>
            <w:r w:rsidRPr="000D27AD">
              <w:rPr>
                <w:sz w:val="14"/>
                <w:szCs w:val="14"/>
                <w:lang w:val="en-US"/>
              </w:rPr>
              <w:t>   </w:t>
            </w:r>
            <w:r w:rsidRPr="000D27AD">
              <w:rPr>
                <w:rStyle w:val="apple-converted-space"/>
                <w:sz w:val="14"/>
                <w:szCs w:val="14"/>
                <w:lang w:val="en-US"/>
              </w:rPr>
              <w:t> </w:t>
            </w:r>
            <w:r w:rsidRPr="000D27AD">
              <w:rPr>
                <w:rFonts w:ascii="Courier New" w:hAnsi="Courier New" w:cs="Courier New"/>
                <w:sz w:val="20"/>
                <w:szCs w:val="20"/>
                <w:lang w:val="en-US"/>
              </w:rPr>
              <w:t>Tom</w:t>
            </w:r>
          </w:p>
          <w:p w:rsidR="000D27AD" w:rsidRPr="000D27AD" w:rsidRDefault="000D27AD">
            <w:pPr>
              <w:pStyle w:val="monospacelisting"/>
              <w:spacing w:before="0" w:beforeAutospacing="0" w:after="0" w:afterAutospacing="0"/>
              <w:ind w:left="720" w:hanging="360"/>
              <w:rPr>
                <w:rFonts w:ascii="Courier New" w:hAnsi="Courier New" w:cs="Courier New"/>
                <w:sz w:val="20"/>
                <w:szCs w:val="20"/>
                <w:lang w:val="en-US"/>
              </w:rPr>
            </w:pPr>
            <w:r w:rsidRPr="000D27AD">
              <w:rPr>
                <w:rFonts w:ascii="Courier New" w:hAnsi="Courier New" w:cs="Courier New"/>
                <w:sz w:val="20"/>
                <w:szCs w:val="20"/>
                <w:lang w:val="en-US"/>
              </w:rPr>
              <w:t>4</w:t>
            </w:r>
            <w:r w:rsidRPr="000D27AD">
              <w:rPr>
                <w:sz w:val="14"/>
                <w:szCs w:val="14"/>
                <w:lang w:val="en-US"/>
              </w:rPr>
              <w:t>   </w:t>
            </w:r>
            <w:r w:rsidRPr="000D27AD">
              <w:rPr>
                <w:rStyle w:val="apple-converted-space"/>
                <w:sz w:val="14"/>
                <w:szCs w:val="14"/>
                <w:lang w:val="en-US"/>
              </w:rPr>
              <w:t> </w:t>
            </w:r>
            <w:r w:rsidRPr="000D27AD">
              <w:rPr>
                <w:rFonts w:ascii="Courier New" w:hAnsi="Courier New" w:cs="Courier New"/>
                <w:sz w:val="20"/>
                <w:szCs w:val="20"/>
                <w:lang w:val="en-US"/>
              </w:rPr>
              <w:t>Jack</w:t>
            </w:r>
          </w:p>
          <w:p w:rsidR="000D27AD" w:rsidRPr="000D27AD" w:rsidRDefault="000D27AD">
            <w:pPr>
              <w:pStyle w:val="monospacelisting"/>
              <w:spacing w:before="0" w:beforeAutospacing="0" w:after="0" w:afterAutospacing="0"/>
              <w:ind w:left="720" w:hanging="360"/>
              <w:rPr>
                <w:rFonts w:ascii="Courier New" w:hAnsi="Courier New" w:cs="Courier New"/>
                <w:sz w:val="20"/>
                <w:szCs w:val="20"/>
                <w:lang w:val="en-US"/>
              </w:rPr>
            </w:pPr>
            <w:r w:rsidRPr="000D27AD">
              <w:rPr>
                <w:rFonts w:ascii="Courier New" w:hAnsi="Courier New" w:cs="Courier New"/>
                <w:sz w:val="20"/>
                <w:szCs w:val="20"/>
                <w:lang w:val="en-US"/>
              </w:rPr>
              <w:t>5</w:t>
            </w:r>
            <w:r w:rsidRPr="000D27AD">
              <w:rPr>
                <w:sz w:val="14"/>
                <w:szCs w:val="14"/>
                <w:lang w:val="en-US"/>
              </w:rPr>
              <w:t>   </w:t>
            </w:r>
            <w:r w:rsidRPr="000D27AD">
              <w:rPr>
                <w:rStyle w:val="apple-converted-space"/>
                <w:sz w:val="14"/>
                <w:szCs w:val="14"/>
                <w:lang w:val="en-US"/>
              </w:rPr>
              <w:t> </w:t>
            </w:r>
            <w:r w:rsidRPr="000D27AD">
              <w:rPr>
                <w:rFonts w:ascii="Courier New" w:hAnsi="Courier New" w:cs="Courier New"/>
                <w:sz w:val="20"/>
                <w:szCs w:val="20"/>
                <w:lang w:val="en-US"/>
              </w:rPr>
              <w:t>Lee</w:t>
            </w:r>
          </w:p>
          <w:p w:rsidR="000D27AD" w:rsidRPr="000D27AD" w:rsidRDefault="000D27AD">
            <w:pPr>
              <w:pStyle w:val="monospacelisting"/>
              <w:spacing w:before="0" w:beforeAutospacing="0" w:after="0" w:afterAutospacing="0"/>
              <w:ind w:left="720" w:hanging="360"/>
              <w:rPr>
                <w:rFonts w:ascii="Courier New" w:hAnsi="Courier New" w:cs="Courier New"/>
                <w:sz w:val="20"/>
                <w:szCs w:val="20"/>
                <w:lang w:val="en-US"/>
              </w:rPr>
            </w:pPr>
            <w:r w:rsidRPr="000D27AD">
              <w:rPr>
                <w:rFonts w:ascii="Courier New" w:hAnsi="Courier New" w:cs="Courier New"/>
                <w:sz w:val="20"/>
                <w:szCs w:val="20"/>
                <w:lang w:val="en-US"/>
              </w:rPr>
              <w:t>6</w:t>
            </w:r>
            <w:r w:rsidRPr="000D27AD">
              <w:rPr>
                <w:sz w:val="14"/>
                <w:szCs w:val="14"/>
                <w:lang w:val="en-US"/>
              </w:rPr>
              <w:t>   </w:t>
            </w:r>
            <w:r w:rsidRPr="000D27AD">
              <w:rPr>
                <w:rStyle w:val="apple-converted-space"/>
                <w:sz w:val="14"/>
                <w:szCs w:val="14"/>
                <w:lang w:val="en-US"/>
              </w:rPr>
              <w:t> </w:t>
            </w:r>
            <w:r w:rsidRPr="000D27AD">
              <w:rPr>
                <w:rFonts w:ascii="Courier New" w:hAnsi="Courier New" w:cs="Courier New"/>
                <w:sz w:val="20"/>
                <w:szCs w:val="20"/>
                <w:lang w:val="en-US"/>
              </w:rPr>
              <w:t>Nick</w:t>
            </w:r>
          </w:p>
          <w:p w:rsidR="000D27AD" w:rsidRDefault="000D27AD">
            <w:pPr>
              <w:pStyle w:val="monospacelisting"/>
              <w:spacing w:before="0" w:beforeAutospacing="0" w:after="0" w:afterAutospacing="0"/>
              <w:ind w:left="720" w:hanging="360"/>
              <w:rPr>
                <w:rFonts w:ascii="Courier New" w:hAnsi="Courier New" w:cs="Courier New"/>
                <w:sz w:val="20"/>
                <w:szCs w:val="20"/>
              </w:rPr>
            </w:pPr>
            <w:r>
              <w:rPr>
                <w:rFonts w:ascii="Courier New" w:hAnsi="Courier New" w:cs="Courier New"/>
                <w:sz w:val="20"/>
                <w:szCs w:val="20"/>
              </w:rPr>
              <w:t>7</w:t>
            </w:r>
            <w:r>
              <w:rPr>
                <w:sz w:val="14"/>
                <w:szCs w:val="14"/>
              </w:rPr>
              <w:t>   </w:t>
            </w:r>
            <w:r>
              <w:rPr>
                <w:rStyle w:val="apple-converted-space"/>
                <w:sz w:val="14"/>
                <w:szCs w:val="14"/>
              </w:rPr>
              <w:t> </w:t>
            </w:r>
            <w:r>
              <w:rPr>
                <w:rFonts w:ascii="Courier New" w:hAnsi="Courier New" w:cs="Courier New"/>
                <w:sz w:val="20"/>
                <w:szCs w:val="20"/>
              </w:rPr>
              <w:t>Bernard</w:t>
            </w:r>
          </w:p>
          <w:p w:rsidR="000D27AD" w:rsidRDefault="000D27AD">
            <w:pPr>
              <w:pStyle w:val="monospacelisting"/>
              <w:spacing w:before="0" w:beforeAutospacing="0" w:after="0" w:afterAutospacing="0"/>
              <w:ind w:left="720" w:hanging="360"/>
              <w:rPr>
                <w:rFonts w:ascii="Courier New" w:hAnsi="Courier New" w:cs="Courier New"/>
                <w:sz w:val="20"/>
                <w:szCs w:val="20"/>
              </w:rPr>
            </w:pPr>
            <w:r>
              <w:rPr>
                <w:rFonts w:ascii="Courier New" w:hAnsi="Courier New" w:cs="Courier New"/>
                <w:sz w:val="20"/>
                <w:szCs w:val="20"/>
              </w:rPr>
              <w:t>8</w:t>
            </w:r>
            <w:r>
              <w:rPr>
                <w:sz w:val="14"/>
                <w:szCs w:val="14"/>
              </w:rPr>
              <w:t>   </w:t>
            </w:r>
            <w:r>
              <w:rPr>
                <w:rStyle w:val="apple-converted-space"/>
                <w:sz w:val="14"/>
                <w:szCs w:val="14"/>
              </w:rPr>
              <w:t> </w:t>
            </w:r>
            <w:r>
              <w:rPr>
                <w:rFonts w:ascii="Courier New" w:hAnsi="Courier New" w:cs="Courier New"/>
                <w:sz w:val="20"/>
                <w:szCs w:val="20"/>
              </w:rPr>
              <w:t>Ben</w:t>
            </w:r>
          </w:p>
          <w:p w:rsidR="000D27AD" w:rsidRDefault="000D27AD">
            <w:pPr>
              <w:pStyle w:val="monospacelisting"/>
              <w:spacing w:before="0" w:beforeAutospacing="0" w:after="0" w:afterAutospacing="0"/>
              <w:ind w:left="720" w:hanging="360"/>
              <w:rPr>
                <w:rFonts w:ascii="Courier New" w:hAnsi="Courier New" w:cs="Courier New"/>
                <w:sz w:val="20"/>
                <w:szCs w:val="20"/>
              </w:rPr>
            </w:pPr>
            <w:r>
              <w:rPr>
                <w:rFonts w:ascii="Courier New" w:hAnsi="Courier New" w:cs="Courier New"/>
                <w:sz w:val="20"/>
                <w:szCs w:val="20"/>
              </w:rPr>
              <w:t>9</w:t>
            </w:r>
            <w:r>
              <w:rPr>
                <w:sz w:val="14"/>
                <w:szCs w:val="14"/>
              </w:rPr>
              <w:t>   </w:t>
            </w:r>
            <w:r>
              <w:rPr>
                <w:rStyle w:val="apple-converted-space"/>
                <w:sz w:val="14"/>
                <w:szCs w:val="14"/>
              </w:rPr>
              <w:t> </w:t>
            </w:r>
            <w:r>
              <w:rPr>
                <w:rFonts w:ascii="Courier New" w:hAnsi="Courier New" w:cs="Courier New"/>
                <w:sz w:val="20"/>
                <w:szCs w:val="20"/>
              </w:rPr>
              <w:t>Gregg</w:t>
            </w:r>
          </w:p>
          <w:p w:rsidR="000D27AD" w:rsidRDefault="000D27AD">
            <w:pPr>
              <w:pStyle w:val="monospacelisting"/>
              <w:spacing w:before="0" w:beforeAutospacing="0" w:after="0" w:afterAutospacing="0"/>
              <w:ind w:left="720" w:hanging="360"/>
              <w:rPr>
                <w:rFonts w:ascii="Courier New" w:hAnsi="Courier New" w:cs="Courier New"/>
                <w:sz w:val="20"/>
                <w:szCs w:val="20"/>
              </w:rPr>
            </w:pPr>
            <w:r>
              <w:rPr>
                <w:rFonts w:ascii="Courier New" w:hAnsi="Courier New" w:cs="Courier New"/>
                <w:sz w:val="20"/>
                <w:szCs w:val="20"/>
              </w:rPr>
              <w:t>10</w:t>
            </w:r>
            <w:r>
              <w:rPr>
                <w:sz w:val="14"/>
                <w:szCs w:val="14"/>
              </w:rPr>
              <w:t> </w:t>
            </w:r>
            <w:r>
              <w:rPr>
                <w:rStyle w:val="apple-converted-space"/>
                <w:sz w:val="14"/>
                <w:szCs w:val="14"/>
              </w:rPr>
              <w:t> </w:t>
            </w:r>
            <w:r>
              <w:rPr>
                <w:rFonts w:ascii="Courier New" w:hAnsi="Courier New" w:cs="Courier New"/>
                <w:sz w:val="20"/>
                <w:szCs w:val="20"/>
              </w:rPr>
              <w:t>Hal</w:t>
            </w:r>
          </w:p>
          <w:p w:rsidR="000D27AD" w:rsidRDefault="000D27AD">
            <w:pPr>
              <w:pStyle w:val="monospacelisting"/>
              <w:spacing w:before="0" w:beforeAutospacing="0" w:after="0" w:afterAutospacing="0"/>
              <w:rPr>
                <w:rFonts w:ascii="Courier New" w:hAnsi="Courier New" w:cs="Courier New"/>
                <w:sz w:val="20"/>
                <w:szCs w:val="20"/>
              </w:rPr>
            </w:pPr>
            <w:r>
              <w:rPr>
                <w:rFonts w:ascii="Courier New" w:hAnsi="Courier New" w:cs="Courier New"/>
                <w:sz w:val="20"/>
                <w:szCs w:val="20"/>
              </w:rPr>
              <w:t> </w:t>
            </w:r>
          </w:p>
        </w:tc>
      </w:tr>
    </w:tbl>
    <w:p w:rsidR="000D27AD" w:rsidRDefault="000D27AD" w:rsidP="000D27AD">
      <w:pPr>
        <w:spacing w:after="0"/>
        <w:jc w:val="both"/>
        <w:rPr>
          <w:szCs w:val="24"/>
        </w:rPr>
      </w:pPr>
    </w:p>
    <w:p w:rsidR="000D27AD" w:rsidRDefault="000D27AD" w:rsidP="000D27AD">
      <w:pPr>
        <w:spacing w:after="0"/>
        <w:jc w:val="both"/>
        <w:rPr>
          <w:szCs w:val="24"/>
        </w:rPr>
      </w:pPr>
    </w:p>
    <w:p w:rsidR="00FC346E" w:rsidRPr="00FC346E" w:rsidRDefault="00FC346E" w:rsidP="000D27AD">
      <w:pPr>
        <w:pStyle w:val="Titre3"/>
      </w:pPr>
      <w:r w:rsidRPr="00FC346E">
        <w:t>TABLEAUX A DEUX DIMENSIONS</w:t>
      </w:r>
    </w:p>
    <w:p w:rsidR="00FC346E" w:rsidRPr="00FC346E" w:rsidRDefault="00836D9F" w:rsidP="00FC346E">
      <w:pPr>
        <w:jc w:val="both"/>
        <w:rPr>
          <w:szCs w:val="24"/>
        </w:rPr>
      </w:pPr>
      <w:r>
        <w:rPr>
          <w:szCs w:val="24"/>
        </w:rPr>
        <w:t>Il</w:t>
      </w:r>
      <w:r w:rsidR="00FC346E" w:rsidRPr="00FC346E">
        <w:rPr>
          <w:szCs w:val="24"/>
        </w:rPr>
        <w:t xml:space="preserve"> est quelquefois plus pratique d'utiliser un tableau à deux dimensions comme trois niveaux de 10 appartements plutôt qu'une rangée de 30 appartements.</w:t>
      </w:r>
    </w:p>
    <w:p w:rsidR="00FC346E" w:rsidRPr="00FC346E" w:rsidRDefault="00FC346E" w:rsidP="00FC346E">
      <w:pPr>
        <w:jc w:val="both"/>
        <w:rPr>
          <w:szCs w:val="24"/>
        </w:rPr>
      </w:pPr>
      <w:r w:rsidRPr="00FC346E">
        <w:rPr>
          <w:szCs w:val="24"/>
        </w:rPr>
        <w:t>Supposons que 20 joueurs de golf, ou plus, aient besoin d'un appartement, alors qu'il existe un immeuble de trente appartements répartis sur trois niveaux de 10 appartements. Une méthode</w:t>
      </w:r>
      <w:r w:rsidR="00836D9F">
        <w:rPr>
          <w:szCs w:val="24"/>
        </w:rPr>
        <w:t xml:space="preserve"> réaliste de représentation de </w:t>
      </w:r>
      <w:r w:rsidRPr="00FC346E">
        <w:rPr>
          <w:szCs w:val="24"/>
        </w:rPr>
        <w:t xml:space="preserve"> l'immeuble est un tableau à deux dimensions.</w:t>
      </w:r>
    </w:p>
    <w:p w:rsidR="00836D9F" w:rsidRDefault="00836D9F">
      <w:pPr>
        <w:spacing w:after="160" w:line="300" w:lineRule="auto"/>
        <w:rPr>
          <w:szCs w:val="24"/>
        </w:rPr>
      </w:pPr>
      <w:r>
        <w:rPr>
          <w:szCs w:val="24"/>
        </w:rPr>
        <w:br w:type="page"/>
      </w:r>
    </w:p>
    <w:p w:rsidR="00FC346E" w:rsidRPr="00FC346E" w:rsidRDefault="00FC346E" w:rsidP="00FC346E">
      <w:pPr>
        <w:jc w:val="both"/>
        <w:rPr>
          <w:szCs w:val="24"/>
        </w:rPr>
      </w:pPr>
      <w:r w:rsidRPr="00FC346E">
        <w:rPr>
          <w:szCs w:val="24"/>
        </w:rPr>
        <w:lastRenderedPageBreak/>
        <w:t>On pourra alors représenter les trente variables de la manière suivante :</w:t>
      </w:r>
    </w:p>
    <w:p w:rsidR="00FC346E" w:rsidRPr="00FC346E" w:rsidRDefault="00836D9F" w:rsidP="00836D9F">
      <w:pPr>
        <w:jc w:val="center"/>
        <w:rPr>
          <w:szCs w:val="24"/>
          <w:lang w:val="en-US"/>
        </w:rPr>
      </w:pPr>
      <w:r>
        <w:br/>
      </w:r>
      <w:r>
        <w:rPr>
          <w:noProof/>
          <w:lang w:eastAsia="fr-FR"/>
        </w:rPr>
        <w:drawing>
          <wp:inline distT="0" distB="0" distL="0" distR="0">
            <wp:extent cx="4359275" cy="2073275"/>
            <wp:effectExtent l="0" t="0" r="3175" b="3175"/>
            <wp:docPr id="28" name="Image 28" descr="E:\djw\docs\ebooks\olqlug\QL Manual - Beginner's Guide_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djw\docs\ebooks\olqlug\QL Manual - Beginner's Guide_files\image03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59275" cy="2073275"/>
                    </a:xfrm>
                    <a:prstGeom prst="rect">
                      <a:avLst/>
                    </a:prstGeom>
                    <a:noFill/>
                    <a:ln>
                      <a:noFill/>
                    </a:ln>
                  </pic:spPr>
                </pic:pic>
              </a:graphicData>
            </a:graphic>
          </wp:inline>
        </w:drawing>
      </w:r>
    </w:p>
    <w:p w:rsidR="00FC346E" w:rsidRPr="00FC346E" w:rsidRDefault="00FC346E" w:rsidP="00FC346E">
      <w:pPr>
        <w:jc w:val="both"/>
        <w:rPr>
          <w:szCs w:val="24"/>
        </w:rPr>
      </w:pPr>
      <w:r w:rsidRPr="00FC346E">
        <w:rPr>
          <w:szCs w:val="24"/>
        </w:rPr>
        <w:t xml:space="preserve">Si des instructions </w:t>
      </w:r>
      <w:r w:rsidRPr="00836D9F">
        <w:rPr>
          <w:b/>
          <w:szCs w:val="24"/>
        </w:rPr>
        <w:t>DATA</w:t>
      </w:r>
      <w:r w:rsidRPr="00FC346E">
        <w:rPr>
          <w:szCs w:val="24"/>
        </w:rPr>
        <w:t xml:space="preserve"> nous fournissent 30 noms, une méthode convenable pour placer les noms sera :</w:t>
      </w:r>
    </w:p>
    <w:p w:rsidR="00836D9F" w:rsidRPr="00836D9F" w:rsidRDefault="00836D9F" w:rsidP="00836D9F">
      <w:pPr>
        <w:spacing w:after="0"/>
        <w:ind w:left="720"/>
        <w:rPr>
          <w:rFonts w:ascii="Courier New" w:eastAsia="Times New Roman" w:hAnsi="Courier New" w:cs="Courier New"/>
          <w:color w:val="000000"/>
          <w:szCs w:val="20"/>
          <w:lang w:val="en-GB" w:eastAsia="fr-FR"/>
        </w:rPr>
      </w:pPr>
      <w:r w:rsidRPr="00836D9F">
        <w:rPr>
          <w:rFonts w:ascii="Courier New" w:eastAsia="Times New Roman" w:hAnsi="Courier New" w:cs="Courier New"/>
          <w:color w:val="000000"/>
          <w:szCs w:val="20"/>
          <w:lang w:val="en-GB" w:eastAsia="fr-FR"/>
        </w:rPr>
        <w:t>120 FOR étage = 0 TO 2</w:t>
      </w:r>
    </w:p>
    <w:p w:rsidR="00836D9F" w:rsidRPr="00836D9F" w:rsidRDefault="00836D9F" w:rsidP="00836D9F">
      <w:pPr>
        <w:spacing w:after="0"/>
        <w:ind w:left="720"/>
        <w:rPr>
          <w:rFonts w:ascii="Courier New" w:eastAsia="Times New Roman" w:hAnsi="Courier New" w:cs="Courier New"/>
          <w:color w:val="000000"/>
          <w:szCs w:val="20"/>
          <w:lang w:val="en-GB" w:eastAsia="fr-FR"/>
        </w:rPr>
      </w:pPr>
      <w:r w:rsidRPr="00836D9F">
        <w:rPr>
          <w:rFonts w:ascii="Courier New" w:eastAsia="Times New Roman" w:hAnsi="Courier New" w:cs="Courier New"/>
          <w:color w:val="000000"/>
          <w:szCs w:val="20"/>
          <w:lang w:val="en-GB" w:eastAsia="fr-FR"/>
        </w:rPr>
        <w:t>130   FOR nombre = 0 TO 9</w:t>
      </w:r>
    </w:p>
    <w:p w:rsidR="00836D9F" w:rsidRPr="00836D9F" w:rsidRDefault="00836D9F" w:rsidP="00836D9F">
      <w:pPr>
        <w:spacing w:after="0"/>
        <w:ind w:left="720"/>
        <w:rPr>
          <w:rFonts w:ascii="Courier New" w:eastAsia="Times New Roman" w:hAnsi="Courier New" w:cs="Courier New"/>
          <w:color w:val="000000"/>
          <w:szCs w:val="20"/>
          <w:lang w:eastAsia="fr-FR"/>
        </w:rPr>
      </w:pPr>
      <w:r w:rsidRPr="00836D9F">
        <w:rPr>
          <w:rFonts w:ascii="Courier New" w:eastAsia="Times New Roman" w:hAnsi="Courier New" w:cs="Courier New"/>
          <w:color w:val="000000"/>
          <w:szCs w:val="20"/>
          <w:lang w:eastAsia="fr-FR"/>
        </w:rPr>
        <w:t>140     READ appartement$(étage</w:t>
      </w:r>
      <w:proofErr w:type="gramStart"/>
      <w:r w:rsidRPr="00836D9F">
        <w:rPr>
          <w:rFonts w:ascii="Courier New" w:eastAsia="Times New Roman" w:hAnsi="Courier New" w:cs="Courier New"/>
          <w:color w:val="000000"/>
          <w:szCs w:val="20"/>
          <w:lang w:eastAsia="fr-FR"/>
        </w:rPr>
        <w:t>,nombre</w:t>
      </w:r>
      <w:proofErr w:type="gramEnd"/>
      <w:r w:rsidRPr="00836D9F">
        <w:rPr>
          <w:rFonts w:ascii="Courier New" w:eastAsia="Times New Roman" w:hAnsi="Courier New" w:cs="Courier New"/>
          <w:color w:val="000000"/>
          <w:szCs w:val="20"/>
          <w:lang w:eastAsia="fr-FR"/>
        </w:rPr>
        <w:t>)</w:t>
      </w:r>
    </w:p>
    <w:p w:rsidR="00836D9F" w:rsidRPr="00836D9F" w:rsidRDefault="00836D9F" w:rsidP="00836D9F">
      <w:pPr>
        <w:spacing w:after="0"/>
        <w:ind w:left="720"/>
        <w:rPr>
          <w:rFonts w:ascii="Courier New" w:eastAsia="Times New Roman" w:hAnsi="Courier New" w:cs="Courier New"/>
          <w:color w:val="000000"/>
          <w:szCs w:val="20"/>
          <w:lang w:eastAsia="fr-FR"/>
        </w:rPr>
      </w:pPr>
      <w:r w:rsidRPr="00836D9F">
        <w:rPr>
          <w:rFonts w:ascii="Courier New" w:eastAsia="Times New Roman" w:hAnsi="Courier New" w:cs="Courier New"/>
          <w:color w:val="000000"/>
          <w:szCs w:val="20"/>
          <w:lang w:eastAsia="fr-FR"/>
        </w:rPr>
        <w:t>150   END FOR nombre</w:t>
      </w:r>
    </w:p>
    <w:p w:rsidR="00836D9F" w:rsidRPr="00836D9F" w:rsidRDefault="00836D9F" w:rsidP="00836D9F">
      <w:pPr>
        <w:ind w:left="720"/>
        <w:rPr>
          <w:rFonts w:ascii="Courier New" w:eastAsia="Times New Roman" w:hAnsi="Courier New" w:cs="Courier New"/>
          <w:color w:val="000000"/>
          <w:szCs w:val="20"/>
          <w:lang w:eastAsia="fr-FR"/>
        </w:rPr>
      </w:pPr>
      <w:r w:rsidRPr="00836D9F">
        <w:rPr>
          <w:rFonts w:ascii="Courier New" w:eastAsia="Times New Roman" w:hAnsi="Courier New" w:cs="Courier New"/>
          <w:color w:val="000000"/>
          <w:szCs w:val="20"/>
          <w:lang w:eastAsia="fr-FR"/>
        </w:rPr>
        <w:t>160 END FOR étage</w:t>
      </w:r>
    </w:p>
    <w:p w:rsidR="00836D9F" w:rsidRDefault="00FC346E" w:rsidP="00FC346E">
      <w:pPr>
        <w:jc w:val="both"/>
        <w:rPr>
          <w:szCs w:val="24"/>
        </w:rPr>
      </w:pPr>
      <w:r w:rsidRPr="00FC346E">
        <w:rPr>
          <w:szCs w:val="24"/>
        </w:rPr>
        <w:t xml:space="preserve">Il faut aussi une instruction </w:t>
      </w:r>
      <w:r w:rsidRPr="00836D9F">
        <w:rPr>
          <w:b/>
          <w:szCs w:val="24"/>
        </w:rPr>
        <w:t>DIM</w:t>
      </w:r>
      <w:r w:rsidRPr="00FC346E">
        <w:rPr>
          <w:szCs w:val="24"/>
        </w:rPr>
        <w:t xml:space="preserve"> : </w:t>
      </w:r>
    </w:p>
    <w:p w:rsidR="00836D9F" w:rsidRPr="00836D9F" w:rsidRDefault="00836D9F" w:rsidP="00836D9F">
      <w:pPr>
        <w:ind w:left="708"/>
        <w:jc w:val="both"/>
        <w:rPr>
          <w:rFonts w:ascii="Courier New" w:hAnsi="Courier New" w:cs="Courier New"/>
          <w:color w:val="000000"/>
          <w:szCs w:val="20"/>
        </w:rPr>
      </w:pPr>
      <w:r w:rsidRPr="00836D9F">
        <w:rPr>
          <w:rFonts w:ascii="Courier New" w:hAnsi="Courier New" w:cs="Courier New"/>
          <w:color w:val="000000"/>
          <w:szCs w:val="20"/>
        </w:rPr>
        <w:t>20 DIM flat$(2</w:t>
      </w:r>
      <w:proofErr w:type="gramStart"/>
      <w:r w:rsidRPr="00836D9F">
        <w:rPr>
          <w:rFonts w:ascii="Courier New" w:hAnsi="Courier New" w:cs="Courier New"/>
          <w:color w:val="000000"/>
          <w:szCs w:val="20"/>
        </w:rPr>
        <w:t>,9,8</w:t>
      </w:r>
      <w:proofErr w:type="gramEnd"/>
      <w:r w:rsidRPr="00836D9F">
        <w:rPr>
          <w:rFonts w:ascii="Courier New" w:hAnsi="Courier New" w:cs="Courier New"/>
          <w:color w:val="000000"/>
          <w:szCs w:val="20"/>
        </w:rPr>
        <w:t>)</w:t>
      </w:r>
    </w:p>
    <w:p w:rsidR="00FC346E" w:rsidRPr="00FC346E" w:rsidRDefault="00FC346E" w:rsidP="00FC346E">
      <w:pPr>
        <w:jc w:val="both"/>
        <w:rPr>
          <w:szCs w:val="24"/>
        </w:rPr>
      </w:pPr>
      <w:r w:rsidRPr="00FC346E">
        <w:rPr>
          <w:szCs w:val="24"/>
        </w:rPr>
        <w:t>Le premier indice pourra varier de 0 à 2 (numéros d'étages) et le second de 0 à 9 (numéros de chambre). Le troisième paramètre indique la longueur maximale de chaque élément du tableau.</w:t>
      </w:r>
    </w:p>
    <w:p w:rsidR="00FC346E" w:rsidRPr="00FC346E" w:rsidRDefault="00FC346E" w:rsidP="00FC346E">
      <w:pPr>
        <w:jc w:val="both"/>
        <w:rPr>
          <w:szCs w:val="24"/>
        </w:rPr>
      </w:pPr>
      <w:r w:rsidRPr="00FC346E">
        <w:rPr>
          <w:szCs w:val="24"/>
        </w:rPr>
        <w:t>Nous ajoutons une séquence d'impression pour montrer que les joueurs sont dans leurs appartements, et nous remplaçons leurs noms par des lettres par économie de place :</w:t>
      </w:r>
    </w:p>
    <w:p w:rsidR="00836D9F" w:rsidRPr="004B5E54" w:rsidRDefault="00836D9F" w:rsidP="00836D9F">
      <w:pPr>
        <w:spacing w:after="0"/>
        <w:ind w:left="720"/>
        <w:rPr>
          <w:rFonts w:ascii="Courier New" w:eastAsia="Times New Roman" w:hAnsi="Courier New" w:cs="Courier New"/>
          <w:color w:val="000000"/>
          <w:szCs w:val="20"/>
          <w:lang w:val="en-GB" w:eastAsia="fr-FR"/>
        </w:rPr>
      </w:pPr>
      <w:r w:rsidRPr="004B5E54">
        <w:rPr>
          <w:rFonts w:ascii="Courier New" w:eastAsia="Times New Roman" w:hAnsi="Courier New" w:cs="Courier New"/>
          <w:color w:val="000000"/>
          <w:szCs w:val="20"/>
          <w:lang w:val="en-GB" w:eastAsia="fr-FR"/>
        </w:rPr>
        <w:t>100 REMark 30 Golfeurs</w:t>
      </w:r>
    </w:p>
    <w:p w:rsidR="00836D9F" w:rsidRPr="004B5E54" w:rsidRDefault="00836D9F" w:rsidP="00836D9F">
      <w:pPr>
        <w:spacing w:after="0"/>
        <w:ind w:left="720"/>
        <w:rPr>
          <w:rFonts w:ascii="Courier New" w:eastAsia="Times New Roman" w:hAnsi="Courier New" w:cs="Courier New"/>
          <w:color w:val="000000"/>
          <w:szCs w:val="20"/>
          <w:lang w:val="en-GB" w:eastAsia="fr-FR"/>
        </w:rPr>
      </w:pPr>
      <w:r w:rsidRPr="004B5E54">
        <w:rPr>
          <w:rFonts w:ascii="Courier New" w:eastAsia="Times New Roman" w:hAnsi="Courier New" w:cs="Courier New"/>
          <w:color w:val="000000"/>
          <w:szCs w:val="20"/>
          <w:lang w:val="en-GB" w:eastAsia="fr-FR"/>
        </w:rPr>
        <w:t>110 DIM appartement$(2</w:t>
      </w:r>
      <w:proofErr w:type="gramStart"/>
      <w:r w:rsidRPr="004B5E54">
        <w:rPr>
          <w:rFonts w:ascii="Courier New" w:eastAsia="Times New Roman" w:hAnsi="Courier New" w:cs="Courier New"/>
          <w:color w:val="000000"/>
          <w:szCs w:val="20"/>
          <w:lang w:val="en-GB" w:eastAsia="fr-FR"/>
        </w:rPr>
        <w:t>,9,8</w:t>
      </w:r>
      <w:proofErr w:type="gramEnd"/>
      <w:r w:rsidRPr="004B5E54">
        <w:rPr>
          <w:rFonts w:ascii="Courier New" w:eastAsia="Times New Roman" w:hAnsi="Courier New" w:cs="Courier New"/>
          <w:color w:val="000000"/>
          <w:szCs w:val="20"/>
          <w:lang w:val="en-GB" w:eastAsia="fr-FR"/>
        </w:rPr>
        <w:t>)</w:t>
      </w:r>
    </w:p>
    <w:p w:rsidR="00836D9F" w:rsidRPr="004B5E54" w:rsidRDefault="00836D9F" w:rsidP="00836D9F">
      <w:pPr>
        <w:spacing w:after="0"/>
        <w:ind w:left="720"/>
        <w:rPr>
          <w:rFonts w:ascii="Courier New" w:eastAsia="Times New Roman" w:hAnsi="Courier New" w:cs="Courier New"/>
          <w:color w:val="000000"/>
          <w:szCs w:val="20"/>
          <w:lang w:val="en-GB" w:eastAsia="fr-FR"/>
        </w:rPr>
      </w:pPr>
      <w:r w:rsidRPr="004B5E54">
        <w:rPr>
          <w:rFonts w:ascii="Courier New" w:eastAsia="Times New Roman" w:hAnsi="Courier New" w:cs="Courier New"/>
          <w:color w:val="000000"/>
          <w:szCs w:val="20"/>
          <w:lang w:val="en-GB" w:eastAsia="fr-FR"/>
        </w:rPr>
        <w:t>120 FOR étage = 0 TO 2</w:t>
      </w:r>
    </w:p>
    <w:p w:rsidR="00836D9F" w:rsidRPr="004B5E54" w:rsidRDefault="00836D9F" w:rsidP="00836D9F">
      <w:pPr>
        <w:spacing w:after="0"/>
        <w:ind w:left="720"/>
        <w:rPr>
          <w:rFonts w:ascii="Courier New" w:eastAsia="Times New Roman" w:hAnsi="Courier New" w:cs="Courier New"/>
          <w:color w:val="000000"/>
          <w:szCs w:val="20"/>
          <w:lang w:val="en-GB" w:eastAsia="fr-FR"/>
        </w:rPr>
      </w:pPr>
      <w:r w:rsidRPr="004B5E54">
        <w:rPr>
          <w:rFonts w:ascii="Courier New" w:eastAsia="Times New Roman" w:hAnsi="Courier New" w:cs="Courier New"/>
          <w:color w:val="000000"/>
          <w:szCs w:val="20"/>
          <w:lang w:val="en-GB" w:eastAsia="fr-FR"/>
        </w:rPr>
        <w:t>130   FOR nombre = 0 TO 9</w:t>
      </w:r>
    </w:p>
    <w:p w:rsidR="00836D9F" w:rsidRPr="004B5E54" w:rsidRDefault="00836D9F" w:rsidP="00836D9F">
      <w:pPr>
        <w:spacing w:after="0"/>
        <w:ind w:left="720"/>
        <w:rPr>
          <w:rFonts w:ascii="Courier New" w:eastAsia="Times New Roman" w:hAnsi="Courier New" w:cs="Courier New"/>
          <w:color w:val="000000"/>
          <w:szCs w:val="20"/>
          <w:lang w:eastAsia="fr-FR"/>
        </w:rPr>
      </w:pPr>
      <w:r w:rsidRPr="004B5E54">
        <w:rPr>
          <w:rFonts w:ascii="Courier New" w:eastAsia="Times New Roman" w:hAnsi="Courier New" w:cs="Courier New"/>
          <w:color w:val="000000"/>
          <w:szCs w:val="20"/>
          <w:lang w:eastAsia="fr-FR"/>
        </w:rPr>
        <w:t>140     READ appartement$(étage</w:t>
      </w:r>
      <w:proofErr w:type="gramStart"/>
      <w:r w:rsidRPr="004B5E54">
        <w:rPr>
          <w:rFonts w:ascii="Courier New" w:eastAsia="Times New Roman" w:hAnsi="Courier New" w:cs="Courier New"/>
          <w:color w:val="000000"/>
          <w:szCs w:val="20"/>
          <w:lang w:eastAsia="fr-FR"/>
        </w:rPr>
        <w:t>,nombre</w:t>
      </w:r>
      <w:proofErr w:type="gramEnd"/>
      <w:r w:rsidRPr="004B5E54">
        <w:rPr>
          <w:rFonts w:ascii="Courier New" w:eastAsia="Times New Roman" w:hAnsi="Courier New" w:cs="Courier New"/>
          <w:color w:val="000000"/>
          <w:szCs w:val="20"/>
          <w:lang w:eastAsia="fr-FR"/>
        </w:rPr>
        <w:t>) : REMark On entre les golfeurs</w:t>
      </w:r>
    </w:p>
    <w:p w:rsidR="00836D9F" w:rsidRPr="004B5E54" w:rsidRDefault="00836D9F" w:rsidP="00836D9F">
      <w:pPr>
        <w:spacing w:after="0"/>
        <w:ind w:left="720"/>
        <w:rPr>
          <w:rFonts w:ascii="Courier New" w:eastAsia="Times New Roman" w:hAnsi="Courier New" w:cs="Courier New"/>
          <w:color w:val="000000"/>
          <w:szCs w:val="20"/>
          <w:lang w:val="en-GB" w:eastAsia="fr-FR"/>
        </w:rPr>
      </w:pPr>
      <w:r w:rsidRPr="004B5E54">
        <w:rPr>
          <w:rFonts w:ascii="Courier New" w:eastAsia="Times New Roman" w:hAnsi="Courier New" w:cs="Courier New"/>
          <w:color w:val="000000"/>
          <w:szCs w:val="20"/>
          <w:lang w:val="en-GB" w:eastAsia="fr-FR"/>
        </w:rPr>
        <w:t>150   END FOR nombre</w:t>
      </w:r>
    </w:p>
    <w:p w:rsidR="00836D9F" w:rsidRPr="004B5E54" w:rsidRDefault="00836D9F" w:rsidP="00836D9F">
      <w:pPr>
        <w:spacing w:after="0"/>
        <w:ind w:left="720"/>
        <w:rPr>
          <w:rFonts w:ascii="Courier New" w:eastAsia="Times New Roman" w:hAnsi="Courier New" w:cs="Courier New"/>
          <w:color w:val="000000"/>
          <w:szCs w:val="20"/>
          <w:lang w:val="en-GB" w:eastAsia="fr-FR"/>
        </w:rPr>
      </w:pPr>
      <w:r w:rsidRPr="004B5E54">
        <w:rPr>
          <w:rFonts w:ascii="Courier New" w:eastAsia="Times New Roman" w:hAnsi="Courier New" w:cs="Courier New"/>
          <w:color w:val="000000"/>
          <w:szCs w:val="20"/>
          <w:lang w:val="en-GB" w:eastAsia="fr-FR"/>
        </w:rPr>
        <w:t>160 END FOR étage</w:t>
      </w:r>
    </w:p>
    <w:p w:rsidR="00836D9F" w:rsidRPr="004B5E54" w:rsidRDefault="00836D9F" w:rsidP="00836D9F">
      <w:pPr>
        <w:spacing w:after="0"/>
        <w:ind w:left="720"/>
        <w:rPr>
          <w:rFonts w:ascii="Courier New" w:eastAsia="Times New Roman" w:hAnsi="Courier New" w:cs="Courier New"/>
          <w:color w:val="000000"/>
          <w:szCs w:val="20"/>
          <w:lang w:eastAsia="fr-FR"/>
        </w:rPr>
      </w:pPr>
      <w:r w:rsidRPr="004B5E54">
        <w:rPr>
          <w:rFonts w:ascii="Courier New" w:eastAsia="Times New Roman" w:hAnsi="Courier New" w:cs="Courier New"/>
          <w:color w:val="000000"/>
          <w:szCs w:val="20"/>
          <w:lang w:eastAsia="fr-FR"/>
        </w:rPr>
        <w:t>170 REMark Fin des entrées de données</w:t>
      </w:r>
    </w:p>
    <w:p w:rsidR="00836D9F" w:rsidRPr="004B5E54" w:rsidRDefault="00836D9F" w:rsidP="00836D9F">
      <w:pPr>
        <w:spacing w:after="0"/>
        <w:ind w:left="720"/>
        <w:rPr>
          <w:rFonts w:ascii="Courier New" w:eastAsia="Times New Roman" w:hAnsi="Courier New" w:cs="Courier New"/>
          <w:color w:val="000000"/>
          <w:szCs w:val="20"/>
          <w:lang w:eastAsia="fr-FR"/>
        </w:rPr>
      </w:pPr>
      <w:r w:rsidRPr="004B5E54">
        <w:rPr>
          <w:rFonts w:ascii="Courier New" w:eastAsia="Times New Roman" w:hAnsi="Courier New" w:cs="Courier New"/>
          <w:color w:val="000000"/>
          <w:szCs w:val="20"/>
          <w:lang w:eastAsia="fr-FR"/>
        </w:rPr>
        <w:t>180 FOR étage = 0 TO 2</w:t>
      </w:r>
    </w:p>
    <w:p w:rsidR="00836D9F" w:rsidRPr="004B5E54" w:rsidRDefault="00836D9F" w:rsidP="00836D9F">
      <w:pPr>
        <w:spacing w:after="0"/>
        <w:ind w:left="720"/>
        <w:rPr>
          <w:rFonts w:ascii="Courier New" w:eastAsia="Times New Roman" w:hAnsi="Courier New" w:cs="Courier New"/>
          <w:color w:val="000000"/>
          <w:szCs w:val="20"/>
          <w:lang w:eastAsia="fr-FR"/>
        </w:rPr>
      </w:pPr>
      <w:r w:rsidRPr="004B5E54">
        <w:rPr>
          <w:rFonts w:ascii="Courier New" w:eastAsia="Times New Roman" w:hAnsi="Courier New" w:cs="Courier New"/>
          <w:color w:val="000000"/>
          <w:szCs w:val="20"/>
          <w:lang w:eastAsia="fr-FR"/>
        </w:rPr>
        <w:t>190   PRINT "</w:t>
      </w:r>
      <w:r w:rsidR="004B5E54" w:rsidRPr="004B5E54">
        <w:rPr>
          <w:rFonts w:ascii="Courier New" w:eastAsia="Times New Roman" w:hAnsi="Courier New" w:cs="Courier New"/>
          <w:color w:val="000000"/>
          <w:szCs w:val="20"/>
          <w:lang w:eastAsia="fr-FR"/>
        </w:rPr>
        <w:t>Etage numéro</w:t>
      </w:r>
      <w:r w:rsidRPr="004B5E54">
        <w:rPr>
          <w:rFonts w:ascii="Courier New" w:eastAsia="Times New Roman" w:hAnsi="Courier New" w:cs="Courier New"/>
          <w:color w:val="000000"/>
          <w:szCs w:val="20"/>
          <w:lang w:eastAsia="fr-FR"/>
        </w:rPr>
        <w:t>" ! Etage</w:t>
      </w:r>
    </w:p>
    <w:p w:rsidR="00836D9F" w:rsidRPr="00B63689" w:rsidRDefault="00836D9F" w:rsidP="00836D9F">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200   FOR nombre = 0 TO 9</w:t>
      </w:r>
    </w:p>
    <w:p w:rsidR="00836D9F" w:rsidRPr="004B5E54" w:rsidRDefault="00836D9F" w:rsidP="00836D9F">
      <w:pPr>
        <w:spacing w:after="0"/>
        <w:ind w:left="720"/>
        <w:rPr>
          <w:rFonts w:ascii="Courier New" w:eastAsia="Times New Roman" w:hAnsi="Courier New" w:cs="Courier New"/>
          <w:color w:val="000000"/>
          <w:szCs w:val="20"/>
          <w:lang w:eastAsia="fr-FR"/>
        </w:rPr>
      </w:pPr>
      <w:r w:rsidRPr="004B5E54">
        <w:rPr>
          <w:rFonts w:ascii="Courier New" w:eastAsia="Times New Roman" w:hAnsi="Courier New" w:cs="Courier New"/>
          <w:color w:val="000000"/>
          <w:szCs w:val="20"/>
          <w:lang w:eastAsia="fr-FR"/>
        </w:rPr>
        <w:t>210     PRINT '</w:t>
      </w:r>
      <w:r w:rsidR="004B5E54" w:rsidRPr="004B5E54">
        <w:rPr>
          <w:rFonts w:ascii="Courier New" w:eastAsia="Times New Roman" w:hAnsi="Courier New" w:cs="Courier New"/>
          <w:color w:val="000000"/>
          <w:szCs w:val="20"/>
          <w:lang w:eastAsia="fr-FR"/>
        </w:rPr>
        <w:t>Appartement</w:t>
      </w:r>
      <w:r w:rsidRPr="004B5E54">
        <w:rPr>
          <w:rFonts w:ascii="Courier New" w:eastAsia="Times New Roman" w:hAnsi="Courier New" w:cs="Courier New"/>
          <w:color w:val="000000"/>
          <w:szCs w:val="20"/>
          <w:lang w:eastAsia="fr-FR"/>
        </w:rPr>
        <w:t xml:space="preserve">' ! </w:t>
      </w:r>
      <w:proofErr w:type="gramStart"/>
      <w:r w:rsidR="004B5E54" w:rsidRPr="004B5E54">
        <w:rPr>
          <w:rFonts w:ascii="Courier New" w:eastAsia="Times New Roman" w:hAnsi="Courier New" w:cs="Courier New"/>
          <w:color w:val="000000"/>
          <w:szCs w:val="20"/>
          <w:lang w:eastAsia="fr-FR"/>
        </w:rPr>
        <w:t>nombre</w:t>
      </w:r>
      <w:proofErr w:type="gramEnd"/>
      <w:r w:rsidRPr="004B5E54">
        <w:rPr>
          <w:rFonts w:ascii="Courier New" w:eastAsia="Times New Roman" w:hAnsi="Courier New" w:cs="Courier New"/>
          <w:color w:val="000000"/>
          <w:szCs w:val="20"/>
          <w:lang w:eastAsia="fr-FR"/>
        </w:rPr>
        <w:t xml:space="preserve"> ! </w:t>
      </w:r>
      <w:r w:rsidR="004B5E54" w:rsidRPr="004B5E54">
        <w:rPr>
          <w:rFonts w:ascii="Courier New" w:eastAsia="Times New Roman" w:hAnsi="Courier New" w:cs="Courier New"/>
          <w:color w:val="000000"/>
          <w:szCs w:val="20"/>
          <w:lang w:eastAsia="fr-FR"/>
        </w:rPr>
        <w:t>appartement</w:t>
      </w:r>
      <w:r w:rsidRPr="004B5E54">
        <w:rPr>
          <w:rFonts w:ascii="Courier New" w:eastAsia="Times New Roman" w:hAnsi="Courier New" w:cs="Courier New"/>
          <w:color w:val="000000"/>
          <w:szCs w:val="20"/>
          <w:lang w:eastAsia="fr-FR"/>
        </w:rPr>
        <w:t>$(</w:t>
      </w:r>
      <w:r w:rsidR="004B5E54" w:rsidRPr="004B5E54">
        <w:rPr>
          <w:rFonts w:ascii="Courier New" w:eastAsia="Times New Roman" w:hAnsi="Courier New" w:cs="Courier New"/>
          <w:color w:val="000000"/>
          <w:szCs w:val="20"/>
          <w:lang w:eastAsia="fr-FR"/>
        </w:rPr>
        <w:t>étage</w:t>
      </w:r>
      <w:proofErr w:type="gramStart"/>
      <w:r w:rsidRPr="004B5E54">
        <w:rPr>
          <w:rFonts w:ascii="Courier New" w:eastAsia="Times New Roman" w:hAnsi="Courier New" w:cs="Courier New"/>
          <w:color w:val="000000"/>
          <w:szCs w:val="20"/>
          <w:lang w:eastAsia="fr-FR"/>
        </w:rPr>
        <w:t>,</w:t>
      </w:r>
      <w:r w:rsidR="004B5E54" w:rsidRPr="004B5E54">
        <w:rPr>
          <w:rFonts w:ascii="Courier New" w:eastAsia="Times New Roman" w:hAnsi="Courier New" w:cs="Courier New"/>
          <w:color w:val="000000"/>
          <w:szCs w:val="20"/>
          <w:lang w:eastAsia="fr-FR"/>
        </w:rPr>
        <w:t>nombre</w:t>
      </w:r>
      <w:proofErr w:type="gramEnd"/>
      <w:r w:rsidRPr="004B5E54">
        <w:rPr>
          <w:rFonts w:ascii="Courier New" w:eastAsia="Times New Roman" w:hAnsi="Courier New" w:cs="Courier New"/>
          <w:color w:val="000000"/>
          <w:szCs w:val="20"/>
          <w:lang w:eastAsia="fr-FR"/>
        </w:rPr>
        <w:t>)</w:t>
      </w:r>
    </w:p>
    <w:p w:rsidR="00836D9F" w:rsidRPr="004B5E54" w:rsidRDefault="00836D9F" w:rsidP="00836D9F">
      <w:pPr>
        <w:spacing w:after="0"/>
        <w:ind w:left="720"/>
        <w:rPr>
          <w:rFonts w:ascii="Courier New" w:eastAsia="Times New Roman" w:hAnsi="Courier New" w:cs="Courier New"/>
          <w:color w:val="000000"/>
          <w:szCs w:val="20"/>
          <w:lang w:val="en-GB" w:eastAsia="fr-FR"/>
        </w:rPr>
      </w:pPr>
      <w:r w:rsidRPr="004B5E54">
        <w:rPr>
          <w:rFonts w:ascii="Courier New" w:eastAsia="Times New Roman" w:hAnsi="Courier New" w:cs="Courier New"/>
          <w:color w:val="000000"/>
          <w:szCs w:val="20"/>
          <w:lang w:val="en-GB" w:eastAsia="fr-FR"/>
        </w:rPr>
        <w:t xml:space="preserve">220   END FOR </w:t>
      </w:r>
      <w:r w:rsidR="004B5E54" w:rsidRPr="004B5E54">
        <w:rPr>
          <w:rFonts w:ascii="Courier New" w:eastAsia="Times New Roman" w:hAnsi="Courier New" w:cs="Courier New"/>
          <w:color w:val="000000"/>
          <w:szCs w:val="20"/>
          <w:lang w:val="en-GB" w:eastAsia="fr-FR"/>
        </w:rPr>
        <w:t>nombre</w:t>
      </w:r>
    </w:p>
    <w:p w:rsidR="00836D9F" w:rsidRPr="004B5E54" w:rsidRDefault="00836D9F" w:rsidP="00836D9F">
      <w:pPr>
        <w:spacing w:after="0"/>
        <w:ind w:left="720"/>
        <w:rPr>
          <w:rFonts w:ascii="Courier New" w:eastAsia="Times New Roman" w:hAnsi="Courier New" w:cs="Courier New"/>
          <w:color w:val="000000"/>
          <w:szCs w:val="20"/>
          <w:lang w:val="en-GB" w:eastAsia="fr-FR"/>
        </w:rPr>
      </w:pPr>
      <w:r w:rsidRPr="004B5E54">
        <w:rPr>
          <w:rFonts w:ascii="Courier New" w:eastAsia="Times New Roman" w:hAnsi="Courier New" w:cs="Courier New"/>
          <w:color w:val="000000"/>
          <w:szCs w:val="20"/>
          <w:lang w:val="en-GB" w:eastAsia="fr-FR"/>
        </w:rPr>
        <w:t xml:space="preserve">230 END FOR </w:t>
      </w:r>
      <w:r w:rsidR="004B5E54" w:rsidRPr="004B5E54">
        <w:rPr>
          <w:rFonts w:ascii="Courier New" w:eastAsia="Times New Roman" w:hAnsi="Courier New" w:cs="Courier New"/>
          <w:color w:val="000000"/>
          <w:szCs w:val="20"/>
          <w:lang w:val="en-GB" w:eastAsia="fr-FR"/>
        </w:rPr>
        <w:t>étage</w:t>
      </w:r>
    </w:p>
    <w:p w:rsidR="00836D9F" w:rsidRPr="004B5E54" w:rsidRDefault="00836D9F" w:rsidP="00836D9F">
      <w:pPr>
        <w:spacing w:after="0"/>
        <w:ind w:left="720"/>
        <w:rPr>
          <w:rFonts w:ascii="Courier New" w:eastAsia="Times New Roman" w:hAnsi="Courier New" w:cs="Courier New"/>
          <w:color w:val="000000"/>
          <w:szCs w:val="20"/>
          <w:lang w:val="en-GB" w:eastAsia="fr-FR"/>
        </w:rPr>
      </w:pPr>
      <w:r w:rsidRPr="004B5E54">
        <w:rPr>
          <w:rFonts w:ascii="Courier New" w:eastAsia="Times New Roman" w:hAnsi="Courier New" w:cs="Courier New"/>
          <w:color w:val="000000"/>
          <w:szCs w:val="20"/>
          <w:lang w:val="en-GB" w:eastAsia="fr-FR"/>
        </w:rPr>
        <w:t>240 DATA "A","B","C","D","E","F","G","H","I","J"</w:t>
      </w:r>
    </w:p>
    <w:p w:rsidR="00836D9F" w:rsidRPr="004B5E54" w:rsidRDefault="00836D9F" w:rsidP="00836D9F">
      <w:pPr>
        <w:spacing w:after="0"/>
        <w:ind w:left="720"/>
        <w:rPr>
          <w:rFonts w:ascii="Courier New" w:eastAsia="Times New Roman" w:hAnsi="Courier New" w:cs="Courier New"/>
          <w:color w:val="000000"/>
          <w:szCs w:val="20"/>
          <w:lang w:val="en-GB" w:eastAsia="fr-FR"/>
        </w:rPr>
      </w:pPr>
      <w:r w:rsidRPr="004B5E54">
        <w:rPr>
          <w:rFonts w:ascii="Courier New" w:eastAsia="Times New Roman" w:hAnsi="Courier New" w:cs="Courier New"/>
          <w:color w:val="000000"/>
          <w:szCs w:val="20"/>
          <w:lang w:val="en-GB" w:eastAsia="fr-FR"/>
        </w:rPr>
        <w:t>250 DATA "K","L","M","N","O","P","Q","R","S","T"</w:t>
      </w:r>
    </w:p>
    <w:p w:rsidR="00836D9F" w:rsidRPr="004B5E54" w:rsidRDefault="00836D9F" w:rsidP="00836D9F">
      <w:pPr>
        <w:ind w:left="720"/>
        <w:rPr>
          <w:rFonts w:ascii="Courier New" w:eastAsia="Times New Roman" w:hAnsi="Courier New" w:cs="Courier New"/>
          <w:color w:val="000000"/>
          <w:szCs w:val="20"/>
          <w:lang w:val="en-GB" w:eastAsia="fr-FR"/>
        </w:rPr>
      </w:pPr>
      <w:r w:rsidRPr="004B5E54">
        <w:rPr>
          <w:rFonts w:ascii="Courier New" w:eastAsia="Times New Roman" w:hAnsi="Courier New" w:cs="Courier New"/>
          <w:color w:val="000000"/>
          <w:szCs w:val="20"/>
          <w:lang w:val="en-GB" w:eastAsia="fr-FR"/>
        </w:rPr>
        <w:t>260 DATA "U","V","W","X","Y","Z","@","£","$","%"</w:t>
      </w:r>
    </w:p>
    <w:p w:rsidR="00FC346E" w:rsidRPr="00FC346E" w:rsidRDefault="00FC346E" w:rsidP="00FC346E">
      <w:pPr>
        <w:jc w:val="both"/>
        <w:rPr>
          <w:szCs w:val="24"/>
        </w:rPr>
      </w:pPr>
      <w:r w:rsidRPr="00FC346E">
        <w:rPr>
          <w:szCs w:val="24"/>
        </w:rPr>
        <w:t>On aura en sortie :</w:t>
      </w:r>
    </w:p>
    <w:p w:rsidR="004B5E54" w:rsidRPr="004B5E54" w:rsidRDefault="004B5E54" w:rsidP="004B5E54">
      <w:pPr>
        <w:pStyle w:val="monospacelisting"/>
        <w:spacing w:before="0" w:beforeAutospacing="0" w:after="0" w:afterAutospacing="0"/>
        <w:ind w:left="720"/>
        <w:rPr>
          <w:rFonts w:ascii="Courier New" w:hAnsi="Courier New" w:cs="Courier New"/>
          <w:color w:val="000000"/>
          <w:sz w:val="22"/>
          <w:szCs w:val="20"/>
        </w:rPr>
      </w:pPr>
      <w:r w:rsidRPr="004B5E54">
        <w:rPr>
          <w:rFonts w:ascii="Courier New" w:hAnsi="Courier New" w:cs="Courier New"/>
          <w:color w:val="000000"/>
          <w:sz w:val="22"/>
          <w:szCs w:val="20"/>
        </w:rPr>
        <w:t>Etage numéro 0</w:t>
      </w:r>
    </w:p>
    <w:p w:rsidR="004B5E54" w:rsidRPr="004B5E54" w:rsidRDefault="004B5E54" w:rsidP="004B5E54">
      <w:pPr>
        <w:pStyle w:val="monospacelisting"/>
        <w:spacing w:before="0" w:beforeAutospacing="0" w:after="0" w:afterAutospacing="0"/>
        <w:ind w:left="720"/>
        <w:rPr>
          <w:rFonts w:ascii="Courier New" w:hAnsi="Courier New" w:cs="Courier New"/>
          <w:color w:val="000000"/>
          <w:sz w:val="22"/>
          <w:szCs w:val="20"/>
        </w:rPr>
      </w:pPr>
      <w:r w:rsidRPr="004B5E54">
        <w:rPr>
          <w:rFonts w:ascii="Courier New" w:hAnsi="Courier New" w:cs="Courier New"/>
          <w:color w:val="000000"/>
          <w:sz w:val="22"/>
          <w:szCs w:val="20"/>
        </w:rPr>
        <w:t>Appartement 0 A</w:t>
      </w:r>
    </w:p>
    <w:p w:rsidR="004B5E54" w:rsidRPr="004B5E54" w:rsidRDefault="004B5E54" w:rsidP="004B5E54">
      <w:pPr>
        <w:pStyle w:val="monospacelisting"/>
        <w:spacing w:before="0" w:beforeAutospacing="0" w:after="0" w:afterAutospacing="0"/>
        <w:ind w:left="720"/>
        <w:rPr>
          <w:rFonts w:ascii="Courier New" w:hAnsi="Courier New" w:cs="Courier New"/>
          <w:color w:val="000000"/>
          <w:sz w:val="22"/>
          <w:szCs w:val="20"/>
        </w:rPr>
      </w:pPr>
      <w:r w:rsidRPr="004B5E54">
        <w:rPr>
          <w:rFonts w:ascii="Courier New" w:hAnsi="Courier New" w:cs="Courier New"/>
          <w:color w:val="000000"/>
          <w:sz w:val="22"/>
          <w:szCs w:val="20"/>
        </w:rPr>
        <w:t>Appartement 1 B</w:t>
      </w:r>
    </w:p>
    <w:p w:rsidR="004B5E54" w:rsidRPr="004B5E54" w:rsidRDefault="004B5E54" w:rsidP="004B5E54">
      <w:pPr>
        <w:pStyle w:val="monospacelisting"/>
        <w:spacing w:before="0" w:beforeAutospacing="0" w:after="120" w:afterAutospacing="0"/>
        <w:ind w:left="720"/>
        <w:rPr>
          <w:rFonts w:ascii="Courier New" w:hAnsi="Courier New" w:cs="Courier New"/>
          <w:color w:val="000000"/>
          <w:sz w:val="22"/>
          <w:szCs w:val="20"/>
        </w:rPr>
      </w:pPr>
      <w:r w:rsidRPr="004B5E54">
        <w:rPr>
          <w:rFonts w:ascii="Courier New" w:hAnsi="Courier New" w:cs="Courier New"/>
          <w:color w:val="000000"/>
          <w:sz w:val="22"/>
          <w:szCs w:val="20"/>
        </w:rPr>
        <w:t>Appartement 2 C</w:t>
      </w:r>
    </w:p>
    <w:p w:rsidR="00FC346E" w:rsidRPr="00FC346E" w:rsidRDefault="004B5E54" w:rsidP="004B5E54">
      <w:pPr>
        <w:jc w:val="both"/>
        <w:rPr>
          <w:szCs w:val="24"/>
        </w:rPr>
      </w:pPr>
      <w:r w:rsidRPr="004B5E54">
        <w:rPr>
          <w:szCs w:val="24"/>
        </w:rPr>
        <w:t xml:space="preserve"> </w:t>
      </w:r>
      <w:proofErr w:type="gramStart"/>
      <w:r w:rsidR="00FC346E" w:rsidRPr="00FC346E">
        <w:rPr>
          <w:szCs w:val="24"/>
        </w:rPr>
        <w:t>etc</w:t>
      </w:r>
      <w:proofErr w:type="gramEnd"/>
      <w:r w:rsidR="00FC346E" w:rsidRPr="00FC346E">
        <w:rPr>
          <w:szCs w:val="24"/>
        </w:rPr>
        <w:t>, jusqu'au trentième occupant.</w:t>
      </w:r>
    </w:p>
    <w:p w:rsidR="00FC346E" w:rsidRPr="004B5E54" w:rsidRDefault="00FC346E" w:rsidP="004B5E54">
      <w:pPr>
        <w:pStyle w:val="Titre3"/>
      </w:pPr>
      <w:r w:rsidRPr="004B5E54">
        <w:lastRenderedPageBreak/>
        <w:t>DECOUPAGES DE TABLEAUX</w:t>
      </w:r>
    </w:p>
    <w:p w:rsidR="00FC346E" w:rsidRPr="00FC346E" w:rsidRDefault="00FC346E" w:rsidP="00FC346E">
      <w:pPr>
        <w:jc w:val="both"/>
        <w:rPr>
          <w:szCs w:val="24"/>
        </w:rPr>
      </w:pPr>
      <w:r w:rsidRPr="00FC346E">
        <w:rPr>
          <w:szCs w:val="24"/>
        </w:rPr>
        <w:t>La lecture de cette partie vous paraîtra peut-être difficile, bien qu'elle ait des analogies avec les sous-chaînes. Vous aurez certainement plus souvent besoin des sous-chaînes, que des découpages de tableaux, et vous pourrez à la rigueur sauter cette partie lors d'une première lecture.</w:t>
      </w:r>
    </w:p>
    <w:p w:rsidR="00FC346E" w:rsidRPr="00FC346E" w:rsidRDefault="00FC346E" w:rsidP="00FC346E">
      <w:pPr>
        <w:jc w:val="both"/>
        <w:rPr>
          <w:szCs w:val="24"/>
        </w:rPr>
      </w:pPr>
      <w:r w:rsidRPr="00FC346E">
        <w:rPr>
          <w:szCs w:val="24"/>
        </w:rPr>
        <w:t>Nous allons maintenant simplifier le problème des joueurs de golf dans leurs appartements afin d'illustrer le concept de découpage de tableaux. Les appartements sont numérotés de 1 à 9 et les noms sont exprimés par un seul caractère pour des raisons d'économie de place.</w:t>
      </w:r>
    </w:p>
    <w:p w:rsidR="004B5E54" w:rsidRDefault="004B5E54" w:rsidP="004B5E54">
      <w:pPr>
        <w:jc w:val="center"/>
        <w:rPr>
          <w:szCs w:val="24"/>
        </w:rPr>
      </w:pPr>
      <w:r>
        <w:rPr>
          <w:noProof/>
          <w:lang w:eastAsia="fr-FR"/>
        </w:rPr>
        <w:drawing>
          <wp:inline distT="0" distB="0" distL="0" distR="0">
            <wp:extent cx="4192270" cy="1796415"/>
            <wp:effectExtent l="0" t="0" r="0" b="0"/>
            <wp:docPr id="42" name="Image 42" descr="E:\djw\docs\ebooks\olqlug\QL Manual - Beginner's Guide_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djw\docs\ebooks\olqlug\QL Manual - Beginner's Guide_files\image03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2270" cy="1796415"/>
                    </a:xfrm>
                    <a:prstGeom prst="rect">
                      <a:avLst/>
                    </a:prstGeom>
                    <a:noFill/>
                    <a:ln>
                      <a:noFill/>
                    </a:ln>
                  </pic:spPr>
                </pic:pic>
              </a:graphicData>
            </a:graphic>
          </wp:inline>
        </w:drawing>
      </w:r>
    </w:p>
    <w:p w:rsidR="00FC346E" w:rsidRPr="00FC346E" w:rsidRDefault="00FC346E" w:rsidP="00FC346E">
      <w:pPr>
        <w:jc w:val="both"/>
        <w:rPr>
          <w:szCs w:val="24"/>
        </w:rPr>
      </w:pPr>
      <w:r w:rsidRPr="00FC346E">
        <w:rPr>
          <w:szCs w:val="24"/>
        </w:rPr>
        <w:t>Les valeurs suivantes sont des découpages de tableaux, dont les valeurs sont déduites du tableau à deux dimensions précédent :</w:t>
      </w:r>
    </w:p>
    <w:p w:rsidR="00FC346E" w:rsidRPr="00FC346E" w:rsidRDefault="004B5E54" w:rsidP="00FC346E">
      <w:pPr>
        <w:jc w:val="both"/>
        <w:rPr>
          <w:szCs w:val="24"/>
        </w:rPr>
      </w:pPr>
      <w:proofErr w:type="gramStart"/>
      <w:r>
        <w:rPr>
          <w:szCs w:val="24"/>
        </w:rPr>
        <w:t>appartement</w:t>
      </w:r>
      <w:proofErr w:type="gramEnd"/>
      <w:r w:rsidR="00FC346E" w:rsidRPr="00FC346E">
        <w:rPr>
          <w:szCs w:val="24"/>
        </w:rPr>
        <w:t>$(1,3) représente un élément du tableau, contenant la lettre N</w:t>
      </w:r>
    </w:p>
    <w:p w:rsidR="00FC346E" w:rsidRPr="00FC346E" w:rsidRDefault="004B5E54" w:rsidP="00FC346E">
      <w:pPr>
        <w:jc w:val="both"/>
        <w:rPr>
          <w:szCs w:val="24"/>
        </w:rPr>
      </w:pPr>
      <w:proofErr w:type="gramStart"/>
      <w:r>
        <w:rPr>
          <w:szCs w:val="24"/>
        </w:rPr>
        <w:t>appartement</w:t>
      </w:r>
      <w:proofErr w:type="gramEnd"/>
      <w:r w:rsidR="00FC346E" w:rsidRPr="00FC346E">
        <w:rPr>
          <w:szCs w:val="24"/>
        </w:rPr>
        <w:t>$</w:t>
      </w:r>
      <w:r>
        <w:rPr>
          <w:szCs w:val="24"/>
        </w:rPr>
        <w:t>(1</w:t>
      </w:r>
      <w:r w:rsidR="00FC346E" w:rsidRPr="00FC346E">
        <w:rPr>
          <w:szCs w:val="24"/>
        </w:rPr>
        <w:t>,1 TO 6) représente six éléments du tableau contenant les lettres</w:t>
      </w:r>
      <w:r>
        <w:rPr>
          <w:szCs w:val="24"/>
        </w:rPr>
        <w:t xml:space="preserve"> </w:t>
      </w:r>
      <w:r w:rsidR="00FC346E" w:rsidRPr="00FC346E">
        <w:rPr>
          <w:szCs w:val="24"/>
        </w:rPr>
        <w:t>L</w:t>
      </w:r>
      <w:r>
        <w:rPr>
          <w:szCs w:val="24"/>
        </w:rPr>
        <w:t xml:space="preserve"> </w:t>
      </w:r>
      <w:r w:rsidR="00FC346E" w:rsidRPr="00FC346E">
        <w:rPr>
          <w:szCs w:val="24"/>
        </w:rPr>
        <w:t>M</w:t>
      </w:r>
      <w:r>
        <w:rPr>
          <w:szCs w:val="24"/>
        </w:rPr>
        <w:t xml:space="preserve"> </w:t>
      </w:r>
      <w:r w:rsidR="00FC346E" w:rsidRPr="00FC346E">
        <w:rPr>
          <w:szCs w:val="24"/>
        </w:rPr>
        <w:t>N</w:t>
      </w:r>
      <w:r>
        <w:rPr>
          <w:szCs w:val="24"/>
        </w:rPr>
        <w:t xml:space="preserve"> </w:t>
      </w:r>
      <w:r w:rsidR="00FC346E" w:rsidRPr="00FC346E">
        <w:rPr>
          <w:szCs w:val="24"/>
        </w:rPr>
        <w:t>O</w:t>
      </w:r>
      <w:r>
        <w:rPr>
          <w:szCs w:val="24"/>
        </w:rPr>
        <w:t xml:space="preserve"> </w:t>
      </w:r>
      <w:r w:rsidR="00FC346E" w:rsidRPr="00FC346E">
        <w:rPr>
          <w:szCs w:val="24"/>
        </w:rPr>
        <w:t>P</w:t>
      </w:r>
      <w:r>
        <w:rPr>
          <w:szCs w:val="24"/>
        </w:rPr>
        <w:t xml:space="preserve"> </w:t>
      </w:r>
      <w:r w:rsidR="00FC346E" w:rsidRPr="00FC346E">
        <w:rPr>
          <w:szCs w:val="24"/>
        </w:rPr>
        <w:t>Q</w:t>
      </w:r>
    </w:p>
    <w:p w:rsidR="004B5E54" w:rsidRPr="004B5E54" w:rsidRDefault="004B5E54" w:rsidP="004B5E54">
      <w:pPr>
        <w:spacing w:after="0"/>
        <w:rPr>
          <w:rFonts w:ascii="Times New Roman" w:eastAsia="Times New Roman" w:hAnsi="Times New Roman" w:cs="Times New Roman"/>
          <w:sz w:val="24"/>
          <w:szCs w:val="24"/>
          <w:lang w:eastAsia="fr-FR"/>
        </w:rPr>
      </w:pPr>
    </w:p>
    <w:tbl>
      <w:tblPr>
        <w:tblW w:w="0" w:type="auto"/>
        <w:jc w:val="center"/>
        <w:tblCellMar>
          <w:left w:w="0" w:type="dxa"/>
          <w:right w:w="0" w:type="dxa"/>
        </w:tblCellMar>
        <w:tblLook w:val="04A0" w:firstRow="1" w:lastRow="0" w:firstColumn="1" w:lastColumn="0" w:noHBand="0" w:noVBand="1"/>
      </w:tblPr>
      <w:tblGrid>
        <w:gridCol w:w="2551"/>
        <w:gridCol w:w="1559"/>
      </w:tblGrid>
      <w:tr w:rsidR="004B5E54" w:rsidRPr="004B5E54" w:rsidTr="004B5E54">
        <w:trPr>
          <w:trHeight w:val="340"/>
          <w:jc w:val="center"/>
        </w:trPr>
        <w:tc>
          <w:tcPr>
            <w:tcW w:w="2551"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eastAsia="Times New Roman"/>
                <w:szCs w:val="20"/>
                <w:lang w:eastAsia="fr-FR"/>
              </w:rPr>
            </w:pPr>
            <w:r w:rsidRPr="004B5E54">
              <w:rPr>
                <w:rFonts w:eastAsia="Times New Roman"/>
                <w:szCs w:val="20"/>
                <w:lang w:eastAsia="fr-FR"/>
              </w:rPr>
              <w:t>Elément de tableau</w:t>
            </w:r>
          </w:p>
        </w:tc>
        <w:tc>
          <w:tcPr>
            <w:tcW w:w="1559"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Cs w:val="20"/>
                <w:lang w:eastAsia="fr-FR"/>
              </w:rPr>
            </w:pPr>
            <w:r w:rsidRPr="004B5E54">
              <w:rPr>
                <w:rFonts w:eastAsia="Times New Roman"/>
                <w:szCs w:val="20"/>
                <w:lang w:eastAsia="fr-FR"/>
              </w:rPr>
              <w:t>Valeur</w:t>
            </w:r>
          </w:p>
        </w:tc>
      </w:tr>
      <w:tr w:rsidR="004B5E54" w:rsidRPr="004B5E54" w:rsidTr="004B5E54">
        <w:trPr>
          <w:jc w:val="center"/>
        </w:trPr>
        <w:tc>
          <w:tcPr>
            <w:tcW w:w="2551" w:type="dxa"/>
            <w:tcBorders>
              <w:top w:val="nil"/>
              <w:left w:val="nil"/>
              <w:bottom w:val="nil"/>
              <w:right w:val="nil"/>
            </w:tcBorders>
            <w:tcMar>
              <w:top w:w="0" w:type="dxa"/>
              <w:left w:w="108" w:type="dxa"/>
              <w:bottom w:w="0" w:type="dxa"/>
              <w:right w:w="108" w:type="dxa"/>
            </w:tcMar>
            <w:hideMark/>
          </w:tcPr>
          <w:p w:rsidR="004B5E54" w:rsidRPr="004B5E54" w:rsidRDefault="004B5E54" w:rsidP="004B5E54">
            <w:pPr>
              <w:spacing w:after="0"/>
              <w:jc w:val="center"/>
              <w:rPr>
                <w:rFonts w:ascii="Courier New" w:eastAsia="Times New Roman" w:hAnsi="Courier New" w:cs="Courier New"/>
                <w:szCs w:val="20"/>
                <w:lang w:eastAsia="fr-FR"/>
              </w:rPr>
            </w:pPr>
            <w:r w:rsidRPr="004B5E54">
              <w:rPr>
                <w:rFonts w:ascii="Courier New" w:eastAsia="Times New Roman" w:hAnsi="Courier New" w:cs="Courier New"/>
                <w:szCs w:val="20"/>
                <w:lang w:eastAsia="fr-FR"/>
              </w:rPr>
              <w:t>appartement$(1,1)</w:t>
            </w:r>
          </w:p>
        </w:tc>
        <w:tc>
          <w:tcPr>
            <w:tcW w:w="1559" w:type="dxa"/>
            <w:tcBorders>
              <w:top w:val="nil"/>
              <w:left w:val="nil"/>
              <w:bottom w:val="nil"/>
              <w:right w:val="nil"/>
            </w:tcBorders>
            <w:tcMar>
              <w:top w:w="0" w:type="dxa"/>
              <w:left w:w="108" w:type="dxa"/>
              <w:bottom w:w="0" w:type="dxa"/>
              <w:right w:w="108" w:type="dxa"/>
            </w:tcMar>
            <w:hideMark/>
          </w:tcPr>
          <w:p w:rsidR="004B5E54" w:rsidRPr="004B5E54" w:rsidRDefault="004B5E54" w:rsidP="004B5E54">
            <w:pPr>
              <w:spacing w:after="0"/>
              <w:jc w:val="center"/>
              <w:rPr>
                <w:rFonts w:ascii="Courier New" w:eastAsia="Times New Roman" w:hAnsi="Courier New" w:cs="Courier New"/>
                <w:szCs w:val="20"/>
                <w:lang w:eastAsia="fr-FR"/>
              </w:rPr>
            </w:pPr>
            <w:r w:rsidRPr="004B5E54">
              <w:rPr>
                <w:rFonts w:ascii="Courier New" w:eastAsia="Times New Roman" w:hAnsi="Courier New" w:cs="Courier New"/>
                <w:szCs w:val="20"/>
                <w:lang w:eastAsia="fr-FR"/>
              </w:rPr>
              <w:t>L</w:t>
            </w:r>
          </w:p>
        </w:tc>
      </w:tr>
      <w:tr w:rsidR="004B5E54" w:rsidRPr="004B5E54" w:rsidTr="004B5E54">
        <w:trPr>
          <w:jc w:val="center"/>
        </w:trPr>
        <w:tc>
          <w:tcPr>
            <w:tcW w:w="2551" w:type="dxa"/>
            <w:tcMar>
              <w:top w:w="0" w:type="dxa"/>
              <w:left w:w="108" w:type="dxa"/>
              <w:bottom w:w="0" w:type="dxa"/>
              <w:right w:w="108" w:type="dxa"/>
            </w:tcMar>
            <w:hideMark/>
          </w:tcPr>
          <w:p w:rsidR="004B5E54" w:rsidRPr="004B5E54" w:rsidRDefault="004B5E54" w:rsidP="004B5E54">
            <w:pPr>
              <w:spacing w:after="0"/>
              <w:jc w:val="center"/>
              <w:rPr>
                <w:rFonts w:ascii="Courier New" w:eastAsia="Times New Roman" w:hAnsi="Courier New" w:cs="Courier New"/>
                <w:szCs w:val="20"/>
                <w:lang w:eastAsia="fr-FR"/>
              </w:rPr>
            </w:pPr>
            <w:r w:rsidRPr="004B5E54">
              <w:rPr>
                <w:rFonts w:ascii="Courier New" w:eastAsia="Times New Roman" w:hAnsi="Courier New" w:cs="Courier New"/>
                <w:szCs w:val="20"/>
                <w:lang w:eastAsia="fr-FR"/>
              </w:rPr>
              <w:t>appartement$(1,2)</w:t>
            </w:r>
          </w:p>
        </w:tc>
        <w:tc>
          <w:tcPr>
            <w:tcW w:w="1559" w:type="dxa"/>
            <w:tcMar>
              <w:top w:w="0" w:type="dxa"/>
              <w:left w:w="108" w:type="dxa"/>
              <w:bottom w:w="0" w:type="dxa"/>
              <w:right w:w="108" w:type="dxa"/>
            </w:tcMar>
            <w:hideMark/>
          </w:tcPr>
          <w:p w:rsidR="004B5E54" w:rsidRPr="004B5E54" w:rsidRDefault="004B5E54" w:rsidP="004B5E54">
            <w:pPr>
              <w:spacing w:after="0"/>
              <w:jc w:val="center"/>
              <w:rPr>
                <w:rFonts w:ascii="Courier New" w:eastAsia="Times New Roman" w:hAnsi="Courier New" w:cs="Courier New"/>
                <w:szCs w:val="20"/>
                <w:lang w:eastAsia="fr-FR"/>
              </w:rPr>
            </w:pPr>
            <w:r w:rsidRPr="004B5E54">
              <w:rPr>
                <w:rFonts w:ascii="Courier New" w:eastAsia="Times New Roman" w:hAnsi="Courier New" w:cs="Courier New"/>
                <w:szCs w:val="20"/>
                <w:lang w:eastAsia="fr-FR"/>
              </w:rPr>
              <w:t>M</w:t>
            </w:r>
          </w:p>
        </w:tc>
      </w:tr>
      <w:tr w:rsidR="004B5E54" w:rsidRPr="004B5E54" w:rsidTr="004B5E54">
        <w:trPr>
          <w:jc w:val="center"/>
        </w:trPr>
        <w:tc>
          <w:tcPr>
            <w:tcW w:w="2551" w:type="dxa"/>
            <w:tcMar>
              <w:top w:w="0" w:type="dxa"/>
              <w:left w:w="108" w:type="dxa"/>
              <w:bottom w:w="0" w:type="dxa"/>
              <w:right w:w="108" w:type="dxa"/>
            </w:tcMar>
            <w:hideMark/>
          </w:tcPr>
          <w:p w:rsidR="004B5E54" w:rsidRPr="004B5E54" w:rsidRDefault="004B5E54" w:rsidP="004B5E54">
            <w:pPr>
              <w:spacing w:after="0"/>
              <w:jc w:val="center"/>
              <w:rPr>
                <w:rFonts w:ascii="Courier New" w:eastAsia="Times New Roman" w:hAnsi="Courier New" w:cs="Courier New"/>
                <w:szCs w:val="20"/>
                <w:lang w:eastAsia="fr-FR"/>
              </w:rPr>
            </w:pPr>
            <w:r w:rsidRPr="004B5E54">
              <w:rPr>
                <w:rFonts w:ascii="Courier New" w:eastAsia="Times New Roman" w:hAnsi="Courier New" w:cs="Courier New"/>
                <w:szCs w:val="20"/>
                <w:lang w:eastAsia="fr-FR"/>
              </w:rPr>
              <w:t>appartement$(1,3)</w:t>
            </w:r>
          </w:p>
        </w:tc>
        <w:tc>
          <w:tcPr>
            <w:tcW w:w="1559" w:type="dxa"/>
            <w:tcMar>
              <w:top w:w="0" w:type="dxa"/>
              <w:left w:w="108" w:type="dxa"/>
              <w:bottom w:w="0" w:type="dxa"/>
              <w:right w:w="108" w:type="dxa"/>
            </w:tcMar>
            <w:hideMark/>
          </w:tcPr>
          <w:p w:rsidR="004B5E54" w:rsidRPr="004B5E54" w:rsidRDefault="004B5E54" w:rsidP="004B5E54">
            <w:pPr>
              <w:spacing w:after="0"/>
              <w:jc w:val="center"/>
              <w:rPr>
                <w:rFonts w:ascii="Courier New" w:eastAsia="Times New Roman" w:hAnsi="Courier New" w:cs="Courier New"/>
                <w:szCs w:val="20"/>
                <w:lang w:eastAsia="fr-FR"/>
              </w:rPr>
            </w:pPr>
            <w:r w:rsidRPr="004B5E54">
              <w:rPr>
                <w:rFonts w:ascii="Courier New" w:eastAsia="Times New Roman" w:hAnsi="Courier New" w:cs="Courier New"/>
                <w:szCs w:val="20"/>
                <w:lang w:eastAsia="fr-FR"/>
              </w:rPr>
              <w:t>N</w:t>
            </w:r>
          </w:p>
        </w:tc>
      </w:tr>
      <w:tr w:rsidR="004B5E54" w:rsidRPr="004B5E54" w:rsidTr="004B5E54">
        <w:trPr>
          <w:jc w:val="center"/>
        </w:trPr>
        <w:tc>
          <w:tcPr>
            <w:tcW w:w="2551" w:type="dxa"/>
            <w:tcMar>
              <w:top w:w="0" w:type="dxa"/>
              <w:left w:w="108" w:type="dxa"/>
              <w:bottom w:w="0" w:type="dxa"/>
              <w:right w:w="108" w:type="dxa"/>
            </w:tcMar>
            <w:hideMark/>
          </w:tcPr>
          <w:p w:rsidR="004B5E54" w:rsidRPr="004B5E54" w:rsidRDefault="004B5E54" w:rsidP="004B5E54">
            <w:pPr>
              <w:spacing w:after="0"/>
              <w:jc w:val="center"/>
              <w:rPr>
                <w:rFonts w:ascii="Courier New" w:eastAsia="Times New Roman" w:hAnsi="Courier New" w:cs="Courier New"/>
                <w:szCs w:val="20"/>
                <w:lang w:eastAsia="fr-FR"/>
              </w:rPr>
            </w:pPr>
            <w:r w:rsidRPr="004B5E54">
              <w:rPr>
                <w:rFonts w:ascii="Courier New" w:eastAsia="Times New Roman" w:hAnsi="Courier New" w:cs="Courier New"/>
                <w:szCs w:val="20"/>
                <w:lang w:eastAsia="fr-FR"/>
              </w:rPr>
              <w:t>appartement$(1,4)</w:t>
            </w:r>
          </w:p>
        </w:tc>
        <w:tc>
          <w:tcPr>
            <w:tcW w:w="1559" w:type="dxa"/>
            <w:tcMar>
              <w:top w:w="0" w:type="dxa"/>
              <w:left w:w="108" w:type="dxa"/>
              <w:bottom w:w="0" w:type="dxa"/>
              <w:right w:w="108" w:type="dxa"/>
            </w:tcMar>
            <w:hideMark/>
          </w:tcPr>
          <w:p w:rsidR="004B5E54" w:rsidRPr="004B5E54" w:rsidRDefault="004B5E54" w:rsidP="004B5E54">
            <w:pPr>
              <w:spacing w:after="0"/>
              <w:jc w:val="center"/>
              <w:rPr>
                <w:rFonts w:ascii="Courier New" w:eastAsia="Times New Roman" w:hAnsi="Courier New" w:cs="Courier New"/>
                <w:szCs w:val="20"/>
                <w:lang w:eastAsia="fr-FR"/>
              </w:rPr>
            </w:pPr>
            <w:r w:rsidRPr="004B5E54">
              <w:rPr>
                <w:rFonts w:ascii="Courier New" w:eastAsia="Times New Roman" w:hAnsi="Courier New" w:cs="Courier New"/>
                <w:szCs w:val="20"/>
                <w:lang w:eastAsia="fr-FR"/>
              </w:rPr>
              <w:t>O</w:t>
            </w:r>
          </w:p>
        </w:tc>
      </w:tr>
      <w:tr w:rsidR="004B5E54" w:rsidRPr="004B5E54" w:rsidTr="004B5E54">
        <w:trPr>
          <w:trHeight w:val="80"/>
          <w:jc w:val="center"/>
        </w:trPr>
        <w:tc>
          <w:tcPr>
            <w:tcW w:w="2551" w:type="dxa"/>
            <w:tcMar>
              <w:top w:w="0" w:type="dxa"/>
              <w:left w:w="108" w:type="dxa"/>
              <w:bottom w:w="0" w:type="dxa"/>
              <w:right w:w="108" w:type="dxa"/>
            </w:tcMar>
            <w:hideMark/>
          </w:tcPr>
          <w:p w:rsidR="004B5E54" w:rsidRPr="004B5E54" w:rsidRDefault="004B5E54" w:rsidP="004B5E54">
            <w:pPr>
              <w:spacing w:after="0"/>
              <w:jc w:val="center"/>
              <w:rPr>
                <w:rFonts w:ascii="Courier New" w:eastAsia="Times New Roman" w:hAnsi="Courier New" w:cs="Courier New"/>
                <w:szCs w:val="20"/>
                <w:lang w:eastAsia="fr-FR"/>
              </w:rPr>
            </w:pPr>
            <w:r w:rsidRPr="004B5E54">
              <w:rPr>
                <w:rFonts w:ascii="Courier New" w:eastAsia="Times New Roman" w:hAnsi="Courier New" w:cs="Courier New"/>
                <w:szCs w:val="20"/>
                <w:lang w:eastAsia="fr-FR"/>
              </w:rPr>
              <w:t>appartement$(1,5)</w:t>
            </w:r>
          </w:p>
        </w:tc>
        <w:tc>
          <w:tcPr>
            <w:tcW w:w="1559" w:type="dxa"/>
            <w:tcMar>
              <w:top w:w="0" w:type="dxa"/>
              <w:left w:w="108" w:type="dxa"/>
              <w:bottom w:w="0" w:type="dxa"/>
              <w:right w:w="108" w:type="dxa"/>
            </w:tcMar>
            <w:hideMark/>
          </w:tcPr>
          <w:p w:rsidR="004B5E54" w:rsidRPr="004B5E54" w:rsidRDefault="004B5E54" w:rsidP="004B5E54">
            <w:pPr>
              <w:spacing w:after="0"/>
              <w:jc w:val="center"/>
              <w:rPr>
                <w:rFonts w:ascii="Courier New" w:eastAsia="Times New Roman" w:hAnsi="Courier New" w:cs="Courier New"/>
                <w:szCs w:val="20"/>
                <w:lang w:eastAsia="fr-FR"/>
              </w:rPr>
            </w:pPr>
            <w:r w:rsidRPr="004B5E54">
              <w:rPr>
                <w:rFonts w:ascii="Courier New" w:eastAsia="Times New Roman" w:hAnsi="Courier New" w:cs="Courier New"/>
                <w:szCs w:val="20"/>
                <w:lang w:eastAsia="fr-FR"/>
              </w:rPr>
              <w:t>P</w:t>
            </w:r>
          </w:p>
        </w:tc>
      </w:tr>
      <w:tr w:rsidR="004B5E54" w:rsidRPr="004B5E54" w:rsidTr="004B5E54">
        <w:trPr>
          <w:jc w:val="center"/>
        </w:trPr>
        <w:tc>
          <w:tcPr>
            <w:tcW w:w="2551" w:type="dxa"/>
            <w:tcBorders>
              <w:top w:val="nil"/>
              <w:left w:val="nil"/>
              <w:bottom w:val="single" w:sz="8" w:space="0" w:color="auto"/>
              <w:right w:val="nil"/>
            </w:tcBorders>
            <w:tcMar>
              <w:top w:w="0" w:type="dxa"/>
              <w:left w:w="108" w:type="dxa"/>
              <w:bottom w:w="0" w:type="dxa"/>
              <w:right w:w="108" w:type="dxa"/>
            </w:tcMar>
            <w:hideMark/>
          </w:tcPr>
          <w:p w:rsidR="004B5E54" w:rsidRPr="004B5E54" w:rsidRDefault="004B5E54" w:rsidP="004B5E54">
            <w:pPr>
              <w:spacing w:after="0"/>
              <w:jc w:val="center"/>
              <w:rPr>
                <w:rFonts w:ascii="Courier New" w:eastAsia="Times New Roman" w:hAnsi="Courier New" w:cs="Courier New"/>
                <w:szCs w:val="20"/>
                <w:lang w:eastAsia="fr-FR"/>
              </w:rPr>
            </w:pPr>
            <w:r w:rsidRPr="004B5E54">
              <w:rPr>
                <w:rFonts w:ascii="Courier New" w:eastAsia="Times New Roman" w:hAnsi="Courier New" w:cs="Courier New"/>
                <w:szCs w:val="20"/>
                <w:lang w:eastAsia="fr-FR"/>
              </w:rPr>
              <w:t>appartement$(1,6)</w:t>
            </w:r>
          </w:p>
        </w:tc>
        <w:tc>
          <w:tcPr>
            <w:tcW w:w="1559" w:type="dxa"/>
            <w:tcBorders>
              <w:top w:val="nil"/>
              <w:left w:val="nil"/>
              <w:bottom w:val="single" w:sz="8" w:space="0" w:color="auto"/>
              <w:right w:val="nil"/>
            </w:tcBorders>
            <w:tcMar>
              <w:top w:w="0" w:type="dxa"/>
              <w:left w:w="108" w:type="dxa"/>
              <w:bottom w:w="0" w:type="dxa"/>
              <w:right w:w="108" w:type="dxa"/>
            </w:tcMar>
            <w:hideMark/>
          </w:tcPr>
          <w:p w:rsidR="004B5E54" w:rsidRPr="004B5E54" w:rsidRDefault="004B5E54" w:rsidP="004B5E54">
            <w:pPr>
              <w:spacing w:after="0"/>
              <w:jc w:val="center"/>
              <w:rPr>
                <w:rFonts w:ascii="Courier New" w:eastAsia="Times New Roman" w:hAnsi="Courier New" w:cs="Courier New"/>
                <w:szCs w:val="20"/>
                <w:lang w:eastAsia="fr-FR"/>
              </w:rPr>
            </w:pPr>
            <w:r w:rsidRPr="004B5E54">
              <w:rPr>
                <w:rFonts w:ascii="Courier New" w:eastAsia="Times New Roman" w:hAnsi="Courier New" w:cs="Courier New"/>
                <w:szCs w:val="20"/>
                <w:lang w:eastAsia="fr-FR"/>
              </w:rPr>
              <w:t>Q</w:t>
            </w:r>
          </w:p>
        </w:tc>
      </w:tr>
    </w:tbl>
    <w:p w:rsidR="004B5E54" w:rsidRPr="004B5E54" w:rsidRDefault="004B5E54" w:rsidP="004B5E54">
      <w:pPr>
        <w:spacing w:after="0"/>
        <w:rPr>
          <w:rFonts w:ascii="Courier New" w:eastAsia="Times New Roman" w:hAnsi="Courier New" w:cs="Courier New"/>
          <w:color w:val="000000"/>
          <w:sz w:val="20"/>
          <w:szCs w:val="20"/>
          <w:lang w:eastAsia="fr-FR"/>
        </w:rPr>
      </w:pPr>
      <w:r w:rsidRPr="004B5E54">
        <w:rPr>
          <w:rFonts w:eastAsia="Times New Roman"/>
          <w:color w:val="000000"/>
          <w:sz w:val="20"/>
          <w:szCs w:val="20"/>
          <w:lang w:eastAsia="fr-FR"/>
        </w:rPr>
        <w:t> </w:t>
      </w:r>
    </w:p>
    <w:p w:rsidR="00FC346E" w:rsidRPr="00FC346E" w:rsidRDefault="004B5E54" w:rsidP="004B5E54">
      <w:pPr>
        <w:spacing w:after="0"/>
        <w:jc w:val="both"/>
        <w:rPr>
          <w:szCs w:val="24"/>
        </w:rPr>
      </w:pPr>
      <w:proofErr w:type="gramStart"/>
      <w:r>
        <w:rPr>
          <w:szCs w:val="24"/>
        </w:rPr>
        <w:t>appartement</w:t>
      </w:r>
      <w:proofErr w:type="gramEnd"/>
      <w:r>
        <w:rPr>
          <w:szCs w:val="24"/>
        </w:rPr>
        <w:t>$(</w:t>
      </w:r>
      <w:r w:rsidR="00FC346E" w:rsidRPr="00FC346E">
        <w:rPr>
          <w:szCs w:val="24"/>
        </w:rPr>
        <w:t>1)</w:t>
      </w:r>
      <w:r w:rsidR="00FC346E" w:rsidRPr="00FC346E">
        <w:rPr>
          <w:szCs w:val="24"/>
        </w:rPr>
        <w:tab/>
        <w:t xml:space="preserve">représente </w:t>
      </w:r>
      <w:r>
        <w:rPr>
          <w:szCs w:val="24"/>
        </w:rPr>
        <w:t>appartement$(1</w:t>
      </w:r>
      <w:r w:rsidR="00FC346E" w:rsidRPr="00FC346E">
        <w:rPr>
          <w:szCs w:val="24"/>
        </w:rPr>
        <w:t>, 0 TO 9) soit dix éléments ayant pour valeurs</w:t>
      </w:r>
    </w:p>
    <w:p w:rsidR="00FC346E" w:rsidRPr="00FC346E" w:rsidRDefault="00FC346E" w:rsidP="004B5E54">
      <w:pPr>
        <w:ind w:left="1416" w:firstLine="708"/>
        <w:jc w:val="both"/>
        <w:rPr>
          <w:szCs w:val="24"/>
        </w:rPr>
      </w:pPr>
      <w:r w:rsidRPr="00FC346E">
        <w:rPr>
          <w:szCs w:val="24"/>
        </w:rPr>
        <w:t>K</w:t>
      </w:r>
      <w:r w:rsidR="004B5E54">
        <w:rPr>
          <w:szCs w:val="24"/>
        </w:rPr>
        <w:t xml:space="preserve"> </w:t>
      </w:r>
      <w:r w:rsidRPr="00FC346E">
        <w:rPr>
          <w:szCs w:val="24"/>
        </w:rPr>
        <w:t>L</w:t>
      </w:r>
      <w:r w:rsidR="004B5E54">
        <w:rPr>
          <w:szCs w:val="24"/>
        </w:rPr>
        <w:t xml:space="preserve"> </w:t>
      </w:r>
      <w:r w:rsidRPr="00FC346E">
        <w:rPr>
          <w:szCs w:val="24"/>
        </w:rPr>
        <w:t>M</w:t>
      </w:r>
      <w:r w:rsidR="004B5E54">
        <w:rPr>
          <w:szCs w:val="24"/>
        </w:rPr>
        <w:t xml:space="preserve"> </w:t>
      </w:r>
      <w:r w:rsidRPr="00FC346E">
        <w:rPr>
          <w:szCs w:val="24"/>
        </w:rPr>
        <w:t>N</w:t>
      </w:r>
      <w:r w:rsidR="004B5E54">
        <w:rPr>
          <w:szCs w:val="24"/>
        </w:rPr>
        <w:t xml:space="preserve"> </w:t>
      </w:r>
      <w:r w:rsidRPr="00FC346E">
        <w:rPr>
          <w:szCs w:val="24"/>
        </w:rPr>
        <w:t>O</w:t>
      </w:r>
      <w:r w:rsidR="004B5E54">
        <w:rPr>
          <w:szCs w:val="24"/>
        </w:rPr>
        <w:t xml:space="preserve"> </w:t>
      </w:r>
      <w:r w:rsidRPr="00FC346E">
        <w:rPr>
          <w:szCs w:val="24"/>
        </w:rPr>
        <w:t>P</w:t>
      </w:r>
      <w:r w:rsidR="004B5E54">
        <w:rPr>
          <w:szCs w:val="24"/>
        </w:rPr>
        <w:t xml:space="preserve"> </w:t>
      </w:r>
      <w:r w:rsidRPr="00FC346E">
        <w:rPr>
          <w:szCs w:val="24"/>
        </w:rPr>
        <w:t>Q</w:t>
      </w:r>
      <w:r w:rsidR="004B5E54">
        <w:rPr>
          <w:szCs w:val="24"/>
        </w:rPr>
        <w:t xml:space="preserve"> </w:t>
      </w:r>
      <w:r w:rsidRPr="00FC346E">
        <w:rPr>
          <w:szCs w:val="24"/>
        </w:rPr>
        <w:t>R</w:t>
      </w:r>
      <w:r w:rsidR="004B5E54">
        <w:rPr>
          <w:szCs w:val="24"/>
        </w:rPr>
        <w:t xml:space="preserve"> </w:t>
      </w:r>
      <w:r w:rsidRPr="00FC346E">
        <w:rPr>
          <w:szCs w:val="24"/>
        </w:rPr>
        <w:t>S</w:t>
      </w:r>
      <w:r w:rsidR="004B5E54">
        <w:rPr>
          <w:szCs w:val="24"/>
        </w:rPr>
        <w:t xml:space="preserve"> </w:t>
      </w:r>
      <w:r w:rsidRPr="00FC346E">
        <w:rPr>
          <w:szCs w:val="24"/>
        </w:rPr>
        <w:t>T</w:t>
      </w:r>
    </w:p>
    <w:p w:rsidR="00FC346E" w:rsidRPr="00FC346E" w:rsidRDefault="00FC346E" w:rsidP="00FC346E">
      <w:pPr>
        <w:jc w:val="both"/>
        <w:rPr>
          <w:szCs w:val="24"/>
        </w:rPr>
      </w:pPr>
      <w:r w:rsidRPr="00FC346E">
        <w:rPr>
          <w:szCs w:val="24"/>
        </w:rPr>
        <w:t>On remarque sur ces exemples :</w:t>
      </w:r>
    </w:p>
    <w:p w:rsidR="00FC346E" w:rsidRPr="004B5E54" w:rsidRDefault="00FC346E" w:rsidP="004B5E54">
      <w:pPr>
        <w:pStyle w:val="Paragraphedeliste"/>
        <w:numPr>
          <w:ilvl w:val="0"/>
          <w:numId w:val="73"/>
        </w:numPr>
        <w:jc w:val="both"/>
        <w:rPr>
          <w:szCs w:val="24"/>
        </w:rPr>
      </w:pPr>
      <w:r w:rsidRPr="004B5E54">
        <w:rPr>
          <w:szCs w:val="24"/>
        </w:rPr>
        <w:t>que l'on peut remplacer un indice par un intervalle de valeurs d'indices.</w:t>
      </w:r>
    </w:p>
    <w:p w:rsidR="00FC346E" w:rsidRPr="004B5E54" w:rsidRDefault="00FC346E" w:rsidP="004B5E54">
      <w:pPr>
        <w:pStyle w:val="Paragraphedeliste"/>
        <w:numPr>
          <w:ilvl w:val="0"/>
          <w:numId w:val="73"/>
        </w:numPr>
        <w:jc w:val="both"/>
        <w:rPr>
          <w:szCs w:val="24"/>
        </w:rPr>
      </w:pPr>
      <w:r w:rsidRPr="004B5E54">
        <w:rPr>
          <w:szCs w:val="24"/>
        </w:rPr>
        <w:t>que si un indice est complètement absent, le système le remplace par la rangée complète (cas du 3ème exemple)</w:t>
      </w:r>
    </w:p>
    <w:p w:rsidR="00FC346E" w:rsidRPr="00FC346E" w:rsidRDefault="00FC346E" w:rsidP="00FC346E">
      <w:pPr>
        <w:jc w:val="both"/>
        <w:rPr>
          <w:szCs w:val="24"/>
        </w:rPr>
      </w:pPr>
      <w:r w:rsidRPr="00FC346E">
        <w:rPr>
          <w:szCs w:val="24"/>
        </w:rPr>
        <w:t>Les techniques de découpage de tableaux et de chaînes sont semblables, toutefois, on rencontre plus souvent les dernières.</w:t>
      </w:r>
    </w:p>
    <w:p w:rsidR="004B5E54" w:rsidRDefault="004B5E54">
      <w:pPr>
        <w:spacing w:after="160" w:line="300" w:lineRule="auto"/>
        <w:rPr>
          <w:szCs w:val="24"/>
        </w:rPr>
      </w:pPr>
      <w:r>
        <w:rPr>
          <w:szCs w:val="24"/>
        </w:rPr>
        <w:br w:type="page"/>
      </w:r>
    </w:p>
    <w:p w:rsidR="00FC346E" w:rsidRPr="00FC346E" w:rsidRDefault="004C3EF5" w:rsidP="004B5E54">
      <w:pPr>
        <w:pStyle w:val="Titre2"/>
      </w:pPr>
      <w:r>
        <w:lastRenderedPageBreak/>
        <w:t>PROBLEME</w:t>
      </w:r>
      <w:r w:rsidR="00FC346E" w:rsidRPr="00FC346E">
        <w:t>S SUR LE CHAPITRE 13</w:t>
      </w:r>
    </w:p>
    <w:p w:rsidR="004B5E54" w:rsidRDefault="004B5E54" w:rsidP="00FC346E">
      <w:pPr>
        <w:jc w:val="both"/>
        <w:rPr>
          <w:szCs w:val="24"/>
        </w:rPr>
      </w:pPr>
    </w:p>
    <w:p w:rsidR="00FC346E" w:rsidRPr="004B5E54" w:rsidRDefault="00FC346E" w:rsidP="00731805">
      <w:pPr>
        <w:pStyle w:val="Paragraphedeliste"/>
        <w:numPr>
          <w:ilvl w:val="0"/>
          <w:numId w:val="74"/>
        </w:numPr>
        <w:spacing w:after="0"/>
        <w:ind w:left="709" w:hanging="703"/>
        <w:jc w:val="both"/>
        <w:rPr>
          <w:szCs w:val="24"/>
        </w:rPr>
      </w:pPr>
      <w:r w:rsidRPr="004B5E54">
        <w:rPr>
          <w:szCs w:val="24"/>
        </w:rPr>
        <w:t>TRI</w:t>
      </w:r>
    </w:p>
    <w:p w:rsidR="004B5E54" w:rsidRPr="007D7D16" w:rsidRDefault="004B5E54" w:rsidP="004B5E54">
      <w:pPr>
        <w:spacing w:after="0"/>
        <w:jc w:val="both"/>
        <w:rPr>
          <w:sz w:val="10"/>
          <w:szCs w:val="24"/>
        </w:rPr>
      </w:pPr>
    </w:p>
    <w:p w:rsidR="00FC346E" w:rsidRDefault="00FC346E" w:rsidP="004B5E54">
      <w:pPr>
        <w:ind w:left="709"/>
        <w:jc w:val="both"/>
        <w:rPr>
          <w:szCs w:val="24"/>
        </w:rPr>
      </w:pPr>
      <w:r w:rsidRPr="00FC346E">
        <w:rPr>
          <w:szCs w:val="24"/>
        </w:rPr>
        <w:t xml:space="preserve">Lire dix nombres par une instruction DATA et les mettre dans un tableau. Rechercher dans le tableau le plus petit nombre et le mettre dans le premier élément d'un second tableau. Remplacer alors ce nombre du </w:t>
      </w:r>
      <w:r w:rsidR="004B5E54">
        <w:rPr>
          <w:szCs w:val="24"/>
        </w:rPr>
        <w:t>1</w:t>
      </w:r>
      <w:r w:rsidR="004B5E54" w:rsidRPr="004B5E54">
        <w:rPr>
          <w:szCs w:val="24"/>
          <w:vertAlign w:val="superscript"/>
        </w:rPr>
        <w:t>er</w:t>
      </w:r>
      <w:r w:rsidR="004B5E54">
        <w:rPr>
          <w:szCs w:val="24"/>
        </w:rPr>
        <w:t xml:space="preserve"> </w:t>
      </w:r>
      <w:r w:rsidRPr="00FC346E">
        <w:rPr>
          <w:szCs w:val="24"/>
        </w:rPr>
        <w:t>tableau par un grand nombre. Même chose avec le plus petit nombre restant du premier tableau, et ainsi de suite jusqu'à ce que vous ayez obtenu un second tableau de nombres triés que vous afficherez.</w:t>
      </w:r>
    </w:p>
    <w:p w:rsidR="004B5E54" w:rsidRPr="00FC346E" w:rsidRDefault="004B5E54" w:rsidP="004B5E54">
      <w:pPr>
        <w:ind w:left="709"/>
        <w:jc w:val="both"/>
        <w:rPr>
          <w:szCs w:val="24"/>
        </w:rPr>
      </w:pPr>
    </w:p>
    <w:p w:rsidR="004B5E54" w:rsidRPr="004B5E54" w:rsidRDefault="004B5E54" w:rsidP="00731805">
      <w:pPr>
        <w:pStyle w:val="Paragraphedeliste"/>
        <w:numPr>
          <w:ilvl w:val="0"/>
          <w:numId w:val="74"/>
        </w:numPr>
        <w:spacing w:after="0"/>
        <w:ind w:left="709" w:hanging="703"/>
        <w:jc w:val="both"/>
        <w:rPr>
          <w:szCs w:val="24"/>
        </w:rPr>
      </w:pPr>
      <w:r>
        <w:rPr>
          <w:szCs w:val="24"/>
        </w:rPr>
        <w:t>MOTS CROISES</w:t>
      </w:r>
    </w:p>
    <w:tbl>
      <w:tblPr>
        <w:tblW w:w="0" w:type="auto"/>
        <w:tblCellMar>
          <w:left w:w="0" w:type="dxa"/>
          <w:right w:w="0" w:type="dxa"/>
        </w:tblCellMar>
        <w:tblLook w:val="04A0" w:firstRow="1" w:lastRow="0" w:firstColumn="1" w:lastColumn="0" w:noHBand="0" w:noVBand="1"/>
      </w:tblPr>
      <w:tblGrid>
        <w:gridCol w:w="739"/>
        <w:gridCol w:w="567"/>
        <w:gridCol w:w="567"/>
        <w:gridCol w:w="567"/>
        <w:gridCol w:w="567"/>
        <w:gridCol w:w="567"/>
        <w:gridCol w:w="567"/>
        <w:gridCol w:w="1156"/>
      </w:tblGrid>
      <w:tr w:rsidR="004B5E54" w:rsidRPr="004B5E54" w:rsidTr="004B5E54">
        <w:trPr>
          <w:trHeight w:val="567"/>
        </w:trPr>
        <w:tc>
          <w:tcPr>
            <w:tcW w:w="675" w:type="dxa"/>
            <w:tcBorders>
              <w:top w:val="nil"/>
              <w:left w:val="nil"/>
              <w:bottom w:val="nil"/>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nil"/>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1</w:t>
            </w:r>
          </w:p>
        </w:tc>
        <w:tc>
          <w:tcPr>
            <w:tcW w:w="567" w:type="dxa"/>
            <w:tcBorders>
              <w:top w:val="nil"/>
              <w:left w:val="nil"/>
              <w:bottom w:val="single" w:sz="8" w:space="0" w:color="auto"/>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2</w:t>
            </w:r>
          </w:p>
        </w:tc>
        <w:tc>
          <w:tcPr>
            <w:tcW w:w="567" w:type="dxa"/>
            <w:tcBorders>
              <w:top w:val="nil"/>
              <w:left w:val="nil"/>
              <w:bottom w:val="single" w:sz="8" w:space="0" w:color="auto"/>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3</w:t>
            </w:r>
          </w:p>
        </w:tc>
        <w:tc>
          <w:tcPr>
            <w:tcW w:w="567" w:type="dxa"/>
            <w:tcBorders>
              <w:top w:val="nil"/>
              <w:left w:val="nil"/>
              <w:bottom w:val="single" w:sz="8" w:space="0" w:color="auto"/>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4</w:t>
            </w:r>
          </w:p>
        </w:tc>
        <w:tc>
          <w:tcPr>
            <w:tcW w:w="567" w:type="dxa"/>
            <w:tcBorders>
              <w:top w:val="nil"/>
              <w:left w:val="nil"/>
              <w:bottom w:val="single" w:sz="8" w:space="0" w:color="auto"/>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5</w:t>
            </w:r>
          </w:p>
        </w:tc>
        <w:tc>
          <w:tcPr>
            <w:tcW w:w="1156" w:type="dxa"/>
            <w:tcBorders>
              <w:top w:val="nil"/>
              <w:left w:val="nil"/>
              <w:bottom w:val="nil"/>
              <w:right w:val="nil"/>
            </w:tcBorders>
            <w:tcMar>
              <w:top w:w="0" w:type="dxa"/>
              <w:left w:w="108" w:type="dxa"/>
              <w:bottom w:w="0" w:type="dxa"/>
              <w:right w:w="108" w:type="dxa"/>
            </w:tcMar>
            <w:vAlign w:val="center"/>
            <w:hideMark/>
          </w:tcPr>
          <w:p w:rsidR="004B5E54" w:rsidRPr="004B5E54" w:rsidRDefault="007D7D16" w:rsidP="004B5E54">
            <w:pPr>
              <w:spacing w:after="0"/>
              <w:jc w:val="center"/>
              <w:rPr>
                <w:rFonts w:ascii="Courier New" w:eastAsia="Times New Roman" w:hAnsi="Courier New" w:cs="Courier New"/>
                <w:sz w:val="20"/>
                <w:szCs w:val="20"/>
                <w:lang w:eastAsia="fr-FR"/>
              </w:rPr>
            </w:pPr>
            <w:r>
              <w:rPr>
                <w:rFonts w:eastAsia="Times New Roman"/>
                <w:sz w:val="20"/>
                <w:szCs w:val="20"/>
                <w:lang w:eastAsia="fr-FR"/>
              </w:rPr>
              <w:t>colonnes</w:t>
            </w:r>
          </w:p>
        </w:tc>
      </w:tr>
      <w:tr w:rsidR="004B5E54" w:rsidRPr="004B5E54" w:rsidTr="004B5E54">
        <w:trPr>
          <w:trHeight w:val="567"/>
        </w:trPr>
        <w:tc>
          <w:tcPr>
            <w:tcW w:w="675" w:type="dxa"/>
            <w:tcBorders>
              <w:top w:val="nil"/>
              <w:left w:val="nil"/>
              <w:bottom w:val="nil"/>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1</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1156" w:type="dxa"/>
            <w:tcBorders>
              <w:top w:val="nil"/>
              <w:left w:val="nil"/>
              <w:bottom w:val="nil"/>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r>
      <w:tr w:rsidR="004B5E54" w:rsidRPr="004B5E54" w:rsidTr="004B5E54">
        <w:trPr>
          <w:trHeight w:val="567"/>
        </w:trPr>
        <w:tc>
          <w:tcPr>
            <w:tcW w:w="675" w:type="dxa"/>
            <w:tcBorders>
              <w:top w:val="nil"/>
              <w:left w:val="nil"/>
              <w:bottom w:val="nil"/>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2</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1156" w:type="dxa"/>
            <w:tcBorders>
              <w:top w:val="nil"/>
              <w:left w:val="nil"/>
              <w:bottom w:val="nil"/>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r>
      <w:tr w:rsidR="004B5E54" w:rsidRPr="004B5E54" w:rsidTr="004B5E54">
        <w:trPr>
          <w:trHeight w:val="567"/>
        </w:trPr>
        <w:tc>
          <w:tcPr>
            <w:tcW w:w="675" w:type="dxa"/>
            <w:tcBorders>
              <w:top w:val="nil"/>
              <w:left w:val="nil"/>
              <w:bottom w:val="nil"/>
              <w:right w:val="nil"/>
            </w:tcBorders>
            <w:tcMar>
              <w:top w:w="0" w:type="dxa"/>
              <w:left w:w="108" w:type="dxa"/>
              <w:bottom w:w="0" w:type="dxa"/>
              <w:right w:w="108" w:type="dxa"/>
            </w:tcMar>
            <w:vAlign w:val="center"/>
            <w:hideMark/>
          </w:tcPr>
          <w:p w:rsidR="004B5E54" w:rsidRPr="004B5E54" w:rsidRDefault="007D7D16" w:rsidP="004B5E54">
            <w:pPr>
              <w:spacing w:after="0"/>
              <w:jc w:val="center"/>
              <w:rPr>
                <w:rFonts w:ascii="Courier New" w:eastAsia="Times New Roman" w:hAnsi="Courier New" w:cs="Courier New"/>
                <w:sz w:val="20"/>
                <w:szCs w:val="20"/>
                <w:lang w:eastAsia="fr-FR"/>
              </w:rPr>
            </w:pPr>
            <w:r>
              <w:rPr>
                <w:rFonts w:eastAsia="Times New Roman"/>
                <w:sz w:val="20"/>
                <w:szCs w:val="20"/>
                <w:lang w:eastAsia="fr-FR"/>
              </w:rPr>
              <w:t>lignes</w:t>
            </w:r>
          </w:p>
        </w:tc>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3</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1156" w:type="dxa"/>
            <w:tcBorders>
              <w:top w:val="nil"/>
              <w:left w:val="nil"/>
              <w:bottom w:val="nil"/>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r>
      <w:tr w:rsidR="004B5E54" w:rsidRPr="004B5E54" w:rsidTr="004B5E54">
        <w:trPr>
          <w:trHeight w:val="567"/>
        </w:trPr>
        <w:tc>
          <w:tcPr>
            <w:tcW w:w="675" w:type="dxa"/>
            <w:tcBorders>
              <w:top w:val="nil"/>
              <w:left w:val="nil"/>
              <w:bottom w:val="nil"/>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4</w:t>
            </w:r>
          </w:p>
        </w:tc>
        <w:tc>
          <w:tcPr>
            <w:tcW w:w="567" w:type="dxa"/>
            <w:tcBorders>
              <w:top w:val="nil"/>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1156" w:type="dxa"/>
            <w:tcBorders>
              <w:top w:val="nil"/>
              <w:left w:val="nil"/>
              <w:bottom w:val="nil"/>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r>
      <w:tr w:rsidR="004B5E54" w:rsidRPr="004B5E54" w:rsidTr="004B5E54">
        <w:trPr>
          <w:trHeight w:val="567"/>
        </w:trPr>
        <w:tc>
          <w:tcPr>
            <w:tcW w:w="675" w:type="dxa"/>
            <w:tcBorders>
              <w:top w:val="nil"/>
              <w:left w:val="nil"/>
              <w:bottom w:val="nil"/>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nil"/>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5</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c>
          <w:tcPr>
            <w:tcW w:w="1156" w:type="dxa"/>
            <w:tcBorders>
              <w:top w:val="nil"/>
              <w:left w:val="nil"/>
              <w:bottom w:val="nil"/>
              <w:right w:val="nil"/>
            </w:tcBorders>
            <w:tcMar>
              <w:top w:w="0" w:type="dxa"/>
              <w:left w:w="108" w:type="dxa"/>
              <w:bottom w:w="0" w:type="dxa"/>
              <w:right w:w="108" w:type="dxa"/>
            </w:tcMar>
            <w:vAlign w:val="center"/>
            <w:hideMark/>
          </w:tcPr>
          <w:p w:rsidR="004B5E54" w:rsidRPr="004B5E54" w:rsidRDefault="004B5E54" w:rsidP="004B5E54">
            <w:pPr>
              <w:spacing w:after="0"/>
              <w:jc w:val="center"/>
              <w:rPr>
                <w:rFonts w:ascii="Courier New" w:eastAsia="Times New Roman" w:hAnsi="Courier New" w:cs="Courier New"/>
                <w:sz w:val="20"/>
                <w:szCs w:val="20"/>
                <w:lang w:eastAsia="fr-FR"/>
              </w:rPr>
            </w:pPr>
            <w:r w:rsidRPr="004B5E54">
              <w:rPr>
                <w:rFonts w:eastAsia="Times New Roman"/>
                <w:sz w:val="20"/>
                <w:szCs w:val="20"/>
                <w:lang w:eastAsia="fr-FR"/>
              </w:rPr>
              <w:t> </w:t>
            </w:r>
          </w:p>
        </w:tc>
      </w:tr>
    </w:tbl>
    <w:p w:rsidR="004B5E54" w:rsidRPr="004B5E54" w:rsidRDefault="004B5E54" w:rsidP="004B5E54">
      <w:pPr>
        <w:spacing w:after="0"/>
        <w:rPr>
          <w:rFonts w:ascii="Courier New" w:eastAsia="Times New Roman" w:hAnsi="Courier New" w:cs="Courier New"/>
          <w:color w:val="000000"/>
          <w:sz w:val="20"/>
          <w:szCs w:val="20"/>
          <w:lang w:eastAsia="fr-FR"/>
        </w:rPr>
      </w:pPr>
      <w:r w:rsidRPr="004B5E54">
        <w:rPr>
          <w:rFonts w:eastAsia="Times New Roman"/>
          <w:color w:val="000000"/>
          <w:sz w:val="20"/>
          <w:szCs w:val="20"/>
          <w:lang w:eastAsia="fr-FR"/>
        </w:rPr>
        <w:t> </w:t>
      </w:r>
    </w:p>
    <w:p w:rsidR="004B5E54" w:rsidRPr="007D7D16" w:rsidRDefault="004B5E54" w:rsidP="004B5E54">
      <w:pPr>
        <w:spacing w:after="0"/>
        <w:ind w:left="709"/>
        <w:jc w:val="both"/>
        <w:rPr>
          <w:sz w:val="10"/>
          <w:szCs w:val="24"/>
        </w:rPr>
      </w:pPr>
    </w:p>
    <w:p w:rsidR="00FC346E" w:rsidRPr="00FC346E" w:rsidRDefault="00FC346E" w:rsidP="004B5E54">
      <w:pPr>
        <w:ind w:left="709"/>
        <w:jc w:val="both"/>
        <w:rPr>
          <w:szCs w:val="24"/>
        </w:rPr>
      </w:pPr>
      <w:r w:rsidRPr="00FC346E">
        <w:rPr>
          <w:szCs w:val="24"/>
        </w:rPr>
        <w:t>Les mots croisés sont en général formés de grilles qui comportent un nombre impair de lignes et de colonnes dans laquelle les carrés noirs forment des figures symétriques par rapport à une droite. Cette symétrie est en fait une rotation de 180°.</w:t>
      </w:r>
    </w:p>
    <w:p w:rsidR="00FC346E" w:rsidRPr="00FC346E" w:rsidRDefault="00FC346E" w:rsidP="007D7D16">
      <w:pPr>
        <w:ind w:left="708"/>
        <w:jc w:val="both"/>
        <w:rPr>
          <w:szCs w:val="24"/>
        </w:rPr>
      </w:pPr>
      <w:r w:rsidRPr="00FC346E">
        <w:rPr>
          <w:szCs w:val="24"/>
        </w:rPr>
        <w:t xml:space="preserve">Remarquez </w:t>
      </w:r>
      <w:r w:rsidR="007D7D16">
        <w:rPr>
          <w:szCs w:val="24"/>
        </w:rPr>
        <w:t>que, après la rotation de 180 °</w:t>
      </w:r>
      <w:r w:rsidRPr="00FC346E">
        <w:rPr>
          <w:szCs w:val="24"/>
        </w:rPr>
        <w:t>, le carré ligne 4, colonne 1 devient le carré ligne 2, colonne 5.</w:t>
      </w:r>
    </w:p>
    <w:p w:rsidR="00FC346E" w:rsidRDefault="00FC346E" w:rsidP="007D7D16">
      <w:pPr>
        <w:spacing w:after="0"/>
        <w:ind w:firstLine="709"/>
        <w:jc w:val="both"/>
        <w:rPr>
          <w:szCs w:val="24"/>
        </w:rPr>
      </w:pPr>
      <w:r w:rsidRPr="00FC346E">
        <w:rPr>
          <w:szCs w:val="24"/>
        </w:rPr>
        <w:t>Ecrivez un programme qui génère et affiche une figure rotationnelle de cette sorte.</w:t>
      </w:r>
    </w:p>
    <w:p w:rsidR="007D7D16" w:rsidRPr="007D7D16" w:rsidRDefault="007D7D16" w:rsidP="007D7D16">
      <w:pPr>
        <w:ind w:firstLine="708"/>
        <w:jc w:val="both"/>
        <w:rPr>
          <w:sz w:val="20"/>
          <w:szCs w:val="24"/>
        </w:rPr>
      </w:pPr>
    </w:p>
    <w:p w:rsidR="007D7D16" w:rsidRDefault="00FC346E" w:rsidP="00731805">
      <w:pPr>
        <w:pStyle w:val="Paragraphedeliste"/>
        <w:numPr>
          <w:ilvl w:val="0"/>
          <w:numId w:val="74"/>
        </w:numPr>
        <w:spacing w:after="0"/>
        <w:ind w:left="709" w:hanging="703"/>
        <w:jc w:val="both"/>
        <w:rPr>
          <w:szCs w:val="24"/>
        </w:rPr>
      </w:pPr>
      <w:r w:rsidRPr="00FC346E">
        <w:rPr>
          <w:szCs w:val="24"/>
        </w:rPr>
        <w:t>Modifier la figure du problème ci-dessus de sorte qu'il n'y ait pas de suites horizontale ou verticale de plus de quatre carrés blancs.</w:t>
      </w:r>
    </w:p>
    <w:p w:rsidR="007D7D16" w:rsidRPr="007D7D16" w:rsidRDefault="007D7D16" w:rsidP="007D7D16">
      <w:pPr>
        <w:pStyle w:val="Paragraphedeliste"/>
        <w:spacing w:after="0"/>
        <w:ind w:left="709"/>
        <w:jc w:val="both"/>
        <w:rPr>
          <w:sz w:val="20"/>
          <w:szCs w:val="24"/>
        </w:rPr>
      </w:pPr>
    </w:p>
    <w:p w:rsidR="007D7D16" w:rsidRPr="007D7D16" w:rsidRDefault="007D7D16" w:rsidP="007D7D16">
      <w:pPr>
        <w:pStyle w:val="Paragraphedeliste"/>
        <w:spacing w:after="0"/>
        <w:ind w:left="709"/>
        <w:jc w:val="both"/>
        <w:rPr>
          <w:sz w:val="20"/>
          <w:szCs w:val="24"/>
        </w:rPr>
      </w:pPr>
    </w:p>
    <w:p w:rsidR="00FC346E" w:rsidRPr="007D7D16" w:rsidRDefault="00FC346E" w:rsidP="00731805">
      <w:pPr>
        <w:pStyle w:val="Paragraphedeliste"/>
        <w:numPr>
          <w:ilvl w:val="0"/>
          <w:numId w:val="74"/>
        </w:numPr>
        <w:spacing w:after="0"/>
        <w:ind w:left="709" w:hanging="703"/>
        <w:jc w:val="both"/>
        <w:rPr>
          <w:szCs w:val="24"/>
        </w:rPr>
      </w:pPr>
      <w:r w:rsidRPr="007D7D16">
        <w:rPr>
          <w:szCs w:val="24"/>
        </w:rPr>
        <w:t>BATTAGE DE CARTES</w:t>
      </w:r>
    </w:p>
    <w:p w:rsidR="007D7D16" w:rsidRPr="007D7D16" w:rsidRDefault="007D7D16" w:rsidP="007D7D16">
      <w:pPr>
        <w:spacing w:after="0"/>
        <w:jc w:val="both"/>
        <w:rPr>
          <w:sz w:val="10"/>
          <w:szCs w:val="24"/>
        </w:rPr>
      </w:pPr>
    </w:p>
    <w:p w:rsidR="00FC346E" w:rsidRPr="00FC346E" w:rsidRDefault="00FC346E" w:rsidP="007D7D16">
      <w:pPr>
        <w:ind w:left="708"/>
        <w:jc w:val="both"/>
        <w:rPr>
          <w:szCs w:val="24"/>
        </w:rPr>
      </w:pPr>
      <w:r w:rsidRPr="00FC346E">
        <w:rPr>
          <w:szCs w:val="24"/>
        </w:rPr>
        <w:t>On identifie les cartes d'un jeu avec les nombres de 1 à 52 chargés dans un tableau. On peut facilement convertir ces nombres en valeurs de cartes. Les cartes sont réparties comme suit :</w:t>
      </w:r>
    </w:p>
    <w:p w:rsidR="00FC346E" w:rsidRPr="007D7D16" w:rsidRDefault="00FC346E" w:rsidP="00731805">
      <w:pPr>
        <w:pStyle w:val="Paragraphedeliste"/>
        <w:numPr>
          <w:ilvl w:val="0"/>
          <w:numId w:val="75"/>
        </w:numPr>
        <w:jc w:val="both"/>
        <w:rPr>
          <w:szCs w:val="24"/>
        </w:rPr>
      </w:pPr>
      <w:r w:rsidRPr="007D7D16">
        <w:rPr>
          <w:szCs w:val="24"/>
        </w:rPr>
        <w:t>Choisir une position quelconque entre 1 et 51, par exemple 17.</w:t>
      </w:r>
    </w:p>
    <w:p w:rsidR="00FC346E" w:rsidRPr="007D7D16" w:rsidRDefault="00FC346E" w:rsidP="00731805">
      <w:pPr>
        <w:pStyle w:val="Paragraphedeliste"/>
        <w:numPr>
          <w:ilvl w:val="0"/>
          <w:numId w:val="75"/>
        </w:numPr>
        <w:jc w:val="both"/>
        <w:rPr>
          <w:szCs w:val="24"/>
        </w:rPr>
      </w:pPr>
      <w:r w:rsidRPr="007D7D16">
        <w:rPr>
          <w:szCs w:val="24"/>
        </w:rPr>
        <w:t>Placer la carte correspondante (donc la 17) dans une case mémoire</w:t>
      </w:r>
      <w:r w:rsidR="007D7D16" w:rsidRPr="007D7D16">
        <w:rPr>
          <w:szCs w:val="24"/>
        </w:rPr>
        <w:t xml:space="preserve"> </w:t>
      </w:r>
      <w:r w:rsidRPr="007D7D16">
        <w:rPr>
          <w:szCs w:val="24"/>
        </w:rPr>
        <w:t>temporaire.</w:t>
      </w:r>
    </w:p>
    <w:p w:rsidR="00FC346E" w:rsidRPr="007D7D16" w:rsidRDefault="00FC346E" w:rsidP="00731805">
      <w:pPr>
        <w:pStyle w:val="Paragraphedeliste"/>
        <w:numPr>
          <w:ilvl w:val="0"/>
          <w:numId w:val="75"/>
        </w:numPr>
        <w:jc w:val="both"/>
        <w:rPr>
          <w:szCs w:val="24"/>
        </w:rPr>
      </w:pPr>
      <w:r w:rsidRPr="007D7D16">
        <w:rPr>
          <w:szCs w:val="24"/>
        </w:rPr>
        <w:t>Ramener alors toutes les cartes qui étaient en position 52 à 18, en</w:t>
      </w:r>
      <w:r w:rsidR="007D7D16" w:rsidRPr="007D7D16">
        <w:rPr>
          <w:szCs w:val="24"/>
        </w:rPr>
        <w:t xml:space="preserve"> </w:t>
      </w:r>
      <w:r w:rsidRPr="007D7D16">
        <w:rPr>
          <w:szCs w:val="24"/>
        </w:rPr>
        <w:t>position 51 à 17.</w:t>
      </w:r>
    </w:p>
    <w:p w:rsidR="00FC346E" w:rsidRPr="007D7D16" w:rsidRDefault="00FC346E" w:rsidP="00731805">
      <w:pPr>
        <w:pStyle w:val="Paragraphedeliste"/>
        <w:numPr>
          <w:ilvl w:val="0"/>
          <w:numId w:val="75"/>
        </w:numPr>
        <w:jc w:val="both"/>
        <w:rPr>
          <w:szCs w:val="24"/>
        </w:rPr>
      </w:pPr>
      <w:r w:rsidRPr="007D7D16">
        <w:rPr>
          <w:szCs w:val="24"/>
        </w:rPr>
        <w:t>Mettre alors la carte de la mémoire temporaire en position 52.</w:t>
      </w:r>
    </w:p>
    <w:p w:rsidR="00FC346E" w:rsidRPr="007D7D16" w:rsidRDefault="00FC346E" w:rsidP="00731805">
      <w:pPr>
        <w:pStyle w:val="Paragraphedeliste"/>
        <w:numPr>
          <w:ilvl w:val="0"/>
          <w:numId w:val="75"/>
        </w:numPr>
        <w:jc w:val="both"/>
        <w:rPr>
          <w:szCs w:val="24"/>
        </w:rPr>
      </w:pPr>
      <w:r w:rsidRPr="007D7D16">
        <w:rPr>
          <w:szCs w:val="24"/>
        </w:rPr>
        <w:t xml:space="preserve">Faire la même chose </w:t>
      </w:r>
      <w:r w:rsidR="007D7D16" w:rsidRPr="007D7D16">
        <w:rPr>
          <w:szCs w:val="24"/>
        </w:rPr>
        <w:t>avec les cartes en position de 1 à 50, de 1</w:t>
      </w:r>
      <w:r w:rsidRPr="007D7D16">
        <w:rPr>
          <w:szCs w:val="24"/>
        </w:rPr>
        <w:t xml:space="preserve"> à</w:t>
      </w:r>
      <w:r w:rsidR="007D7D16" w:rsidRPr="007D7D16">
        <w:rPr>
          <w:szCs w:val="24"/>
        </w:rPr>
        <w:t xml:space="preserve"> 49, etc.</w:t>
      </w:r>
      <w:r w:rsidRPr="007D7D16">
        <w:rPr>
          <w:szCs w:val="24"/>
        </w:rPr>
        <w:t xml:space="preserve"> jusqu'à 1 à 2.</w:t>
      </w:r>
    </w:p>
    <w:p w:rsidR="00FC346E" w:rsidRDefault="00FC346E" w:rsidP="00731805">
      <w:pPr>
        <w:pStyle w:val="Paragraphedeliste"/>
        <w:numPr>
          <w:ilvl w:val="0"/>
          <w:numId w:val="75"/>
        </w:numPr>
        <w:jc w:val="both"/>
        <w:rPr>
          <w:szCs w:val="24"/>
        </w:rPr>
      </w:pPr>
      <w:r w:rsidRPr="007D7D16">
        <w:rPr>
          <w:szCs w:val="24"/>
        </w:rPr>
        <w:t>Ecrire le résultat.</w:t>
      </w:r>
    </w:p>
    <w:p w:rsidR="007D7D16" w:rsidRPr="007D7D16" w:rsidRDefault="007D7D16" w:rsidP="007D7D16">
      <w:pPr>
        <w:pStyle w:val="Paragraphedeliste"/>
        <w:ind w:left="1068"/>
        <w:jc w:val="both"/>
        <w:rPr>
          <w:szCs w:val="24"/>
        </w:rPr>
      </w:pPr>
    </w:p>
    <w:p w:rsidR="00FC346E" w:rsidRPr="007D7D16" w:rsidRDefault="00FC346E" w:rsidP="00731805">
      <w:pPr>
        <w:pStyle w:val="Paragraphedeliste"/>
        <w:numPr>
          <w:ilvl w:val="0"/>
          <w:numId w:val="74"/>
        </w:numPr>
        <w:spacing w:after="0"/>
        <w:ind w:left="709" w:hanging="703"/>
        <w:jc w:val="both"/>
        <w:rPr>
          <w:szCs w:val="24"/>
        </w:rPr>
      </w:pPr>
      <w:r w:rsidRPr="007D7D16">
        <w:rPr>
          <w:szCs w:val="24"/>
        </w:rPr>
        <w:t xml:space="preserve">Ecrire six instructions </w:t>
      </w:r>
      <w:r w:rsidRPr="007D7D16">
        <w:rPr>
          <w:b/>
          <w:szCs w:val="24"/>
        </w:rPr>
        <w:t>DATA</w:t>
      </w:r>
      <w:r w:rsidRPr="007D7D16">
        <w:rPr>
          <w:szCs w:val="24"/>
        </w:rPr>
        <w:t xml:space="preserve"> contenant chacune un nom, une initiale et un numéro de téléphone. Choisir une structure de tableau convenable</w:t>
      </w:r>
      <w:r w:rsidR="007D7D16" w:rsidRPr="007D7D16">
        <w:rPr>
          <w:szCs w:val="24"/>
        </w:rPr>
        <w:t xml:space="preserve"> </w:t>
      </w:r>
      <w:r w:rsidRPr="007D7D16">
        <w:rPr>
          <w:szCs w:val="24"/>
        </w:rPr>
        <w:t>pour charger cette information et la lire dans le tableau.</w:t>
      </w:r>
    </w:p>
    <w:p w:rsidR="00FC346E" w:rsidRPr="00FC346E" w:rsidRDefault="00FC346E" w:rsidP="007D7D16">
      <w:pPr>
        <w:ind w:left="708"/>
        <w:jc w:val="both"/>
        <w:rPr>
          <w:szCs w:val="24"/>
        </w:rPr>
      </w:pPr>
      <w:r w:rsidRPr="00FC346E">
        <w:rPr>
          <w:szCs w:val="24"/>
        </w:rPr>
        <w:t xml:space="preserve">Ecrire les données à l'aide d'une boucle </w:t>
      </w:r>
      <w:r w:rsidRPr="007D7D16">
        <w:rPr>
          <w:b/>
          <w:szCs w:val="24"/>
        </w:rPr>
        <w:t>FOR</w:t>
      </w:r>
      <w:r w:rsidRPr="00FC346E">
        <w:rPr>
          <w:szCs w:val="24"/>
        </w:rPr>
        <w:t xml:space="preserve"> et expliquer pourquoi le format des donnés entrées, le format de stockage des données (tableaux), et le format de sortie ne sont pas nécessairement les mêmes.</w:t>
      </w:r>
    </w:p>
    <w:p w:rsidR="00B945F9" w:rsidRPr="00B013CA" w:rsidRDefault="00B945F9" w:rsidP="00B945F9">
      <w:pPr>
        <w:pStyle w:val="Titre"/>
        <w:rPr>
          <w:sz w:val="36"/>
        </w:rPr>
      </w:pPr>
      <w:r w:rsidRPr="00B013CA">
        <w:rPr>
          <w:sz w:val="36"/>
        </w:rPr>
        <w:lastRenderedPageBreak/>
        <w:t xml:space="preserve">CHAPITRE </w:t>
      </w:r>
      <w:r>
        <w:rPr>
          <w:sz w:val="36"/>
        </w:rPr>
        <w:t>14</w:t>
      </w:r>
    </w:p>
    <w:p w:rsidR="00B945F9" w:rsidRDefault="00B945F9" w:rsidP="00B945F9">
      <w:pPr>
        <w:spacing w:after="0"/>
        <w:rPr>
          <w:noProof/>
        </w:rPr>
      </w:pPr>
    </w:p>
    <w:p w:rsidR="00B945F9" w:rsidRDefault="00B945F9" w:rsidP="00B945F9">
      <w:pPr>
        <w:pStyle w:val="Titre1"/>
      </w:pPr>
    </w:p>
    <w:p w:rsidR="00B945F9" w:rsidRDefault="00B945F9" w:rsidP="00A44535">
      <w:pPr>
        <w:pBdr>
          <w:bottom w:val="single" w:sz="4" w:space="1" w:color="auto"/>
        </w:pBdr>
        <w:jc w:val="both"/>
        <w:rPr>
          <w:szCs w:val="24"/>
        </w:rPr>
      </w:pPr>
      <w:r w:rsidRPr="00B945F9">
        <w:rPr>
          <w:b/>
          <w:caps/>
          <w:color w:val="323232" w:themeColor="text2"/>
          <w:sz w:val="28"/>
          <w:szCs w:val="28"/>
        </w:rPr>
        <w:t>STRUCTURE DE PROGRAMME</w:t>
      </w:r>
    </w:p>
    <w:p w:rsidR="00B945F9" w:rsidRDefault="00B945F9" w:rsidP="00FC346E">
      <w:pPr>
        <w:jc w:val="both"/>
        <w:rPr>
          <w:szCs w:val="24"/>
        </w:rPr>
      </w:pPr>
    </w:p>
    <w:p w:rsidR="00FC346E" w:rsidRPr="00FC346E" w:rsidRDefault="00FC346E" w:rsidP="00FC346E">
      <w:pPr>
        <w:jc w:val="both"/>
        <w:rPr>
          <w:szCs w:val="24"/>
        </w:rPr>
      </w:pPr>
      <w:r w:rsidRPr="00FC346E">
        <w:rPr>
          <w:szCs w:val="24"/>
        </w:rPr>
        <w:t>Dans ce chapitre nous allons reprendre l'essentiel de la structure d'un programme : boucles, décisions ou sélection. Nous avons essayé de présenter les choses aussi simplement que possible, mais SuperBASIC est en mesure de faire face à toutes les situations : de la plus simple à la plus complexe. Quelques passages de ce chapitre sont difficiles, et si vous êtes encore des programmeurs débutants, vous pouvez les sauter. Les parties importantes sont :</w:t>
      </w:r>
    </w:p>
    <w:p w:rsidR="00FC346E" w:rsidRPr="00A35CA0" w:rsidRDefault="00FC346E" w:rsidP="00731805">
      <w:pPr>
        <w:pStyle w:val="Paragraphedeliste"/>
        <w:numPr>
          <w:ilvl w:val="0"/>
          <w:numId w:val="75"/>
        </w:numPr>
        <w:jc w:val="both"/>
        <w:rPr>
          <w:szCs w:val="24"/>
        </w:rPr>
      </w:pPr>
      <w:r w:rsidRPr="00A35CA0">
        <w:rPr>
          <w:szCs w:val="24"/>
        </w:rPr>
        <w:t>les boucles</w:t>
      </w:r>
    </w:p>
    <w:p w:rsidR="00FC346E" w:rsidRPr="00A35CA0" w:rsidRDefault="00FC346E" w:rsidP="00731805">
      <w:pPr>
        <w:pStyle w:val="Paragraphedeliste"/>
        <w:numPr>
          <w:ilvl w:val="0"/>
          <w:numId w:val="75"/>
        </w:numPr>
        <w:jc w:val="both"/>
        <w:rPr>
          <w:szCs w:val="24"/>
        </w:rPr>
      </w:pPr>
      <w:r w:rsidRPr="00A35CA0">
        <w:rPr>
          <w:szCs w:val="24"/>
        </w:rPr>
        <w:t>les boucles imbriquées</w:t>
      </w:r>
    </w:p>
    <w:p w:rsidR="00FC346E" w:rsidRPr="00A35CA0" w:rsidRDefault="00FC346E" w:rsidP="00731805">
      <w:pPr>
        <w:pStyle w:val="Paragraphedeliste"/>
        <w:numPr>
          <w:ilvl w:val="0"/>
          <w:numId w:val="75"/>
        </w:numPr>
        <w:jc w:val="both"/>
        <w:rPr>
          <w:szCs w:val="24"/>
        </w:rPr>
      </w:pPr>
      <w:r w:rsidRPr="00A35CA0">
        <w:rPr>
          <w:szCs w:val="24"/>
        </w:rPr>
        <w:t>les décisions binaires</w:t>
      </w:r>
    </w:p>
    <w:p w:rsidR="00FC346E" w:rsidRPr="00A35CA0" w:rsidRDefault="00FC346E" w:rsidP="00731805">
      <w:pPr>
        <w:pStyle w:val="Paragraphedeliste"/>
        <w:numPr>
          <w:ilvl w:val="0"/>
          <w:numId w:val="75"/>
        </w:numPr>
        <w:jc w:val="both"/>
        <w:rPr>
          <w:szCs w:val="24"/>
        </w:rPr>
      </w:pPr>
      <w:r w:rsidRPr="00A35CA0">
        <w:rPr>
          <w:szCs w:val="24"/>
        </w:rPr>
        <w:t>les décisions multiples</w:t>
      </w:r>
    </w:p>
    <w:p w:rsidR="00FC346E" w:rsidRPr="00FC346E" w:rsidRDefault="00FC346E" w:rsidP="00FC346E">
      <w:pPr>
        <w:jc w:val="both"/>
        <w:rPr>
          <w:szCs w:val="24"/>
        </w:rPr>
      </w:pPr>
      <w:r w:rsidRPr="00FC346E">
        <w:rPr>
          <w:szCs w:val="24"/>
        </w:rPr>
        <w:t>La fin</w:t>
      </w:r>
      <w:r w:rsidR="00583BC2">
        <w:rPr>
          <w:szCs w:val="24"/>
        </w:rPr>
        <w:t xml:space="preserve"> de cette partie « boucles »</w:t>
      </w:r>
      <w:r w:rsidRPr="00FC346E">
        <w:rPr>
          <w:szCs w:val="24"/>
        </w:rPr>
        <w:t xml:space="preserve"> va devenir difficile, car nous allons montrer que SuperBASIC résoud certains problèmes tout simplement ignorés par </w:t>
      </w:r>
      <w:proofErr w:type="gramStart"/>
      <w:r w:rsidRPr="00FC346E">
        <w:rPr>
          <w:szCs w:val="24"/>
        </w:rPr>
        <w:t>d' autres</w:t>
      </w:r>
      <w:proofErr w:type="gramEnd"/>
      <w:r w:rsidRPr="00FC346E">
        <w:rPr>
          <w:szCs w:val="24"/>
        </w:rPr>
        <w:t xml:space="preserve"> langages.</w:t>
      </w:r>
    </w:p>
    <w:p w:rsidR="00583BC2" w:rsidRDefault="00583BC2" w:rsidP="00583BC2">
      <w:pPr>
        <w:spacing w:after="0"/>
        <w:jc w:val="both"/>
        <w:rPr>
          <w:szCs w:val="24"/>
        </w:rPr>
      </w:pPr>
    </w:p>
    <w:p w:rsidR="00583BC2" w:rsidRDefault="00583BC2" w:rsidP="00583BC2">
      <w:pPr>
        <w:spacing w:after="0"/>
        <w:jc w:val="both"/>
        <w:rPr>
          <w:szCs w:val="24"/>
        </w:rPr>
      </w:pPr>
    </w:p>
    <w:p w:rsidR="00FC346E" w:rsidRPr="00FC346E" w:rsidRDefault="00FC346E" w:rsidP="00583BC2">
      <w:pPr>
        <w:pStyle w:val="Titre3"/>
      </w:pPr>
      <w:r w:rsidRPr="00FC346E">
        <w:t>BOUCLES</w:t>
      </w:r>
    </w:p>
    <w:p w:rsidR="00FC346E" w:rsidRPr="00FC346E" w:rsidRDefault="00FC346E" w:rsidP="00FC346E">
      <w:pPr>
        <w:jc w:val="both"/>
        <w:rPr>
          <w:szCs w:val="24"/>
        </w:rPr>
      </w:pPr>
      <w:r w:rsidRPr="00FC346E">
        <w:rPr>
          <w:szCs w:val="24"/>
        </w:rPr>
        <w:t>Dans cette partie nous illustrons le problème bien connu de répétitions, en simulant quelques scènes du Far West. L'histoire peut paraître imaginaire et triviale, mais elle offre une base simple d</w:t>
      </w:r>
      <w:r w:rsidR="00583BC2">
        <w:rPr>
          <w:szCs w:val="24"/>
        </w:rPr>
        <w:t xml:space="preserve">e discussion et elle illustre les </w:t>
      </w:r>
      <w:r w:rsidRPr="00FC346E">
        <w:rPr>
          <w:szCs w:val="24"/>
        </w:rPr>
        <w:t xml:space="preserve">difficultés que l'on rencontre en </w:t>
      </w:r>
      <w:r w:rsidR="00583BC2" w:rsidRPr="00FC346E">
        <w:rPr>
          <w:szCs w:val="24"/>
        </w:rPr>
        <w:t>programmation</w:t>
      </w:r>
      <w:r w:rsidRPr="00FC346E">
        <w:rPr>
          <w:szCs w:val="24"/>
        </w:rPr>
        <w:t>.</w:t>
      </w:r>
    </w:p>
    <w:p w:rsidR="00FC346E" w:rsidRPr="00583BC2" w:rsidRDefault="00583BC2" w:rsidP="00FC346E">
      <w:pPr>
        <w:jc w:val="both"/>
        <w:rPr>
          <w:b/>
          <w:szCs w:val="24"/>
        </w:rPr>
      </w:pPr>
      <w:r>
        <w:rPr>
          <w:b/>
          <w:szCs w:val="24"/>
        </w:rPr>
        <w:t>Exemple 1</w:t>
      </w:r>
    </w:p>
    <w:p w:rsidR="00FC346E" w:rsidRPr="00FC346E" w:rsidRDefault="00FC346E" w:rsidP="00FC346E">
      <w:pPr>
        <w:jc w:val="both"/>
        <w:rPr>
          <w:szCs w:val="24"/>
        </w:rPr>
      </w:pPr>
      <w:r w:rsidRPr="00FC346E">
        <w:rPr>
          <w:szCs w:val="24"/>
        </w:rPr>
        <w:t xml:space="preserve">Un bandit est abattu dans Old School House. Le </w:t>
      </w:r>
      <w:r w:rsidR="00583BC2" w:rsidRPr="00FC346E">
        <w:rPr>
          <w:szCs w:val="24"/>
        </w:rPr>
        <w:t>sheriff</w:t>
      </w:r>
      <w:r w:rsidRPr="00FC346E">
        <w:rPr>
          <w:szCs w:val="24"/>
        </w:rPr>
        <w:t xml:space="preserve"> a six balles dans son fusil. Simuler le tir des six coups.</w:t>
      </w:r>
    </w:p>
    <w:p w:rsidR="00FC346E" w:rsidRPr="00B63689" w:rsidRDefault="00583BC2" w:rsidP="00FC346E">
      <w:pPr>
        <w:jc w:val="both"/>
        <w:rPr>
          <w:szCs w:val="24"/>
        </w:rPr>
      </w:pPr>
      <w:r w:rsidRPr="00B63689">
        <w:rPr>
          <w:szCs w:val="24"/>
        </w:rPr>
        <w:t>Programme 1 :</w:t>
      </w:r>
    </w:p>
    <w:p w:rsidR="00583BC2" w:rsidRPr="00B63689" w:rsidRDefault="00583BC2" w:rsidP="00583BC2">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100 REMark Western FOR</w:t>
      </w:r>
    </w:p>
    <w:p w:rsidR="00583BC2" w:rsidRPr="00B63689" w:rsidRDefault="00583BC2" w:rsidP="00583BC2">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110 FOR balle = 1 TO 6</w:t>
      </w:r>
    </w:p>
    <w:p w:rsidR="00583BC2" w:rsidRPr="00B63689" w:rsidRDefault="00583BC2" w:rsidP="00583BC2">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120   PRINT "Visez"</w:t>
      </w:r>
    </w:p>
    <w:p w:rsidR="00583BC2" w:rsidRPr="00B63689" w:rsidRDefault="00583BC2" w:rsidP="00583BC2">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130   PRINT "Feu"</w:t>
      </w:r>
    </w:p>
    <w:p w:rsidR="00583BC2" w:rsidRPr="00B63689" w:rsidRDefault="00583BC2" w:rsidP="00583BC2">
      <w:pPr>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 xml:space="preserve">140 END FOR </w:t>
      </w:r>
      <w:proofErr w:type="gramStart"/>
      <w:r w:rsidRPr="00B63689">
        <w:rPr>
          <w:rFonts w:ascii="Courier New" w:eastAsia="Times New Roman" w:hAnsi="Courier New" w:cs="Courier New"/>
          <w:color w:val="000000"/>
          <w:szCs w:val="20"/>
          <w:lang w:eastAsia="fr-FR"/>
        </w:rPr>
        <w:t>balle</w:t>
      </w:r>
      <w:proofErr w:type="gramEnd"/>
    </w:p>
    <w:p w:rsidR="00FC346E" w:rsidRPr="00B63689" w:rsidRDefault="00FC346E" w:rsidP="00FC346E">
      <w:pPr>
        <w:jc w:val="both"/>
        <w:rPr>
          <w:szCs w:val="24"/>
        </w:rPr>
      </w:pPr>
      <w:r w:rsidRPr="00B63689">
        <w:rPr>
          <w:szCs w:val="24"/>
        </w:rPr>
        <w:t>Programme 2</w:t>
      </w:r>
      <w:r w:rsidR="00583BC2" w:rsidRPr="00B63689">
        <w:rPr>
          <w:szCs w:val="24"/>
        </w:rPr>
        <w:t> :</w:t>
      </w:r>
    </w:p>
    <w:p w:rsidR="00583BC2" w:rsidRPr="00583BC2" w:rsidRDefault="00583BC2" w:rsidP="00583BC2">
      <w:pPr>
        <w:spacing w:after="0"/>
        <w:ind w:left="720"/>
        <w:rPr>
          <w:rFonts w:ascii="Courier New" w:eastAsia="Times New Roman" w:hAnsi="Courier New" w:cs="Courier New"/>
          <w:color w:val="000000"/>
          <w:szCs w:val="20"/>
          <w:lang w:val="en-GB" w:eastAsia="fr-FR"/>
        </w:rPr>
      </w:pPr>
      <w:r w:rsidRPr="00583BC2">
        <w:rPr>
          <w:rFonts w:ascii="Courier New" w:eastAsia="Times New Roman" w:hAnsi="Courier New" w:cs="Courier New"/>
          <w:color w:val="000000"/>
          <w:szCs w:val="20"/>
          <w:lang w:val="en-GB" w:eastAsia="fr-FR"/>
        </w:rPr>
        <w:t>100 REMark Western REPeat</w:t>
      </w:r>
    </w:p>
    <w:p w:rsidR="00583BC2" w:rsidRPr="00583BC2" w:rsidRDefault="00583BC2" w:rsidP="00583BC2">
      <w:pPr>
        <w:spacing w:after="0"/>
        <w:ind w:left="720"/>
        <w:rPr>
          <w:rFonts w:ascii="Courier New" w:eastAsia="Times New Roman" w:hAnsi="Courier New" w:cs="Courier New"/>
          <w:color w:val="000000"/>
          <w:szCs w:val="20"/>
          <w:lang w:val="en-GB" w:eastAsia="fr-FR"/>
        </w:rPr>
      </w:pPr>
      <w:r w:rsidRPr="00583BC2">
        <w:rPr>
          <w:rFonts w:ascii="Courier New" w:eastAsia="Times New Roman" w:hAnsi="Courier New" w:cs="Courier New"/>
          <w:color w:val="000000"/>
          <w:szCs w:val="20"/>
          <w:lang w:val="en-GB" w:eastAsia="fr-FR"/>
        </w:rPr>
        <w:t xml:space="preserve">110 LET </w:t>
      </w:r>
      <w:r>
        <w:rPr>
          <w:rFonts w:ascii="Courier New" w:eastAsia="Times New Roman" w:hAnsi="Courier New" w:cs="Courier New"/>
          <w:color w:val="000000"/>
          <w:szCs w:val="20"/>
          <w:lang w:val="en-GB" w:eastAsia="fr-FR"/>
        </w:rPr>
        <w:t>balles</w:t>
      </w:r>
      <w:r w:rsidRPr="00583BC2">
        <w:rPr>
          <w:rFonts w:ascii="Courier New" w:eastAsia="Times New Roman" w:hAnsi="Courier New" w:cs="Courier New"/>
          <w:color w:val="000000"/>
          <w:szCs w:val="20"/>
          <w:lang w:val="en-GB" w:eastAsia="fr-FR"/>
        </w:rPr>
        <w:t xml:space="preserve"> = 6</w:t>
      </w:r>
    </w:p>
    <w:p w:rsidR="00583BC2" w:rsidRPr="00B63689" w:rsidRDefault="00583BC2" w:rsidP="00583BC2">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120 REPeat bandit</w:t>
      </w:r>
    </w:p>
    <w:p w:rsidR="00583BC2" w:rsidRPr="00583BC2" w:rsidRDefault="00583BC2" w:rsidP="00583BC2">
      <w:pPr>
        <w:spacing w:after="0"/>
        <w:ind w:left="720"/>
        <w:rPr>
          <w:rFonts w:ascii="Courier New" w:eastAsia="Times New Roman" w:hAnsi="Courier New" w:cs="Courier New"/>
          <w:color w:val="000000"/>
          <w:szCs w:val="20"/>
          <w:lang w:eastAsia="fr-FR"/>
        </w:rPr>
      </w:pPr>
      <w:r w:rsidRPr="00583BC2">
        <w:rPr>
          <w:rFonts w:ascii="Courier New" w:eastAsia="Times New Roman" w:hAnsi="Courier New" w:cs="Courier New"/>
          <w:color w:val="000000"/>
          <w:szCs w:val="20"/>
          <w:lang w:eastAsia="fr-FR"/>
        </w:rPr>
        <w:t>130 PRINT "Visez"</w:t>
      </w:r>
    </w:p>
    <w:p w:rsidR="00583BC2" w:rsidRPr="00583BC2" w:rsidRDefault="00583BC2" w:rsidP="00583BC2">
      <w:pPr>
        <w:spacing w:after="0"/>
        <w:ind w:left="720"/>
        <w:rPr>
          <w:rFonts w:ascii="Courier New" w:eastAsia="Times New Roman" w:hAnsi="Courier New" w:cs="Courier New"/>
          <w:color w:val="000000"/>
          <w:szCs w:val="20"/>
          <w:lang w:eastAsia="fr-FR"/>
        </w:rPr>
      </w:pPr>
      <w:r w:rsidRPr="00583BC2">
        <w:rPr>
          <w:rFonts w:ascii="Courier New" w:eastAsia="Times New Roman" w:hAnsi="Courier New" w:cs="Courier New"/>
          <w:color w:val="000000"/>
          <w:szCs w:val="20"/>
          <w:lang w:eastAsia="fr-FR"/>
        </w:rPr>
        <w:t>140 PRINT "Feu"</w:t>
      </w:r>
    </w:p>
    <w:p w:rsidR="00583BC2" w:rsidRPr="00583BC2" w:rsidRDefault="00583BC2" w:rsidP="00583BC2">
      <w:pPr>
        <w:spacing w:after="0"/>
        <w:ind w:left="720"/>
        <w:rPr>
          <w:rFonts w:ascii="Courier New" w:eastAsia="Times New Roman" w:hAnsi="Courier New" w:cs="Courier New"/>
          <w:color w:val="000000"/>
          <w:szCs w:val="20"/>
          <w:lang w:val="en-GB" w:eastAsia="fr-FR"/>
        </w:rPr>
      </w:pPr>
      <w:r w:rsidRPr="00583BC2">
        <w:rPr>
          <w:rFonts w:ascii="Courier New" w:eastAsia="Times New Roman" w:hAnsi="Courier New" w:cs="Courier New"/>
          <w:color w:val="000000"/>
          <w:szCs w:val="20"/>
          <w:lang w:val="en-GB" w:eastAsia="fr-FR"/>
        </w:rPr>
        <w:t>150 LET balles = balles - 1</w:t>
      </w:r>
    </w:p>
    <w:p w:rsidR="00583BC2" w:rsidRPr="00583BC2" w:rsidRDefault="00583BC2" w:rsidP="00583BC2">
      <w:pPr>
        <w:spacing w:after="0"/>
        <w:ind w:left="720"/>
        <w:rPr>
          <w:rFonts w:ascii="Courier New" w:eastAsia="Times New Roman" w:hAnsi="Courier New" w:cs="Courier New"/>
          <w:color w:val="000000"/>
          <w:szCs w:val="20"/>
          <w:lang w:val="en-GB" w:eastAsia="fr-FR"/>
        </w:rPr>
      </w:pPr>
      <w:r w:rsidRPr="00583BC2">
        <w:rPr>
          <w:rFonts w:ascii="Courier New" w:eastAsia="Times New Roman" w:hAnsi="Courier New" w:cs="Courier New"/>
          <w:color w:val="000000"/>
          <w:szCs w:val="20"/>
          <w:lang w:val="en-GB" w:eastAsia="fr-FR"/>
        </w:rPr>
        <w:t xml:space="preserve">160 IF </w:t>
      </w:r>
      <w:r>
        <w:rPr>
          <w:rFonts w:ascii="Courier New" w:eastAsia="Times New Roman" w:hAnsi="Courier New" w:cs="Courier New"/>
          <w:color w:val="000000"/>
          <w:szCs w:val="20"/>
          <w:lang w:val="en-GB" w:eastAsia="fr-FR"/>
        </w:rPr>
        <w:t>balles</w:t>
      </w:r>
      <w:r w:rsidRPr="00583BC2">
        <w:rPr>
          <w:rFonts w:ascii="Courier New" w:eastAsia="Times New Roman" w:hAnsi="Courier New" w:cs="Courier New"/>
          <w:color w:val="000000"/>
          <w:szCs w:val="20"/>
          <w:lang w:val="en-GB" w:eastAsia="fr-FR"/>
        </w:rPr>
        <w:t xml:space="preserve"> = 0 THEN EXIT bandit</w:t>
      </w:r>
    </w:p>
    <w:p w:rsidR="00583BC2" w:rsidRPr="00B63689" w:rsidRDefault="00583BC2" w:rsidP="00583BC2">
      <w:pPr>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170 END REPeat bandit</w:t>
      </w:r>
    </w:p>
    <w:p w:rsidR="00FC346E" w:rsidRPr="00FC346E" w:rsidRDefault="00FC346E" w:rsidP="00FC346E">
      <w:pPr>
        <w:jc w:val="both"/>
        <w:rPr>
          <w:szCs w:val="24"/>
        </w:rPr>
      </w:pPr>
      <w:r w:rsidRPr="00FC346E">
        <w:rPr>
          <w:szCs w:val="24"/>
        </w:rPr>
        <w:t>Ces deux programmes donnent la même sortie :</w:t>
      </w:r>
    </w:p>
    <w:p w:rsidR="00583BC2" w:rsidRPr="00B63689" w:rsidRDefault="00583BC2" w:rsidP="00583BC2">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Visez</w:t>
      </w:r>
    </w:p>
    <w:p w:rsidR="00583BC2" w:rsidRPr="00B63689" w:rsidRDefault="00583BC2" w:rsidP="00583BC2">
      <w:pPr>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Feu</w:t>
      </w:r>
    </w:p>
    <w:p w:rsidR="00FC346E" w:rsidRPr="00B63689" w:rsidRDefault="00FC346E" w:rsidP="00FC346E">
      <w:pPr>
        <w:jc w:val="both"/>
        <w:rPr>
          <w:szCs w:val="24"/>
        </w:rPr>
      </w:pPr>
      <w:proofErr w:type="gramStart"/>
      <w:r w:rsidRPr="00B63689">
        <w:rPr>
          <w:szCs w:val="24"/>
        </w:rPr>
        <w:t>écrit</w:t>
      </w:r>
      <w:proofErr w:type="gramEnd"/>
      <w:r w:rsidRPr="00B63689">
        <w:rPr>
          <w:szCs w:val="24"/>
        </w:rPr>
        <w:t xml:space="preserve"> six fois.</w:t>
      </w:r>
    </w:p>
    <w:p w:rsidR="00FC346E" w:rsidRPr="00FC346E" w:rsidRDefault="00FC346E" w:rsidP="00FC346E">
      <w:pPr>
        <w:jc w:val="both"/>
        <w:rPr>
          <w:szCs w:val="24"/>
        </w:rPr>
      </w:pPr>
      <w:r w:rsidRPr="00FC346E">
        <w:rPr>
          <w:szCs w:val="24"/>
        </w:rPr>
        <w:t>Si dans chaque programme, on remplace 6 par n'importe quel nombre, les deux programmes s'exécutent aussi correctement. Mais que se passe-t-il si le fusil est vide avant le tir des balles ?</w:t>
      </w:r>
    </w:p>
    <w:p w:rsidR="00C76D98" w:rsidRDefault="00C76D98">
      <w:pPr>
        <w:spacing w:after="160" w:line="300" w:lineRule="auto"/>
        <w:rPr>
          <w:szCs w:val="24"/>
        </w:rPr>
      </w:pPr>
      <w:r>
        <w:rPr>
          <w:szCs w:val="24"/>
        </w:rPr>
        <w:br w:type="page"/>
      </w:r>
    </w:p>
    <w:p w:rsidR="00FC346E" w:rsidRPr="00C76D98" w:rsidRDefault="00FC346E" w:rsidP="00FC346E">
      <w:pPr>
        <w:jc w:val="both"/>
        <w:rPr>
          <w:b/>
          <w:szCs w:val="24"/>
        </w:rPr>
      </w:pPr>
      <w:r w:rsidRPr="00C76D98">
        <w:rPr>
          <w:b/>
          <w:szCs w:val="24"/>
        </w:rPr>
        <w:lastRenderedPageBreak/>
        <w:t>Exemple 2</w:t>
      </w:r>
    </w:p>
    <w:p w:rsidR="00FC346E" w:rsidRPr="00FC346E" w:rsidRDefault="00FC346E" w:rsidP="00FC346E">
      <w:pPr>
        <w:jc w:val="both"/>
        <w:rPr>
          <w:szCs w:val="24"/>
        </w:rPr>
      </w:pPr>
      <w:r w:rsidRPr="00FC346E">
        <w:rPr>
          <w:szCs w:val="24"/>
        </w:rPr>
        <w:t>Supposons que quelqu'un ait secrètement e</w:t>
      </w:r>
      <w:r w:rsidR="00C97727">
        <w:rPr>
          <w:szCs w:val="24"/>
        </w:rPr>
        <w:t>nlevé les balles du fusil du she</w:t>
      </w:r>
      <w:r w:rsidRPr="00FC346E">
        <w:rPr>
          <w:szCs w:val="24"/>
        </w:rPr>
        <w:t>riff. Que se passe-t-il si on remplace 6 par zéro ?</w:t>
      </w:r>
    </w:p>
    <w:p w:rsidR="00FC346E" w:rsidRPr="00FC346E" w:rsidRDefault="00FC346E" w:rsidP="00A44535">
      <w:pPr>
        <w:spacing w:after="60"/>
        <w:jc w:val="both"/>
        <w:rPr>
          <w:szCs w:val="24"/>
          <w:lang w:val="en-US"/>
        </w:rPr>
      </w:pPr>
      <w:r w:rsidRPr="00FC346E">
        <w:rPr>
          <w:szCs w:val="24"/>
          <w:lang w:val="en-US"/>
        </w:rPr>
        <w:t xml:space="preserve">Programme </w:t>
      </w:r>
      <w:proofErr w:type="gramStart"/>
      <w:r w:rsidRPr="00FC346E">
        <w:rPr>
          <w:szCs w:val="24"/>
          <w:lang w:val="en-US"/>
        </w:rPr>
        <w:t>1</w:t>
      </w:r>
      <w:r w:rsidR="00C97727">
        <w:rPr>
          <w:szCs w:val="24"/>
          <w:lang w:val="en-US"/>
        </w:rPr>
        <w:t xml:space="preserve"> :</w:t>
      </w:r>
      <w:proofErr w:type="gramEnd"/>
    </w:p>
    <w:p w:rsidR="00C97727" w:rsidRPr="00C97727" w:rsidRDefault="00C97727" w:rsidP="00C97727">
      <w:pPr>
        <w:spacing w:after="0"/>
        <w:ind w:left="720"/>
        <w:rPr>
          <w:rFonts w:ascii="Courier New" w:eastAsia="Times New Roman" w:hAnsi="Courier New" w:cs="Courier New"/>
          <w:color w:val="000000"/>
          <w:szCs w:val="20"/>
          <w:lang w:val="en-GB" w:eastAsia="fr-FR"/>
        </w:rPr>
      </w:pPr>
      <w:r w:rsidRPr="00C97727">
        <w:rPr>
          <w:rFonts w:ascii="Courier New" w:eastAsia="Times New Roman" w:hAnsi="Courier New" w:cs="Courier New"/>
          <w:color w:val="000000"/>
          <w:szCs w:val="20"/>
          <w:lang w:val="en-GB" w:eastAsia="fr-FR"/>
        </w:rPr>
        <w:t xml:space="preserve">100 REMark Western FOR </w:t>
      </w:r>
      <w:proofErr w:type="gramStart"/>
      <w:r w:rsidRPr="00C97727">
        <w:rPr>
          <w:rFonts w:ascii="Courier New" w:eastAsia="Times New Roman" w:hAnsi="Courier New" w:cs="Courier New"/>
          <w:color w:val="000000"/>
          <w:szCs w:val="20"/>
          <w:lang w:val="en-GB" w:eastAsia="fr-FR"/>
        </w:rPr>
        <w:t>cas</w:t>
      </w:r>
      <w:proofErr w:type="gramEnd"/>
      <w:r w:rsidRPr="00C97727">
        <w:rPr>
          <w:rFonts w:ascii="Courier New" w:eastAsia="Times New Roman" w:hAnsi="Courier New" w:cs="Courier New"/>
          <w:color w:val="000000"/>
          <w:szCs w:val="20"/>
          <w:lang w:val="en-GB" w:eastAsia="fr-FR"/>
        </w:rPr>
        <w:t xml:space="preserve"> zéro</w:t>
      </w:r>
    </w:p>
    <w:p w:rsidR="00C97727" w:rsidRPr="00C97727" w:rsidRDefault="00C97727" w:rsidP="00C97727">
      <w:pPr>
        <w:spacing w:after="0"/>
        <w:ind w:left="720"/>
        <w:rPr>
          <w:rFonts w:ascii="Courier New" w:eastAsia="Times New Roman" w:hAnsi="Courier New" w:cs="Courier New"/>
          <w:color w:val="000000"/>
          <w:szCs w:val="20"/>
          <w:lang w:val="en-GB" w:eastAsia="fr-FR"/>
        </w:rPr>
      </w:pPr>
      <w:r w:rsidRPr="00C97727">
        <w:rPr>
          <w:rFonts w:ascii="Courier New" w:eastAsia="Times New Roman" w:hAnsi="Courier New" w:cs="Courier New"/>
          <w:color w:val="000000"/>
          <w:szCs w:val="20"/>
          <w:lang w:val="en-GB" w:eastAsia="fr-FR"/>
        </w:rPr>
        <w:t>110 FOR balles = 1 to 0</w:t>
      </w:r>
    </w:p>
    <w:p w:rsidR="00C97727" w:rsidRPr="00C97727" w:rsidRDefault="00C97727" w:rsidP="00C97727">
      <w:pPr>
        <w:spacing w:after="0"/>
        <w:ind w:left="720"/>
        <w:rPr>
          <w:rFonts w:ascii="Courier New" w:eastAsia="Times New Roman" w:hAnsi="Courier New" w:cs="Courier New"/>
          <w:color w:val="000000"/>
          <w:szCs w:val="20"/>
          <w:lang w:val="en-GB" w:eastAsia="fr-FR"/>
        </w:rPr>
      </w:pPr>
      <w:r w:rsidRPr="00C97727">
        <w:rPr>
          <w:rFonts w:ascii="Courier New" w:eastAsia="Times New Roman" w:hAnsi="Courier New" w:cs="Courier New"/>
          <w:color w:val="000000"/>
          <w:szCs w:val="20"/>
          <w:lang w:val="en-GB" w:eastAsia="fr-FR"/>
        </w:rPr>
        <w:t>120   PRINT "Visez"</w:t>
      </w:r>
    </w:p>
    <w:p w:rsidR="00C97727" w:rsidRPr="00B63689" w:rsidRDefault="00C97727" w:rsidP="00C97727">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130   PRINT "Feu"</w:t>
      </w:r>
    </w:p>
    <w:p w:rsidR="00C97727" w:rsidRPr="00B63689" w:rsidRDefault="00C97727" w:rsidP="005F0A30">
      <w:pPr>
        <w:spacing w:after="6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 xml:space="preserve">140 END FOR </w:t>
      </w:r>
      <w:proofErr w:type="gramStart"/>
      <w:r w:rsidRPr="00B63689">
        <w:rPr>
          <w:rFonts w:ascii="Courier New" w:eastAsia="Times New Roman" w:hAnsi="Courier New" w:cs="Courier New"/>
          <w:color w:val="000000"/>
          <w:szCs w:val="20"/>
          <w:lang w:eastAsia="fr-FR"/>
        </w:rPr>
        <w:t>balles</w:t>
      </w:r>
      <w:proofErr w:type="gramEnd"/>
    </w:p>
    <w:p w:rsidR="00C97727" w:rsidRDefault="00FC346E" w:rsidP="00FC346E">
      <w:pPr>
        <w:jc w:val="both"/>
        <w:rPr>
          <w:szCs w:val="24"/>
        </w:rPr>
      </w:pPr>
      <w:r w:rsidRPr="00FC346E">
        <w:rPr>
          <w:szCs w:val="24"/>
        </w:rPr>
        <w:t xml:space="preserve">Il n'y a aucune sortie, ce qui est correct. </w:t>
      </w:r>
    </w:p>
    <w:p w:rsidR="00FC346E" w:rsidRPr="00B63689" w:rsidRDefault="00FC346E" w:rsidP="00A44535">
      <w:pPr>
        <w:spacing w:after="60"/>
        <w:jc w:val="both"/>
        <w:rPr>
          <w:szCs w:val="24"/>
        </w:rPr>
      </w:pPr>
      <w:r w:rsidRPr="00B63689">
        <w:rPr>
          <w:szCs w:val="24"/>
        </w:rPr>
        <w:t>Programme 2</w:t>
      </w:r>
      <w:r w:rsidR="00C97727" w:rsidRPr="00B63689">
        <w:rPr>
          <w:szCs w:val="24"/>
        </w:rPr>
        <w:t> :</w:t>
      </w:r>
    </w:p>
    <w:p w:rsidR="00C97727" w:rsidRPr="00B63689" w:rsidRDefault="00C97727" w:rsidP="00C97727">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100 REMark Western REPeat Faux</w:t>
      </w:r>
    </w:p>
    <w:p w:rsidR="00C97727" w:rsidRPr="00B63689" w:rsidRDefault="00C97727" w:rsidP="00C97727">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110 LET balles = 0</w:t>
      </w:r>
    </w:p>
    <w:p w:rsidR="00C97727" w:rsidRPr="00B63689" w:rsidRDefault="00C97727" w:rsidP="00C97727">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120 REPeat bandit</w:t>
      </w:r>
    </w:p>
    <w:p w:rsidR="00C97727" w:rsidRPr="00C97727" w:rsidRDefault="00C97727" w:rsidP="00C97727">
      <w:pPr>
        <w:spacing w:after="0"/>
        <w:ind w:left="720"/>
        <w:rPr>
          <w:rFonts w:ascii="Courier New" w:eastAsia="Times New Roman" w:hAnsi="Courier New" w:cs="Courier New"/>
          <w:color w:val="000000"/>
          <w:szCs w:val="20"/>
          <w:lang w:eastAsia="fr-FR"/>
        </w:rPr>
      </w:pPr>
      <w:r w:rsidRPr="00C97727">
        <w:rPr>
          <w:rFonts w:ascii="Courier New" w:eastAsia="Times New Roman" w:hAnsi="Courier New" w:cs="Courier New"/>
          <w:color w:val="000000"/>
          <w:szCs w:val="20"/>
          <w:lang w:eastAsia="fr-FR"/>
        </w:rPr>
        <w:t>130   PRINT "Visez"</w:t>
      </w:r>
    </w:p>
    <w:p w:rsidR="00C97727" w:rsidRPr="00C97727" w:rsidRDefault="00C97727" w:rsidP="00C97727">
      <w:pPr>
        <w:spacing w:after="0"/>
        <w:ind w:left="720"/>
        <w:rPr>
          <w:rFonts w:ascii="Courier New" w:eastAsia="Times New Roman" w:hAnsi="Courier New" w:cs="Courier New"/>
          <w:color w:val="000000"/>
          <w:szCs w:val="20"/>
          <w:lang w:eastAsia="fr-FR"/>
        </w:rPr>
      </w:pPr>
      <w:r w:rsidRPr="00C97727">
        <w:rPr>
          <w:rFonts w:ascii="Courier New" w:eastAsia="Times New Roman" w:hAnsi="Courier New" w:cs="Courier New"/>
          <w:color w:val="000000"/>
          <w:szCs w:val="20"/>
          <w:lang w:eastAsia="fr-FR"/>
        </w:rPr>
        <w:t>140   PRINT "Feu"</w:t>
      </w:r>
    </w:p>
    <w:p w:rsidR="00C97727" w:rsidRPr="00B63689" w:rsidRDefault="00C97727" w:rsidP="00C97727">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150   LET balles = balles - 1</w:t>
      </w:r>
    </w:p>
    <w:p w:rsidR="00C97727" w:rsidRPr="00B63689" w:rsidRDefault="00C97727" w:rsidP="00C97727">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160   IF balles = 0 THEN EXIT bandit</w:t>
      </w:r>
    </w:p>
    <w:p w:rsidR="00C97727" w:rsidRPr="00B63689" w:rsidRDefault="00C97727" w:rsidP="00C97727">
      <w:pPr>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170 END REPeat bandit</w:t>
      </w:r>
    </w:p>
    <w:p w:rsidR="00FC346E" w:rsidRPr="00FC346E" w:rsidRDefault="00FC346E" w:rsidP="00A44535">
      <w:pPr>
        <w:spacing w:after="60"/>
        <w:jc w:val="both"/>
        <w:rPr>
          <w:szCs w:val="24"/>
        </w:rPr>
      </w:pPr>
      <w:r w:rsidRPr="00FC346E">
        <w:rPr>
          <w:szCs w:val="24"/>
        </w:rPr>
        <w:t>Ce programme contient deux erreurs :</w:t>
      </w:r>
    </w:p>
    <w:p w:rsidR="00FC346E" w:rsidRPr="00C97727" w:rsidRDefault="00FC346E" w:rsidP="00731805">
      <w:pPr>
        <w:pStyle w:val="Paragraphedeliste"/>
        <w:numPr>
          <w:ilvl w:val="0"/>
          <w:numId w:val="76"/>
        </w:numPr>
        <w:jc w:val="both"/>
        <w:rPr>
          <w:szCs w:val="24"/>
        </w:rPr>
      </w:pPr>
      <w:r w:rsidRPr="00C97727">
        <w:rPr>
          <w:szCs w:val="24"/>
        </w:rPr>
        <w:t>Visez - Feu sont imprimés alors qu'il n'y a aucune balle</w:t>
      </w:r>
    </w:p>
    <w:p w:rsidR="00FC346E" w:rsidRPr="00C97727" w:rsidRDefault="00C97727" w:rsidP="00731805">
      <w:pPr>
        <w:pStyle w:val="Paragraphedeliste"/>
        <w:numPr>
          <w:ilvl w:val="0"/>
          <w:numId w:val="76"/>
        </w:numPr>
        <w:spacing w:after="60"/>
        <w:ind w:left="1060" w:hanging="703"/>
        <w:jc w:val="both"/>
        <w:rPr>
          <w:szCs w:val="24"/>
        </w:rPr>
      </w:pPr>
      <w:r>
        <w:rPr>
          <w:szCs w:val="24"/>
        </w:rPr>
        <w:t>La variable « balles »</w:t>
      </w:r>
      <w:r w:rsidR="00FC346E" w:rsidRPr="00C97727">
        <w:rPr>
          <w:szCs w:val="24"/>
        </w:rPr>
        <w:t xml:space="preserve"> passe </w:t>
      </w:r>
      <w:proofErr w:type="gramStart"/>
      <w:r w:rsidR="00FC346E" w:rsidRPr="00C97727">
        <w:rPr>
          <w:szCs w:val="24"/>
        </w:rPr>
        <w:t>à</w:t>
      </w:r>
      <w:proofErr w:type="gramEnd"/>
      <w:r w:rsidR="00FC346E" w:rsidRPr="00C97727">
        <w:rPr>
          <w:szCs w:val="24"/>
        </w:rPr>
        <w:t xml:space="preserve"> -1 en ligne </w:t>
      </w:r>
      <w:r>
        <w:rPr>
          <w:szCs w:val="24"/>
        </w:rPr>
        <w:t>150</w:t>
      </w:r>
      <w:r w:rsidR="00FC346E" w:rsidRPr="00C97727">
        <w:rPr>
          <w:szCs w:val="24"/>
        </w:rPr>
        <w:t xml:space="preserve"> et est testée en ligne </w:t>
      </w:r>
      <w:r>
        <w:rPr>
          <w:szCs w:val="24"/>
        </w:rPr>
        <w:t>160</w:t>
      </w:r>
      <w:r w:rsidR="00FC346E" w:rsidRPr="00C97727">
        <w:rPr>
          <w:szCs w:val="24"/>
        </w:rPr>
        <w:t xml:space="preserve"> : elle ne passera plus jamais à zéro, et le programme va boucler indéfiniment. On évitera cette boucle infinie en écrivant en ligne </w:t>
      </w:r>
      <w:r>
        <w:rPr>
          <w:szCs w:val="24"/>
        </w:rPr>
        <w:t>160</w:t>
      </w:r>
    </w:p>
    <w:p w:rsidR="00C97727" w:rsidRPr="00C97727" w:rsidRDefault="00C97727" w:rsidP="005F0A30">
      <w:pPr>
        <w:spacing w:after="60"/>
        <w:ind w:left="1060"/>
        <w:jc w:val="both"/>
        <w:rPr>
          <w:rFonts w:ascii="Courier New" w:hAnsi="Courier New" w:cs="Courier New"/>
          <w:color w:val="000000"/>
          <w:szCs w:val="20"/>
          <w:lang w:val="en-GB"/>
        </w:rPr>
      </w:pPr>
      <w:r w:rsidRPr="00C97727">
        <w:rPr>
          <w:rFonts w:ascii="Courier New" w:hAnsi="Courier New" w:cs="Courier New"/>
          <w:color w:val="000000"/>
          <w:szCs w:val="20"/>
          <w:lang w:val="en-GB"/>
        </w:rPr>
        <w:t>160 IF balles &lt; 1 THEN EXIT bandit</w:t>
      </w:r>
    </w:p>
    <w:p w:rsidR="00FC346E" w:rsidRPr="00FC346E" w:rsidRDefault="00FC346E" w:rsidP="00FC346E">
      <w:pPr>
        <w:jc w:val="both"/>
        <w:rPr>
          <w:szCs w:val="24"/>
        </w:rPr>
      </w:pPr>
      <w:r w:rsidRPr="00FC346E">
        <w:rPr>
          <w:szCs w:val="24"/>
        </w:rPr>
        <w:t xml:space="preserve">Pour éviter l'autre faute, on devra placer correctement la condition </w:t>
      </w:r>
      <w:r w:rsidRPr="00C97727">
        <w:rPr>
          <w:b/>
          <w:szCs w:val="24"/>
        </w:rPr>
        <w:t>EXIT</w:t>
      </w:r>
      <w:r w:rsidRPr="00FC346E">
        <w:rPr>
          <w:szCs w:val="24"/>
        </w:rPr>
        <w:t xml:space="preserve"> avant les instructions </w:t>
      </w:r>
      <w:r w:rsidRPr="00C97727">
        <w:rPr>
          <w:b/>
          <w:szCs w:val="24"/>
        </w:rPr>
        <w:t>PRINT</w:t>
      </w:r>
      <w:r w:rsidRPr="00FC346E">
        <w:rPr>
          <w:szCs w:val="24"/>
        </w:rPr>
        <w:t>.</w:t>
      </w:r>
    </w:p>
    <w:p w:rsidR="00FC346E" w:rsidRPr="00C97727" w:rsidRDefault="00FC346E" w:rsidP="00A44535">
      <w:pPr>
        <w:spacing w:after="60"/>
        <w:jc w:val="both"/>
        <w:rPr>
          <w:szCs w:val="24"/>
          <w:lang w:val="en-GB"/>
        </w:rPr>
      </w:pPr>
      <w:r w:rsidRPr="00C97727">
        <w:rPr>
          <w:szCs w:val="24"/>
          <w:lang w:val="en-GB"/>
        </w:rPr>
        <w:t xml:space="preserve">Programme </w:t>
      </w:r>
      <w:proofErr w:type="gramStart"/>
      <w:r w:rsidRPr="00C97727">
        <w:rPr>
          <w:szCs w:val="24"/>
          <w:lang w:val="en-GB"/>
        </w:rPr>
        <w:t>3</w:t>
      </w:r>
      <w:r w:rsidR="00C97727" w:rsidRPr="00C97727">
        <w:rPr>
          <w:szCs w:val="24"/>
          <w:lang w:val="en-GB"/>
        </w:rPr>
        <w:t> :</w:t>
      </w:r>
      <w:proofErr w:type="gramEnd"/>
    </w:p>
    <w:p w:rsidR="00C97727" w:rsidRPr="00C97727" w:rsidRDefault="00C97727" w:rsidP="00C97727">
      <w:pPr>
        <w:spacing w:after="0"/>
        <w:ind w:left="720"/>
        <w:rPr>
          <w:rFonts w:ascii="Courier New" w:eastAsia="Times New Roman" w:hAnsi="Courier New" w:cs="Courier New"/>
          <w:color w:val="000000"/>
          <w:szCs w:val="20"/>
          <w:lang w:val="en-GB" w:eastAsia="fr-FR"/>
        </w:rPr>
      </w:pPr>
      <w:r w:rsidRPr="00C97727">
        <w:rPr>
          <w:rFonts w:ascii="Courier New" w:eastAsia="Times New Roman" w:hAnsi="Courier New" w:cs="Courier New"/>
          <w:color w:val="000000"/>
          <w:szCs w:val="20"/>
          <w:lang w:val="en-GB" w:eastAsia="fr-FR"/>
        </w:rPr>
        <w:t xml:space="preserve">100 REMark Western REPeat </w:t>
      </w:r>
      <w:r>
        <w:rPr>
          <w:rFonts w:ascii="Courier New" w:eastAsia="Times New Roman" w:hAnsi="Courier New" w:cs="Courier New"/>
          <w:color w:val="000000"/>
          <w:szCs w:val="20"/>
          <w:lang w:val="en-GB" w:eastAsia="fr-FR"/>
        </w:rPr>
        <w:t>Cas zéro</w:t>
      </w:r>
      <w:r>
        <w:rPr>
          <w:rFonts w:ascii="Courier New" w:eastAsia="Times New Roman" w:hAnsi="Courier New" w:cs="Courier New"/>
          <w:color w:val="000000"/>
          <w:szCs w:val="20"/>
          <w:lang w:val="en-GB" w:eastAsia="fr-FR"/>
        </w:rPr>
        <w:tab/>
      </w:r>
    </w:p>
    <w:p w:rsidR="00C97727" w:rsidRPr="00C97727" w:rsidRDefault="00C97727" w:rsidP="00C97727">
      <w:pPr>
        <w:spacing w:after="0"/>
        <w:ind w:left="720"/>
        <w:rPr>
          <w:rFonts w:ascii="Courier New" w:eastAsia="Times New Roman" w:hAnsi="Courier New" w:cs="Courier New"/>
          <w:color w:val="000000"/>
          <w:szCs w:val="20"/>
          <w:lang w:val="en-GB" w:eastAsia="fr-FR"/>
        </w:rPr>
      </w:pPr>
      <w:r w:rsidRPr="00C97727">
        <w:rPr>
          <w:rFonts w:ascii="Courier New" w:eastAsia="Times New Roman" w:hAnsi="Courier New" w:cs="Courier New"/>
          <w:color w:val="000000"/>
          <w:szCs w:val="20"/>
          <w:lang w:val="en-GB" w:eastAsia="fr-FR"/>
        </w:rPr>
        <w:t xml:space="preserve">110 LET </w:t>
      </w:r>
      <w:r>
        <w:rPr>
          <w:rFonts w:ascii="Courier New" w:eastAsia="Times New Roman" w:hAnsi="Courier New" w:cs="Courier New"/>
          <w:color w:val="000000"/>
          <w:szCs w:val="20"/>
          <w:lang w:val="en-GB" w:eastAsia="fr-FR"/>
        </w:rPr>
        <w:t>balles</w:t>
      </w:r>
      <w:r w:rsidRPr="00C97727">
        <w:rPr>
          <w:rFonts w:ascii="Courier New" w:eastAsia="Times New Roman" w:hAnsi="Courier New" w:cs="Courier New"/>
          <w:color w:val="000000"/>
          <w:szCs w:val="20"/>
          <w:lang w:val="en-GB" w:eastAsia="fr-FR"/>
        </w:rPr>
        <w:t xml:space="preserve"> = 0</w:t>
      </w:r>
    </w:p>
    <w:p w:rsidR="00C97727" w:rsidRPr="00C97727" w:rsidRDefault="00C97727" w:rsidP="00C97727">
      <w:pPr>
        <w:spacing w:after="0"/>
        <w:ind w:left="720"/>
        <w:rPr>
          <w:rFonts w:ascii="Courier New" w:eastAsia="Times New Roman" w:hAnsi="Courier New" w:cs="Courier New"/>
          <w:color w:val="000000"/>
          <w:szCs w:val="20"/>
          <w:lang w:val="en-GB" w:eastAsia="fr-FR"/>
        </w:rPr>
      </w:pPr>
      <w:r w:rsidRPr="00C97727">
        <w:rPr>
          <w:rFonts w:ascii="Courier New" w:eastAsia="Times New Roman" w:hAnsi="Courier New" w:cs="Courier New"/>
          <w:color w:val="000000"/>
          <w:szCs w:val="20"/>
          <w:lang w:val="en-GB" w:eastAsia="fr-FR"/>
        </w:rPr>
        <w:t>120 REPeat Bandit</w:t>
      </w:r>
    </w:p>
    <w:p w:rsidR="00C97727" w:rsidRPr="00C97727" w:rsidRDefault="00C97727" w:rsidP="00C97727">
      <w:pPr>
        <w:spacing w:after="0"/>
        <w:ind w:left="720"/>
        <w:rPr>
          <w:rFonts w:ascii="Courier New" w:eastAsia="Times New Roman" w:hAnsi="Courier New" w:cs="Courier New"/>
          <w:color w:val="000000"/>
          <w:szCs w:val="20"/>
          <w:lang w:val="en-GB" w:eastAsia="fr-FR"/>
        </w:rPr>
      </w:pPr>
      <w:r w:rsidRPr="00C97727">
        <w:rPr>
          <w:rFonts w:ascii="Courier New" w:eastAsia="Times New Roman" w:hAnsi="Courier New" w:cs="Courier New"/>
          <w:color w:val="000000"/>
          <w:szCs w:val="20"/>
          <w:lang w:val="en-GB" w:eastAsia="fr-FR"/>
        </w:rPr>
        <w:t xml:space="preserve">130   IF </w:t>
      </w:r>
      <w:r>
        <w:rPr>
          <w:rFonts w:ascii="Courier New" w:eastAsia="Times New Roman" w:hAnsi="Courier New" w:cs="Courier New"/>
          <w:color w:val="000000"/>
          <w:szCs w:val="20"/>
          <w:lang w:val="en-GB" w:eastAsia="fr-FR"/>
        </w:rPr>
        <w:t>balles</w:t>
      </w:r>
      <w:r w:rsidRPr="00C97727">
        <w:rPr>
          <w:rFonts w:ascii="Courier New" w:eastAsia="Times New Roman" w:hAnsi="Courier New" w:cs="Courier New"/>
          <w:color w:val="000000"/>
          <w:szCs w:val="20"/>
          <w:lang w:val="en-GB" w:eastAsia="fr-FR"/>
        </w:rPr>
        <w:t xml:space="preserve"> = 0 THEN EXIT Bandit</w:t>
      </w:r>
    </w:p>
    <w:p w:rsidR="00C97727" w:rsidRPr="00B63689" w:rsidRDefault="00C97727" w:rsidP="00C97727">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140   PRINT "Visez"</w:t>
      </w:r>
    </w:p>
    <w:p w:rsidR="00C97727" w:rsidRPr="00B63689" w:rsidRDefault="00C97727" w:rsidP="00C97727">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150   PRINT "Feu"</w:t>
      </w:r>
    </w:p>
    <w:p w:rsidR="00C97727" w:rsidRPr="00B63689" w:rsidRDefault="00C97727" w:rsidP="00C97727">
      <w:pPr>
        <w:spacing w:after="0"/>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160   LET balles = balles - 1</w:t>
      </w:r>
    </w:p>
    <w:p w:rsidR="00C97727" w:rsidRPr="00B63689" w:rsidRDefault="00C97727" w:rsidP="00C97727">
      <w:pPr>
        <w:ind w:left="720"/>
        <w:rPr>
          <w:rFonts w:ascii="Courier New" w:eastAsia="Times New Roman" w:hAnsi="Courier New" w:cs="Courier New"/>
          <w:color w:val="000000"/>
          <w:szCs w:val="20"/>
          <w:lang w:eastAsia="fr-FR"/>
        </w:rPr>
      </w:pPr>
      <w:r w:rsidRPr="00B63689">
        <w:rPr>
          <w:rFonts w:ascii="Courier New" w:eastAsia="Times New Roman" w:hAnsi="Courier New" w:cs="Courier New"/>
          <w:color w:val="000000"/>
          <w:szCs w:val="20"/>
          <w:lang w:eastAsia="fr-FR"/>
        </w:rPr>
        <w:t>170 END REPeat Bandit</w:t>
      </w:r>
    </w:p>
    <w:p w:rsidR="00FC346E" w:rsidRPr="00FC346E" w:rsidRDefault="00FC346E" w:rsidP="00FC346E">
      <w:pPr>
        <w:jc w:val="both"/>
        <w:rPr>
          <w:szCs w:val="24"/>
        </w:rPr>
      </w:pPr>
      <w:r w:rsidRPr="00FC346E">
        <w:rPr>
          <w:szCs w:val="24"/>
        </w:rPr>
        <w:t xml:space="preserve">Le programme est maintenant correct, quelle que soit la valeur initiale du nombre de balles, à condition qu'elle soit positive ou nulle. La méthode 2 correspond à la boucle </w:t>
      </w:r>
      <w:r w:rsidRPr="00025598">
        <w:rPr>
          <w:b/>
          <w:szCs w:val="24"/>
        </w:rPr>
        <w:t>REPEAT</w:t>
      </w:r>
      <w:r w:rsidR="00025598">
        <w:rPr>
          <w:szCs w:val="24"/>
        </w:rPr>
        <w:t xml:space="preserve"> ... </w:t>
      </w:r>
      <w:r w:rsidR="00025598" w:rsidRPr="00025598">
        <w:rPr>
          <w:b/>
          <w:szCs w:val="24"/>
        </w:rPr>
        <w:t>UN</w:t>
      </w:r>
      <w:r w:rsidRPr="00025598">
        <w:rPr>
          <w:b/>
          <w:szCs w:val="24"/>
        </w:rPr>
        <w:t>TIL</w:t>
      </w:r>
      <w:r w:rsidRPr="00FC346E">
        <w:rPr>
          <w:szCs w:val="24"/>
        </w:rPr>
        <w:t xml:space="preserve"> de certains langages. La méthode 3 correspond à la boucle </w:t>
      </w:r>
      <w:r w:rsidRPr="00025598">
        <w:rPr>
          <w:b/>
          <w:szCs w:val="24"/>
        </w:rPr>
        <w:t>WHILE</w:t>
      </w:r>
      <w:r w:rsidRPr="00FC346E">
        <w:rPr>
          <w:szCs w:val="24"/>
        </w:rPr>
        <w:t xml:space="preserve"> </w:t>
      </w:r>
      <w:r w:rsidR="00025598">
        <w:rPr>
          <w:szCs w:val="24"/>
        </w:rPr>
        <w:t xml:space="preserve">… </w:t>
      </w:r>
      <w:r w:rsidRPr="00025598">
        <w:rPr>
          <w:b/>
          <w:szCs w:val="24"/>
        </w:rPr>
        <w:t>ENDWHILE</w:t>
      </w:r>
      <w:r w:rsidRPr="00FC346E">
        <w:rPr>
          <w:szCs w:val="24"/>
        </w:rPr>
        <w:t xml:space="preserve"> de certains langages. Cependant, la boucle </w:t>
      </w:r>
      <w:r w:rsidRPr="00025598">
        <w:rPr>
          <w:b/>
          <w:szCs w:val="24"/>
        </w:rPr>
        <w:t>REPeat</w:t>
      </w:r>
      <w:r w:rsidRPr="00FC346E">
        <w:rPr>
          <w:szCs w:val="24"/>
        </w:rPr>
        <w:t xml:space="preserve"> </w:t>
      </w:r>
      <w:r w:rsidR="00025598">
        <w:rPr>
          <w:szCs w:val="24"/>
        </w:rPr>
        <w:t xml:space="preserve">… </w:t>
      </w:r>
      <w:r w:rsidRPr="00025598">
        <w:rPr>
          <w:b/>
          <w:szCs w:val="24"/>
        </w:rPr>
        <w:t>END REPeat</w:t>
      </w:r>
      <w:r w:rsidRPr="00FC346E">
        <w:rPr>
          <w:szCs w:val="24"/>
        </w:rPr>
        <w:t xml:space="preserve"> avec </w:t>
      </w:r>
      <w:r w:rsidRPr="00025598">
        <w:rPr>
          <w:b/>
          <w:szCs w:val="24"/>
        </w:rPr>
        <w:t>EXIT</w:t>
      </w:r>
      <w:r w:rsidRPr="00FC346E">
        <w:rPr>
          <w:szCs w:val="24"/>
        </w:rPr>
        <w:t xml:space="preserve"> est plus souple que l'une ou l'autre de ces deux boucles.</w:t>
      </w:r>
    </w:p>
    <w:p w:rsidR="00FC346E" w:rsidRPr="00FC346E" w:rsidRDefault="00FC346E" w:rsidP="00FC346E">
      <w:pPr>
        <w:jc w:val="both"/>
        <w:rPr>
          <w:szCs w:val="24"/>
        </w:rPr>
      </w:pPr>
      <w:r w:rsidRPr="00FC346E">
        <w:rPr>
          <w:szCs w:val="24"/>
        </w:rPr>
        <w:t xml:space="preserve">Si vous connaissez d'autres BASICs vous vous étonnez peut-être de n'avoir pas rencontré l'instruction </w:t>
      </w:r>
      <w:r w:rsidRPr="00025598">
        <w:rPr>
          <w:b/>
          <w:szCs w:val="24"/>
        </w:rPr>
        <w:t>NEXT</w:t>
      </w:r>
      <w:r w:rsidRPr="00FC346E">
        <w:rPr>
          <w:szCs w:val="24"/>
        </w:rPr>
        <w:t xml:space="preserve">. Nous allons bientôt l'introduire, mais nous allons d'abord montrer que les boucles </w:t>
      </w:r>
      <w:r w:rsidRPr="00025598">
        <w:rPr>
          <w:b/>
          <w:szCs w:val="24"/>
        </w:rPr>
        <w:t>FOR</w:t>
      </w:r>
      <w:r w:rsidRPr="00FC346E">
        <w:rPr>
          <w:szCs w:val="24"/>
        </w:rPr>
        <w:t xml:space="preserve"> et </w:t>
      </w:r>
      <w:r w:rsidRPr="00025598">
        <w:rPr>
          <w:b/>
          <w:szCs w:val="24"/>
        </w:rPr>
        <w:t>REPeat</w:t>
      </w:r>
      <w:r w:rsidRPr="00FC346E">
        <w:rPr>
          <w:szCs w:val="24"/>
        </w:rPr>
        <w:t xml:space="preserve"> ont la même structure et portent toutes deux un nom.</w:t>
      </w:r>
    </w:p>
    <w:p w:rsidR="00FC346E" w:rsidRPr="00FC346E" w:rsidRDefault="00D50934" w:rsidP="00D50934">
      <w:pPr>
        <w:spacing w:after="0"/>
        <w:ind w:firstLine="709"/>
        <w:jc w:val="both"/>
        <w:rPr>
          <w:szCs w:val="24"/>
        </w:rPr>
      </w:pPr>
      <w:r w:rsidRPr="00D50934">
        <w:rPr>
          <w:b/>
          <w:szCs w:val="24"/>
        </w:rPr>
        <w:t>FOR</w:t>
      </w:r>
      <w:r>
        <w:rPr>
          <w:szCs w:val="24"/>
        </w:rPr>
        <w:t xml:space="preserve"> nom =</w:t>
      </w:r>
      <w:r w:rsidR="00FC346E" w:rsidRPr="00FC346E">
        <w:rPr>
          <w:szCs w:val="24"/>
        </w:rPr>
        <w:tab/>
      </w:r>
      <w:r>
        <w:rPr>
          <w:szCs w:val="24"/>
        </w:rPr>
        <w:tab/>
        <w:t>(</w:t>
      </w:r>
      <w:r w:rsidR="00FC346E" w:rsidRPr="00FC346E">
        <w:rPr>
          <w:szCs w:val="24"/>
        </w:rPr>
        <w:t>mot clé d'ouverture</w:t>
      </w:r>
      <w:r>
        <w:rPr>
          <w:szCs w:val="24"/>
        </w:rPr>
        <w:t>)</w:t>
      </w:r>
      <w:r>
        <w:rPr>
          <w:szCs w:val="24"/>
        </w:rPr>
        <w:tab/>
      </w:r>
      <w:r w:rsidR="00FC346E" w:rsidRPr="00FC346E">
        <w:rPr>
          <w:szCs w:val="24"/>
        </w:rPr>
        <w:tab/>
      </w:r>
      <w:r w:rsidR="00FC346E" w:rsidRPr="00D50934">
        <w:rPr>
          <w:b/>
          <w:szCs w:val="24"/>
        </w:rPr>
        <w:t>REPeat</w:t>
      </w:r>
      <w:r w:rsidR="00FC346E" w:rsidRPr="00FC346E">
        <w:rPr>
          <w:szCs w:val="24"/>
        </w:rPr>
        <w:t xml:space="preserve"> nom =</w:t>
      </w:r>
    </w:p>
    <w:p w:rsidR="00FC346E" w:rsidRPr="00FC346E" w:rsidRDefault="00FC346E" w:rsidP="001B12E0">
      <w:pPr>
        <w:spacing w:after="0"/>
        <w:ind w:firstLine="709"/>
        <w:jc w:val="both"/>
        <w:rPr>
          <w:szCs w:val="24"/>
        </w:rPr>
      </w:pPr>
      <w:proofErr w:type="gramStart"/>
      <w:r w:rsidRPr="00FC346E">
        <w:rPr>
          <w:szCs w:val="24"/>
        </w:rPr>
        <w:t>instructions</w:t>
      </w:r>
      <w:proofErr w:type="gramEnd"/>
      <w:r w:rsidRPr="00FC346E">
        <w:rPr>
          <w:szCs w:val="24"/>
        </w:rPr>
        <w:tab/>
      </w:r>
      <w:r w:rsidR="00D50934">
        <w:rPr>
          <w:szCs w:val="24"/>
        </w:rPr>
        <w:tab/>
      </w:r>
      <w:r w:rsidRPr="00FC346E">
        <w:rPr>
          <w:szCs w:val="24"/>
        </w:rPr>
        <w:t>contenu</w:t>
      </w:r>
      <w:r w:rsidRPr="00FC346E">
        <w:rPr>
          <w:szCs w:val="24"/>
        </w:rPr>
        <w:tab/>
      </w:r>
      <w:r w:rsidR="00D50934">
        <w:rPr>
          <w:szCs w:val="24"/>
        </w:rPr>
        <w:tab/>
      </w:r>
      <w:r w:rsidR="00D50934">
        <w:rPr>
          <w:szCs w:val="24"/>
        </w:rPr>
        <w:tab/>
      </w:r>
      <w:r w:rsidRPr="00FC346E">
        <w:rPr>
          <w:szCs w:val="24"/>
        </w:rPr>
        <w:t>instructions</w:t>
      </w:r>
    </w:p>
    <w:p w:rsidR="00FC346E" w:rsidRPr="00FC346E" w:rsidRDefault="00FC346E" w:rsidP="001B12E0">
      <w:pPr>
        <w:ind w:firstLine="708"/>
        <w:jc w:val="both"/>
        <w:rPr>
          <w:szCs w:val="24"/>
        </w:rPr>
      </w:pPr>
      <w:r w:rsidRPr="001B12E0">
        <w:rPr>
          <w:b/>
          <w:szCs w:val="24"/>
        </w:rPr>
        <w:t>END FOR</w:t>
      </w:r>
      <w:r w:rsidRPr="00FC346E">
        <w:rPr>
          <w:szCs w:val="24"/>
        </w:rPr>
        <w:t xml:space="preserve"> nom</w:t>
      </w:r>
      <w:r w:rsidRPr="00FC346E">
        <w:rPr>
          <w:szCs w:val="24"/>
        </w:rPr>
        <w:tab/>
        <w:t>mot clé de fermeture</w:t>
      </w:r>
      <w:r w:rsidRPr="00FC346E">
        <w:rPr>
          <w:szCs w:val="24"/>
        </w:rPr>
        <w:tab/>
      </w:r>
      <w:r w:rsidR="001B12E0">
        <w:rPr>
          <w:szCs w:val="24"/>
        </w:rPr>
        <w:tab/>
      </w:r>
      <w:r w:rsidRPr="001B12E0">
        <w:rPr>
          <w:b/>
          <w:szCs w:val="24"/>
        </w:rPr>
        <w:t>END REPeat</w:t>
      </w:r>
      <w:r w:rsidRPr="00FC346E">
        <w:rPr>
          <w:szCs w:val="24"/>
        </w:rPr>
        <w:t xml:space="preserve"> nom</w:t>
      </w:r>
    </w:p>
    <w:p w:rsidR="00FC346E" w:rsidRPr="00FC346E" w:rsidRDefault="00FC346E" w:rsidP="00FC346E">
      <w:pPr>
        <w:jc w:val="both"/>
        <w:rPr>
          <w:szCs w:val="24"/>
        </w:rPr>
      </w:pPr>
      <w:r w:rsidRPr="00FC346E">
        <w:rPr>
          <w:szCs w:val="24"/>
        </w:rPr>
        <w:t xml:space="preserve">De plus, la boucle </w:t>
      </w:r>
      <w:r w:rsidRPr="001B12E0">
        <w:rPr>
          <w:b/>
          <w:szCs w:val="24"/>
        </w:rPr>
        <w:t>REPeat</w:t>
      </w:r>
      <w:r w:rsidRPr="00FC346E">
        <w:rPr>
          <w:szCs w:val="24"/>
        </w:rPr>
        <w:t xml:space="preserve"> doit comporter une instruction </w:t>
      </w:r>
      <w:r w:rsidRPr="001B12E0">
        <w:rPr>
          <w:b/>
          <w:szCs w:val="24"/>
        </w:rPr>
        <w:t>EXIT</w:t>
      </w:r>
      <w:r w:rsidRPr="00FC346E">
        <w:rPr>
          <w:szCs w:val="24"/>
        </w:rPr>
        <w:t xml:space="preserve"> dans son contenu, sinon elle ne finira jamais. Remarquons aussi qu'après l'instruction </w:t>
      </w:r>
      <w:r w:rsidRPr="001B12E0">
        <w:rPr>
          <w:b/>
          <w:szCs w:val="24"/>
        </w:rPr>
        <w:t>EXIT</w:t>
      </w:r>
      <w:r w:rsidRPr="00FC346E">
        <w:rPr>
          <w:szCs w:val="24"/>
        </w:rPr>
        <w:t xml:space="preserve">, le contrôle revient à la ligne qui suit immédiatement la boucle. On peut employer l'instruction </w:t>
      </w:r>
      <w:r w:rsidRPr="001B12E0">
        <w:rPr>
          <w:b/>
          <w:szCs w:val="24"/>
        </w:rPr>
        <w:t>NEXT</w:t>
      </w:r>
      <w:r w:rsidRPr="00FC346E">
        <w:rPr>
          <w:szCs w:val="24"/>
        </w:rPr>
        <w:t xml:space="preserve"> dans une boucle. Le contrôle reviendra alors à l'instruction qui succède au mot-clé </w:t>
      </w:r>
      <w:r w:rsidRPr="001B12E0">
        <w:rPr>
          <w:b/>
          <w:szCs w:val="24"/>
        </w:rPr>
        <w:t>FOR</w:t>
      </w:r>
      <w:r w:rsidRPr="00FC346E">
        <w:rPr>
          <w:szCs w:val="24"/>
        </w:rPr>
        <w:t xml:space="preserve"> ou </w:t>
      </w:r>
      <w:r w:rsidRPr="001B12E0">
        <w:rPr>
          <w:b/>
          <w:szCs w:val="24"/>
        </w:rPr>
        <w:t>REPeat</w:t>
      </w:r>
      <w:r w:rsidRPr="00FC346E">
        <w:rPr>
          <w:szCs w:val="24"/>
        </w:rPr>
        <w:t xml:space="preserve">. On peut la considérer un peu </w:t>
      </w:r>
      <w:r w:rsidRPr="00FC346E">
        <w:rPr>
          <w:szCs w:val="24"/>
        </w:rPr>
        <w:lastRenderedPageBreak/>
        <w:t xml:space="preserve">comme l'opposé </w:t>
      </w:r>
      <w:proofErr w:type="gramStart"/>
      <w:r w:rsidRPr="00FC346E">
        <w:rPr>
          <w:szCs w:val="24"/>
        </w:rPr>
        <w:t xml:space="preserve">de </w:t>
      </w:r>
      <w:r w:rsidRPr="001B12E0">
        <w:rPr>
          <w:b/>
          <w:szCs w:val="24"/>
        </w:rPr>
        <w:t>EXIT</w:t>
      </w:r>
      <w:proofErr w:type="gramEnd"/>
      <w:r w:rsidRPr="00FC346E">
        <w:rPr>
          <w:szCs w:val="24"/>
        </w:rPr>
        <w:t>. L'une (</w:t>
      </w:r>
      <w:r w:rsidRPr="001B12E0">
        <w:rPr>
          <w:b/>
          <w:szCs w:val="24"/>
        </w:rPr>
        <w:t>NEXT</w:t>
      </w:r>
      <w:r w:rsidR="001B12E0">
        <w:rPr>
          <w:szCs w:val="24"/>
        </w:rPr>
        <w:t>) indique « recommencez »</w:t>
      </w:r>
      <w:r w:rsidRPr="00FC346E">
        <w:rPr>
          <w:szCs w:val="24"/>
        </w:rPr>
        <w:t>, l'autre (</w:t>
      </w:r>
      <w:r w:rsidRPr="001B12E0">
        <w:rPr>
          <w:b/>
          <w:szCs w:val="24"/>
        </w:rPr>
        <w:t>EXIT</w:t>
      </w:r>
      <w:r w:rsidR="001B12E0">
        <w:rPr>
          <w:szCs w:val="24"/>
        </w:rPr>
        <w:t>) indique « C'est fini ».</w:t>
      </w:r>
    </w:p>
    <w:p w:rsidR="00FC346E" w:rsidRPr="006A5A80" w:rsidRDefault="00FC346E" w:rsidP="00FC346E">
      <w:pPr>
        <w:jc w:val="both"/>
        <w:rPr>
          <w:b/>
          <w:szCs w:val="24"/>
        </w:rPr>
      </w:pPr>
      <w:r w:rsidRPr="006A5A80">
        <w:rPr>
          <w:b/>
          <w:szCs w:val="24"/>
        </w:rPr>
        <w:t>Exemple 3</w:t>
      </w:r>
    </w:p>
    <w:p w:rsidR="00FC346E" w:rsidRPr="00FC346E" w:rsidRDefault="00FC346E" w:rsidP="00FC346E">
      <w:pPr>
        <w:jc w:val="both"/>
        <w:rPr>
          <w:szCs w:val="24"/>
        </w:rPr>
      </w:pPr>
      <w:r w:rsidRPr="00FC346E">
        <w:rPr>
          <w:szCs w:val="24"/>
        </w:rPr>
        <w:t xml:space="preserve">Nous sommes dans la même situation que dans l'exemple </w:t>
      </w:r>
      <w:r w:rsidR="006A5A80">
        <w:rPr>
          <w:szCs w:val="24"/>
        </w:rPr>
        <w:t>1</w:t>
      </w:r>
      <w:r w:rsidRPr="00FC346E">
        <w:rPr>
          <w:szCs w:val="24"/>
        </w:rPr>
        <w:t xml:space="preserve">. Le </w:t>
      </w:r>
      <w:r w:rsidR="006A5A80" w:rsidRPr="00FC346E">
        <w:rPr>
          <w:szCs w:val="24"/>
        </w:rPr>
        <w:t>sheriff</w:t>
      </w:r>
      <w:r w:rsidRPr="00FC346E">
        <w:rPr>
          <w:szCs w:val="24"/>
        </w:rPr>
        <w:t xml:space="preserve"> a six balles dans son fusil et il s'apprête à tirer sur le bandit, mais deux conditions s'ajoutent.</w:t>
      </w:r>
    </w:p>
    <w:p w:rsidR="006A5A80" w:rsidRDefault="00FC346E" w:rsidP="00731805">
      <w:pPr>
        <w:pStyle w:val="Paragraphedeliste"/>
        <w:numPr>
          <w:ilvl w:val="0"/>
          <w:numId w:val="77"/>
        </w:numPr>
        <w:jc w:val="both"/>
        <w:rPr>
          <w:szCs w:val="24"/>
        </w:rPr>
      </w:pPr>
      <w:r w:rsidRPr="006A5A80">
        <w:rPr>
          <w:szCs w:val="24"/>
        </w:rPr>
        <w:t xml:space="preserve">S'il abat le bandit, il s'arrête de tirer et retourne à Dodge City. </w:t>
      </w:r>
    </w:p>
    <w:p w:rsidR="00FC346E" w:rsidRPr="006A5A80" w:rsidRDefault="00FC346E" w:rsidP="00731805">
      <w:pPr>
        <w:pStyle w:val="Paragraphedeliste"/>
        <w:numPr>
          <w:ilvl w:val="0"/>
          <w:numId w:val="77"/>
        </w:numPr>
        <w:jc w:val="both"/>
        <w:rPr>
          <w:szCs w:val="24"/>
        </w:rPr>
      </w:pPr>
      <w:r w:rsidRPr="006A5A80">
        <w:rPr>
          <w:szCs w:val="24"/>
        </w:rPr>
        <w:t>S'il épuise ses balles avant d'avoir abattu le bandit, il demande</w:t>
      </w:r>
      <w:r w:rsidR="006A5A80" w:rsidRPr="006A5A80">
        <w:rPr>
          <w:szCs w:val="24"/>
        </w:rPr>
        <w:t xml:space="preserve"> </w:t>
      </w:r>
      <w:r w:rsidRPr="006A5A80">
        <w:rPr>
          <w:szCs w:val="24"/>
        </w:rPr>
        <w:t xml:space="preserve">à son assistant de surveiller le bandit, pendant que lui (le </w:t>
      </w:r>
      <w:r w:rsidR="006A5A80" w:rsidRPr="006A5A80">
        <w:rPr>
          <w:szCs w:val="24"/>
        </w:rPr>
        <w:t>sheriff</w:t>
      </w:r>
      <w:r w:rsidRPr="006A5A80">
        <w:rPr>
          <w:szCs w:val="24"/>
        </w:rPr>
        <w:t>)</w:t>
      </w:r>
      <w:r w:rsidR="006A5A80" w:rsidRPr="006A5A80">
        <w:rPr>
          <w:szCs w:val="24"/>
        </w:rPr>
        <w:t xml:space="preserve"> </w:t>
      </w:r>
      <w:r w:rsidRPr="006A5A80">
        <w:rPr>
          <w:szCs w:val="24"/>
        </w:rPr>
        <w:t>retourne à Dodge City.</w:t>
      </w:r>
    </w:p>
    <w:p w:rsidR="00FC346E" w:rsidRPr="00C905AE" w:rsidRDefault="00FC346E" w:rsidP="00FC346E">
      <w:pPr>
        <w:jc w:val="both"/>
        <w:rPr>
          <w:szCs w:val="24"/>
          <w:lang w:val="en-US"/>
        </w:rPr>
      </w:pPr>
      <w:r w:rsidRPr="00C905AE">
        <w:rPr>
          <w:szCs w:val="24"/>
          <w:lang w:val="en-US"/>
        </w:rPr>
        <w:t>P</w:t>
      </w:r>
      <w:r w:rsidR="006A5A80" w:rsidRPr="00C905AE">
        <w:rPr>
          <w:szCs w:val="24"/>
          <w:lang w:val="en-US"/>
        </w:rPr>
        <w:t xml:space="preserve">rogramme </w:t>
      </w:r>
      <w:proofErr w:type="gramStart"/>
      <w:r w:rsidR="006A5A80" w:rsidRPr="00C905AE">
        <w:rPr>
          <w:szCs w:val="24"/>
          <w:lang w:val="en-US"/>
        </w:rPr>
        <w:t>1 :</w:t>
      </w:r>
      <w:proofErr w:type="gramEnd"/>
    </w:p>
    <w:p w:rsidR="006A5A80" w:rsidRPr="00C905AE" w:rsidRDefault="006A5A80" w:rsidP="00596C17">
      <w:pPr>
        <w:spacing w:after="0"/>
        <w:jc w:val="center"/>
        <w:rPr>
          <w:szCs w:val="24"/>
          <w:lang w:val="en-US"/>
        </w:rPr>
      </w:pPr>
    </w:p>
    <w:p w:rsidR="006216A7" w:rsidRPr="006216A7" w:rsidRDefault="006216A7" w:rsidP="006216A7">
      <w:pPr>
        <w:tabs>
          <w:tab w:val="left" w:pos="1276"/>
        </w:tabs>
        <w:spacing w:after="0"/>
        <w:ind w:left="720"/>
        <w:rPr>
          <w:rFonts w:ascii="Courier New" w:eastAsia="Times New Roman" w:hAnsi="Courier New" w:cs="Courier New"/>
          <w:color w:val="000000"/>
          <w:szCs w:val="20"/>
          <w:lang w:val="en-US" w:eastAsia="fr-FR"/>
        </w:rPr>
      </w:pPr>
      <w:r w:rsidRPr="00C905AE">
        <w:rPr>
          <w:rFonts w:ascii="Courier New" w:eastAsia="Times New Roman" w:hAnsi="Courier New" w:cs="Courier New"/>
          <w:color w:val="000000"/>
          <w:szCs w:val="20"/>
          <w:lang w:val="en-US" w:eastAsia="fr-FR"/>
        </w:rPr>
        <w:tab/>
      </w:r>
      <w:r w:rsidRPr="006216A7">
        <w:rPr>
          <w:rFonts w:ascii="Courier New" w:eastAsia="Times New Roman" w:hAnsi="Courier New" w:cs="Courier New"/>
          <w:color w:val="000000"/>
          <w:szCs w:val="20"/>
          <w:lang w:val="en-US" w:eastAsia="fr-FR"/>
        </w:rPr>
        <w:t xml:space="preserve">10 </w:t>
      </w:r>
      <w:r w:rsidRPr="006216A7">
        <w:rPr>
          <w:rFonts w:ascii="Courier New" w:eastAsia="Times New Roman" w:hAnsi="Courier New" w:cs="Courier New"/>
          <w:color w:val="000000"/>
          <w:szCs w:val="20"/>
          <w:lang w:val="en-US" w:eastAsia="fr-FR"/>
        </w:rPr>
        <w:tab/>
        <w:t>REMark western FOR avec épilogue</w:t>
      </w:r>
    </w:p>
    <w:p w:rsidR="006216A7" w:rsidRPr="006216A7" w:rsidRDefault="006216A7" w:rsidP="006216A7">
      <w:pPr>
        <w:tabs>
          <w:tab w:val="left" w:pos="1276"/>
        </w:tabs>
        <w:spacing w:after="0"/>
        <w:ind w:left="720"/>
        <w:rPr>
          <w:rFonts w:ascii="Courier New" w:eastAsia="Times New Roman" w:hAnsi="Courier New" w:cs="Courier New"/>
          <w:color w:val="000000"/>
          <w:szCs w:val="20"/>
          <w:lang w:val="en-US" w:eastAsia="fr-FR"/>
        </w:rPr>
      </w:pPr>
      <w:r w:rsidRPr="006216A7">
        <w:rPr>
          <w:rFonts w:ascii="Courier New" w:eastAsia="Times New Roman" w:hAnsi="Courier New" w:cs="Courier New"/>
          <w:color w:val="000000"/>
          <w:szCs w:val="20"/>
          <w:lang w:val="en-US" w:eastAsia="fr-FR"/>
        </w:rPr>
        <w:tab/>
        <w:t xml:space="preserve">20 </w:t>
      </w:r>
      <w:r w:rsidRPr="006216A7">
        <w:rPr>
          <w:rFonts w:ascii="Courier New" w:eastAsia="Times New Roman" w:hAnsi="Courier New" w:cs="Courier New"/>
          <w:color w:val="000000"/>
          <w:szCs w:val="20"/>
          <w:lang w:val="en-US" w:eastAsia="fr-FR"/>
        </w:rPr>
        <w:tab/>
        <w:t>FOR balles = 1 TO 6</w:t>
      </w:r>
    </w:p>
    <w:p w:rsidR="006216A7" w:rsidRPr="00C905AE" w:rsidRDefault="00C905AE" w:rsidP="006216A7">
      <w:pPr>
        <w:tabs>
          <w:tab w:val="left" w:pos="1276"/>
        </w:tabs>
        <w:spacing w:after="0"/>
        <w:ind w:left="720"/>
        <w:rPr>
          <w:rFonts w:ascii="Courier New" w:eastAsia="Times New Roman" w:hAnsi="Courier New" w:cs="Courier New"/>
          <w:color w:val="000000"/>
          <w:szCs w:val="20"/>
          <w:lang w:eastAsia="fr-FR"/>
        </w:rPr>
      </w:pPr>
      <w:r>
        <w:rPr>
          <w:noProof/>
          <w:szCs w:val="24"/>
          <w:lang w:eastAsia="fr-FR"/>
        </w:rPr>
        <mc:AlternateContent>
          <mc:Choice Requires="wps">
            <w:drawing>
              <wp:anchor distT="0" distB="0" distL="114300" distR="114300" simplePos="0" relativeHeight="251683840" behindDoc="0" locked="0" layoutInCell="1" allowOverlap="1" wp14:anchorId="494D53C4" wp14:editId="369365E3">
                <wp:simplePos x="0" y="0"/>
                <wp:positionH relativeFrom="column">
                  <wp:posOffset>509842</wp:posOffset>
                </wp:positionH>
                <wp:positionV relativeFrom="paragraph">
                  <wp:posOffset>81011</wp:posOffset>
                </wp:positionV>
                <wp:extent cx="0" cy="637504"/>
                <wp:effectExtent l="0" t="0" r="19050" b="10795"/>
                <wp:wrapNone/>
                <wp:docPr id="46" name="Connecteur droit 46"/>
                <wp:cNvGraphicFramePr/>
                <a:graphic xmlns:a="http://schemas.openxmlformats.org/drawingml/2006/main">
                  <a:graphicData uri="http://schemas.microsoft.com/office/word/2010/wordprocessingShape">
                    <wps:wsp>
                      <wps:cNvCnPr/>
                      <wps:spPr>
                        <a:xfrm flipV="1">
                          <a:off x="0" y="0"/>
                          <a:ext cx="0" cy="6375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B067FC" id="Connecteur droit 46"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40.15pt,6.4pt" to="40.1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" strokecolor="black [3200]" strokeweight=".5pt">
                <v:stroke joinstyle="miter"/>
              </v:line>
            </w:pict>
          </mc:Fallback>
        </mc:AlternateContent>
      </w:r>
      <w:r>
        <w:rPr>
          <w:noProof/>
          <w:szCs w:val="24"/>
          <w:lang w:eastAsia="fr-FR"/>
        </w:rPr>
        <mc:AlternateContent>
          <mc:Choice Requires="wps">
            <w:drawing>
              <wp:anchor distT="0" distB="0" distL="114300" distR="114300" simplePos="0" relativeHeight="251682816" behindDoc="0" locked="0" layoutInCell="1" allowOverlap="1" wp14:anchorId="4FB88D94" wp14:editId="761C57FB">
                <wp:simplePos x="0" y="0"/>
                <wp:positionH relativeFrom="column">
                  <wp:posOffset>522364</wp:posOffset>
                </wp:positionH>
                <wp:positionV relativeFrom="paragraph">
                  <wp:posOffset>81048</wp:posOffset>
                </wp:positionV>
                <wp:extent cx="225380" cy="0"/>
                <wp:effectExtent l="0" t="76200" r="22860" b="95250"/>
                <wp:wrapNone/>
                <wp:docPr id="45" name="Connecteur droit avec flèche 45"/>
                <wp:cNvGraphicFramePr/>
                <a:graphic xmlns:a="http://schemas.openxmlformats.org/drawingml/2006/main">
                  <a:graphicData uri="http://schemas.microsoft.com/office/word/2010/wordprocessingShape">
                    <wps:wsp>
                      <wps:cNvCnPr/>
                      <wps:spPr>
                        <a:xfrm>
                          <a:off x="0" y="0"/>
                          <a:ext cx="2253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6E40D7C" id="_x0000_t32" coordsize="21600,21600" o:spt="32" o:oned="t" path="m,l21600,21600e" filled="f">
                <v:path arrowok="t" fillok="f" o:connecttype="none"/>
                <o:lock v:ext="edit" shapetype="t"/>
              </v:shapetype>
              <v:shape id="Connecteur droit avec flèche 45" o:spid="_x0000_s1026" type="#_x0000_t32" style="position:absolute;margin-left:41.15pt;margin-top:6.4pt;width:17.7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" strokecolor="black [3200]" strokeweight=".5pt">
                <v:stroke endarrow="block" joinstyle="miter"/>
              </v:shape>
            </w:pict>
          </mc:Fallback>
        </mc:AlternateContent>
      </w:r>
      <w:r w:rsidR="006216A7" w:rsidRPr="00462417">
        <w:rPr>
          <w:rFonts w:ascii="Courier New" w:eastAsia="Times New Roman" w:hAnsi="Courier New" w:cs="Courier New"/>
          <w:color w:val="000000"/>
          <w:szCs w:val="20"/>
          <w:lang w:eastAsia="fr-FR"/>
        </w:rPr>
        <w:tab/>
      </w:r>
      <w:r w:rsidR="006216A7" w:rsidRPr="00C905AE">
        <w:rPr>
          <w:rFonts w:ascii="Courier New" w:eastAsia="Times New Roman" w:hAnsi="Courier New" w:cs="Courier New"/>
          <w:color w:val="000000"/>
          <w:szCs w:val="20"/>
          <w:lang w:eastAsia="fr-FR"/>
        </w:rPr>
        <w:t>30</w:t>
      </w:r>
      <w:r w:rsidR="006216A7" w:rsidRPr="00C905AE">
        <w:rPr>
          <w:rFonts w:ascii="Courier New" w:eastAsia="Times New Roman" w:hAnsi="Courier New" w:cs="Courier New"/>
          <w:color w:val="000000"/>
          <w:szCs w:val="20"/>
          <w:lang w:eastAsia="fr-FR"/>
        </w:rPr>
        <w:tab/>
        <w:t xml:space="preserve">   PRINT "Visez”</w:t>
      </w:r>
    </w:p>
    <w:p w:rsidR="006216A7" w:rsidRPr="00C905AE" w:rsidRDefault="006216A7" w:rsidP="006216A7">
      <w:pPr>
        <w:tabs>
          <w:tab w:val="left" w:pos="1276"/>
        </w:tabs>
        <w:spacing w:after="0"/>
        <w:ind w:left="720"/>
        <w:rPr>
          <w:rFonts w:ascii="Courier New" w:eastAsia="Times New Roman" w:hAnsi="Courier New" w:cs="Courier New"/>
          <w:color w:val="000000"/>
          <w:szCs w:val="20"/>
          <w:lang w:eastAsia="fr-FR"/>
        </w:rPr>
      </w:pPr>
      <w:r w:rsidRPr="00C905AE">
        <w:rPr>
          <w:rFonts w:ascii="Courier New" w:eastAsia="Times New Roman" w:hAnsi="Courier New" w:cs="Courier New"/>
          <w:color w:val="000000"/>
          <w:szCs w:val="20"/>
          <w:lang w:eastAsia="fr-FR"/>
        </w:rPr>
        <w:tab/>
        <w:t>40</w:t>
      </w:r>
      <w:r w:rsidRPr="00C905AE">
        <w:rPr>
          <w:rFonts w:ascii="Courier New" w:eastAsia="Times New Roman" w:hAnsi="Courier New" w:cs="Courier New"/>
          <w:color w:val="000000"/>
          <w:szCs w:val="20"/>
          <w:lang w:eastAsia="fr-FR"/>
        </w:rPr>
        <w:tab/>
        <w:t xml:space="preserve">   </w:t>
      </w:r>
      <w:r w:rsidRPr="006216A7">
        <w:rPr>
          <w:rFonts w:ascii="Courier New" w:eastAsia="Times New Roman" w:hAnsi="Courier New" w:cs="Courier New"/>
          <w:color w:val="000000"/>
          <w:szCs w:val="20"/>
          <w:lang w:eastAsia="fr-FR"/>
        </w:rPr>
        <w:t>PRINT "Feu"</w:t>
      </w:r>
    </w:p>
    <w:p w:rsidR="006216A7" w:rsidRPr="00C905AE" w:rsidRDefault="006216A7" w:rsidP="006216A7">
      <w:pPr>
        <w:tabs>
          <w:tab w:val="left" w:pos="1276"/>
        </w:tabs>
        <w:spacing w:after="0"/>
        <w:ind w:left="1276"/>
        <w:rPr>
          <w:rFonts w:ascii="Courier New" w:eastAsia="Times New Roman" w:hAnsi="Courier New" w:cs="Courier New"/>
          <w:color w:val="000000"/>
          <w:szCs w:val="20"/>
          <w:lang w:eastAsia="fr-FR"/>
        </w:rPr>
      </w:pPr>
      <w:r w:rsidRPr="00C905AE">
        <w:rPr>
          <w:rFonts w:ascii="Courier New" w:eastAsia="Times New Roman" w:hAnsi="Courier New" w:cs="Courier New"/>
          <w:color w:val="000000"/>
          <w:szCs w:val="20"/>
          <w:lang w:eastAsia="fr-FR"/>
        </w:rPr>
        <w:t>50</w:t>
      </w:r>
      <w:r w:rsidRPr="00C905AE">
        <w:rPr>
          <w:rFonts w:ascii="Courier New" w:eastAsia="Times New Roman" w:hAnsi="Courier New" w:cs="Courier New"/>
          <w:color w:val="000000"/>
          <w:szCs w:val="20"/>
          <w:lang w:eastAsia="fr-FR"/>
        </w:rPr>
        <w:tab/>
      </w:r>
      <w:r w:rsidR="00C905AE" w:rsidRPr="00C905AE">
        <w:rPr>
          <w:rFonts w:ascii="Courier New" w:eastAsia="Times New Roman" w:hAnsi="Courier New" w:cs="Courier New"/>
          <w:color w:val="000000"/>
          <w:szCs w:val="20"/>
          <w:lang w:eastAsia="fr-FR"/>
        </w:rPr>
        <w:t>LET coup = RND(9)</w:t>
      </w:r>
      <w:r w:rsidRPr="00C905AE">
        <w:rPr>
          <w:rFonts w:ascii="Courier New" w:eastAsia="Times New Roman" w:hAnsi="Courier New" w:cs="Courier New"/>
          <w:color w:val="000000"/>
          <w:szCs w:val="20"/>
          <w:lang w:eastAsia="fr-FR"/>
        </w:rPr>
        <w:t xml:space="preserve">   </w:t>
      </w:r>
    </w:p>
    <w:p w:rsidR="006216A7" w:rsidRPr="00C905AE" w:rsidRDefault="00C905AE" w:rsidP="006216A7">
      <w:pPr>
        <w:tabs>
          <w:tab w:val="left" w:pos="1276"/>
        </w:tabs>
        <w:spacing w:after="0"/>
        <w:ind w:left="1276"/>
        <w:rPr>
          <w:rFonts w:ascii="Courier New" w:eastAsia="Times New Roman" w:hAnsi="Courier New" w:cs="Courier New"/>
          <w:color w:val="000000"/>
          <w:szCs w:val="20"/>
          <w:lang w:val="en-US" w:eastAsia="fr-FR"/>
        </w:rPr>
      </w:pPr>
      <w:r>
        <w:rPr>
          <w:noProof/>
          <w:szCs w:val="24"/>
          <w:lang w:eastAsia="fr-FR"/>
        </w:rPr>
        <mc:AlternateContent>
          <mc:Choice Requires="wps">
            <w:drawing>
              <wp:anchor distT="0" distB="0" distL="114300" distR="114300" simplePos="0" relativeHeight="251686912" behindDoc="0" locked="0" layoutInCell="1" allowOverlap="1" wp14:anchorId="386823A2" wp14:editId="0E2BC39D">
                <wp:simplePos x="0" y="0"/>
                <wp:positionH relativeFrom="column">
                  <wp:posOffset>4334375</wp:posOffset>
                </wp:positionH>
                <wp:positionV relativeFrom="paragraph">
                  <wp:posOffset>69304</wp:posOffset>
                </wp:positionV>
                <wp:extent cx="6484" cy="631065"/>
                <wp:effectExtent l="0" t="0" r="31750" b="36195"/>
                <wp:wrapNone/>
                <wp:docPr id="48" name="Connecteur droit 48"/>
                <wp:cNvGraphicFramePr/>
                <a:graphic xmlns:a="http://schemas.openxmlformats.org/drawingml/2006/main">
                  <a:graphicData uri="http://schemas.microsoft.com/office/word/2010/wordprocessingShape">
                    <wps:wsp>
                      <wps:cNvCnPr/>
                      <wps:spPr>
                        <a:xfrm flipH="1">
                          <a:off x="0" y="0"/>
                          <a:ext cx="6484" cy="631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420D52" id="Connecteur droit 48"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341.3pt,5.45pt" to="341.8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" strokecolor="black [3200]" strokeweight=".5pt">
                <v:stroke joinstyle="miter"/>
              </v:line>
            </w:pict>
          </mc:Fallback>
        </mc:AlternateContent>
      </w:r>
      <w:r>
        <w:rPr>
          <w:noProof/>
          <w:szCs w:val="24"/>
          <w:lang w:eastAsia="fr-FR"/>
        </w:rPr>
        <mc:AlternateContent>
          <mc:Choice Requires="wps">
            <w:drawing>
              <wp:anchor distT="0" distB="0" distL="114300" distR="114300" simplePos="0" relativeHeight="251685888" behindDoc="0" locked="0" layoutInCell="1" allowOverlap="1" wp14:anchorId="3FFC15A2" wp14:editId="44D6B926">
                <wp:simplePos x="0" y="0"/>
                <wp:positionH relativeFrom="column">
                  <wp:posOffset>4109032</wp:posOffset>
                </wp:positionH>
                <wp:positionV relativeFrom="paragraph">
                  <wp:posOffset>70163</wp:posOffset>
                </wp:positionV>
                <wp:extent cx="231820" cy="0"/>
                <wp:effectExtent l="0" t="0" r="15875" b="19050"/>
                <wp:wrapNone/>
                <wp:docPr id="47" name="Connecteur droit 47"/>
                <wp:cNvGraphicFramePr/>
                <a:graphic xmlns:a="http://schemas.openxmlformats.org/drawingml/2006/main">
                  <a:graphicData uri="http://schemas.microsoft.com/office/word/2010/wordprocessingShape">
                    <wps:wsp>
                      <wps:cNvCnPr/>
                      <wps:spPr>
                        <a:xfrm flipH="1">
                          <a:off x="0" y="0"/>
                          <a:ext cx="231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D04652" id="Connecteur droit 47"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323.55pt,5.5pt" to="341.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" strokecolor="black [3200]" strokeweight=".5pt">
                <v:stroke joinstyle="miter"/>
              </v:line>
            </w:pict>
          </mc:Fallback>
        </mc:AlternateContent>
      </w:r>
      <w:r w:rsidR="006216A7" w:rsidRPr="00C905AE">
        <w:rPr>
          <w:rFonts w:ascii="Courier New" w:eastAsia="Times New Roman" w:hAnsi="Courier New" w:cs="Courier New"/>
          <w:color w:val="000000"/>
          <w:szCs w:val="20"/>
          <w:lang w:val="en-US" w:eastAsia="fr-FR"/>
        </w:rPr>
        <w:t>60</w:t>
      </w:r>
      <w:r w:rsidR="006216A7" w:rsidRPr="00C905AE">
        <w:rPr>
          <w:rFonts w:ascii="Courier New" w:eastAsia="Times New Roman" w:hAnsi="Courier New" w:cs="Courier New"/>
          <w:color w:val="000000"/>
          <w:szCs w:val="20"/>
          <w:lang w:val="en-US" w:eastAsia="fr-FR"/>
        </w:rPr>
        <w:tab/>
        <w:t xml:space="preserve">   </w:t>
      </w:r>
      <w:r w:rsidRPr="00C905AE">
        <w:rPr>
          <w:rFonts w:ascii="Courier New" w:eastAsia="Times New Roman" w:hAnsi="Courier New" w:cs="Courier New"/>
          <w:color w:val="000000"/>
          <w:szCs w:val="20"/>
          <w:lang w:val="en-US" w:eastAsia="fr-FR"/>
        </w:rPr>
        <w:t xml:space="preserve">IF coups = 7 THEN EXIT </w:t>
      </w:r>
      <w:r>
        <w:rPr>
          <w:rFonts w:ascii="Courier New" w:eastAsia="Times New Roman" w:hAnsi="Courier New" w:cs="Courier New"/>
          <w:color w:val="000000"/>
          <w:szCs w:val="20"/>
          <w:lang w:val="en-US" w:eastAsia="fr-FR"/>
        </w:rPr>
        <w:t>balles</w:t>
      </w:r>
    </w:p>
    <w:p w:rsidR="006216A7" w:rsidRPr="00C905AE" w:rsidRDefault="00C905AE" w:rsidP="006216A7">
      <w:pPr>
        <w:tabs>
          <w:tab w:val="left" w:pos="1276"/>
        </w:tabs>
        <w:spacing w:after="0"/>
        <w:ind w:left="1276"/>
        <w:rPr>
          <w:rFonts w:ascii="Courier New" w:eastAsia="Times New Roman" w:hAnsi="Courier New" w:cs="Courier New"/>
          <w:color w:val="000000"/>
          <w:szCs w:val="20"/>
          <w:lang w:val="en-US" w:eastAsia="fr-FR"/>
        </w:rPr>
      </w:pPr>
      <w:r>
        <w:rPr>
          <w:noProof/>
          <w:szCs w:val="24"/>
          <w:lang w:eastAsia="fr-FR"/>
        </w:rPr>
        <mc:AlternateContent>
          <mc:Choice Requires="wps">
            <w:drawing>
              <wp:anchor distT="0" distB="0" distL="114300" distR="114300" simplePos="0" relativeHeight="251681792" behindDoc="0" locked="0" layoutInCell="1" allowOverlap="1" wp14:anchorId="7C89C3B6" wp14:editId="4C26264F">
                <wp:simplePos x="0" y="0"/>
                <wp:positionH relativeFrom="column">
                  <wp:posOffset>515620</wp:posOffset>
                </wp:positionH>
                <wp:positionV relativeFrom="paragraph">
                  <wp:posOffset>71881</wp:posOffset>
                </wp:positionV>
                <wp:extent cx="231820" cy="0"/>
                <wp:effectExtent l="0" t="0" r="15875" b="19050"/>
                <wp:wrapNone/>
                <wp:docPr id="44" name="Connecteur droit 44"/>
                <wp:cNvGraphicFramePr/>
                <a:graphic xmlns:a="http://schemas.openxmlformats.org/drawingml/2006/main">
                  <a:graphicData uri="http://schemas.microsoft.com/office/word/2010/wordprocessingShape">
                    <wps:wsp>
                      <wps:cNvCnPr/>
                      <wps:spPr>
                        <a:xfrm flipH="1">
                          <a:off x="0" y="0"/>
                          <a:ext cx="231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566221" id="Connecteur droit 44"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40.6pt,5.65pt" to="58.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" strokecolor="black [3200]" strokeweight=".5pt">
                <v:stroke joinstyle="miter"/>
              </v:line>
            </w:pict>
          </mc:Fallback>
        </mc:AlternateContent>
      </w:r>
      <w:r w:rsidR="006216A7" w:rsidRPr="00C905AE">
        <w:rPr>
          <w:rFonts w:ascii="Courier New" w:eastAsia="Times New Roman" w:hAnsi="Courier New" w:cs="Courier New"/>
          <w:color w:val="000000"/>
          <w:szCs w:val="20"/>
          <w:lang w:val="en-US" w:eastAsia="fr-FR"/>
        </w:rPr>
        <w:t>70</w:t>
      </w:r>
      <w:r w:rsidR="006216A7" w:rsidRPr="00C905AE">
        <w:rPr>
          <w:rFonts w:ascii="Courier New" w:eastAsia="Times New Roman" w:hAnsi="Courier New" w:cs="Courier New"/>
          <w:color w:val="000000"/>
          <w:szCs w:val="20"/>
          <w:lang w:val="en-US" w:eastAsia="fr-FR"/>
        </w:rPr>
        <w:tab/>
      </w:r>
      <w:r w:rsidRPr="00C905AE">
        <w:rPr>
          <w:rFonts w:ascii="Courier New" w:eastAsia="Times New Roman" w:hAnsi="Courier New" w:cs="Courier New"/>
          <w:color w:val="000000"/>
          <w:szCs w:val="20"/>
          <w:lang w:val="en-US" w:eastAsia="fr-FR"/>
        </w:rPr>
        <w:t>NEXT balles</w:t>
      </w:r>
      <w:r w:rsidR="006216A7" w:rsidRPr="00C905AE">
        <w:rPr>
          <w:rFonts w:ascii="Courier New" w:eastAsia="Times New Roman" w:hAnsi="Courier New" w:cs="Courier New"/>
          <w:color w:val="000000"/>
          <w:szCs w:val="20"/>
          <w:lang w:val="en-US" w:eastAsia="fr-FR"/>
        </w:rPr>
        <w:t xml:space="preserve">   </w:t>
      </w:r>
    </w:p>
    <w:p w:rsidR="006216A7" w:rsidRPr="006216A7" w:rsidRDefault="006216A7" w:rsidP="006216A7">
      <w:pPr>
        <w:tabs>
          <w:tab w:val="left" w:pos="1276"/>
        </w:tabs>
        <w:spacing w:after="0"/>
        <w:ind w:left="1276"/>
        <w:rPr>
          <w:rFonts w:ascii="Courier New" w:eastAsia="Times New Roman" w:hAnsi="Courier New" w:cs="Courier New"/>
          <w:color w:val="000000"/>
          <w:szCs w:val="20"/>
          <w:lang w:eastAsia="fr-FR"/>
        </w:rPr>
      </w:pPr>
      <w:r w:rsidRPr="00C905AE">
        <w:rPr>
          <w:rFonts w:ascii="Courier New" w:eastAsia="Times New Roman" w:hAnsi="Courier New" w:cs="Courier New"/>
          <w:color w:val="000000"/>
          <w:szCs w:val="20"/>
          <w:lang w:eastAsia="fr-FR"/>
        </w:rPr>
        <w:t>80</w:t>
      </w:r>
      <w:r w:rsidRPr="00C905AE">
        <w:rPr>
          <w:rFonts w:ascii="Courier New" w:eastAsia="Times New Roman" w:hAnsi="Courier New" w:cs="Courier New"/>
          <w:color w:val="000000"/>
          <w:szCs w:val="20"/>
          <w:lang w:eastAsia="fr-FR"/>
        </w:rPr>
        <w:tab/>
      </w:r>
      <w:r>
        <w:rPr>
          <w:rFonts w:ascii="Courier New" w:eastAsia="Times New Roman" w:hAnsi="Courier New" w:cs="Courier New"/>
          <w:color w:val="000000"/>
          <w:szCs w:val="20"/>
          <w:lang w:eastAsia="fr-FR"/>
        </w:rPr>
        <w:t xml:space="preserve">   </w:t>
      </w:r>
      <w:r w:rsidRPr="006216A7">
        <w:rPr>
          <w:rFonts w:ascii="Courier New" w:eastAsia="Times New Roman" w:hAnsi="Courier New" w:cs="Courier New"/>
          <w:color w:val="000000"/>
          <w:szCs w:val="20"/>
          <w:lang w:eastAsia="fr-FR"/>
        </w:rPr>
        <w:t>PRINT "Surveillez le Bandit"</w:t>
      </w:r>
    </w:p>
    <w:p w:rsidR="006216A7" w:rsidRPr="006216A7" w:rsidRDefault="006216A7" w:rsidP="006216A7">
      <w:pPr>
        <w:tabs>
          <w:tab w:val="left" w:pos="1276"/>
        </w:tabs>
        <w:spacing w:after="0"/>
        <w:ind w:left="1276"/>
        <w:rPr>
          <w:rFonts w:ascii="Courier New" w:eastAsia="Times New Roman" w:hAnsi="Courier New" w:cs="Courier New"/>
          <w:color w:val="000000"/>
          <w:szCs w:val="20"/>
          <w:lang w:eastAsia="fr-FR"/>
        </w:rPr>
      </w:pPr>
      <w:r w:rsidRPr="006216A7">
        <w:rPr>
          <w:rFonts w:ascii="Courier New" w:eastAsia="Times New Roman" w:hAnsi="Courier New" w:cs="Courier New"/>
          <w:color w:val="000000"/>
          <w:szCs w:val="20"/>
          <w:lang w:eastAsia="fr-FR"/>
        </w:rPr>
        <w:t xml:space="preserve">110 </w:t>
      </w:r>
      <w:r>
        <w:rPr>
          <w:rFonts w:ascii="Courier New" w:eastAsia="Times New Roman" w:hAnsi="Courier New" w:cs="Courier New"/>
          <w:color w:val="000000"/>
          <w:szCs w:val="20"/>
          <w:lang w:eastAsia="fr-FR"/>
        </w:rPr>
        <w:tab/>
      </w:r>
      <w:r w:rsidRPr="006216A7">
        <w:rPr>
          <w:rFonts w:ascii="Courier New" w:eastAsia="Times New Roman" w:hAnsi="Courier New" w:cs="Courier New"/>
          <w:color w:val="000000"/>
          <w:szCs w:val="20"/>
          <w:lang w:eastAsia="fr-FR"/>
        </w:rPr>
        <w:t xml:space="preserve">END </w:t>
      </w:r>
      <w:r w:rsidR="00C905AE">
        <w:rPr>
          <w:rFonts w:ascii="Courier New" w:eastAsia="Times New Roman" w:hAnsi="Courier New" w:cs="Courier New"/>
          <w:color w:val="000000"/>
          <w:szCs w:val="20"/>
          <w:lang w:eastAsia="fr-FR"/>
        </w:rPr>
        <w:t>FOR balles</w:t>
      </w:r>
    </w:p>
    <w:p w:rsidR="006216A7" w:rsidRPr="006216A7" w:rsidRDefault="00C905AE" w:rsidP="006216A7">
      <w:pPr>
        <w:tabs>
          <w:tab w:val="left" w:pos="1276"/>
        </w:tabs>
        <w:spacing w:after="0"/>
        <w:ind w:left="1276"/>
        <w:rPr>
          <w:rFonts w:ascii="Courier New" w:eastAsia="Times New Roman" w:hAnsi="Courier New" w:cs="Courier New"/>
          <w:color w:val="000000"/>
          <w:szCs w:val="20"/>
          <w:lang w:eastAsia="fr-FR"/>
        </w:rPr>
      </w:pPr>
      <w:r>
        <w:rPr>
          <w:noProof/>
          <w:szCs w:val="24"/>
          <w:lang w:eastAsia="fr-FR"/>
        </w:rPr>
        <mc:AlternateContent>
          <mc:Choice Requires="wps">
            <w:drawing>
              <wp:anchor distT="0" distB="0" distL="114300" distR="114300" simplePos="0" relativeHeight="251687936" behindDoc="0" locked="0" layoutInCell="1" allowOverlap="1" wp14:anchorId="6E989504" wp14:editId="6E999F01">
                <wp:simplePos x="0" y="0"/>
                <wp:positionH relativeFrom="column">
                  <wp:posOffset>3708901</wp:posOffset>
                </wp:positionH>
                <wp:positionV relativeFrom="paragraph">
                  <wp:posOffset>53975</wp:posOffset>
                </wp:positionV>
                <wp:extent cx="624626" cy="6950"/>
                <wp:effectExtent l="19050" t="57150" r="0" b="88900"/>
                <wp:wrapNone/>
                <wp:docPr id="49" name="Connecteur droit avec flèche 49"/>
                <wp:cNvGraphicFramePr/>
                <a:graphic xmlns:a="http://schemas.openxmlformats.org/drawingml/2006/main">
                  <a:graphicData uri="http://schemas.microsoft.com/office/word/2010/wordprocessingShape">
                    <wps:wsp>
                      <wps:cNvCnPr/>
                      <wps:spPr>
                        <a:xfrm flipH="1">
                          <a:off x="0" y="0"/>
                          <a:ext cx="624626" cy="6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BC67C" id="Connecteur droit avec flèche 49" o:spid="_x0000_s1026" type="#_x0000_t32" style="position:absolute;margin-left:292.05pt;margin-top:4.25pt;width:49.2pt;height:.5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" strokecolor="black [3200]" strokeweight=".5pt">
                <v:stroke endarrow="block" joinstyle="miter"/>
              </v:shape>
            </w:pict>
          </mc:Fallback>
        </mc:AlternateContent>
      </w:r>
      <w:r w:rsidR="006216A7" w:rsidRPr="006216A7">
        <w:rPr>
          <w:rFonts w:ascii="Courier New" w:eastAsia="Times New Roman" w:hAnsi="Courier New" w:cs="Courier New"/>
          <w:color w:val="000000"/>
          <w:szCs w:val="20"/>
          <w:lang w:eastAsia="fr-FR"/>
        </w:rPr>
        <w:t>1</w:t>
      </w:r>
      <w:r w:rsidR="006216A7">
        <w:rPr>
          <w:rFonts w:ascii="Courier New" w:eastAsia="Times New Roman" w:hAnsi="Courier New" w:cs="Courier New"/>
          <w:color w:val="000000"/>
          <w:szCs w:val="20"/>
          <w:lang w:eastAsia="fr-FR"/>
        </w:rPr>
        <w:t xml:space="preserve">20 </w:t>
      </w:r>
      <w:r w:rsidR="006216A7">
        <w:rPr>
          <w:rFonts w:ascii="Courier New" w:eastAsia="Times New Roman" w:hAnsi="Courier New" w:cs="Courier New"/>
          <w:color w:val="000000"/>
          <w:szCs w:val="20"/>
          <w:lang w:eastAsia="fr-FR"/>
        </w:rPr>
        <w:tab/>
        <w:t>PRINT "Retour à Dodge City"</w:t>
      </w:r>
    </w:p>
    <w:p w:rsidR="006216A7" w:rsidRDefault="006216A7" w:rsidP="006216A7">
      <w:pPr>
        <w:spacing w:after="0"/>
        <w:jc w:val="both"/>
        <w:rPr>
          <w:szCs w:val="24"/>
        </w:rPr>
      </w:pPr>
    </w:p>
    <w:p w:rsidR="00FC346E" w:rsidRPr="00FC346E" w:rsidRDefault="00FC346E" w:rsidP="006216A7">
      <w:pPr>
        <w:jc w:val="both"/>
        <w:rPr>
          <w:szCs w:val="24"/>
        </w:rPr>
      </w:pPr>
      <w:r w:rsidRPr="00FC346E">
        <w:rPr>
          <w:szCs w:val="24"/>
        </w:rPr>
        <w:t xml:space="preserve">Dans cet exemple, le contenu entre </w:t>
      </w:r>
      <w:r w:rsidRPr="00AF6E49">
        <w:rPr>
          <w:b/>
          <w:szCs w:val="24"/>
        </w:rPr>
        <w:t>NEXT</w:t>
      </w:r>
      <w:r w:rsidRPr="00FC346E">
        <w:rPr>
          <w:szCs w:val="24"/>
        </w:rPr>
        <w:t xml:space="preserve"> et </w:t>
      </w:r>
      <w:r w:rsidRPr="00AF6E49">
        <w:rPr>
          <w:b/>
          <w:szCs w:val="24"/>
        </w:rPr>
        <w:t>END FOR</w:t>
      </w:r>
      <w:r w:rsidRPr="00FC346E">
        <w:rPr>
          <w:szCs w:val="24"/>
        </w:rPr>
        <w:t xml:space="preserve"> est une sorte d'épilogue qui ne sera exécuté q</w:t>
      </w:r>
      <w:r w:rsidR="00AF6E49">
        <w:rPr>
          <w:szCs w:val="24"/>
        </w:rPr>
        <w:t>u</w:t>
      </w:r>
      <w:r w:rsidRPr="00FC346E">
        <w:rPr>
          <w:szCs w:val="24"/>
        </w:rPr>
        <w:t xml:space="preserve">e dans le cas où la boucle </w:t>
      </w:r>
      <w:r w:rsidRPr="00AF6E49">
        <w:rPr>
          <w:b/>
          <w:szCs w:val="24"/>
        </w:rPr>
        <w:t>FOR</w:t>
      </w:r>
      <w:r w:rsidRPr="00FC346E">
        <w:rPr>
          <w:szCs w:val="24"/>
        </w:rPr>
        <w:t xml:space="preserve"> s'exécute entièrement. S'il y a un </w:t>
      </w:r>
      <w:r w:rsidRPr="00AF6E49">
        <w:rPr>
          <w:b/>
          <w:szCs w:val="24"/>
        </w:rPr>
        <w:t>EXIT</w:t>
      </w:r>
      <w:r w:rsidRPr="00FC346E">
        <w:rPr>
          <w:szCs w:val="24"/>
        </w:rPr>
        <w:t xml:space="preserve"> prématuré, l'épilogue ne sera pas exécuté.</w:t>
      </w:r>
    </w:p>
    <w:p w:rsidR="00FC346E" w:rsidRPr="00FC346E" w:rsidRDefault="00FC346E" w:rsidP="00FC346E">
      <w:pPr>
        <w:jc w:val="both"/>
        <w:rPr>
          <w:szCs w:val="24"/>
        </w:rPr>
      </w:pPr>
      <w:r w:rsidRPr="00FC346E">
        <w:rPr>
          <w:szCs w:val="24"/>
        </w:rPr>
        <w:t xml:space="preserve">On pourrait obtenir la même chose avec une boucle </w:t>
      </w:r>
      <w:r w:rsidRPr="00AF6E49">
        <w:rPr>
          <w:b/>
          <w:szCs w:val="24"/>
        </w:rPr>
        <w:t>REPeat</w:t>
      </w:r>
      <w:r w:rsidRPr="00FC346E">
        <w:rPr>
          <w:szCs w:val="24"/>
        </w:rPr>
        <w:t>, bien que cette méthode ne soit pas meilleure. Toutefois, elle vous aidera à comprendre des structures dont l'emploi est assez simple et la puissance suffisante pour faire face aux situations les plus enchevêtrées.</w:t>
      </w:r>
    </w:p>
    <w:p w:rsidR="00FC346E" w:rsidRPr="00FC346E" w:rsidRDefault="00FC346E" w:rsidP="00FC346E">
      <w:pPr>
        <w:jc w:val="both"/>
        <w:rPr>
          <w:szCs w:val="24"/>
        </w:rPr>
      </w:pPr>
      <w:r w:rsidRPr="00FC346E">
        <w:rPr>
          <w:szCs w:val="24"/>
        </w:rPr>
        <w:t>Programme 2</w:t>
      </w:r>
    </w:p>
    <w:p w:rsidR="00FC346E" w:rsidRPr="006216A7" w:rsidRDefault="006216A7" w:rsidP="006216A7">
      <w:pPr>
        <w:tabs>
          <w:tab w:val="left" w:pos="1276"/>
        </w:tabs>
        <w:spacing w:after="0"/>
        <w:ind w:left="720"/>
        <w:rPr>
          <w:rFonts w:ascii="Courier New" w:eastAsia="Times New Roman" w:hAnsi="Courier New" w:cs="Courier New"/>
          <w:color w:val="000000"/>
          <w:szCs w:val="20"/>
          <w:lang w:eastAsia="fr-FR"/>
        </w:rPr>
      </w:pPr>
      <w:r>
        <w:rPr>
          <w:rFonts w:ascii="Courier New" w:eastAsia="Times New Roman" w:hAnsi="Courier New" w:cs="Courier New"/>
          <w:color w:val="000000"/>
          <w:szCs w:val="20"/>
          <w:lang w:eastAsia="fr-FR"/>
        </w:rPr>
        <w:tab/>
      </w:r>
      <w:r w:rsidRPr="006216A7">
        <w:rPr>
          <w:rFonts w:ascii="Courier New" w:eastAsia="Times New Roman" w:hAnsi="Courier New" w:cs="Courier New"/>
          <w:color w:val="000000"/>
          <w:szCs w:val="20"/>
          <w:lang w:eastAsia="fr-FR"/>
        </w:rPr>
        <w:t xml:space="preserve">10 </w:t>
      </w:r>
      <w:r>
        <w:rPr>
          <w:rFonts w:ascii="Courier New" w:eastAsia="Times New Roman" w:hAnsi="Courier New" w:cs="Courier New"/>
          <w:color w:val="000000"/>
          <w:szCs w:val="20"/>
          <w:lang w:eastAsia="fr-FR"/>
        </w:rPr>
        <w:tab/>
      </w:r>
      <w:r w:rsidR="00FC346E" w:rsidRPr="006216A7">
        <w:rPr>
          <w:rFonts w:ascii="Courier New" w:eastAsia="Times New Roman" w:hAnsi="Courier New" w:cs="Courier New"/>
          <w:color w:val="000000"/>
          <w:szCs w:val="20"/>
          <w:lang w:eastAsia="fr-FR"/>
        </w:rPr>
        <w:t>REMark western REPeat avec épilogue</w:t>
      </w:r>
    </w:p>
    <w:p w:rsidR="00FC346E" w:rsidRPr="006216A7" w:rsidRDefault="006216A7" w:rsidP="006216A7">
      <w:pPr>
        <w:tabs>
          <w:tab w:val="left" w:pos="1276"/>
        </w:tabs>
        <w:spacing w:after="0"/>
        <w:ind w:left="720"/>
        <w:rPr>
          <w:rFonts w:ascii="Courier New" w:eastAsia="Times New Roman" w:hAnsi="Courier New" w:cs="Courier New"/>
          <w:color w:val="000000"/>
          <w:szCs w:val="20"/>
          <w:lang w:eastAsia="fr-FR"/>
        </w:rPr>
      </w:pPr>
      <w:r>
        <w:rPr>
          <w:rFonts w:ascii="Courier New" w:eastAsia="Times New Roman" w:hAnsi="Courier New" w:cs="Courier New"/>
          <w:color w:val="000000"/>
          <w:szCs w:val="20"/>
          <w:lang w:eastAsia="fr-FR"/>
        </w:rPr>
        <w:tab/>
      </w:r>
      <w:r w:rsidRPr="006216A7">
        <w:rPr>
          <w:rFonts w:ascii="Courier New" w:eastAsia="Times New Roman" w:hAnsi="Courier New" w:cs="Courier New"/>
          <w:color w:val="000000"/>
          <w:szCs w:val="20"/>
          <w:lang w:eastAsia="fr-FR"/>
        </w:rPr>
        <w:t xml:space="preserve">20 </w:t>
      </w:r>
      <w:r w:rsidRPr="006216A7">
        <w:rPr>
          <w:rFonts w:ascii="Courier New" w:eastAsia="Times New Roman" w:hAnsi="Courier New" w:cs="Courier New"/>
          <w:color w:val="000000"/>
          <w:szCs w:val="20"/>
          <w:lang w:eastAsia="fr-FR"/>
        </w:rPr>
        <w:tab/>
      </w:r>
      <w:r>
        <w:rPr>
          <w:rFonts w:ascii="Courier New" w:eastAsia="Times New Roman" w:hAnsi="Courier New" w:cs="Courier New"/>
          <w:color w:val="000000"/>
          <w:szCs w:val="20"/>
          <w:lang w:eastAsia="fr-FR"/>
        </w:rPr>
        <w:t>LET balles =</w:t>
      </w:r>
      <w:r w:rsidR="00FC346E" w:rsidRPr="006216A7">
        <w:rPr>
          <w:rFonts w:ascii="Courier New" w:eastAsia="Times New Roman" w:hAnsi="Courier New" w:cs="Courier New"/>
          <w:color w:val="000000"/>
          <w:szCs w:val="20"/>
          <w:lang w:eastAsia="fr-FR"/>
        </w:rPr>
        <w:t xml:space="preserve"> 6</w:t>
      </w:r>
    </w:p>
    <w:p w:rsidR="00FC346E" w:rsidRPr="006216A7" w:rsidRDefault="006216A7" w:rsidP="006216A7">
      <w:pPr>
        <w:tabs>
          <w:tab w:val="left" w:pos="1276"/>
        </w:tabs>
        <w:spacing w:after="0"/>
        <w:ind w:left="720"/>
        <w:rPr>
          <w:rFonts w:ascii="Courier New" w:eastAsia="Times New Roman" w:hAnsi="Courier New" w:cs="Courier New"/>
          <w:color w:val="000000"/>
          <w:szCs w:val="20"/>
          <w:lang w:eastAsia="fr-FR"/>
        </w:rPr>
      </w:pPr>
      <w:r>
        <w:rPr>
          <w:rFonts w:ascii="Courier New" w:eastAsia="Times New Roman" w:hAnsi="Courier New" w:cs="Courier New"/>
          <w:color w:val="000000"/>
          <w:szCs w:val="20"/>
          <w:lang w:eastAsia="fr-FR"/>
        </w:rPr>
        <w:tab/>
      </w:r>
      <w:r w:rsidR="00FC346E" w:rsidRPr="006216A7">
        <w:rPr>
          <w:rFonts w:ascii="Courier New" w:eastAsia="Times New Roman" w:hAnsi="Courier New" w:cs="Courier New"/>
          <w:color w:val="000000"/>
          <w:szCs w:val="20"/>
          <w:lang w:eastAsia="fr-FR"/>
        </w:rPr>
        <w:t>30</w:t>
      </w:r>
      <w:r w:rsidR="00FC346E" w:rsidRPr="006216A7">
        <w:rPr>
          <w:rFonts w:ascii="Courier New" w:eastAsia="Times New Roman" w:hAnsi="Courier New" w:cs="Courier New"/>
          <w:color w:val="000000"/>
          <w:szCs w:val="20"/>
          <w:lang w:eastAsia="fr-FR"/>
        </w:rPr>
        <w:tab/>
        <w:t>REPeat Bandit</w:t>
      </w:r>
    </w:p>
    <w:p w:rsidR="00FC346E" w:rsidRPr="006216A7" w:rsidRDefault="00C905AE" w:rsidP="006216A7">
      <w:pPr>
        <w:tabs>
          <w:tab w:val="left" w:pos="1276"/>
        </w:tabs>
        <w:spacing w:after="0"/>
        <w:ind w:left="720"/>
        <w:rPr>
          <w:rFonts w:ascii="Courier New" w:eastAsia="Times New Roman" w:hAnsi="Courier New" w:cs="Courier New"/>
          <w:color w:val="000000"/>
          <w:szCs w:val="20"/>
          <w:lang w:eastAsia="fr-FR"/>
        </w:rPr>
      </w:pPr>
      <w:r>
        <w:rPr>
          <w:rFonts w:ascii="Courier New" w:eastAsia="Times New Roman" w:hAnsi="Courier New" w:cs="Courier New"/>
          <w:noProof/>
          <w:color w:val="000000"/>
          <w:szCs w:val="20"/>
          <w:lang w:eastAsia="fr-FR"/>
        </w:rPr>
        <mc:AlternateContent>
          <mc:Choice Requires="wps">
            <w:drawing>
              <wp:anchor distT="0" distB="0" distL="114300" distR="114300" simplePos="0" relativeHeight="251700224" behindDoc="0" locked="0" layoutInCell="1" allowOverlap="1" wp14:anchorId="69C19373" wp14:editId="4242A288">
                <wp:simplePos x="0" y="0"/>
                <wp:positionH relativeFrom="column">
                  <wp:posOffset>496570</wp:posOffset>
                </wp:positionH>
                <wp:positionV relativeFrom="paragraph">
                  <wp:posOffset>91440</wp:posOffset>
                </wp:positionV>
                <wp:extent cx="283210" cy="0"/>
                <wp:effectExtent l="0" t="76200" r="21590" b="95250"/>
                <wp:wrapNone/>
                <wp:docPr id="61" name="Connecteur droit avec flèche 61"/>
                <wp:cNvGraphicFramePr/>
                <a:graphic xmlns:a="http://schemas.openxmlformats.org/drawingml/2006/main">
                  <a:graphicData uri="http://schemas.microsoft.com/office/word/2010/wordprocessingShape">
                    <wps:wsp>
                      <wps:cNvCnPr/>
                      <wps:spPr>
                        <a:xfrm>
                          <a:off x="0" y="0"/>
                          <a:ext cx="2832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66F22D" id="Connecteur droit avec flèche 61" o:spid="_x0000_s1026" type="#_x0000_t32" style="position:absolute;margin-left:39.1pt;margin-top:7.2pt;width:22.3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" strokecolor="black [3200]" strokeweight=".5pt">
                <v:stroke endarrow="block" joinstyle="miter"/>
              </v:shape>
            </w:pict>
          </mc:Fallback>
        </mc:AlternateContent>
      </w:r>
      <w:r>
        <w:rPr>
          <w:rFonts w:ascii="Courier New" w:eastAsia="Times New Roman" w:hAnsi="Courier New" w:cs="Courier New"/>
          <w:noProof/>
          <w:color w:val="000000"/>
          <w:szCs w:val="20"/>
          <w:lang w:eastAsia="fr-FR"/>
        </w:rPr>
        <mc:AlternateContent>
          <mc:Choice Requires="wps">
            <w:drawing>
              <wp:anchor distT="0" distB="0" distL="114300" distR="114300" simplePos="0" relativeHeight="251702272" behindDoc="0" locked="0" layoutInCell="1" allowOverlap="1" wp14:anchorId="6081FDD1" wp14:editId="75F331C2">
                <wp:simplePos x="0" y="0"/>
                <wp:positionH relativeFrom="column">
                  <wp:posOffset>503403</wp:posOffset>
                </wp:positionH>
                <wp:positionV relativeFrom="paragraph">
                  <wp:posOffset>91762</wp:posOffset>
                </wp:positionV>
                <wp:extent cx="6439" cy="779172"/>
                <wp:effectExtent l="0" t="0" r="31750" b="20955"/>
                <wp:wrapNone/>
                <wp:docPr id="63" name="Connecteur droit 63"/>
                <wp:cNvGraphicFramePr/>
                <a:graphic xmlns:a="http://schemas.openxmlformats.org/drawingml/2006/main">
                  <a:graphicData uri="http://schemas.microsoft.com/office/word/2010/wordprocessingShape">
                    <wps:wsp>
                      <wps:cNvCnPr/>
                      <wps:spPr>
                        <a:xfrm>
                          <a:off x="0" y="0"/>
                          <a:ext cx="6439" cy="779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5341DE" id="Connecteur droit 63"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9.65pt,7.25pt" to="40.1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" strokecolor="black [3200]" strokeweight=".5pt">
                <v:stroke joinstyle="miter"/>
              </v:line>
            </w:pict>
          </mc:Fallback>
        </mc:AlternateContent>
      </w:r>
      <w:r w:rsidR="006216A7">
        <w:rPr>
          <w:rFonts w:ascii="Courier New" w:eastAsia="Times New Roman" w:hAnsi="Courier New" w:cs="Courier New"/>
          <w:color w:val="000000"/>
          <w:szCs w:val="20"/>
          <w:lang w:eastAsia="fr-FR"/>
        </w:rPr>
        <w:tab/>
      </w:r>
      <w:r w:rsidR="00FC346E" w:rsidRPr="006216A7">
        <w:rPr>
          <w:rFonts w:ascii="Courier New" w:eastAsia="Times New Roman" w:hAnsi="Courier New" w:cs="Courier New"/>
          <w:color w:val="000000"/>
          <w:szCs w:val="20"/>
          <w:lang w:eastAsia="fr-FR"/>
        </w:rPr>
        <w:t>40</w:t>
      </w:r>
      <w:r w:rsidR="00FC346E" w:rsidRPr="006216A7">
        <w:rPr>
          <w:rFonts w:ascii="Courier New" w:eastAsia="Times New Roman" w:hAnsi="Courier New" w:cs="Courier New"/>
          <w:color w:val="000000"/>
          <w:szCs w:val="20"/>
          <w:lang w:eastAsia="fr-FR"/>
        </w:rPr>
        <w:tab/>
      </w:r>
      <w:r w:rsidR="006216A7">
        <w:rPr>
          <w:rFonts w:ascii="Courier New" w:eastAsia="Times New Roman" w:hAnsi="Courier New" w:cs="Courier New"/>
          <w:color w:val="000000"/>
          <w:szCs w:val="20"/>
          <w:lang w:eastAsia="fr-FR"/>
        </w:rPr>
        <w:t xml:space="preserve">   </w:t>
      </w:r>
      <w:r w:rsidR="00FC346E" w:rsidRPr="006216A7">
        <w:rPr>
          <w:rFonts w:ascii="Courier New" w:eastAsia="Times New Roman" w:hAnsi="Courier New" w:cs="Courier New"/>
          <w:color w:val="000000"/>
          <w:szCs w:val="20"/>
          <w:lang w:eastAsia="fr-FR"/>
        </w:rPr>
        <w:t>PRINT "Visez"</w:t>
      </w:r>
    </w:p>
    <w:p w:rsidR="00FC346E" w:rsidRPr="006216A7" w:rsidRDefault="00FC346E" w:rsidP="006216A7">
      <w:pPr>
        <w:tabs>
          <w:tab w:val="left" w:pos="1276"/>
        </w:tabs>
        <w:spacing w:after="0"/>
        <w:ind w:left="1276"/>
        <w:rPr>
          <w:rFonts w:ascii="Courier New" w:eastAsia="Times New Roman" w:hAnsi="Courier New" w:cs="Courier New"/>
          <w:color w:val="000000"/>
          <w:szCs w:val="20"/>
          <w:lang w:eastAsia="fr-FR"/>
        </w:rPr>
      </w:pPr>
      <w:r w:rsidRPr="006216A7">
        <w:rPr>
          <w:rFonts w:ascii="Courier New" w:eastAsia="Times New Roman" w:hAnsi="Courier New" w:cs="Courier New"/>
          <w:color w:val="000000"/>
          <w:szCs w:val="20"/>
          <w:lang w:eastAsia="fr-FR"/>
        </w:rPr>
        <w:t>50</w:t>
      </w:r>
      <w:r w:rsidRPr="006216A7">
        <w:rPr>
          <w:rFonts w:ascii="Courier New" w:eastAsia="Times New Roman" w:hAnsi="Courier New" w:cs="Courier New"/>
          <w:color w:val="000000"/>
          <w:szCs w:val="20"/>
          <w:lang w:eastAsia="fr-FR"/>
        </w:rPr>
        <w:tab/>
      </w:r>
      <w:r w:rsidR="006216A7">
        <w:rPr>
          <w:rFonts w:ascii="Courier New" w:eastAsia="Times New Roman" w:hAnsi="Courier New" w:cs="Courier New"/>
          <w:color w:val="000000"/>
          <w:szCs w:val="20"/>
          <w:lang w:eastAsia="fr-FR"/>
        </w:rPr>
        <w:t xml:space="preserve">   </w:t>
      </w:r>
      <w:r w:rsidRPr="006216A7">
        <w:rPr>
          <w:rFonts w:ascii="Courier New" w:eastAsia="Times New Roman" w:hAnsi="Courier New" w:cs="Courier New"/>
          <w:color w:val="000000"/>
          <w:szCs w:val="20"/>
          <w:lang w:eastAsia="fr-FR"/>
        </w:rPr>
        <w:t>PRINT "Feu"</w:t>
      </w:r>
    </w:p>
    <w:p w:rsidR="00FC346E" w:rsidRPr="006216A7" w:rsidRDefault="00FC346E" w:rsidP="006216A7">
      <w:pPr>
        <w:tabs>
          <w:tab w:val="left" w:pos="1276"/>
        </w:tabs>
        <w:spacing w:after="0"/>
        <w:ind w:left="1276"/>
        <w:rPr>
          <w:rFonts w:ascii="Courier New" w:eastAsia="Times New Roman" w:hAnsi="Courier New" w:cs="Courier New"/>
          <w:color w:val="000000"/>
          <w:szCs w:val="20"/>
          <w:lang w:eastAsia="fr-FR"/>
        </w:rPr>
      </w:pPr>
      <w:r w:rsidRPr="006216A7">
        <w:rPr>
          <w:rFonts w:ascii="Courier New" w:eastAsia="Times New Roman" w:hAnsi="Courier New" w:cs="Courier New"/>
          <w:color w:val="000000"/>
          <w:szCs w:val="20"/>
          <w:lang w:eastAsia="fr-FR"/>
        </w:rPr>
        <w:t>60</w:t>
      </w:r>
      <w:r w:rsidRPr="006216A7">
        <w:rPr>
          <w:rFonts w:ascii="Courier New" w:eastAsia="Times New Roman" w:hAnsi="Courier New" w:cs="Courier New"/>
          <w:color w:val="000000"/>
          <w:szCs w:val="20"/>
          <w:lang w:eastAsia="fr-FR"/>
        </w:rPr>
        <w:tab/>
      </w:r>
      <w:r w:rsidR="006216A7">
        <w:rPr>
          <w:rFonts w:ascii="Courier New" w:eastAsia="Times New Roman" w:hAnsi="Courier New" w:cs="Courier New"/>
          <w:color w:val="000000"/>
          <w:szCs w:val="20"/>
          <w:lang w:eastAsia="fr-FR"/>
        </w:rPr>
        <w:t xml:space="preserve">   </w:t>
      </w:r>
      <w:r w:rsidRPr="006216A7">
        <w:rPr>
          <w:rFonts w:ascii="Courier New" w:eastAsia="Times New Roman" w:hAnsi="Courier New" w:cs="Courier New"/>
          <w:color w:val="000000"/>
          <w:szCs w:val="20"/>
          <w:lang w:eastAsia="fr-FR"/>
        </w:rPr>
        <w:t>LET coup = RND(9)</w:t>
      </w:r>
    </w:p>
    <w:p w:rsidR="00FC346E" w:rsidRPr="00B3308C" w:rsidRDefault="00C905AE" w:rsidP="006216A7">
      <w:pPr>
        <w:tabs>
          <w:tab w:val="left" w:pos="1276"/>
        </w:tabs>
        <w:spacing w:after="0"/>
        <w:ind w:left="1276"/>
        <w:rPr>
          <w:rFonts w:ascii="Courier New" w:eastAsia="Times New Roman" w:hAnsi="Courier New" w:cs="Courier New"/>
          <w:color w:val="000000"/>
          <w:szCs w:val="20"/>
          <w:lang w:eastAsia="fr-FR"/>
        </w:rPr>
      </w:pPr>
      <w:r w:rsidRPr="00C905AE">
        <w:rPr>
          <w:rFonts w:ascii="Courier New" w:eastAsia="Times New Roman" w:hAnsi="Courier New" w:cs="Courier New"/>
          <w:noProof/>
          <w:color w:val="000000"/>
          <w:szCs w:val="20"/>
          <w:lang w:eastAsia="fr-FR"/>
        </w:rPr>
        <mc:AlternateContent>
          <mc:Choice Requires="wps">
            <w:drawing>
              <wp:anchor distT="0" distB="0" distL="114300" distR="114300" simplePos="0" relativeHeight="251694080" behindDoc="0" locked="0" layoutInCell="1" allowOverlap="1" wp14:anchorId="2F9C621A" wp14:editId="1D6C5B9C">
                <wp:simplePos x="0" y="0"/>
                <wp:positionH relativeFrom="column">
                  <wp:posOffset>4360535</wp:posOffset>
                </wp:positionH>
                <wp:positionV relativeFrom="paragraph">
                  <wp:posOffset>67543</wp:posOffset>
                </wp:positionV>
                <wp:extent cx="6529" cy="785611"/>
                <wp:effectExtent l="0" t="0" r="31750" b="33655"/>
                <wp:wrapNone/>
                <wp:docPr id="54" name="Connecteur droit 54"/>
                <wp:cNvGraphicFramePr/>
                <a:graphic xmlns:a="http://schemas.openxmlformats.org/drawingml/2006/main">
                  <a:graphicData uri="http://schemas.microsoft.com/office/word/2010/wordprocessingShape">
                    <wps:wsp>
                      <wps:cNvCnPr/>
                      <wps:spPr>
                        <a:xfrm>
                          <a:off x="0" y="0"/>
                          <a:ext cx="6529" cy="7856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9ADDF" id="Connecteur droit 5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35pt,5.3pt" to="343.8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" strokecolor="black [3200]" strokeweight=".5pt">
                <v:stroke joinstyle="miter"/>
              </v:line>
            </w:pict>
          </mc:Fallback>
        </mc:AlternateContent>
      </w:r>
      <w:r w:rsidRPr="00C905AE">
        <w:rPr>
          <w:rFonts w:ascii="Courier New" w:eastAsia="Times New Roman" w:hAnsi="Courier New" w:cs="Courier New"/>
          <w:noProof/>
          <w:color w:val="000000"/>
          <w:szCs w:val="20"/>
          <w:lang w:eastAsia="fr-FR"/>
        </w:rPr>
        <mc:AlternateContent>
          <mc:Choice Requires="wps">
            <w:drawing>
              <wp:anchor distT="0" distB="0" distL="114300" distR="114300" simplePos="0" relativeHeight="251693056" behindDoc="0" locked="0" layoutInCell="1" allowOverlap="1" wp14:anchorId="6103332E" wp14:editId="52CF5ECD">
                <wp:simplePos x="0" y="0"/>
                <wp:positionH relativeFrom="column">
                  <wp:posOffset>4127500</wp:posOffset>
                </wp:positionH>
                <wp:positionV relativeFrom="paragraph">
                  <wp:posOffset>67945</wp:posOffset>
                </wp:positionV>
                <wp:extent cx="231775" cy="0"/>
                <wp:effectExtent l="0" t="0" r="15875" b="19050"/>
                <wp:wrapNone/>
                <wp:docPr id="53" name="Connecteur droit 53"/>
                <wp:cNvGraphicFramePr/>
                <a:graphic xmlns:a="http://schemas.openxmlformats.org/drawingml/2006/main">
                  <a:graphicData uri="http://schemas.microsoft.com/office/word/2010/wordprocessingShape">
                    <wps:wsp>
                      <wps:cNvCnPr/>
                      <wps:spPr>
                        <a:xfrm flipH="1">
                          <a:off x="0" y="0"/>
                          <a:ext cx="231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6228F8" id="Connecteur droit 53"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325pt,5.35pt" to="343.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" strokecolor="black [3200]" strokeweight=".5pt">
                <v:stroke joinstyle="miter"/>
              </v:line>
            </w:pict>
          </mc:Fallback>
        </mc:AlternateContent>
      </w:r>
      <w:r w:rsidR="00FC346E" w:rsidRPr="00B3308C">
        <w:rPr>
          <w:rFonts w:ascii="Courier New" w:eastAsia="Times New Roman" w:hAnsi="Courier New" w:cs="Courier New"/>
          <w:color w:val="000000"/>
          <w:szCs w:val="20"/>
          <w:lang w:eastAsia="fr-FR"/>
        </w:rPr>
        <w:t>70</w:t>
      </w:r>
      <w:r w:rsidR="00FC346E" w:rsidRPr="00B3308C">
        <w:rPr>
          <w:rFonts w:ascii="Courier New" w:eastAsia="Times New Roman" w:hAnsi="Courier New" w:cs="Courier New"/>
          <w:color w:val="000000"/>
          <w:szCs w:val="20"/>
          <w:lang w:eastAsia="fr-FR"/>
        </w:rPr>
        <w:tab/>
      </w:r>
      <w:r w:rsidR="006216A7" w:rsidRPr="00B3308C">
        <w:rPr>
          <w:rFonts w:ascii="Courier New" w:eastAsia="Times New Roman" w:hAnsi="Courier New" w:cs="Courier New"/>
          <w:color w:val="000000"/>
          <w:szCs w:val="20"/>
          <w:lang w:eastAsia="fr-FR"/>
        </w:rPr>
        <w:t xml:space="preserve">   </w:t>
      </w:r>
      <w:r w:rsidR="00FC346E" w:rsidRPr="00B3308C">
        <w:rPr>
          <w:rFonts w:ascii="Courier New" w:eastAsia="Times New Roman" w:hAnsi="Courier New" w:cs="Courier New"/>
          <w:color w:val="000000"/>
          <w:szCs w:val="20"/>
          <w:lang w:eastAsia="fr-FR"/>
        </w:rPr>
        <w:t>IF coups = 7 TH</w:t>
      </w:r>
      <w:r w:rsidR="006216A7" w:rsidRPr="00B3308C">
        <w:rPr>
          <w:rFonts w:ascii="Courier New" w:eastAsia="Times New Roman" w:hAnsi="Courier New" w:cs="Courier New"/>
          <w:color w:val="000000"/>
          <w:szCs w:val="20"/>
          <w:lang w:eastAsia="fr-FR"/>
        </w:rPr>
        <w:t>EN EXIT bandit</w:t>
      </w:r>
    </w:p>
    <w:p w:rsidR="00FC346E" w:rsidRPr="006216A7" w:rsidRDefault="006216A7" w:rsidP="006216A7">
      <w:pPr>
        <w:tabs>
          <w:tab w:val="left" w:pos="1276"/>
        </w:tabs>
        <w:spacing w:after="0"/>
        <w:ind w:left="1276"/>
        <w:rPr>
          <w:rFonts w:ascii="Courier New" w:eastAsia="Times New Roman" w:hAnsi="Courier New" w:cs="Courier New"/>
          <w:color w:val="000000"/>
          <w:szCs w:val="20"/>
          <w:lang w:val="en-US" w:eastAsia="fr-FR"/>
        </w:rPr>
      </w:pPr>
      <w:r w:rsidRPr="006216A7">
        <w:rPr>
          <w:rFonts w:ascii="Courier New" w:eastAsia="Times New Roman" w:hAnsi="Courier New" w:cs="Courier New"/>
          <w:color w:val="000000"/>
          <w:szCs w:val="20"/>
          <w:lang w:val="en-US" w:eastAsia="fr-FR"/>
        </w:rPr>
        <w:t>80</w:t>
      </w:r>
      <w:r w:rsidRPr="006216A7">
        <w:rPr>
          <w:rFonts w:ascii="Courier New" w:eastAsia="Times New Roman" w:hAnsi="Courier New" w:cs="Courier New"/>
          <w:color w:val="000000"/>
          <w:szCs w:val="20"/>
          <w:lang w:val="en-US" w:eastAsia="fr-FR"/>
        </w:rPr>
        <w:tab/>
        <w:t xml:space="preserve">   </w:t>
      </w:r>
      <w:r w:rsidR="00FC346E" w:rsidRPr="006216A7">
        <w:rPr>
          <w:rFonts w:ascii="Courier New" w:eastAsia="Times New Roman" w:hAnsi="Courier New" w:cs="Courier New"/>
          <w:color w:val="000000"/>
          <w:szCs w:val="20"/>
          <w:lang w:val="en-US" w:eastAsia="fr-FR"/>
        </w:rPr>
        <w:t>LET balles = balles-1</w:t>
      </w:r>
    </w:p>
    <w:p w:rsidR="00FC346E" w:rsidRPr="00C905AE" w:rsidRDefault="00C905AE" w:rsidP="006216A7">
      <w:pPr>
        <w:tabs>
          <w:tab w:val="left" w:pos="1276"/>
        </w:tabs>
        <w:spacing w:after="0"/>
        <w:ind w:left="1276"/>
        <w:rPr>
          <w:rFonts w:ascii="Courier New" w:eastAsia="Times New Roman" w:hAnsi="Courier New" w:cs="Courier New"/>
          <w:color w:val="000000"/>
          <w:szCs w:val="20"/>
          <w:lang w:val="en-US" w:eastAsia="fr-FR"/>
        </w:rPr>
      </w:pPr>
      <w:r>
        <w:rPr>
          <w:rFonts w:ascii="Courier New" w:eastAsia="Times New Roman" w:hAnsi="Courier New" w:cs="Courier New"/>
          <w:noProof/>
          <w:color w:val="000000"/>
          <w:szCs w:val="20"/>
          <w:lang w:eastAsia="fr-FR"/>
        </w:rPr>
        <mc:AlternateContent>
          <mc:Choice Requires="wps">
            <w:drawing>
              <wp:anchor distT="0" distB="0" distL="114300" distR="114300" simplePos="0" relativeHeight="251701248" behindDoc="0" locked="0" layoutInCell="1" allowOverlap="1">
                <wp:simplePos x="0" y="0"/>
                <wp:positionH relativeFrom="column">
                  <wp:posOffset>502920</wp:posOffset>
                </wp:positionH>
                <wp:positionV relativeFrom="paragraph">
                  <wp:posOffset>72390</wp:posOffset>
                </wp:positionV>
                <wp:extent cx="288000" cy="0"/>
                <wp:effectExtent l="0" t="76200" r="17145" b="95250"/>
                <wp:wrapNone/>
                <wp:docPr id="62" name="Connecteur droit avec flèche 62"/>
                <wp:cNvGraphicFramePr/>
                <a:graphic xmlns:a="http://schemas.openxmlformats.org/drawingml/2006/main">
                  <a:graphicData uri="http://schemas.microsoft.com/office/word/2010/wordprocessingShape">
                    <wps:wsp>
                      <wps:cNvCnPr/>
                      <wps:spPr>
                        <a:xfrm>
                          <a:off x="0" y="0"/>
                          <a:ext cx="28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D6F3718" id="Connecteur droit avec flèche 62" o:spid="_x0000_s1026" type="#_x0000_t32" style="position:absolute;margin-left:39.6pt;margin-top:5.7pt;width:22.7pt;height:0;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" strokecolor="black [3200]" strokeweight=".5pt">
                <v:stroke endarrow="block" joinstyle="miter"/>
              </v:shape>
            </w:pict>
          </mc:Fallback>
        </mc:AlternateContent>
      </w:r>
      <w:r w:rsidR="00FC346E" w:rsidRPr="00C905AE">
        <w:rPr>
          <w:rFonts w:ascii="Courier New" w:eastAsia="Times New Roman" w:hAnsi="Courier New" w:cs="Courier New"/>
          <w:color w:val="000000"/>
          <w:szCs w:val="20"/>
          <w:lang w:val="en-US" w:eastAsia="fr-FR"/>
        </w:rPr>
        <w:t>90</w:t>
      </w:r>
      <w:r w:rsidR="00FC346E" w:rsidRPr="00C905AE">
        <w:rPr>
          <w:rFonts w:ascii="Courier New" w:eastAsia="Times New Roman" w:hAnsi="Courier New" w:cs="Courier New"/>
          <w:color w:val="000000"/>
          <w:szCs w:val="20"/>
          <w:lang w:val="en-US" w:eastAsia="fr-FR"/>
        </w:rPr>
        <w:tab/>
      </w:r>
      <w:r w:rsidR="006216A7" w:rsidRPr="00C905AE">
        <w:rPr>
          <w:rFonts w:ascii="Courier New" w:eastAsia="Times New Roman" w:hAnsi="Courier New" w:cs="Courier New"/>
          <w:color w:val="000000"/>
          <w:szCs w:val="20"/>
          <w:lang w:val="en-US" w:eastAsia="fr-FR"/>
        </w:rPr>
        <w:t xml:space="preserve">   </w:t>
      </w:r>
      <w:r w:rsidR="00FC346E" w:rsidRPr="00C905AE">
        <w:rPr>
          <w:rFonts w:ascii="Courier New" w:eastAsia="Times New Roman" w:hAnsi="Courier New" w:cs="Courier New"/>
          <w:color w:val="000000"/>
          <w:szCs w:val="20"/>
          <w:lang w:val="en-US" w:eastAsia="fr-FR"/>
        </w:rPr>
        <w:t>IF balles &lt; &gt; THEN NEXT Bandit</w:t>
      </w:r>
    </w:p>
    <w:p w:rsidR="00FC346E" w:rsidRPr="00B3308C" w:rsidRDefault="00FC346E" w:rsidP="006216A7">
      <w:pPr>
        <w:tabs>
          <w:tab w:val="left" w:pos="1276"/>
        </w:tabs>
        <w:spacing w:after="0"/>
        <w:ind w:left="1276"/>
        <w:rPr>
          <w:rFonts w:ascii="Courier New" w:eastAsia="Times New Roman" w:hAnsi="Courier New" w:cs="Courier New"/>
          <w:color w:val="000000"/>
          <w:szCs w:val="20"/>
          <w:lang w:eastAsia="fr-FR"/>
        </w:rPr>
      </w:pPr>
      <w:r w:rsidRPr="00B3308C">
        <w:rPr>
          <w:rFonts w:ascii="Courier New" w:eastAsia="Times New Roman" w:hAnsi="Courier New" w:cs="Courier New"/>
          <w:color w:val="000000"/>
          <w:szCs w:val="20"/>
          <w:lang w:eastAsia="fr-FR"/>
        </w:rPr>
        <w:t>100</w:t>
      </w:r>
      <w:r w:rsidRPr="00B3308C">
        <w:rPr>
          <w:rFonts w:ascii="Courier New" w:eastAsia="Times New Roman" w:hAnsi="Courier New" w:cs="Courier New"/>
          <w:color w:val="000000"/>
          <w:szCs w:val="20"/>
          <w:lang w:eastAsia="fr-FR"/>
        </w:rPr>
        <w:tab/>
      </w:r>
      <w:r w:rsidR="006216A7" w:rsidRPr="00B3308C">
        <w:rPr>
          <w:rFonts w:ascii="Courier New" w:eastAsia="Times New Roman" w:hAnsi="Courier New" w:cs="Courier New"/>
          <w:color w:val="000000"/>
          <w:szCs w:val="20"/>
          <w:lang w:eastAsia="fr-FR"/>
        </w:rPr>
        <w:t xml:space="preserve">   </w:t>
      </w:r>
      <w:r w:rsidRPr="00B3308C">
        <w:rPr>
          <w:rFonts w:ascii="Courier New" w:eastAsia="Times New Roman" w:hAnsi="Courier New" w:cs="Courier New"/>
          <w:color w:val="000000"/>
          <w:szCs w:val="20"/>
          <w:lang w:eastAsia="fr-FR"/>
        </w:rPr>
        <w:t>PRINT "Surveillez le Bandit"</w:t>
      </w:r>
    </w:p>
    <w:p w:rsidR="00FC346E" w:rsidRPr="00B3308C" w:rsidRDefault="00FC346E" w:rsidP="006216A7">
      <w:pPr>
        <w:tabs>
          <w:tab w:val="left" w:pos="1276"/>
        </w:tabs>
        <w:spacing w:after="0"/>
        <w:ind w:left="1276"/>
        <w:rPr>
          <w:rFonts w:ascii="Courier New" w:eastAsia="Times New Roman" w:hAnsi="Courier New" w:cs="Courier New"/>
          <w:color w:val="000000"/>
          <w:szCs w:val="20"/>
          <w:lang w:eastAsia="fr-FR"/>
        </w:rPr>
      </w:pPr>
      <w:r w:rsidRPr="00B3308C">
        <w:rPr>
          <w:rFonts w:ascii="Courier New" w:eastAsia="Times New Roman" w:hAnsi="Courier New" w:cs="Courier New"/>
          <w:color w:val="000000"/>
          <w:szCs w:val="20"/>
          <w:lang w:eastAsia="fr-FR"/>
        </w:rPr>
        <w:t xml:space="preserve">110 </w:t>
      </w:r>
      <w:r w:rsidR="006216A7" w:rsidRPr="00B3308C">
        <w:rPr>
          <w:rFonts w:ascii="Courier New" w:eastAsia="Times New Roman" w:hAnsi="Courier New" w:cs="Courier New"/>
          <w:color w:val="000000"/>
          <w:szCs w:val="20"/>
          <w:lang w:eastAsia="fr-FR"/>
        </w:rPr>
        <w:tab/>
      </w:r>
      <w:r w:rsidRPr="00B3308C">
        <w:rPr>
          <w:rFonts w:ascii="Courier New" w:eastAsia="Times New Roman" w:hAnsi="Courier New" w:cs="Courier New"/>
          <w:color w:val="000000"/>
          <w:szCs w:val="20"/>
          <w:lang w:eastAsia="fr-FR"/>
        </w:rPr>
        <w:t>END REPeat Bandit</w:t>
      </w:r>
    </w:p>
    <w:p w:rsidR="00FC346E" w:rsidRPr="00B3308C" w:rsidRDefault="00C905AE" w:rsidP="006216A7">
      <w:pPr>
        <w:tabs>
          <w:tab w:val="left" w:pos="1276"/>
        </w:tabs>
        <w:spacing w:after="0"/>
        <w:ind w:left="1276"/>
        <w:rPr>
          <w:rFonts w:ascii="Courier New" w:eastAsia="Times New Roman" w:hAnsi="Courier New" w:cs="Courier New"/>
          <w:color w:val="000000"/>
          <w:szCs w:val="20"/>
          <w:lang w:eastAsia="fr-FR"/>
        </w:rPr>
      </w:pPr>
      <w:r>
        <w:rPr>
          <w:rFonts w:ascii="Courier New" w:eastAsia="Times New Roman" w:hAnsi="Courier New" w:cs="Courier New"/>
          <w:noProof/>
          <w:color w:val="000000"/>
          <w:szCs w:val="20"/>
          <w:lang w:eastAsia="fr-FR"/>
        </w:rPr>
        <mc:AlternateContent>
          <mc:Choice Requires="wps">
            <w:drawing>
              <wp:anchor distT="0" distB="0" distL="114300" distR="114300" simplePos="0" relativeHeight="251695104" behindDoc="0" locked="0" layoutInCell="1" allowOverlap="1">
                <wp:simplePos x="0" y="0"/>
                <wp:positionH relativeFrom="column">
                  <wp:posOffset>3665166</wp:posOffset>
                </wp:positionH>
                <wp:positionV relativeFrom="paragraph">
                  <wp:posOffset>61828</wp:posOffset>
                </wp:positionV>
                <wp:extent cx="708338" cy="6555"/>
                <wp:effectExtent l="19050" t="57150" r="0" b="88900"/>
                <wp:wrapNone/>
                <wp:docPr id="56" name="Connecteur droit avec flèche 56"/>
                <wp:cNvGraphicFramePr/>
                <a:graphic xmlns:a="http://schemas.openxmlformats.org/drawingml/2006/main">
                  <a:graphicData uri="http://schemas.microsoft.com/office/word/2010/wordprocessingShape">
                    <wps:wsp>
                      <wps:cNvCnPr/>
                      <wps:spPr>
                        <a:xfrm flipH="1">
                          <a:off x="0" y="0"/>
                          <a:ext cx="708338" cy="6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752E21" id="Connecteur droit avec flèche 56" o:spid="_x0000_s1026" type="#_x0000_t32" style="position:absolute;margin-left:288.6pt;margin-top:4.85pt;width:55.75pt;height:.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" strokecolor="black [3200]" strokeweight=".5pt">
                <v:stroke endarrow="block" joinstyle="miter"/>
              </v:shape>
            </w:pict>
          </mc:Fallback>
        </mc:AlternateContent>
      </w:r>
      <w:r w:rsidR="00FC346E" w:rsidRPr="00B3308C">
        <w:rPr>
          <w:rFonts w:ascii="Courier New" w:eastAsia="Times New Roman" w:hAnsi="Courier New" w:cs="Courier New"/>
          <w:color w:val="000000"/>
          <w:szCs w:val="20"/>
          <w:lang w:eastAsia="fr-FR"/>
        </w:rPr>
        <w:t>1</w:t>
      </w:r>
      <w:r w:rsidR="006216A7" w:rsidRPr="00B3308C">
        <w:rPr>
          <w:rFonts w:ascii="Courier New" w:eastAsia="Times New Roman" w:hAnsi="Courier New" w:cs="Courier New"/>
          <w:color w:val="000000"/>
          <w:szCs w:val="20"/>
          <w:lang w:eastAsia="fr-FR"/>
        </w:rPr>
        <w:t xml:space="preserve">20 </w:t>
      </w:r>
      <w:r w:rsidR="006216A7" w:rsidRPr="00B3308C">
        <w:rPr>
          <w:rFonts w:ascii="Courier New" w:eastAsia="Times New Roman" w:hAnsi="Courier New" w:cs="Courier New"/>
          <w:color w:val="000000"/>
          <w:szCs w:val="20"/>
          <w:lang w:eastAsia="fr-FR"/>
        </w:rPr>
        <w:tab/>
        <w:t>PRINT "Retour à Dodge City"</w:t>
      </w:r>
    </w:p>
    <w:p w:rsidR="00FC346E" w:rsidRPr="00B3308C" w:rsidRDefault="00FC346E" w:rsidP="006216A7">
      <w:pPr>
        <w:spacing w:after="0"/>
        <w:ind w:left="720"/>
        <w:rPr>
          <w:rFonts w:ascii="Courier New" w:eastAsia="Times New Roman" w:hAnsi="Courier New" w:cs="Courier New"/>
          <w:color w:val="000000"/>
          <w:szCs w:val="20"/>
          <w:lang w:eastAsia="fr-FR"/>
        </w:rPr>
      </w:pPr>
    </w:p>
    <w:p w:rsidR="00FC346E" w:rsidRPr="00FC346E" w:rsidRDefault="00FC346E" w:rsidP="00FC346E">
      <w:pPr>
        <w:jc w:val="both"/>
        <w:rPr>
          <w:szCs w:val="24"/>
        </w:rPr>
      </w:pPr>
      <w:r w:rsidRPr="00FC346E">
        <w:rPr>
          <w:szCs w:val="24"/>
        </w:rPr>
        <w:t>Le programme s'exécute correctement tant que le shériff a encore une balle à tirer. Il devient faux si on a en ligne 20 :</w:t>
      </w:r>
    </w:p>
    <w:p w:rsidR="00FC346E" w:rsidRPr="00B3308C" w:rsidRDefault="00FC346E" w:rsidP="00C905AE">
      <w:pPr>
        <w:ind w:left="720"/>
        <w:rPr>
          <w:rFonts w:ascii="Courier New" w:eastAsia="Times New Roman" w:hAnsi="Courier New" w:cs="Courier New"/>
          <w:color w:val="000000"/>
          <w:szCs w:val="20"/>
          <w:lang w:eastAsia="fr-FR"/>
        </w:rPr>
      </w:pPr>
      <w:r w:rsidRPr="00B3308C">
        <w:rPr>
          <w:rFonts w:ascii="Courier New" w:eastAsia="Times New Roman" w:hAnsi="Courier New" w:cs="Courier New"/>
          <w:color w:val="000000"/>
          <w:szCs w:val="20"/>
          <w:lang w:eastAsia="fr-FR"/>
        </w:rPr>
        <w:t>20</w:t>
      </w:r>
      <w:r w:rsidRPr="00B3308C">
        <w:rPr>
          <w:rFonts w:ascii="Courier New" w:eastAsia="Times New Roman" w:hAnsi="Courier New" w:cs="Courier New"/>
          <w:color w:val="000000"/>
          <w:szCs w:val="20"/>
          <w:lang w:eastAsia="fr-FR"/>
        </w:rPr>
        <w:tab/>
        <w:t>LET balles = 0</w:t>
      </w:r>
    </w:p>
    <w:p w:rsidR="00FC346E" w:rsidRPr="00FC346E" w:rsidRDefault="00FC346E" w:rsidP="00FC346E">
      <w:pPr>
        <w:jc w:val="both"/>
        <w:rPr>
          <w:szCs w:val="24"/>
        </w:rPr>
      </w:pPr>
      <w:r w:rsidRPr="00FC346E">
        <w:rPr>
          <w:szCs w:val="24"/>
        </w:rPr>
        <w:t>Vous pourriez trouver le shériff inconscient de tenter une telle entreprise sans avoir de balles du tout, et vous auriez raison. Mais ce qui nous importe maintenant, c'est la qualité de la structure. La solution à ce problème d'approvisionnement de coups, d'épuisement de balles avec épilogue, et du cas zéro, consiste en l'insertion d'une instruction supplémentaire :</w:t>
      </w:r>
    </w:p>
    <w:p w:rsidR="00FC346E" w:rsidRPr="00596C17" w:rsidRDefault="00FC346E" w:rsidP="00C905AE">
      <w:pPr>
        <w:ind w:left="720"/>
        <w:rPr>
          <w:rFonts w:ascii="Courier New" w:eastAsia="Times New Roman" w:hAnsi="Courier New" w:cs="Courier New"/>
          <w:color w:val="000000"/>
          <w:szCs w:val="20"/>
          <w:lang w:eastAsia="fr-FR"/>
        </w:rPr>
      </w:pPr>
      <w:r w:rsidRPr="00596C17">
        <w:rPr>
          <w:rFonts w:ascii="Courier New" w:eastAsia="Times New Roman" w:hAnsi="Courier New" w:cs="Courier New"/>
          <w:color w:val="000000"/>
          <w:szCs w:val="20"/>
          <w:lang w:eastAsia="fr-FR"/>
        </w:rPr>
        <w:t>35</w:t>
      </w:r>
      <w:r w:rsidRPr="00596C17">
        <w:rPr>
          <w:rFonts w:ascii="Courier New" w:eastAsia="Times New Roman" w:hAnsi="Courier New" w:cs="Courier New"/>
          <w:color w:val="000000"/>
          <w:szCs w:val="20"/>
          <w:lang w:eastAsia="fr-FR"/>
        </w:rPr>
        <w:tab/>
        <w:t>IF balles = 0 THEN PRINT "Surveillez le bandit"</w:t>
      </w:r>
      <w:r w:rsidR="00C905AE" w:rsidRPr="00596C17">
        <w:rPr>
          <w:rFonts w:ascii="Courier New" w:eastAsia="Times New Roman" w:hAnsi="Courier New" w:cs="Courier New"/>
          <w:color w:val="000000"/>
          <w:szCs w:val="20"/>
          <w:lang w:eastAsia="fr-FR"/>
        </w:rPr>
        <w:t xml:space="preserve"> </w:t>
      </w:r>
      <w:r w:rsidRPr="00596C17">
        <w:rPr>
          <w:rFonts w:ascii="Courier New" w:eastAsia="Times New Roman" w:hAnsi="Courier New" w:cs="Courier New"/>
          <w:color w:val="000000"/>
          <w:szCs w:val="20"/>
          <w:lang w:eastAsia="fr-FR"/>
        </w:rPr>
        <w:t>: EXIT bandit</w:t>
      </w:r>
    </w:p>
    <w:p w:rsidR="00FC346E" w:rsidRPr="00FC346E" w:rsidRDefault="00FC346E" w:rsidP="00FC346E">
      <w:pPr>
        <w:jc w:val="both"/>
        <w:rPr>
          <w:szCs w:val="24"/>
        </w:rPr>
      </w:pPr>
      <w:r w:rsidRPr="00FC346E">
        <w:rPr>
          <w:szCs w:val="24"/>
        </w:rPr>
        <w:t>Avec une simple boucle on ne peut pas résoudre de problèmes plus complexes. Mais SuperBASIC en est capable si vous le désirez.</w:t>
      </w:r>
    </w:p>
    <w:p w:rsidR="00FC346E" w:rsidRPr="00FC346E" w:rsidRDefault="00FC346E" w:rsidP="00596C17">
      <w:pPr>
        <w:pStyle w:val="Titre3"/>
      </w:pPr>
      <w:r w:rsidRPr="00FC346E">
        <w:lastRenderedPageBreak/>
        <w:t>BOUCLES IMBRIQUEES</w:t>
      </w:r>
    </w:p>
    <w:p w:rsidR="00FC346E" w:rsidRPr="00FC346E" w:rsidRDefault="00FC346E" w:rsidP="00FC346E">
      <w:pPr>
        <w:jc w:val="both"/>
        <w:rPr>
          <w:szCs w:val="24"/>
        </w:rPr>
      </w:pPr>
      <w:r w:rsidRPr="00FC346E">
        <w:rPr>
          <w:szCs w:val="24"/>
        </w:rPr>
        <w:t>Considérons la boucle FOR suivante qui construit une rangée de points de couleurs aléatoires (sauf le noir).</w:t>
      </w:r>
    </w:p>
    <w:p w:rsidR="00FC346E" w:rsidRPr="00B3308C" w:rsidRDefault="00FC346E" w:rsidP="00596C17">
      <w:pPr>
        <w:spacing w:after="0"/>
        <w:ind w:left="720"/>
        <w:rPr>
          <w:rFonts w:ascii="Courier New" w:eastAsia="Times New Roman" w:hAnsi="Courier New" w:cs="Courier New"/>
          <w:color w:val="000000"/>
          <w:szCs w:val="20"/>
          <w:lang w:eastAsia="fr-FR"/>
        </w:rPr>
      </w:pPr>
      <w:r w:rsidRPr="00B3308C">
        <w:rPr>
          <w:rFonts w:ascii="Courier New" w:eastAsia="Times New Roman" w:hAnsi="Courier New" w:cs="Courier New"/>
          <w:color w:val="000000"/>
          <w:szCs w:val="20"/>
          <w:lang w:eastAsia="fr-FR"/>
        </w:rPr>
        <w:t>10</w:t>
      </w:r>
      <w:r w:rsidRPr="00B3308C">
        <w:rPr>
          <w:rFonts w:ascii="Courier New" w:eastAsia="Times New Roman" w:hAnsi="Courier New" w:cs="Courier New"/>
          <w:color w:val="000000"/>
          <w:szCs w:val="20"/>
          <w:lang w:eastAsia="fr-FR"/>
        </w:rPr>
        <w:tab/>
        <w:t>REMark rangée de pixels</w:t>
      </w:r>
    </w:p>
    <w:p w:rsidR="00FC346E" w:rsidRPr="00B3308C" w:rsidRDefault="00FC346E" w:rsidP="00596C17">
      <w:pPr>
        <w:spacing w:after="0"/>
        <w:ind w:left="720"/>
        <w:rPr>
          <w:rFonts w:ascii="Courier New" w:eastAsia="Times New Roman" w:hAnsi="Courier New" w:cs="Courier New"/>
          <w:color w:val="000000"/>
          <w:szCs w:val="20"/>
          <w:lang w:eastAsia="fr-FR"/>
        </w:rPr>
      </w:pPr>
      <w:r w:rsidRPr="00B3308C">
        <w:rPr>
          <w:rFonts w:ascii="Courier New" w:eastAsia="Times New Roman" w:hAnsi="Courier New" w:cs="Courier New"/>
          <w:color w:val="000000"/>
          <w:szCs w:val="20"/>
          <w:lang w:eastAsia="fr-FR"/>
        </w:rPr>
        <w:t>20</w:t>
      </w:r>
      <w:r w:rsidRPr="00B3308C">
        <w:rPr>
          <w:rFonts w:ascii="Courier New" w:eastAsia="Times New Roman" w:hAnsi="Courier New" w:cs="Courier New"/>
          <w:color w:val="000000"/>
          <w:szCs w:val="20"/>
          <w:lang w:eastAsia="fr-FR"/>
        </w:rPr>
        <w:tab/>
        <w:t>PAPER = 0 : CLS</w:t>
      </w:r>
    </w:p>
    <w:p w:rsidR="00FC346E" w:rsidRPr="00B3308C" w:rsidRDefault="00596C17" w:rsidP="00596C17">
      <w:pPr>
        <w:spacing w:after="0"/>
        <w:ind w:left="720"/>
        <w:rPr>
          <w:rFonts w:ascii="Courier New" w:eastAsia="Times New Roman" w:hAnsi="Courier New" w:cs="Courier New"/>
          <w:color w:val="000000"/>
          <w:szCs w:val="20"/>
          <w:lang w:val="en-US" w:eastAsia="fr-FR"/>
        </w:rPr>
      </w:pPr>
      <w:r w:rsidRPr="00B3308C">
        <w:rPr>
          <w:rFonts w:ascii="Courier New" w:eastAsia="Times New Roman" w:hAnsi="Courier New" w:cs="Courier New"/>
          <w:color w:val="000000"/>
          <w:szCs w:val="20"/>
          <w:lang w:val="en-US" w:eastAsia="fr-FR"/>
        </w:rPr>
        <w:t>30</w:t>
      </w:r>
      <w:r w:rsidRPr="00B3308C">
        <w:rPr>
          <w:rFonts w:ascii="Courier New" w:eastAsia="Times New Roman" w:hAnsi="Courier New" w:cs="Courier New"/>
          <w:color w:val="000000"/>
          <w:szCs w:val="20"/>
          <w:lang w:val="en-US" w:eastAsia="fr-FR"/>
        </w:rPr>
        <w:tab/>
        <w:t>LET ordonnée =</w:t>
      </w:r>
      <w:r w:rsidR="00FC346E" w:rsidRPr="00B3308C">
        <w:rPr>
          <w:rFonts w:ascii="Courier New" w:eastAsia="Times New Roman" w:hAnsi="Courier New" w:cs="Courier New"/>
          <w:color w:val="000000"/>
          <w:szCs w:val="20"/>
          <w:lang w:val="en-US" w:eastAsia="fr-FR"/>
        </w:rPr>
        <w:t xml:space="preserve"> 50</w:t>
      </w:r>
    </w:p>
    <w:p w:rsidR="00FC346E" w:rsidRPr="00B3308C" w:rsidRDefault="00FC346E" w:rsidP="00596C17">
      <w:pPr>
        <w:spacing w:after="0"/>
        <w:ind w:left="720"/>
        <w:rPr>
          <w:rFonts w:ascii="Courier New" w:eastAsia="Times New Roman" w:hAnsi="Courier New" w:cs="Courier New"/>
          <w:color w:val="000000"/>
          <w:szCs w:val="20"/>
          <w:lang w:val="en-US" w:eastAsia="fr-FR"/>
        </w:rPr>
      </w:pPr>
      <w:r w:rsidRPr="00B3308C">
        <w:rPr>
          <w:rFonts w:ascii="Courier New" w:eastAsia="Times New Roman" w:hAnsi="Courier New" w:cs="Courier New"/>
          <w:color w:val="000000"/>
          <w:szCs w:val="20"/>
          <w:lang w:val="en-US" w:eastAsia="fr-FR"/>
        </w:rPr>
        <w:t>40</w:t>
      </w:r>
      <w:r w:rsidRPr="00B3308C">
        <w:rPr>
          <w:rFonts w:ascii="Courier New" w:eastAsia="Times New Roman" w:hAnsi="Courier New" w:cs="Courier New"/>
          <w:color w:val="000000"/>
          <w:szCs w:val="20"/>
          <w:lang w:val="en-US" w:eastAsia="fr-FR"/>
        </w:rPr>
        <w:tab/>
        <w:t>FOR abscisse = 20 TO 60</w:t>
      </w:r>
    </w:p>
    <w:p w:rsidR="00FC346E" w:rsidRPr="00B3308C" w:rsidRDefault="00FC346E" w:rsidP="00596C17">
      <w:pPr>
        <w:spacing w:after="0"/>
        <w:ind w:left="720"/>
        <w:rPr>
          <w:rFonts w:ascii="Courier New" w:eastAsia="Times New Roman" w:hAnsi="Courier New" w:cs="Courier New"/>
          <w:color w:val="000000"/>
          <w:szCs w:val="20"/>
          <w:lang w:val="en-US" w:eastAsia="fr-FR"/>
        </w:rPr>
      </w:pPr>
      <w:r w:rsidRPr="00B3308C">
        <w:rPr>
          <w:rFonts w:ascii="Courier New" w:eastAsia="Times New Roman" w:hAnsi="Courier New" w:cs="Courier New"/>
          <w:color w:val="000000"/>
          <w:szCs w:val="20"/>
          <w:lang w:val="en-US" w:eastAsia="fr-FR"/>
        </w:rPr>
        <w:t>50</w:t>
      </w:r>
      <w:r w:rsidRPr="00B3308C">
        <w:rPr>
          <w:rFonts w:ascii="Courier New" w:eastAsia="Times New Roman" w:hAnsi="Courier New" w:cs="Courier New"/>
          <w:color w:val="000000"/>
          <w:szCs w:val="20"/>
          <w:lang w:val="en-US" w:eastAsia="fr-FR"/>
        </w:rPr>
        <w:tab/>
      </w:r>
      <w:r w:rsidR="00596C17" w:rsidRPr="00B3308C">
        <w:rPr>
          <w:rFonts w:ascii="Courier New" w:eastAsia="Times New Roman" w:hAnsi="Courier New" w:cs="Courier New"/>
          <w:color w:val="000000"/>
          <w:szCs w:val="20"/>
          <w:lang w:val="en-US" w:eastAsia="fr-FR"/>
        </w:rPr>
        <w:t xml:space="preserve">   </w:t>
      </w:r>
      <w:r w:rsidRPr="00B3308C">
        <w:rPr>
          <w:rFonts w:ascii="Courier New" w:eastAsia="Times New Roman" w:hAnsi="Courier New" w:cs="Courier New"/>
          <w:color w:val="000000"/>
          <w:szCs w:val="20"/>
          <w:lang w:val="en-US" w:eastAsia="fr-FR"/>
        </w:rPr>
        <w:t xml:space="preserve">INK </w:t>
      </w:r>
      <w:proofErr w:type="gramStart"/>
      <w:r w:rsidRPr="00B3308C">
        <w:rPr>
          <w:rFonts w:ascii="Courier New" w:eastAsia="Times New Roman" w:hAnsi="Courier New" w:cs="Courier New"/>
          <w:color w:val="000000"/>
          <w:szCs w:val="20"/>
          <w:lang w:val="en-US" w:eastAsia="fr-FR"/>
        </w:rPr>
        <w:t>RND(</w:t>
      </w:r>
      <w:proofErr w:type="gramEnd"/>
      <w:r w:rsidRPr="00B3308C">
        <w:rPr>
          <w:rFonts w:ascii="Courier New" w:eastAsia="Times New Roman" w:hAnsi="Courier New" w:cs="Courier New"/>
          <w:color w:val="000000"/>
          <w:szCs w:val="20"/>
          <w:lang w:val="en-US" w:eastAsia="fr-FR"/>
        </w:rPr>
        <w:t>2 TO 7)</w:t>
      </w:r>
    </w:p>
    <w:p w:rsidR="00FC346E" w:rsidRPr="00B3308C" w:rsidRDefault="00FC346E" w:rsidP="00596C17">
      <w:pPr>
        <w:spacing w:after="0"/>
        <w:ind w:left="720"/>
        <w:rPr>
          <w:rFonts w:ascii="Courier New" w:eastAsia="Times New Roman" w:hAnsi="Courier New" w:cs="Courier New"/>
          <w:color w:val="000000"/>
          <w:szCs w:val="20"/>
          <w:lang w:val="en-US" w:eastAsia="fr-FR"/>
        </w:rPr>
      </w:pPr>
      <w:r w:rsidRPr="00B3308C">
        <w:rPr>
          <w:rFonts w:ascii="Courier New" w:eastAsia="Times New Roman" w:hAnsi="Courier New" w:cs="Courier New"/>
          <w:color w:val="000000"/>
          <w:szCs w:val="20"/>
          <w:lang w:val="en-US" w:eastAsia="fr-FR"/>
        </w:rPr>
        <w:t>60</w:t>
      </w:r>
      <w:r w:rsidRPr="00B3308C">
        <w:rPr>
          <w:rFonts w:ascii="Courier New" w:eastAsia="Times New Roman" w:hAnsi="Courier New" w:cs="Courier New"/>
          <w:color w:val="000000"/>
          <w:szCs w:val="20"/>
          <w:lang w:val="en-US" w:eastAsia="fr-FR"/>
        </w:rPr>
        <w:tab/>
      </w:r>
      <w:r w:rsidR="00596C17" w:rsidRPr="00B3308C">
        <w:rPr>
          <w:rFonts w:ascii="Courier New" w:eastAsia="Times New Roman" w:hAnsi="Courier New" w:cs="Courier New"/>
          <w:color w:val="000000"/>
          <w:szCs w:val="20"/>
          <w:lang w:val="en-US" w:eastAsia="fr-FR"/>
        </w:rPr>
        <w:t xml:space="preserve">   </w:t>
      </w:r>
      <w:r w:rsidRPr="00B3308C">
        <w:rPr>
          <w:rFonts w:ascii="Courier New" w:eastAsia="Times New Roman" w:hAnsi="Courier New" w:cs="Courier New"/>
          <w:color w:val="000000"/>
          <w:szCs w:val="20"/>
          <w:lang w:val="en-US" w:eastAsia="fr-FR"/>
        </w:rPr>
        <w:t>POINT abscisse</w:t>
      </w:r>
      <w:proofErr w:type="gramStart"/>
      <w:r w:rsidRPr="00B3308C">
        <w:rPr>
          <w:rFonts w:ascii="Courier New" w:eastAsia="Times New Roman" w:hAnsi="Courier New" w:cs="Courier New"/>
          <w:color w:val="000000"/>
          <w:szCs w:val="20"/>
          <w:lang w:val="en-US" w:eastAsia="fr-FR"/>
        </w:rPr>
        <w:t>,ordonnée</w:t>
      </w:r>
      <w:proofErr w:type="gramEnd"/>
    </w:p>
    <w:p w:rsidR="00FC346E" w:rsidRPr="00B3308C" w:rsidRDefault="00FC346E" w:rsidP="00596C17">
      <w:pPr>
        <w:ind w:left="720"/>
        <w:rPr>
          <w:rFonts w:ascii="Courier New" w:eastAsia="Times New Roman" w:hAnsi="Courier New" w:cs="Courier New"/>
          <w:color w:val="000000"/>
          <w:szCs w:val="20"/>
          <w:lang w:val="en-US" w:eastAsia="fr-FR"/>
        </w:rPr>
      </w:pPr>
      <w:r w:rsidRPr="00B3308C">
        <w:rPr>
          <w:rFonts w:ascii="Courier New" w:eastAsia="Times New Roman" w:hAnsi="Courier New" w:cs="Courier New"/>
          <w:color w:val="000000"/>
          <w:szCs w:val="20"/>
          <w:lang w:val="en-US" w:eastAsia="fr-FR"/>
        </w:rPr>
        <w:t>70</w:t>
      </w:r>
      <w:r w:rsidRPr="00B3308C">
        <w:rPr>
          <w:rFonts w:ascii="Courier New" w:eastAsia="Times New Roman" w:hAnsi="Courier New" w:cs="Courier New"/>
          <w:color w:val="000000"/>
          <w:szCs w:val="20"/>
          <w:lang w:val="en-US" w:eastAsia="fr-FR"/>
        </w:rPr>
        <w:tab/>
        <w:t>END FOR abscisse</w:t>
      </w:r>
    </w:p>
    <w:p w:rsidR="00FC346E" w:rsidRPr="00FC346E" w:rsidRDefault="00FC346E" w:rsidP="00FC346E">
      <w:pPr>
        <w:jc w:val="both"/>
        <w:rPr>
          <w:szCs w:val="24"/>
        </w:rPr>
      </w:pPr>
      <w:r w:rsidRPr="00FC346E">
        <w:rPr>
          <w:szCs w:val="24"/>
        </w:rPr>
        <w:t>Ce programme construit une rangée de points de la manière suivante :</w:t>
      </w:r>
    </w:p>
    <w:p w:rsidR="00FC346E" w:rsidRPr="00FC346E" w:rsidRDefault="00FC346E" w:rsidP="00FC346E">
      <w:pPr>
        <w:jc w:val="both"/>
        <w:rPr>
          <w:szCs w:val="24"/>
        </w:rPr>
      </w:pPr>
      <w:r w:rsidRPr="00FC346E">
        <w:rPr>
          <w:szCs w:val="24"/>
        </w:rPr>
        <w:t>Si vous désirez construire par exemple 51 rangées de points il vous faudra une rangée pour chaque point dont l'ordonnée est comprise entre 50 et 80. Une autre boucle pourra vous permettre de construire ces 50 rangées, mais il faudra veiller à ce que l'une soit entièrement contenue dans l'autre, ou complètement en dehors. On représente souvent ces structures de boucles imbriquées de la manière suivante :</w:t>
      </w:r>
    </w:p>
    <w:p w:rsidR="00FC346E" w:rsidRPr="00FC346E" w:rsidRDefault="00322735" w:rsidP="00596C17">
      <w:pPr>
        <w:jc w:val="center"/>
        <w:rPr>
          <w:szCs w:val="24"/>
        </w:rPr>
      </w:pPr>
      <w:r>
        <w:rPr>
          <w:noProof/>
          <w:szCs w:val="24"/>
          <w:lang w:eastAsia="fr-FR"/>
        </w:rPr>
        <mc:AlternateContent>
          <mc:Choice Requires="wps">
            <w:drawing>
              <wp:anchor distT="0" distB="0" distL="114300" distR="114300" simplePos="0" relativeHeight="251707392" behindDoc="0" locked="0" layoutInCell="1" allowOverlap="1" wp14:anchorId="7084B8AC" wp14:editId="2EADA37C">
                <wp:simplePos x="0" y="0"/>
                <wp:positionH relativeFrom="column">
                  <wp:posOffset>4231640</wp:posOffset>
                </wp:positionH>
                <wp:positionV relativeFrom="paragraph">
                  <wp:posOffset>1456929</wp:posOffset>
                </wp:positionV>
                <wp:extent cx="1493949" cy="386366"/>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1493949" cy="3863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2417" w:rsidRPr="00596C17" w:rsidRDefault="00462417" w:rsidP="00322735">
                            <w:pPr>
                              <w:rPr>
                                <w:sz w:val="20"/>
                              </w:rPr>
                            </w:pPr>
                            <w:r>
                              <w:rPr>
                                <w:sz w:val="18"/>
                              </w:rPr>
                              <w:t>Non valide : les b</w:t>
                            </w:r>
                            <w:r w:rsidRPr="00596C17">
                              <w:rPr>
                                <w:sz w:val="18"/>
                              </w:rPr>
                              <w:t xml:space="preserve">oucles </w:t>
                            </w:r>
                            <w:r>
                              <w:rPr>
                                <w:sz w:val="18"/>
                              </w:rPr>
                              <w:t>sont entremêlées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4B8AC" id="Zone de texte 67" o:spid="_x0000_s1030" type="#_x0000_t202" style="position:absolute;left:0;text-align:left;margin-left:333.2pt;margin-top:114.7pt;width:117.65pt;height:3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" fillcolor="white [3201]" stroked="f" strokeweight=".5pt">
                <v:textbox>
                  <w:txbxContent>
                    <w:p w:rsidR="00462417" w:rsidRPr="00596C17" w:rsidRDefault="00462417" w:rsidP="00322735">
                      <w:pPr>
                        <w:rPr>
                          <w:sz w:val="20"/>
                        </w:rPr>
                      </w:pPr>
                      <w:r>
                        <w:rPr>
                          <w:sz w:val="18"/>
                        </w:rPr>
                        <w:t>Non valide : les b</w:t>
                      </w:r>
                      <w:r w:rsidRPr="00596C17">
                        <w:rPr>
                          <w:sz w:val="18"/>
                        </w:rPr>
                        <w:t xml:space="preserve">oucles </w:t>
                      </w:r>
                      <w:r>
                        <w:rPr>
                          <w:sz w:val="18"/>
                        </w:rPr>
                        <w:t>sont entremêlées</w:t>
                      </w:r>
                    </w:p>
                  </w:txbxContent>
                </v:textbox>
              </v:shape>
            </w:pict>
          </mc:Fallback>
        </mc:AlternateContent>
      </w:r>
      <w:r>
        <w:rPr>
          <w:noProof/>
          <w:szCs w:val="24"/>
          <w:lang w:eastAsia="fr-FR"/>
        </w:rPr>
        <mc:AlternateContent>
          <mc:Choice Requires="wps">
            <w:drawing>
              <wp:anchor distT="0" distB="0" distL="114300" distR="114300" simplePos="0" relativeHeight="251705344" behindDoc="0" locked="0" layoutInCell="1" allowOverlap="1" wp14:anchorId="7A04EDD7" wp14:editId="2A2544DF">
                <wp:simplePos x="0" y="0"/>
                <wp:positionH relativeFrom="column">
                  <wp:posOffset>2258695</wp:posOffset>
                </wp:positionH>
                <wp:positionV relativeFrom="paragraph">
                  <wp:posOffset>1471353</wp:posOffset>
                </wp:positionV>
                <wp:extent cx="1184856" cy="386366"/>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1184856" cy="3863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2417" w:rsidRPr="00596C17" w:rsidRDefault="00462417" w:rsidP="00322735">
                            <w:pPr>
                              <w:rPr>
                                <w:sz w:val="20"/>
                              </w:rPr>
                            </w:pPr>
                            <w:r>
                              <w:rPr>
                                <w:sz w:val="18"/>
                              </w:rPr>
                              <w:t>Valide : les b</w:t>
                            </w:r>
                            <w:r w:rsidRPr="00596C17">
                              <w:rPr>
                                <w:sz w:val="18"/>
                              </w:rPr>
                              <w:t xml:space="preserve">oucles </w:t>
                            </w:r>
                            <w:r>
                              <w:rPr>
                                <w:sz w:val="18"/>
                              </w:rPr>
                              <w:t>sont successives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4EDD7" id="Zone de texte 66" o:spid="_x0000_s1031" type="#_x0000_t202" style="position:absolute;left:0;text-align:left;margin-left:177.85pt;margin-top:115.85pt;width:93.3pt;height:3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" fillcolor="white [3201]" stroked="f" strokeweight=".5pt">
                <v:textbox>
                  <w:txbxContent>
                    <w:p w:rsidR="00462417" w:rsidRPr="00596C17" w:rsidRDefault="00462417" w:rsidP="00322735">
                      <w:pPr>
                        <w:rPr>
                          <w:sz w:val="20"/>
                        </w:rPr>
                      </w:pPr>
                      <w:r>
                        <w:rPr>
                          <w:sz w:val="18"/>
                        </w:rPr>
                        <w:t>Valide : les b</w:t>
                      </w:r>
                      <w:r w:rsidRPr="00596C17">
                        <w:rPr>
                          <w:sz w:val="18"/>
                        </w:rPr>
                        <w:t xml:space="preserve">oucles </w:t>
                      </w:r>
                      <w:r>
                        <w:rPr>
                          <w:sz w:val="18"/>
                        </w:rPr>
                        <w:t>sont successives</w:t>
                      </w:r>
                    </w:p>
                  </w:txbxContent>
                </v:textbox>
              </v:shape>
            </w:pict>
          </mc:Fallback>
        </mc:AlternateContent>
      </w:r>
      <w:r w:rsidR="00596C17">
        <w:rPr>
          <w:noProof/>
          <w:szCs w:val="24"/>
          <w:lang w:eastAsia="fr-FR"/>
        </w:rPr>
        <mc:AlternateContent>
          <mc:Choice Requires="wps">
            <w:drawing>
              <wp:anchor distT="0" distB="0" distL="114300" distR="114300" simplePos="0" relativeHeight="251703296" behindDoc="0" locked="0" layoutInCell="1" allowOverlap="1">
                <wp:simplePos x="0" y="0"/>
                <wp:positionH relativeFrom="column">
                  <wp:posOffset>715743</wp:posOffset>
                </wp:positionH>
                <wp:positionV relativeFrom="paragraph">
                  <wp:posOffset>1084848</wp:posOffset>
                </wp:positionV>
                <wp:extent cx="1184856" cy="386366"/>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1184856" cy="3863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2417" w:rsidRPr="00596C17" w:rsidRDefault="00462417">
                            <w:pPr>
                              <w:rPr>
                                <w:sz w:val="20"/>
                              </w:rPr>
                            </w:pPr>
                            <w:r>
                              <w:rPr>
                                <w:sz w:val="18"/>
                              </w:rPr>
                              <w:t>Valide : les b</w:t>
                            </w:r>
                            <w:r w:rsidRPr="00596C17">
                              <w:rPr>
                                <w:sz w:val="18"/>
                              </w:rPr>
                              <w:t xml:space="preserve">oucles </w:t>
                            </w:r>
                            <w:r>
                              <w:rPr>
                                <w:sz w:val="18"/>
                              </w:rPr>
                              <w:t xml:space="preserve">sont </w:t>
                            </w:r>
                            <w:r w:rsidRPr="00596C17">
                              <w:rPr>
                                <w:sz w:val="18"/>
                              </w:rPr>
                              <w:t>imbriquées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 o:spid="_x0000_s1032" type="#_x0000_t202" style="position:absolute;left:0;text-align:left;margin-left:56.35pt;margin-top:85.4pt;width:93.3pt;height:3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" fillcolor="white [3201]" stroked="f" strokeweight=".5pt">
                <v:textbox>
                  <w:txbxContent>
                    <w:p w:rsidR="00462417" w:rsidRPr="00596C17" w:rsidRDefault="00462417">
                      <w:pPr>
                        <w:rPr>
                          <w:sz w:val="20"/>
                        </w:rPr>
                      </w:pPr>
                      <w:r>
                        <w:rPr>
                          <w:sz w:val="18"/>
                        </w:rPr>
                        <w:t>Valide : les b</w:t>
                      </w:r>
                      <w:r w:rsidRPr="00596C17">
                        <w:rPr>
                          <w:sz w:val="18"/>
                        </w:rPr>
                        <w:t xml:space="preserve">oucles </w:t>
                      </w:r>
                      <w:r>
                        <w:rPr>
                          <w:sz w:val="18"/>
                        </w:rPr>
                        <w:t xml:space="preserve">sont </w:t>
                      </w:r>
                      <w:r w:rsidRPr="00596C17">
                        <w:rPr>
                          <w:sz w:val="18"/>
                        </w:rPr>
                        <w:t>imbriquées</w:t>
                      </w:r>
                    </w:p>
                  </w:txbxContent>
                </v:textbox>
              </v:shape>
            </w:pict>
          </mc:Fallback>
        </mc:AlternateContent>
      </w:r>
      <w:r w:rsidR="00596C17" w:rsidRPr="00596C17">
        <w:rPr>
          <w:noProof/>
          <w:szCs w:val="24"/>
          <w:lang w:eastAsia="fr-FR"/>
        </w:rPr>
        <w:drawing>
          <wp:inline distT="0" distB="0" distL="0" distR="0">
            <wp:extent cx="5793139" cy="2009104"/>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76617" cy="2038055"/>
                    </a:xfrm>
                    <a:prstGeom prst="rect">
                      <a:avLst/>
                    </a:prstGeom>
                    <a:noFill/>
                    <a:ln>
                      <a:noFill/>
                    </a:ln>
                  </pic:spPr>
                </pic:pic>
              </a:graphicData>
            </a:graphic>
          </wp:inline>
        </w:drawing>
      </w:r>
    </w:p>
    <w:p w:rsidR="00FC346E" w:rsidRPr="00FC346E" w:rsidRDefault="00FC346E" w:rsidP="00FC346E">
      <w:pPr>
        <w:jc w:val="both"/>
        <w:rPr>
          <w:szCs w:val="24"/>
        </w:rPr>
      </w:pPr>
      <w:r w:rsidRPr="00FC346E">
        <w:rPr>
          <w:szCs w:val="24"/>
        </w:rPr>
        <w:tab/>
      </w:r>
      <w:r w:rsidRPr="00FC346E">
        <w:rPr>
          <w:szCs w:val="24"/>
        </w:rPr>
        <w:tab/>
      </w:r>
      <w:r w:rsidRPr="00FC346E">
        <w:rPr>
          <w:szCs w:val="24"/>
        </w:rPr>
        <w:tab/>
      </w:r>
      <w:r w:rsidRPr="00FC346E">
        <w:rPr>
          <w:szCs w:val="24"/>
        </w:rPr>
        <w:tab/>
      </w:r>
      <w:r w:rsidRPr="00FC346E">
        <w:rPr>
          <w:szCs w:val="24"/>
        </w:rPr>
        <w:tab/>
      </w:r>
      <w:r w:rsidRPr="00FC346E">
        <w:rPr>
          <w:szCs w:val="24"/>
        </w:rPr>
        <w:tab/>
      </w:r>
      <w:r w:rsidRPr="00FC346E">
        <w:rPr>
          <w:szCs w:val="24"/>
        </w:rPr>
        <w:tab/>
      </w:r>
      <w:r w:rsidRPr="00FC346E">
        <w:rPr>
          <w:szCs w:val="24"/>
        </w:rPr>
        <w:tab/>
      </w:r>
      <w:r w:rsidRPr="00FC346E">
        <w:rPr>
          <w:szCs w:val="24"/>
        </w:rPr>
        <w:tab/>
      </w:r>
    </w:p>
    <w:p w:rsidR="00FC346E" w:rsidRPr="00FC346E" w:rsidRDefault="00FC346E" w:rsidP="00FC346E">
      <w:pPr>
        <w:jc w:val="both"/>
        <w:rPr>
          <w:szCs w:val="24"/>
        </w:rPr>
      </w:pPr>
      <w:r w:rsidRPr="00FC346E">
        <w:rPr>
          <w:szCs w:val="24"/>
        </w:rPr>
        <w:t>En SuperBASIC, cette règle s'applique à toutes les structures. Vous pourrez résoudre tous les problèmes en en tenant compte. Néanmoins, voici un exemple de boucles FOR imbriquées :</w:t>
      </w:r>
    </w:p>
    <w:tbl>
      <w:tblPr>
        <w:tblStyle w:val="Grilledutableau"/>
        <w:tblW w:w="0" w:type="auto"/>
        <w:tblInd w:w="720" w:type="dxa"/>
        <w:tblCellMar>
          <w:left w:w="0" w:type="dxa"/>
          <w:right w:w="0" w:type="dxa"/>
        </w:tblCellMar>
        <w:tblLook w:val="04A0" w:firstRow="1" w:lastRow="0" w:firstColumn="1" w:lastColumn="0" w:noHBand="0" w:noVBand="1"/>
      </w:tblPr>
      <w:tblGrid>
        <w:gridCol w:w="4237"/>
      </w:tblGrid>
      <w:tr w:rsidR="00322735" w:rsidTr="00322735">
        <w:tc>
          <w:tcPr>
            <w:tcW w:w="4237" w:type="dxa"/>
            <w:tcBorders>
              <w:top w:val="nil"/>
              <w:left w:val="nil"/>
              <w:right w:val="nil"/>
            </w:tcBorders>
          </w:tcPr>
          <w:p w:rsidR="00322735" w:rsidRDefault="00322735" w:rsidP="00322735">
            <w:pPr>
              <w:spacing w:before="20" w:after="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 xml:space="preserve">FOR ordonnées </w:t>
            </w:r>
            <w:r w:rsidRPr="00322735">
              <w:rPr>
                <w:rFonts w:ascii="Courier New" w:eastAsia="Times New Roman" w:hAnsi="Courier New" w:cs="Courier New"/>
                <w:color w:val="000000"/>
                <w:szCs w:val="20"/>
                <w:lang w:val="en-GB" w:eastAsia="fr-FR"/>
              </w:rPr>
              <w:t>= 30 TO 80</w:t>
            </w:r>
          </w:p>
        </w:tc>
      </w:tr>
      <w:tr w:rsidR="00322735" w:rsidRPr="00462417" w:rsidTr="00322735">
        <w:tc>
          <w:tcPr>
            <w:tcW w:w="4237" w:type="dxa"/>
            <w:tcBorders>
              <w:bottom w:val="single" w:sz="4" w:space="0" w:color="auto"/>
            </w:tcBorders>
          </w:tcPr>
          <w:p w:rsidR="00322735" w:rsidRDefault="00322735" w:rsidP="00322735">
            <w:pPr>
              <w:spacing w:before="20" w:after="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 xml:space="preserve">   </w:t>
            </w:r>
            <w:r w:rsidRPr="00322735">
              <w:rPr>
                <w:rFonts w:ascii="Courier New" w:eastAsia="Times New Roman" w:hAnsi="Courier New" w:cs="Courier New"/>
                <w:color w:val="000000"/>
                <w:szCs w:val="20"/>
                <w:lang w:val="en-GB" w:eastAsia="fr-FR"/>
              </w:rPr>
              <w:t>FOR abscisse = 20 TO 60</w:t>
            </w:r>
          </w:p>
          <w:p w:rsidR="00322735" w:rsidRDefault="00322735" w:rsidP="00322735">
            <w:pPr>
              <w:spacing w:before="20" w:after="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 xml:space="preserve">      </w:t>
            </w:r>
            <w:r w:rsidRPr="00322735">
              <w:rPr>
                <w:rFonts w:ascii="Courier New" w:eastAsia="Times New Roman" w:hAnsi="Courier New" w:cs="Courier New"/>
                <w:color w:val="000000"/>
                <w:szCs w:val="20"/>
                <w:lang w:val="en-GB" w:eastAsia="fr-FR"/>
              </w:rPr>
              <w:t>POINT abscisse, ordonnée</w:t>
            </w:r>
          </w:p>
          <w:p w:rsidR="00322735" w:rsidRDefault="00322735" w:rsidP="00322735">
            <w:pPr>
              <w:spacing w:before="20" w:after="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 xml:space="preserve">   </w:t>
            </w:r>
            <w:r w:rsidRPr="00322735">
              <w:rPr>
                <w:rFonts w:ascii="Courier New" w:eastAsia="Times New Roman" w:hAnsi="Courier New" w:cs="Courier New"/>
                <w:color w:val="000000"/>
                <w:szCs w:val="20"/>
                <w:lang w:val="en-GB" w:eastAsia="fr-FR"/>
              </w:rPr>
              <w:t>END FOR abscisse</w:t>
            </w:r>
          </w:p>
        </w:tc>
      </w:tr>
      <w:tr w:rsidR="00322735" w:rsidTr="00322735">
        <w:tc>
          <w:tcPr>
            <w:tcW w:w="4237" w:type="dxa"/>
            <w:tcBorders>
              <w:left w:val="nil"/>
              <w:bottom w:val="nil"/>
              <w:right w:val="nil"/>
            </w:tcBorders>
          </w:tcPr>
          <w:p w:rsidR="00322735" w:rsidRDefault="00322735" w:rsidP="00322735">
            <w:pPr>
              <w:spacing w:before="20" w:after="20"/>
              <w:rPr>
                <w:rFonts w:ascii="Courier New" w:eastAsia="Times New Roman" w:hAnsi="Courier New" w:cs="Courier New"/>
                <w:color w:val="000000"/>
                <w:szCs w:val="20"/>
                <w:lang w:val="en-GB" w:eastAsia="fr-FR"/>
              </w:rPr>
            </w:pPr>
            <w:r w:rsidRPr="00322735">
              <w:rPr>
                <w:rFonts w:ascii="Courier New" w:eastAsia="Times New Roman" w:hAnsi="Courier New" w:cs="Courier New"/>
                <w:color w:val="000000"/>
                <w:szCs w:val="20"/>
                <w:lang w:val="en-GB" w:eastAsia="fr-FR"/>
              </w:rPr>
              <w:t>END FOR ordonnée</w:t>
            </w:r>
          </w:p>
        </w:tc>
      </w:tr>
    </w:tbl>
    <w:p w:rsidR="00322735" w:rsidRDefault="00322735" w:rsidP="00322735">
      <w:pPr>
        <w:spacing w:after="0"/>
        <w:ind w:left="720"/>
        <w:rPr>
          <w:rFonts w:ascii="Courier New" w:eastAsia="Times New Roman" w:hAnsi="Courier New" w:cs="Courier New"/>
          <w:color w:val="000000"/>
          <w:szCs w:val="20"/>
          <w:lang w:val="en-GB" w:eastAsia="fr-FR"/>
        </w:rPr>
      </w:pPr>
    </w:p>
    <w:p w:rsidR="00FC346E" w:rsidRPr="00FC346E" w:rsidRDefault="00FC346E" w:rsidP="00FC346E">
      <w:pPr>
        <w:jc w:val="both"/>
        <w:rPr>
          <w:szCs w:val="24"/>
        </w:rPr>
      </w:pPr>
      <w:r w:rsidRPr="00FC346E">
        <w:rPr>
          <w:szCs w:val="24"/>
        </w:rPr>
        <w:t>En traduisant ceci dans un programme, nous avons le droit, non seulement d'attendre qu'il tourne, mais encore de savoi</w:t>
      </w:r>
      <w:r w:rsidR="00322735">
        <w:rPr>
          <w:szCs w:val="24"/>
        </w:rPr>
        <w:t>r ce qu'il fait. Celui-ci cons</w:t>
      </w:r>
      <w:r w:rsidRPr="00FC346E">
        <w:rPr>
          <w:szCs w:val="24"/>
        </w:rPr>
        <w:t>truit un rectangle avec des rangées de pixels.</w:t>
      </w:r>
    </w:p>
    <w:p w:rsidR="00FC346E" w:rsidRPr="00B3308C" w:rsidRDefault="00FC346E" w:rsidP="00322735">
      <w:pPr>
        <w:spacing w:after="0"/>
        <w:ind w:left="720"/>
        <w:rPr>
          <w:rFonts w:ascii="Courier New" w:eastAsia="Times New Roman" w:hAnsi="Courier New" w:cs="Courier New"/>
          <w:color w:val="000000"/>
          <w:szCs w:val="20"/>
          <w:lang w:eastAsia="fr-FR"/>
        </w:rPr>
      </w:pPr>
      <w:r w:rsidRPr="00B3308C">
        <w:rPr>
          <w:rFonts w:ascii="Courier New" w:eastAsia="Times New Roman" w:hAnsi="Courier New" w:cs="Courier New"/>
          <w:color w:val="000000"/>
          <w:szCs w:val="20"/>
          <w:lang w:eastAsia="fr-FR"/>
        </w:rPr>
        <w:t>10</w:t>
      </w:r>
      <w:r w:rsidRPr="00B3308C">
        <w:rPr>
          <w:rFonts w:ascii="Courier New" w:eastAsia="Times New Roman" w:hAnsi="Courier New" w:cs="Courier New"/>
          <w:color w:val="000000"/>
          <w:szCs w:val="20"/>
          <w:lang w:eastAsia="fr-FR"/>
        </w:rPr>
        <w:tab/>
        <w:t>REMark rangées de pixels</w:t>
      </w:r>
    </w:p>
    <w:p w:rsidR="00FC346E" w:rsidRPr="00B3308C" w:rsidRDefault="00FC346E" w:rsidP="00322735">
      <w:pPr>
        <w:spacing w:after="0"/>
        <w:ind w:left="720"/>
        <w:rPr>
          <w:rFonts w:ascii="Courier New" w:eastAsia="Times New Roman" w:hAnsi="Courier New" w:cs="Courier New"/>
          <w:color w:val="000000"/>
          <w:szCs w:val="20"/>
          <w:lang w:eastAsia="fr-FR"/>
        </w:rPr>
      </w:pPr>
      <w:r w:rsidRPr="00B3308C">
        <w:rPr>
          <w:rFonts w:ascii="Courier New" w:eastAsia="Times New Roman" w:hAnsi="Courier New" w:cs="Courier New"/>
          <w:color w:val="000000"/>
          <w:szCs w:val="20"/>
          <w:lang w:eastAsia="fr-FR"/>
        </w:rPr>
        <w:t>20</w:t>
      </w:r>
      <w:r w:rsidRPr="00B3308C">
        <w:rPr>
          <w:rFonts w:ascii="Courier New" w:eastAsia="Times New Roman" w:hAnsi="Courier New" w:cs="Courier New"/>
          <w:color w:val="000000"/>
          <w:szCs w:val="20"/>
          <w:lang w:eastAsia="fr-FR"/>
        </w:rPr>
        <w:tab/>
        <w:t>PAPER 0 : CLS</w:t>
      </w:r>
    </w:p>
    <w:p w:rsidR="00FC346E" w:rsidRPr="00322735" w:rsidRDefault="00FC346E" w:rsidP="00322735">
      <w:pPr>
        <w:spacing w:after="0"/>
        <w:ind w:left="720"/>
        <w:rPr>
          <w:rFonts w:ascii="Courier New" w:eastAsia="Times New Roman" w:hAnsi="Courier New" w:cs="Courier New"/>
          <w:color w:val="000000"/>
          <w:szCs w:val="20"/>
          <w:lang w:val="en-GB" w:eastAsia="fr-FR"/>
        </w:rPr>
      </w:pPr>
      <w:r w:rsidRPr="00322735">
        <w:rPr>
          <w:rFonts w:ascii="Courier New" w:eastAsia="Times New Roman" w:hAnsi="Courier New" w:cs="Courier New"/>
          <w:color w:val="000000"/>
          <w:szCs w:val="20"/>
          <w:lang w:val="en-GB" w:eastAsia="fr-FR"/>
        </w:rPr>
        <w:t xml:space="preserve">30 </w:t>
      </w:r>
      <w:r w:rsidR="00322735">
        <w:rPr>
          <w:rFonts w:ascii="Courier New" w:eastAsia="Times New Roman" w:hAnsi="Courier New" w:cs="Courier New"/>
          <w:color w:val="000000"/>
          <w:szCs w:val="20"/>
          <w:lang w:val="en-GB" w:eastAsia="fr-FR"/>
        </w:rPr>
        <w:tab/>
      </w:r>
      <w:r w:rsidRPr="00322735">
        <w:rPr>
          <w:rFonts w:ascii="Courier New" w:eastAsia="Times New Roman" w:hAnsi="Courier New" w:cs="Courier New"/>
          <w:color w:val="000000"/>
          <w:szCs w:val="20"/>
          <w:lang w:val="en-GB" w:eastAsia="fr-FR"/>
        </w:rPr>
        <w:t>FOR ordonnée = 30 TO 80</w:t>
      </w:r>
    </w:p>
    <w:p w:rsidR="00FC346E" w:rsidRPr="00322735" w:rsidRDefault="00FC346E" w:rsidP="00322735">
      <w:pPr>
        <w:spacing w:after="0"/>
        <w:ind w:left="720"/>
        <w:rPr>
          <w:rFonts w:ascii="Courier New" w:eastAsia="Times New Roman" w:hAnsi="Courier New" w:cs="Courier New"/>
          <w:color w:val="000000"/>
          <w:szCs w:val="20"/>
          <w:lang w:val="en-GB" w:eastAsia="fr-FR"/>
        </w:rPr>
      </w:pPr>
      <w:r w:rsidRPr="00322735">
        <w:rPr>
          <w:rFonts w:ascii="Courier New" w:eastAsia="Times New Roman" w:hAnsi="Courier New" w:cs="Courier New"/>
          <w:color w:val="000000"/>
          <w:szCs w:val="20"/>
          <w:lang w:val="en-GB" w:eastAsia="fr-FR"/>
        </w:rPr>
        <w:t>50</w:t>
      </w:r>
      <w:r w:rsidRPr="00322735">
        <w:rPr>
          <w:rFonts w:ascii="Courier New" w:eastAsia="Times New Roman" w:hAnsi="Courier New" w:cs="Courier New"/>
          <w:color w:val="000000"/>
          <w:szCs w:val="20"/>
          <w:lang w:val="en-GB" w:eastAsia="fr-FR"/>
        </w:rPr>
        <w:tab/>
      </w:r>
      <w:r w:rsidR="00322735">
        <w:rPr>
          <w:rFonts w:ascii="Courier New" w:eastAsia="Times New Roman" w:hAnsi="Courier New" w:cs="Courier New"/>
          <w:color w:val="000000"/>
          <w:szCs w:val="20"/>
          <w:lang w:val="en-GB" w:eastAsia="fr-FR"/>
        </w:rPr>
        <w:t xml:space="preserve">   </w:t>
      </w:r>
      <w:r w:rsidRPr="00322735">
        <w:rPr>
          <w:rFonts w:ascii="Courier New" w:eastAsia="Times New Roman" w:hAnsi="Courier New" w:cs="Courier New"/>
          <w:color w:val="000000"/>
          <w:szCs w:val="20"/>
          <w:lang w:val="en-GB" w:eastAsia="fr-FR"/>
        </w:rPr>
        <w:t>FOR abscisse = 20 TO 60</w:t>
      </w:r>
    </w:p>
    <w:p w:rsidR="00FC346E" w:rsidRPr="00322735" w:rsidRDefault="00FC346E" w:rsidP="00322735">
      <w:pPr>
        <w:spacing w:after="0"/>
        <w:ind w:left="720"/>
        <w:rPr>
          <w:rFonts w:ascii="Courier New" w:eastAsia="Times New Roman" w:hAnsi="Courier New" w:cs="Courier New"/>
          <w:color w:val="000000"/>
          <w:szCs w:val="20"/>
          <w:lang w:val="en-GB" w:eastAsia="fr-FR"/>
        </w:rPr>
      </w:pPr>
      <w:r w:rsidRPr="00322735">
        <w:rPr>
          <w:rFonts w:ascii="Courier New" w:eastAsia="Times New Roman" w:hAnsi="Courier New" w:cs="Courier New"/>
          <w:color w:val="000000"/>
          <w:szCs w:val="20"/>
          <w:lang w:val="en-GB" w:eastAsia="fr-FR"/>
        </w:rPr>
        <w:t>60</w:t>
      </w:r>
      <w:r w:rsidRPr="00322735">
        <w:rPr>
          <w:rFonts w:ascii="Courier New" w:eastAsia="Times New Roman" w:hAnsi="Courier New" w:cs="Courier New"/>
          <w:color w:val="000000"/>
          <w:szCs w:val="20"/>
          <w:lang w:val="en-GB" w:eastAsia="fr-FR"/>
        </w:rPr>
        <w:tab/>
      </w:r>
      <w:r w:rsidR="00322735">
        <w:rPr>
          <w:rFonts w:ascii="Courier New" w:eastAsia="Times New Roman" w:hAnsi="Courier New" w:cs="Courier New"/>
          <w:color w:val="000000"/>
          <w:szCs w:val="20"/>
          <w:lang w:val="en-GB" w:eastAsia="fr-FR"/>
        </w:rPr>
        <w:t xml:space="preserve">      </w:t>
      </w:r>
      <w:r w:rsidRPr="00322735">
        <w:rPr>
          <w:rFonts w:ascii="Courier New" w:eastAsia="Times New Roman" w:hAnsi="Courier New" w:cs="Courier New"/>
          <w:color w:val="000000"/>
          <w:szCs w:val="20"/>
          <w:lang w:val="en-GB" w:eastAsia="fr-FR"/>
        </w:rPr>
        <w:t xml:space="preserve">INK </w:t>
      </w:r>
      <w:proofErr w:type="gramStart"/>
      <w:r w:rsidRPr="00322735">
        <w:rPr>
          <w:rFonts w:ascii="Courier New" w:eastAsia="Times New Roman" w:hAnsi="Courier New" w:cs="Courier New"/>
          <w:color w:val="000000"/>
          <w:szCs w:val="20"/>
          <w:lang w:val="en-GB" w:eastAsia="fr-FR"/>
        </w:rPr>
        <w:t>RND(</w:t>
      </w:r>
      <w:proofErr w:type="gramEnd"/>
      <w:r w:rsidRPr="00322735">
        <w:rPr>
          <w:rFonts w:ascii="Courier New" w:eastAsia="Times New Roman" w:hAnsi="Courier New" w:cs="Courier New"/>
          <w:color w:val="000000"/>
          <w:szCs w:val="20"/>
          <w:lang w:val="en-GB" w:eastAsia="fr-FR"/>
        </w:rPr>
        <w:t>2 TO 7)</w:t>
      </w:r>
    </w:p>
    <w:p w:rsidR="00FC346E" w:rsidRPr="00322735" w:rsidRDefault="00FC346E" w:rsidP="00322735">
      <w:pPr>
        <w:spacing w:after="0"/>
        <w:ind w:left="720"/>
        <w:rPr>
          <w:rFonts w:ascii="Courier New" w:eastAsia="Times New Roman" w:hAnsi="Courier New" w:cs="Courier New"/>
          <w:color w:val="000000"/>
          <w:szCs w:val="20"/>
          <w:lang w:val="en-GB" w:eastAsia="fr-FR"/>
        </w:rPr>
      </w:pPr>
      <w:r w:rsidRPr="00322735">
        <w:rPr>
          <w:rFonts w:ascii="Courier New" w:eastAsia="Times New Roman" w:hAnsi="Courier New" w:cs="Courier New"/>
          <w:color w:val="000000"/>
          <w:szCs w:val="20"/>
          <w:lang w:val="en-GB" w:eastAsia="fr-FR"/>
        </w:rPr>
        <w:t>70</w:t>
      </w:r>
      <w:r w:rsidRPr="00322735">
        <w:rPr>
          <w:rFonts w:ascii="Courier New" w:eastAsia="Times New Roman" w:hAnsi="Courier New" w:cs="Courier New"/>
          <w:color w:val="000000"/>
          <w:szCs w:val="20"/>
          <w:lang w:val="en-GB" w:eastAsia="fr-FR"/>
        </w:rPr>
        <w:tab/>
      </w:r>
      <w:r w:rsidR="00322735">
        <w:rPr>
          <w:rFonts w:ascii="Courier New" w:eastAsia="Times New Roman" w:hAnsi="Courier New" w:cs="Courier New"/>
          <w:color w:val="000000"/>
          <w:szCs w:val="20"/>
          <w:lang w:val="en-GB" w:eastAsia="fr-FR"/>
        </w:rPr>
        <w:t xml:space="preserve">      </w:t>
      </w:r>
      <w:r w:rsidRPr="00322735">
        <w:rPr>
          <w:rFonts w:ascii="Courier New" w:eastAsia="Times New Roman" w:hAnsi="Courier New" w:cs="Courier New"/>
          <w:color w:val="000000"/>
          <w:szCs w:val="20"/>
          <w:lang w:val="en-GB" w:eastAsia="fr-FR"/>
        </w:rPr>
        <w:t>POINT abscisse</w:t>
      </w:r>
      <w:proofErr w:type="gramStart"/>
      <w:r w:rsidRPr="00322735">
        <w:rPr>
          <w:rFonts w:ascii="Courier New" w:eastAsia="Times New Roman" w:hAnsi="Courier New" w:cs="Courier New"/>
          <w:color w:val="000000"/>
          <w:szCs w:val="20"/>
          <w:lang w:val="en-GB" w:eastAsia="fr-FR"/>
        </w:rPr>
        <w:t>,ordonnée</w:t>
      </w:r>
      <w:proofErr w:type="gramEnd"/>
    </w:p>
    <w:p w:rsidR="00FC346E" w:rsidRPr="00322735" w:rsidRDefault="00FC346E" w:rsidP="00322735">
      <w:pPr>
        <w:spacing w:after="0"/>
        <w:ind w:left="720"/>
        <w:rPr>
          <w:rFonts w:ascii="Courier New" w:eastAsia="Times New Roman" w:hAnsi="Courier New" w:cs="Courier New"/>
          <w:color w:val="000000"/>
          <w:szCs w:val="20"/>
          <w:lang w:val="en-GB" w:eastAsia="fr-FR"/>
        </w:rPr>
      </w:pPr>
      <w:r w:rsidRPr="00322735">
        <w:rPr>
          <w:rFonts w:ascii="Courier New" w:eastAsia="Times New Roman" w:hAnsi="Courier New" w:cs="Courier New"/>
          <w:color w:val="000000"/>
          <w:szCs w:val="20"/>
          <w:lang w:val="en-GB" w:eastAsia="fr-FR"/>
        </w:rPr>
        <w:t>80</w:t>
      </w:r>
      <w:r w:rsidRPr="00322735">
        <w:rPr>
          <w:rFonts w:ascii="Courier New" w:eastAsia="Times New Roman" w:hAnsi="Courier New" w:cs="Courier New"/>
          <w:color w:val="000000"/>
          <w:szCs w:val="20"/>
          <w:lang w:val="en-GB" w:eastAsia="fr-FR"/>
        </w:rPr>
        <w:tab/>
      </w:r>
      <w:r w:rsidR="00322735">
        <w:rPr>
          <w:rFonts w:ascii="Courier New" w:eastAsia="Times New Roman" w:hAnsi="Courier New" w:cs="Courier New"/>
          <w:color w:val="000000"/>
          <w:szCs w:val="20"/>
          <w:lang w:val="en-GB" w:eastAsia="fr-FR"/>
        </w:rPr>
        <w:t xml:space="preserve">   </w:t>
      </w:r>
      <w:r w:rsidRPr="00322735">
        <w:rPr>
          <w:rFonts w:ascii="Courier New" w:eastAsia="Times New Roman" w:hAnsi="Courier New" w:cs="Courier New"/>
          <w:color w:val="000000"/>
          <w:szCs w:val="20"/>
          <w:lang w:val="en-GB" w:eastAsia="fr-FR"/>
        </w:rPr>
        <w:t>END FOR abscisse</w:t>
      </w:r>
    </w:p>
    <w:p w:rsidR="00FC346E" w:rsidRPr="00322735" w:rsidRDefault="00FC346E" w:rsidP="00322735">
      <w:pPr>
        <w:spacing w:after="0"/>
        <w:ind w:left="720"/>
        <w:rPr>
          <w:rFonts w:ascii="Courier New" w:eastAsia="Times New Roman" w:hAnsi="Courier New" w:cs="Courier New"/>
          <w:color w:val="000000"/>
          <w:szCs w:val="20"/>
          <w:lang w:eastAsia="fr-FR"/>
        </w:rPr>
      </w:pPr>
      <w:r w:rsidRPr="00322735">
        <w:rPr>
          <w:rFonts w:ascii="Courier New" w:eastAsia="Times New Roman" w:hAnsi="Courier New" w:cs="Courier New"/>
          <w:color w:val="000000"/>
          <w:szCs w:val="20"/>
          <w:lang w:eastAsia="fr-FR"/>
        </w:rPr>
        <w:t xml:space="preserve">90 </w:t>
      </w:r>
      <w:r w:rsidR="00322735" w:rsidRPr="00322735">
        <w:rPr>
          <w:rFonts w:ascii="Courier New" w:eastAsia="Times New Roman" w:hAnsi="Courier New" w:cs="Courier New"/>
          <w:color w:val="000000"/>
          <w:szCs w:val="20"/>
          <w:lang w:eastAsia="fr-FR"/>
        </w:rPr>
        <w:tab/>
      </w:r>
      <w:r w:rsidRPr="00322735">
        <w:rPr>
          <w:rFonts w:ascii="Courier New" w:eastAsia="Times New Roman" w:hAnsi="Courier New" w:cs="Courier New"/>
          <w:color w:val="000000"/>
          <w:szCs w:val="20"/>
          <w:lang w:eastAsia="fr-FR"/>
        </w:rPr>
        <w:t>END FOR ordonnée</w:t>
      </w:r>
    </w:p>
    <w:p w:rsidR="00322735" w:rsidRDefault="00322735" w:rsidP="00FC346E">
      <w:pPr>
        <w:jc w:val="both"/>
        <w:rPr>
          <w:szCs w:val="24"/>
        </w:rPr>
      </w:pPr>
    </w:p>
    <w:p w:rsidR="00E61BDB" w:rsidRDefault="00E61BDB">
      <w:pPr>
        <w:spacing w:after="160" w:line="300" w:lineRule="auto"/>
        <w:rPr>
          <w:szCs w:val="24"/>
        </w:rPr>
      </w:pPr>
      <w:r>
        <w:rPr>
          <w:szCs w:val="24"/>
        </w:rPr>
        <w:br w:type="page"/>
      </w:r>
    </w:p>
    <w:p w:rsidR="00FC346E" w:rsidRPr="00FC346E" w:rsidRDefault="00FC346E" w:rsidP="00FC346E">
      <w:pPr>
        <w:jc w:val="both"/>
        <w:rPr>
          <w:szCs w:val="24"/>
        </w:rPr>
      </w:pPr>
      <w:r w:rsidRPr="00FC346E">
        <w:rPr>
          <w:szCs w:val="24"/>
        </w:rPr>
        <w:lastRenderedPageBreak/>
        <w:t>On peut imbriquer différentes structures. Remplaçons la boucle intérieure FOR du programme ci-dessus par une boucle REPeat. Nous sortirons de la boucle REPeat quand la couleur ayant le code 0 apparaîtra :</w:t>
      </w:r>
    </w:p>
    <w:p w:rsidR="00FC346E" w:rsidRPr="005D4007" w:rsidRDefault="00FC346E" w:rsidP="005D4007">
      <w:pPr>
        <w:spacing w:after="0"/>
        <w:ind w:left="720"/>
        <w:rPr>
          <w:rFonts w:ascii="Courier New" w:eastAsia="Times New Roman" w:hAnsi="Courier New" w:cs="Courier New"/>
          <w:color w:val="000000"/>
          <w:szCs w:val="20"/>
          <w:lang w:val="en-GB" w:eastAsia="fr-FR"/>
        </w:rPr>
      </w:pPr>
      <w:r w:rsidRPr="005D4007">
        <w:rPr>
          <w:rFonts w:ascii="Courier New" w:eastAsia="Times New Roman" w:hAnsi="Courier New" w:cs="Courier New"/>
          <w:color w:val="000000"/>
          <w:szCs w:val="20"/>
          <w:lang w:val="en-GB" w:eastAsia="fr-FR"/>
        </w:rPr>
        <w:t>10</w:t>
      </w:r>
      <w:r w:rsidRPr="005D4007">
        <w:rPr>
          <w:rFonts w:ascii="Courier New" w:eastAsia="Times New Roman" w:hAnsi="Courier New" w:cs="Courier New"/>
          <w:color w:val="000000"/>
          <w:szCs w:val="20"/>
          <w:lang w:val="en-GB" w:eastAsia="fr-FR"/>
        </w:rPr>
        <w:tab/>
        <w:t>REMark REPeat in FOR</w:t>
      </w:r>
    </w:p>
    <w:p w:rsidR="00FC346E" w:rsidRPr="005D4007" w:rsidRDefault="00FC346E" w:rsidP="005D4007">
      <w:pPr>
        <w:spacing w:after="0"/>
        <w:ind w:left="720"/>
        <w:rPr>
          <w:rFonts w:ascii="Courier New" w:eastAsia="Times New Roman" w:hAnsi="Courier New" w:cs="Courier New"/>
          <w:color w:val="000000"/>
          <w:szCs w:val="20"/>
          <w:lang w:val="en-GB" w:eastAsia="fr-FR"/>
        </w:rPr>
      </w:pPr>
      <w:r w:rsidRPr="005D4007">
        <w:rPr>
          <w:rFonts w:ascii="Courier New" w:eastAsia="Times New Roman" w:hAnsi="Courier New" w:cs="Courier New"/>
          <w:color w:val="000000"/>
          <w:szCs w:val="20"/>
          <w:lang w:val="en-GB" w:eastAsia="fr-FR"/>
        </w:rPr>
        <w:t>20</w:t>
      </w:r>
      <w:r w:rsidRPr="005D4007">
        <w:rPr>
          <w:rFonts w:ascii="Courier New" w:eastAsia="Times New Roman" w:hAnsi="Courier New" w:cs="Courier New"/>
          <w:color w:val="000000"/>
          <w:szCs w:val="20"/>
          <w:lang w:val="en-GB" w:eastAsia="fr-FR"/>
        </w:rPr>
        <w:tab/>
        <w:t xml:space="preserve">PAPER </w:t>
      </w:r>
      <w:proofErr w:type="gramStart"/>
      <w:r w:rsidRPr="005D4007">
        <w:rPr>
          <w:rFonts w:ascii="Courier New" w:eastAsia="Times New Roman" w:hAnsi="Courier New" w:cs="Courier New"/>
          <w:color w:val="000000"/>
          <w:szCs w:val="20"/>
          <w:lang w:val="en-GB" w:eastAsia="fr-FR"/>
        </w:rPr>
        <w:t>0 :CLS</w:t>
      </w:r>
      <w:proofErr w:type="gramEnd"/>
    </w:p>
    <w:p w:rsidR="00FC346E" w:rsidRPr="005D4007" w:rsidRDefault="00FC346E" w:rsidP="005D4007">
      <w:pPr>
        <w:spacing w:after="0"/>
        <w:ind w:left="720"/>
        <w:rPr>
          <w:rFonts w:ascii="Courier New" w:eastAsia="Times New Roman" w:hAnsi="Courier New" w:cs="Courier New"/>
          <w:color w:val="000000"/>
          <w:szCs w:val="20"/>
          <w:lang w:val="en-GB" w:eastAsia="fr-FR"/>
        </w:rPr>
      </w:pPr>
      <w:r w:rsidRPr="005D4007">
        <w:rPr>
          <w:rFonts w:ascii="Courier New" w:eastAsia="Times New Roman" w:hAnsi="Courier New" w:cs="Courier New"/>
          <w:color w:val="000000"/>
          <w:szCs w:val="20"/>
          <w:lang w:val="en-GB" w:eastAsia="fr-FR"/>
        </w:rPr>
        <w:t>30</w:t>
      </w:r>
      <w:r w:rsidRPr="005D4007">
        <w:rPr>
          <w:rFonts w:ascii="Courier New" w:eastAsia="Times New Roman" w:hAnsi="Courier New" w:cs="Courier New"/>
          <w:color w:val="000000"/>
          <w:szCs w:val="20"/>
          <w:lang w:val="en-GB" w:eastAsia="fr-FR"/>
        </w:rPr>
        <w:tab/>
        <w:t>FOR ordonnée = 30 TO 80</w:t>
      </w:r>
    </w:p>
    <w:p w:rsidR="00FC346E" w:rsidRPr="005D4007" w:rsidRDefault="00FC346E" w:rsidP="005D4007">
      <w:pPr>
        <w:spacing w:after="0"/>
        <w:ind w:left="720"/>
        <w:rPr>
          <w:rFonts w:ascii="Courier New" w:eastAsia="Times New Roman" w:hAnsi="Courier New" w:cs="Courier New"/>
          <w:color w:val="000000"/>
          <w:szCs w:val="20"/>
          <w:lang w:eastAsia="fr-FR"/>
        </w:rPr>
      </w:pPr>
      <w:r w:rsidRPr="005D4007">
        <w:rPr>
          <w:rFonts w:ascii="Courier New" w:eastAsia="Times New Roman" w:hAnsi="Courier New" w:cs="Courier New"/>
          <w:color w:val="000000"/>
          <w:szCs w:val="20"/>
          <w:lang w:eastAsia="fr-FR"/>
        </w:rPr>
        <w:t>40</w:t>
      </w:r>
      <w:r w:rsidRPr="005D4007">
        <w:rPr>
          <w:rFonts w:ascii="Courier New" w:eastAsia="Times New Roman" w:hAnsi="Courier New" w:cs="Courier New"/>
          <w:color w:val="000000"/>
          <w:szCs w:val="20"/>
          <w:lang w:eastAsia="fr-FR"/>
        </w:rPr>
        <w:tab/>
      </w:r>
      <w:r w:rsidR="005D4007" w:rsidRPr="005D4007">
        <w:rPr>
          <w:rFonts w:ascii="Courier New" w:eastAsia="Times New Roman" w:hAnsi="Courier New" w:cs="Courier New"/>
          <w:color w:val="000000"/>
          <w:szCs w:val="20"/>
          <w:lang w:eastAsia="fr-FR"/>
        </w:rPr>
        <w:t xml:space="preserve">   </w:t>
      </w:r>
      <w:r w:rsidRPr="005D4007">
        <w:rPr>
          <w:rFonts w:ascii="Courier New" w:eastAsia="Times New Roman" w:hAnsi="Courier New" w:cs="Courier New"/>
          <w:color w:val="000000"/>
          <w:szCs w:val="20"/>
          <w:lang w:eastAsia="fr-FR"/>
        </w:rPr>
        <w:t>LET abscisse = 19</w:t>
      </w:r>
    </w:p>
    <w:p w:rsidR="00FC346E" w:rsidRPr="005D4007" w:rsidRDefault="00FC346E" w:rsidP="005D4007">
      <w:pPr>
        <w:spacing w:after="0"/>
        <w:ind w:left="720"/>
        <w:rPr>
          <w:rFonts w:ascii="Courier New" w:eastAsia="Times New Roman" w:hAnsi="Courier New" w:cs="Courier New"/>
          <w:color w:val="000000"/>
          <w:szCs w:val="20"/>
          <w:lang w:eastAsia="fr-FR"/>
        </w:rPr>
      </w:pPr>
      <w:r w:rsidRPr="005D4007">
        <w:rPr>
          <w:rFonts w:ascii="Courier New" w:eastAsia="Times New Roman" w:hAnsi="Courier New" w:cs="Courier New"/>
          <w:color w:val="000000"/>
          <w:szCs w:val="20"/>
          <w:lang w:eastAsia="fr-FR"/>
        </w:rPr>
        <w:t>50</w:t>
      </w:r>
      <w:r w:rsidRPr="005D4007">
        <w:rPr>
          <w:rFonts w:ascii="Courier New" w:eastAsia="Times New Roman" w:hAnsi="Courier New" w:cs="Courier New"/>
          <w:color w:val="000000"/>
          <w:szCs w:val="20"/>
          <w:lang w:eastAsia="fr-FR"/>
        </w:rPr>
        <w:tab/>
      </w:r>
      <w:r w:rsidR="005D4007" w:rsidRPr="005D4007">
        <w:rPr>
          <w:rFonts w:ascii="Courier New" w:eastAsia="Times New Roman" w:hAnsi="Courier New" w:cs="Courier New"/>
          <w:color w:val="000000"/>
          <w:szCs w:val="20"/>
          <w:lang w:eastAsia="fr-FR"/>
        </w:rPr>
        <w:t xml:space="preserve">   </w:t>
      </w:r>
      <w:r w:rsidRPr="005D4007">
        <w:rPr>
          <w:rFonts w:ascii="Courier New" w:eastAsia="Times New Roman" w:hAnsi="Courier New" w:cs="Courier New"/>
          <w:color w:val="000000"/>
          <w:szCs w:val="20"/>
          <w:lang w:eastAsia="fr-FR"/>
        </w:rPr>
        <w:t>REPeat points</w:t>
      </w:r>
    </w:p>
    <w:p w:rsidR="00FC346E" w:rsidRPr="005D4007" w:rsidRDefault="00FC346E" w:rsidP="005D4007">
      <w:pPr>
        <w:spacing w:after="0"/>
        <w:ind w:left="720"/>
        <w:rPr>
          <w:rFonts w:ascii="Courier New" w:eastAsia="Times New Roman" w:hAnsi="Courier New" w:cs="Courier New"/>
          <w:color w:val="000000"/>
          <w:szCs w:val="20"/>
          <w:lang w:eastAsia="fr-FR"/>
        </w:rPr>
      </w:pPr>
      <w:r w:rsidRPr="005D4007">
        <w:rPr>
          <w:rFonts w:ascii="Courier New" w:eastAsia="Times New Roman" w:hAnsi="Courier New" w:cs="Courier New"/>
          <w:color w:val="000000"/>
          <w:szCs w:val="20"/>
          <w:lang w:eastAsia="fr-FR"/>
        </w:rPr>
        <w:t>60</w:t>
      </w:r>
      <w:r w:rsidRPr="005D4007">
        <w:rPr>
          <w:rFonts w:ascii="Courier New" w:eastAsia="Times New Roman" w:hAnsi="Courier New" w:cs="Courier New"/>
          <w:color w:val="000000"/>
          <w:szCs w:val="20"/>
          <w:lang w:eastAsia="fr-FR"/>
        </w:rPr>
        <w:tab/>
      </w:r>
      <w:r w:rsidR="005D4007" w:rsidRPr="005D4007">
        <w:rPr>
          <w:rFonts w:ascii="Courier New" w:eastAsia="Times New Roman" w:hAnsi="Courier New" w:cs="Courier New"/>
          <w:color w:val="000000"/>
          <w:szCs w:val="20"/>
          <w:lang w:eastAsia="fr-FR"/>
        </w:rPr>
        <w:t xml:space="preserve">      </w:t>
      </w:r>
      <w:r w:rsidRPr="005D4007">
        <w:rPr>
          <w:rFonts w:ascii="Courier New" w:eastAsia="Times New Roman" w:hAnsi="Courier New" w:cs="Courier New"/>
          <w:color w:val="000000"/>
          <w:szCs w:val="20"/>
          <w:lang w:eastAsia="fr-FR"/>
        </w:rPr>
        <w:t>LET couleur = RND(7)</w:t>
      </w:r>
    </w:p>
    <w:p w:rsidR="00FC346E" w:rsidRPr="005D4007" w:rsidRDefault="00FC346E" w:rsidP="005D4007">
      <w:pPr>
        <w:spacing w:after="0"/>
        <w:ind w:left="720"/>
        <w:rPr>
          <w:rFonts w:ascii="Courier New" w:eastAsia="Times New Roman" w:hAnsi="Courier New" w:cs="Courier New"/>
          <w:color w:val="000000"/>
          <w:szCs w:val="20"/>
          <w:lang w:eastAsia="fr-FR"/>
        </w:rPr>
      </w:pPr>
      <w:r w:rsidRPr="005D4007">
        <w:rPr>
          <w:rFonts w:ascii="Courier New" w:eastAsia="Times New Roman" w:hAnsi="Courier New" w:cs="Courier New"/>
          <w:color w:val="000000"/>
          <w:szCs w:val="20"/>
          <w:lang w:eastAsia="fr-FR"/>
        </w:rPr>
        <w:t>70</w:t>
      </w:r>
      <w:r w:rsidRPr="005D4007">
        <w:rPr>
          <w:rFonts w:ascii="Courier New" w:eastAsia="Times New Roman" w:hAnsi="Courier New" w:cs="Courier New"/>
          <w:color w:val="000000"/>
          <w:szCs w:val="20"/>
          <w:lang w:eastAsia="fr-FR"/>
        </w:rPr>
        <w:tab/>
      </w:r>
      <w:r w:rsidR="005D4007" w:rsidRPr="005D4007">
        <w:rPr>
          <w:rFonts w:ascii="Courier New" w:eastAsia="Times New Roman" w:hAnsi="Courier New" w:cs="Courier New"/>
          <w:color w:val="000000"/>
          <w:szCs w:val="20"/>
          <w:lang w:eastAsia="fr-FR"/>
        </w:rPr>
        <w:t xml:space="preserve">      </w:t>
      </w:r>
      <w:r w:rsidRPr="005D4007">
        <w:rPr>
          <w:rFonts w:ascii="Courier New" w:eastAsia="Times New Roman" w:hAnsi="Courier New" w:cs="Courier New"/>
          <w:color w:val="000000"/>
          <w:szCs w:val="20"/>
          <w:lang w:eastAsia="fr-FR"/>
        </w:rPr>
        <w:t>INK couleur</w:t>
      </w:r>
    </w:p>
    <w:p w:rsidR="00FC346E" w:rsidRPr="005D4007" w:rsidRDefault="00FC346E" w:rsidP="005D4007">
      <w:pPr>
        <w:spacing w:after="0"/>
        <w:ind w:left="720"/>
        <w:rPr>
          <w:rFonts w:ascii="Courier New" w:eastAsia="Times New Roman" w:hAnsi="Courier New" w:cs="Courier New"/>
          <w:color w:val="000000"/>
          <w:szCs w:val="20"/>
          <w:lang w:eastAsia="fr-FR"/>
        </w:rPr>
      </w:pPr>
      <w:r w:rsidRPr="005D4007">
        <w:rPr>
          <w:rFonts w:ascii="Courier New" w:eastAsia="Times New Roman" w:hAnsi="Courier New" w:cs="Courier New"/>
          <w:color w:val="000000"/>
          <w:szCs w:val="20"/>
          <w:lang w:eastAsia="fr-FR"/>
        </w:rPr>
        <w:t>80</w:t>
      </w:r>
      <w:r w:rsidRPr="005D4007">
        <w:rPr>
          <w:rFonts w:ascii="Courier New" w:eastAsia="Times New Roman" w:hAnsi="Courier New" w:cs="Courier New"/>
          <w:color w:val="000000"/>
          <w:szCs w:val="20"/>
          <w:lang w:eastAsia="fr-FR"/>
        </w:rPr>
        <w:tab/>
      </w:r>
      <w:r w:rsidR="005D4007" w:rsidRPr="005D4007">
        <w:rPr>
          <w:rFonts w:ascii="Courier New" w:eastAsia="Times New Roman" w:hAnsi="Courier New" w:cs="Courier New"/>
          <w:color w:val="000000"/>
          <w:szCs w:val="20"/>
          <w:lang w:eastAsia="fr-FR"/>
        </w:rPr>
        <w:t xml:space="preserve">      </w:t>
      </w:r>
      <w:r w:rsidRPr="005D4007">
        <w:rPr>
          <w:rFonts w:ascii="Courier New" w:eastAsia="Times New Roman" w:hAnsi="Courier New" w:cs="Courier New"/>
          <w:color w:val="000000"/>
          <w:szCs w:val="20"/>
          <w:lang w:eastAsia="fr-FR"/>
        </w:rPr>
        <w:t>LET abscisse = abscisse + 1</w:t>
      </w:r>
    </w:p>
    <w:p w:rsidR="00FC346E" w:rsidRPr="005D4007" w:rsidRDefault="00FC346E" w:rsidP="005D4007">
      <w:pPr>
        <w:spacing w:after="0"/>
        <w:ind w:left="720"/>
        <w:rPr>
          <w:rFonts w:ascii="Courier New" w:eastAsia="Times New Roman" w:hAnsi="Courier New" w:cs="Courier New"/>
          <w:color w:val="000000"/>
          <w:szCs w:val="20"/>
          <w:lang w:eastAsia="fr-FR"/>
        </w:rPr>
      </w:pPr>
      <w:r w:rsidRPr="005D4007">
        <w:rPr>
          <w:rFonts w:ascii="Courier New" w:eastAsia="Times New Roman" w:hAnsi="Courier New" w:cs="Courier New"/>
          <w:color w:val="000000"/>
          <w:szCs w:val="20"/>
          <w:lang w:eastAsia="fr-FR"/>
        </w:rPr>
        <w:t>90</w:t>
      </w:r>
      <w:r w:rsidRPr="005D4007">
        <w:rPr>
          <w:rFonts w:ascii="Courier New" w:eastAsia="Times New Roman" w:hAnsi="Courier New" w:cs="Courier New"/>
          <w:color w:val="000000"/>
          <w:szCs w:val="20"/>
          <w:lang w:eastAsia="fr-FR"/>
        </w:rPr>
        <w:tab/>
      </w:r>
      <w:r w:rsidR="005D4007" w:rsidRPr="005D4007">
        <w:rPr>
          <w:rFonts w:ascii="Courier New" w:eastAsia="Times New Roman" w:hAnsi="Courier New" w:cs="Courier New"/>
          <w:color w:val="000000"/>
          <w:szCs w:val="20"/>
          <w:lang w:eastAsia="fr-FR"/>
        </w:rPr>
        <w:t xml:space="preserve">      </w:t>
      </w:r>
      <w:r w:rsidRPr="005D4007">
        <w:rPr>
          <w:rFonts w:ascii="Courier New" w:eastAsia="Times New Roman" w:hAnsi="Courier New" w:cs="Courier New"/>
          <w:color w:val="000000"/>
          <w:szCs w:val="20"/>
          <w:lang w:eastAsia="fr-FR"/>
        </w:rPr>
        <w:t>POINT abscisse</w:t>
      </w:r>
      <w:proofErr w:type="gramStart"/>
      <w:r w:rsidRPr="005D4007">
        <w:rPr>
          <w:rFonts w:ascii="Courier New" w:eastAsia="Times New Roman" w:hAnsi="Courier New" w:cs="Courier New"/>
          <w:color w:val="000000"/>
          <w:szCs w:val="20"/>
          <w:lang w:eastAsia="fr-FR"/>
        </w:rPr>
        <w:t>,ordonnée</w:t>
      </w:r>
      <w:proofErr w:type="gramEnd"/>
    </w:p>
    <w:p w:rsidR="00FC346E" w:rsidRPr="005D4007" w:rsidRDefault="00FC346E" w:rsidP="005D4007">
      <w:pPr>
        <w:spacing w:after="0"/>
        <w:ind w:left="720"/>
        <w:rPr>
          <w:rFonts w:ascii="Courier New" w:eastAsia="Times New Roman" w:hAnsi="Courier New" w:cs="Courier New"/>
          <w:color w:val="000000"/>
          <w:szCs w:val="20"/>
          <w:lang w:eastAsia="fr-FR"/>
        </w:rPr>
      </w:pPr>
      <w:r w:rsidRPr="005D4007">
        <w:rPr>
          <w:rFonts w:ascii="Courier New" w:eastAsia="Times New Roman" w:hAnsi="Courier New" w:cs="Courier New"/>
          <w:color w:val="000000"/>
          <w:szCs w:val="20"/>
          <w:lang w:eastAsia="fr-FR"/>
        </w:rPr>
        <w:t>100</w:t>
      </w:r>
      <w:r w:rsidRPr="005D4007">
        <w:rPr>
          <w:rFonts w:ascii="Courier New" w:eastAsia="Times New Roman" w:hAnsi="Courier New" w:cs="Courier New"/>
          <w:color w:val="000000"/>
          <w:szCs w:val="20"/>
          <w:lang w:eastAsia="fr-FR"/>
        </w:rPr>
        <w:tab/>
      </w:r>
      <w:r w:rsidR="005D4007" w:rsidRPr="005D4007">
        <w:rPr>
          <w:rFonts w:ascii="Courier New" w:eastAsia="Times New Roman" w:hAnsi="Courier New" w:cs="Courier New"/>
          <w:color w:val="000000"/>
          <w:szCs w:val="20"/>
          <w:lang w:eastAsia="fr-FR"/>
        </w:rPr>
        <w:t xml:space="preserve">      </w:t>
      </w:r>
      <w:r w:rsidRPr="005D4007">
        <w:rPr>
          <w:rFonts w:ascii="Courier New" w:eastAsia="Times New Roman" w:hAnsi="Courier New" w:cs="Courier New"/>
          <w:color w:val="000000"/>
          <w:szCs w:val="20"/>
          <w:lang w:eastAsia="fr-FR"/>
        </w:rPr>
        <w:t>IF couleur = 0 THEN EXIT points</w:t>
      </w:r>
    </w:p>
    <w:p w:rsidR="00FC346E" w:rsidRPr="005D4007" w:rsidRDefault="00FC346E" w:rsidP="005D4007">
      <w:pPr>
        <w:spacing w:after="0"/>
        <w:ind w:left="720"/>
        <w:rPr>
          <w:rFonts w:ascii="Courier New" w:eastAsia="Times New Roman" w:hAnsi="Courier New" w:cs="Courier New"/>
          <w:color w:val="000000"/>
          <w:szCs w:val="20"/>
          <w:lang w:val="en-GB" w:eastAsia="fr-FR"/>
        </w:rPr>
      </w:pPr>
      <w:r w:rsidRPr="005D4007">
        <w:rPr>
          <w:rFonts w:ascii="Courier New" w:eastAsia="Times New Roman" w:hAnsi="Courier New" w:cs="Courier New"/>
          <w:color w:val="000000"/>
          <w:szCs w:val="20"/>
          <w:lang w:val="en-GB" w:eastAsia="fr-FR"/>
        </w:rPr>
        <w:t>110</w:t>
      </w:r>
      <w:r w:rsidRPr="005D4007">
        <w:rPr>
          <w:rFonts w:ascii="Courier New" w:eastAsia="Times New Roman" w:hAnsi="Courier New" w:cs="Courier New"/>
          <w:color w:val="000000"/>
          <w:szCs w:val="20"/>
          <w:lang w:val="en-GB" w:eastAsia="fr-FR"/>
        </w:rPr>
        <w:tab/>
      </w:r>
      <w:r w:rsidR="005D4007">
        <w:rPr>
          <w:rFonts w:ascii="Courier New" w:eastAsia="Times New Roman" w:hAnsi="Courier New" w:cs="Courier New"/>
          <w:color w:val="000000"/>
          <w:szCs w:val="20"/>
          <w:lang w:val="en-GB" w:eastAsia="fr-FR"/>
        </w:rPr>
        <w:t xml:space="preserve">   </w:t>
      </w:r>
      <w:r w:rsidRPr="005D4007">
        <w:rPr>
          <w:rFonts w:ascii="Courier New" w:eastAsia="Times New Roman" w:hAnsi="Courier New" w:cs="Courier New"/>
          <w:color w:val="000000"/>
          <w:szCs w:val="20"/>
          <w:lang w:val="en-GB" w:eastAsia="fr-FR"/>
        </w:rPr>
        <w:t>END REPeat points</w:t>
      </w:r>
    </w:p>
    <w:p w:rsidR="00FC346E" w:rsidRPr="005D4007" w:rsidRDefault="00FC346E" w:rsidP="005D4007">
      <w:pPr>
        <w:spacing w:after="0"/>
        <w:ind w:left="720"/>
        <w:rPr>
          <w:rFonts w:ascii="Courier New" w:eastAsia="Times New Roman" w:hAnsi="Courier New" w:cs="Courier New"/>
          <w:color w:val="000000"/>
          <w:szCs w:val="20"/>
          <w:lang w:val="en-GB" w:eastAsia="fr-FR"/>
        </w:rPr>
      </w:pPr>
      <w:r w:rsidRPr="005D4007">
        <w:rPr>
          <w:rFonts w:ascii="Courier New" w:eastAsia="Times New Roman" w:hAnsi="Courier New" w:cs="Courier New"/>
          <w:color w:val="000000"/>
          <w:szCs w:val="20"/>
          <w:lang w:val="en-GB" w:eastAsia="fr-FR"/>
        </w:rPr>
        <w:t>120 END FOR ordonnée</w:t>
      </w:r>
    </w:p>
    <w:p w:rsidR="005D4007" w:rsidRPr="00E11029" w:rsidRDefault="005D4007" w:rsidP="005D4007">
      <w:pPr>
        <w:spacing w:after="0"/>
        <w:jc w:val="both"/>
        <w:rPr>
          <w:szCs w:val="24"/>
          <w:lang w:val="en-US"/>
        </w:rPr>
      </w:pPr>
    </w:p>
    <w:p w:rsidR="00FC346E" w:rsidRPr="00FC346E" w:rsidRDefault="00FC346E" w:rsidP="00FC346E">
      <w:pPr>
        <w:jc w:val="both"/>
        <w:rPr>
          <w:szCs w:val="24"/>
        </w:rPr>
      </w:pPr>
      <w:r w:rsidRPr="00FC346E">
        <w:rPr>
          <w:szCs w:val="24"/>
        </w:rPr>
        <w:t>Voici deux règles qu'il sera sage de respecter lorsque vous construirez vos programmes :</w:t>
      </w:r>
    </w:p>
    <w:p w:rsidR="00FC346E" w:rsidRPr="005D4007" w:rsidRDefault="00FC346E" w:rsidP="00731805">
      <w:pPr>
        <w:pStyle w:val="Paragraphedeliste"/>
        <w:numPr>
          <w:ilvl w:val="0"/>
          <w:numId w:val="78"/>
        </w:numPr>
        <w:jc w:val="both"/>
        <w:rPr>
          <w:szCs w:val="24"/>
        </w:rPr>
      </w:pPr>
      <w:r w:rsidRPr="005D4007">
        <w:rPr>
          <w:szCs w:val="24"/>
        </w:rPr>
        <w:t>N'utilisez que les structures légitimes pour les boucles, et les décisions.</w:t>
      </w:r>
    </w:p>
    <w:p w:rsidR="00FC346E" w:rsidRPr="005D4007" w:rsidRDefault="00FC346E" w:rsidP="00731805">
      <w:pPr>
        <w:pStyle w:val="Paragraphedeliste"/>
        <w:numPr>
          <w:ilvl w:val="0"/>
          <w:numId w:val="78"/>
        </w:numPr>
        <w:jc w:val="both"/>
        <w:rPr>
          <w:szCs w:val="24"/>
        </w:rPr>
      </w:pPr>
      <w:r w:rsidRPr="005D4007">
        <w:rPr>
          <w:szCs w:val="24"/>
        </w:rPr>
        <w:t>N'écrivez ces structures que l'une à la suite de l'autre ou l'une entièrement dans l'autre.</w:t>
      </w:r>
    </w:p>
    <w:p w:rsidR="005D4007" w:rsidRDefault="005D4007" w:rsidP="005D4007">
      <w:pPr>
        <w:spacing w:after="0"/>
        <w:jc w:val="both"/>
        <w:rPr>
          <w:szCs w:val="24"/>
        </w:rPr>
      </w:pPr>
    </w:p>
    <w:p w:rsidR="005D4007" w:rsidRDefault="005D4007" w:rsidP="005D4007">
      <w:pPr>
        <w:spacing w:after="0"/>
        <w:jc w:val="both"/>
        <w:rPr>
          <w:szCs w:val="24"/>
        </w:rPr>
      </w:pPr>
    </w:p>
    <w:p w:rsidR="00FC346E" w:rsidRPr="00FC346E" w:rsidRDefault="00FC346E" w:rsidP="005D4007">
      <w:pPr>
        <w:pStyle w:val="Titre3"/>
      </w:pPr>
      <w:r w:rsidRPr="00FC346E">
        <w:t>DECISIONS BINAIRES</w:t>
      </w:r>
      <w:r w:rsidRPr="00FC346E">
        <w:tab/>
      </w:r>
      <w:r w:rsidRPr="00FC346E">
        <w:tab/>
      </w:r>
      <w:r w:rsidRPr="00FC346E">
        <w:tab/>
      </w:r>
    </w:p>
    <w:p w:rsidR="00FC346E" w:rsidRPr="00FC346E" w:rsidRDefault="00FC346E" w:rsidP="00FC346E">
      <w:pPr>
        <w:jc w:val="both"/>
        <w:rPr>
          <w:szCs w:val="24"/>
        </w:rPr>
      </w:pPr>
      <w:r w:rsidRPr="00FC346E">
        <w:rPr>
          <w:szCs w:val="24"/>
        </w:rPr>
        <w:t>On peut facilement illustrer les trois types de décisions binaires par l'exemple ci-dessous qui indique ce qu'il faut faire quand il pleut :</w:t>
      </w:r>
      <w:r w:rsidRPr="00FC346E">
        <w:rPr>
          <w:szCs w:val="24"/>
        </w:rPr>
        <w:tab/>
      </w:r>
      <w:r w:rsidRPr="00FC346E">
        <w:rPr>
          <w:szCs w:val="24"/>
        </w:rPr>
        <w:tab/>
      </w:r>
      <w:r w:rsidRPr="00FC346E">
        <w:rPr>
          <w:szCs w:val="24"/>
        </w:rPr>
        <w:tab/>
      </w:r>
    </w:p>
    <w:p w:rsidR="00E11029" w:rsidRPr="00B3308C" w:rsidRDefault="00B3308C" w:rsidP="00FC346E">
      <w:pPr>
        <w:jc w:val="both"/>
        <w:rPr>
          <w:szCs w:val="24"/>
        </w:rPr>
      </w:pPr>
      <w:r w:rsidRPr="00B3308C">
        <w:rPr>
          <w:szCs w:val="24"/>
        </w:rPr>
        <w:t>1</w:t>
      </w:r>
      <w:r w:rsidRPr="00B3308C">
        <w:rPr>
          <w:szCs w:val="24"/>
          <w:vertAlign w:val="superscript"/>
        </w:rPr>
        <w:t>er</w:t>
      </w:r>
      <w:r>
        <w:rPr>
          <w:szCs w:val="24"/>
        </w:rPr>
        <w:t xml:space="preserve"> </w:t>
      </w:r>
      <w:r w:rsidRPr="00B3308C">
        <w:rPr>
          <w:szCs w:val="24"/>
        </w:rPr>
        <w:t>exemple :</w:t>
      </w:r>
      <w:r w:rsidR="00FC346E" w:rsidRPr="00B3308C">
        <w:rPr>
          <w:szCs w:val="24"/>
        </w:rPr>
        <w:tab/>
      </w:r>
    </w:p>
    <w:p w:rsidR="00FC346E" w:rsidRPr="00B6397F" w:rsidRDefault="00FC346E" w:rsidP="00B6397F">
      <w:pPr>
        <w:spacing w:after="0"/>
        <w:ind w:left="720"/>
        <w:rPr>
          <w:rFonts w:ascii="Courier New" w:eastAsia="Times New Roman" w:hAnsi="Courier New" w:cs="Courier New"/>
          <w:color w:val="000000"/>
          <w:szCs w:val="20"/>
          <w:lang w:eastAsia="fr-FR"/>
        </w:rPr>
      </w:pPr>
      <w:r w:rsidRPr="00B6397F">
        <w:rPr>
          <w:rFonts w:ascii="Courier New" w:eastAsia="Times New Roman" w:hAnsi="Courier New" w:cs="Courier New"/>
          <w:color w:val="000000"/>
          <w:szCs w:val="20"/>
          <w:lang w:eastAsia="fr-FR"/>
        </w:rPr>
        <w:t>10</w:t>
      </w:r>
      <w:r w:rsidRPr="00B6397F">
        <w:rPr>
          <w:rFonts w:ascii="Courier New" w:eastAsia="Times New Roman" w:hAnsi="Courier New" w:cs="Courier New"/>
          <w:color w:val="000000"/>
          <w:szCs w:val="20"/>
          <w:lang w:eastAsia="fr-FR"/>
        </w:rPr>
        <w:tab/>
        <w:t>REMark IF forme courte</w:t>
      </w:r>
      <w:r w:rsidRPr="00B6397F">
        <w:rPr>
          <w:rFonts w:ascii="Courier New" w:eastAsia="Times New Roman" w:hAnsi="Courier New" w:cs="Courier New"/>
          <w:color w:val="000000"/>
          <w:szCs w:val="20"/>
          <w:lang w:eastAsia="fr-FR"/>
        </w:rPr>
        <w:tab/>
      </w:r>
      <w:r w:rsidRPr="00B6397F">
        <w:rPr>
          <w:rFonts w:ascii="Courier New" w:eastAsia="Times New Roman" w:hAnsi="Courier New" w:cs="Courier New"/>
          <w:color w:val="000000"/>
          <w:szCs w:val="20"/>
          <w:lang w:eastAsia="fr-FR"/>
        </w:rPr>
        <w:tab/>
      </w:r>
      <w:r w:rsidRPr="00B6397F">
        <w:rPr>
          <w:rFonts w:ascii="Courier New" w:eastAsia="Times New Roman" w:hAnsi="Courier New" w:cs="Courier New"/>
          <w:color w:val="000000"/>
          <w:szCs w:val="20"/>
          <w:lang w:eastAsia="fr-FR"/>
        </w:rPr>
        <w:tab/>
      </w:r>
    </w:p>
    <w:p w:rsidR="00FC346E" w:rsidRPr="00313608" w:rsidRDefault="00FC346E" w:rsidP="00B6397F">
      <w:pPr>
        <w:spacing w:after="0"/>
        <w:ind w:left="720"/>
        <w:rPr>
          <w:rFonts w:ascii="Courier New" w:eastAsia="Times New Roman" w:hAnsi="Courier New" w:cs="Courier New"/>
          <w:color w:val="000000"/>
          <w:szCs w:val="20"/>
          <w:lang w:eastAsia="fr-FR"/>
        </w:rPr>
      </w:pPr>
      <w:r w:rsidRPr="00313608">
        <w:rPr>
          <w:rFonts w:ascii="Courier New" w:eastAsia="Times New Roman" w:hAnsi="Courier New" w:cs="Courier New"/>
          <w:color w:val="000000"/>
          <w:szCs w:val="20"/>
          <w:lang w:eastAsia="fr-FR"/>
        </w:rPr>
        <w:t>20</w:t>
      </w:r>
      <w:r w:rsidRPr="00313608">
        <w:rPr>
          <w:rFonts w:ascii="Courier New" w:eastAsia="Times New Roman" w:hAnsi="Courier New" w:cs="Courier New"/>
          <w:color w:val="000000"/>
          <w:szCs w:val="20"/>
          <w:lang w:eastAsia="fr-FR"/>
        </w:rPr>
        <w:tab/>
        <w:t>LET pluie = RND (0 TO 1)</w:t>
      </w:r>
      <w:r w:rsidRPr="00313608">
        <w:rPr>
          <w:rFonts w:ascii="Courier New" w:eastAsia="Times New Roman" w:hAnsi="Courier New" w:cs="Courier New"/>
          <w:color w:val="000000"/>
          <w:szCs w:val="20"/>
          <w:lang w:eastAsia="fr-FR"/>
        </w:rPr>
        <w:tab/>
      </w:r>
      <w:r w:rsidRPr="00313608">
        <w:rPr>
          <w:rFonts w:ascii="Courier New" w:eastAsia="Times New Roman" w:hAnsi="Courier New" w:cs="Courier New"/>
          <w:color w:val="000000"/>
          <w:szCs w:val="20"/>
          <w:lang w:eastAsia="fr-FR"/>
        </w:rPr>
        <w:tab/>
      </w:r>
      <w:r w:rsidRPr="00313608">
        <w:rPr>
          <w:rFonts w:ascii="Courier New" w:eastAsia="Times New Roman" w:hAnsi="Courier New" w:cs="Courier New"/>
          <w:color w:val="000000"/>
          <w:szCs w:val="20"/>
          <w:lang w:eastAsia="fr-FR"/>
        </w:rPr>
        <w:tab/>
      </w:r>
    </w:p>
    <w:p w:rsidR="00B6397F" w:rsidRPr="00313608" w:rsidRDefault="00FC346E" w:rsidP="00B6397F">
      <w:pPr>
        <w:spacing w:after="0"/>
        <w:ind w:left="720"/>
        <w:rPr>
          <w:rFonts w:ascii="Courier New" w:eastAsia="Times New Roman" w:hAnsi="Courier New" w:cs="Courier New"/>
          <w:color w:val="000000"/>
          <w:szCs w:val="20"/>
          <w:lang w:eastAsia="fr-FR"/>
        </w:rPr>
      </w:pPr>
      <w:r w:rsidRPr="00313608">
        <w:rPr>
          <w:rFonts w:ascii="Courier New" w:eastAsia="Times New Roman" w:hAnsi="Courier New" w:cs="Courier New"/>
          <w:color w:val="000000"/>
          <w:szCs w:val="20"/>
          <w:lang w:eastAsia="fr-FR"/>
        </w:rPr>
        <w:t>30</w:t>
      </w:r>
      <w:r w:rsidRPr="00313608">
        <w:rPr>
          <w:rFonts w:ascii="Courier New" w:eastAsia="Times New Roman" w:hAnsi="Courier New" w:cs="Courier New"/>
          <w:color w:val="000000"/>
          <w:szCs w:val="20"/>
          <w:lang w:eastAsia="fr-FR"/>
        </w:rPr>
        <w:tab/>
        <w:t>IF pluie THEN PRINT "ouvrir le parapluie"</w:t>
      </w:r>
      <w:r w:rsidRPr="00313608">
        <w:rPr>
          <w:rFonts w:ascii="Courier New" w:eastAsia="Times New Roman" w:hAnsi="Courier New" w:cs="Courier New"/>
          <w:color w:val="000000"/>
          <w:szCs w:val="20"/>
          <w:lang w:eastAsia="fr-FR"/>
        </w:rPr>
        <w:tab/>
      </w:r>
    </w:p>
    <w:p w:rsidR="00FC346E" w:rsidRPr="00B6397F" w:rsidRDefault="00B6397F" w:rsidP="00B6397F">
      <w:pPr>
        <w:spacing w:after="0"/>
        <w:ind w:left="720"/>
        <w:rPr>
          <w:rFonts w:ascii="Courier New" w:eastAsia="Times New Roman" w:hAnsi="Courier New" w:cs="Courier New"/>
          <w:color w:val="000000"/>
          <w:sz w:val="20"/>
          <w:szCs w:val="20"/>
          <w:lang w:eastAsia="fr-FR"/>
        </w:rPr>
      </w:pPr>
      <w:r w:rsidRPr="00B6397F">
        <w:rPr>
          <w:rFonts w:ascii="Courier New" w:eastAsia="Times New Roman" w:hAnsi="Courier New" w:cs="Courier New"/>
          <w:color w:val="000000"/>
          <w:sz w:val="20"/>
          <w:szCs w:val="20"/>
          <w:lang w:eastAsia="fr-FR"/>
        </w:rPr>
        <w:t xml:space="preserve"> </w:t>
      </w:r>
      <w:r w:rsidR="00FC346E" w:rsidRPr="00B6397F">
        <w:rPr>
          <w:rFonts w:ascii="Courier New" w:eastAsia="Times New Roman" w:hAnsi="Courier New" w:cs="Courier New"/>
          <w:color w:val="000000"/>
          <w:sz w:val="20"/>
          <w:szCs w:val="20"/>
          <w:lang w:eastAsia="fr-FR"/>
        </w:rPr>
        <w:tab/>
      </w:r>
      <w:r w:rsidR="00FC346E" w:rsidRPr="00B6397F">
        <w:rPr>
          <w:rFonts w:ascii="Courier New" w:eastAsia="Times New Roman" w:hAnsi="Courier New" w:cs="Courier New"/>
          <w:color w:val="000000"/>
          <w:sz w:val="20"/>
          <w:szCs w:val="20"/>
          <w:lang w:eastAsia="fr-FR"/>
        </w:rPr>
        <w:tab/>
      </w:r>
    </w:p>
    <w:p w:rsidR="00B6397F" w:rsidRPr="00B6397F" w:rsidRDefault="00B6397F" w:rsidP="00FC346E">
      <w:pPr>
        <w:jc w:val="both"/>
        <w:rPr>
          <w:szCs w:val="24"/>
        </w:rPr>
      </w:pPr>
      <w:r w:rsidRPr="00B6397F">
        <w:rPr>
          <w:szCs w:val="24"/>
        </w:rPr>
        <w:t>2</w:t>
      </w:r>
      <w:r w:rsidRPr="00B6397F">
        <w:rPr>
          <w:szCs w:val="24"/>
          <w:vertAlign w:val="superscript"/>
        </w:rPr>
        <w:t>ème</w:t>
      </w:r>
      <w:r>
        <w:rPr>
          <w:szCs w:val="24"/>
        </w:rPr>
        <w:t xml:space="preserve"> </w:t>
      </w:r>
      <w:r w:rsidRPr="00B6397F">
        <w:rPr>
          <w:szCs w:val="24"/>
        </w:rPr>
        <w:t>exemple :</w:t>
      </w:r>
    </w:p>
    <w:p w:rsidR="00FC346E" w:rsidRPr="00313608" w:rsidRDefault="00FC346E" w:rsidP="00B6397F">
      <w:pPr>
        <w:spacing w:after="0"/>
        <w:ind w:left="720"/>
        <w:rPr>
          <w:rFonts w:ascii="Courier New" w:eastAsia="Times New Roman" w:hAnsi="Courier New" w:cs="Courier New"/>
          <w:color w:val="000000"/>
          <w:szCs w:val="20"/>
          <w:lang w:val="en-GB" w:eastAsia="fr-FR"/>
        </w:rPr>
      </w:pPr>
      <w:r w:rsidRPr="00313608">
        <w:rPr>
          <w:rFonts w:ascii="Courier New" w:eastAsia="Times New Roman" w:hAnsi="Courier New" w:cs="Courier New"/>
          <w:color w:val="000000"/>
          <w:szCs w:val="20"/>
          <w:lang w:val="en-GB" w:eastAsia="fr-FR"/>
        </w:rPr>
        <w:t>10</w:t>
      </w:r>
      <w:r w:rsidRPr="00313608">
        <w:rPr>
          <w:rFonts w:ascii="Courier New" w:eastAsia="Times New Roman" w:hAnsi="Courier New" w:cs="Courier New"/>
          <w:color w:val="000000"/>
          <w:szCs w:val="20"/>
          <w:lang w:val="en-GB" w:eastAsia="fr-FR"/>
        </w:rPr>
        <w:tab/>
        <w:t>REMark forme longue IF...</w:t>
      </w:r>
      <w:r w:rsidRPr="00313608">
        <w:rPr>
          <w:rFonts w:ascii="Courier New" w:eastAsia="Times New Roman" w:hAnsi="Courier New" w:cs="Courier New"/>
          <w:color w:val="000000"/>
          <w:szCs w:val="20"/>
          <w:lang w:val="en-GB" w:eastAsia="fr-FR"/>
        </w:rPr>
        <w:tab/>
        <w:t>END IF</w:t>
      </w:r>
      <w:r w:rsidRPr="00313608">
        <w:rPr>
          <w:rFonts w:ascii="Courier New" w:eastAsia="Times New Roman" w:hAnsi="Courier New" w:cs="Courier New"/>
          <w:color w:val="000000"/>
          <w:szCs w:val="20"/>
          <w:lang w:val="en-GB" w:eastAsia="fr-FR"/>
        </w:rPr>
        <w:tab/>
      </w:r>
      <w:r w:rsidRPr="00313608">
        <w:rPr>
          <w:rFonts w:ascii="Courier New" w:eastAsia="Times New Roman" w:hAnsi="Courier New" w:cs="Courier New"/>
          <w:color w:val="000000"/>
          <w:szCs w:val="20"/>
          <w:lang w:val="en-GB" w:eastAsia="fr-FR"/>
        </w:rPr>
        <w:tab/>
      </w:r>
      <w:r w:rsidRPr="00313608">
        <w:rPr>
          <w:rFonts w:ascii="Courier New" w:eastAsia="Times New Roman" w:hAnsi="Courier New" w:cs="Courier New"/>
          <w:color w:val="000000"/>
          <w:szCs w:val="20"/>
          <w:lang w:val="en-GB" w:eastAsia="fr-FR"/>
        </w:rPr>
        <w:tab/>
      </w:r>
    </w:p>
    <w:p w:rsidR="00FC346E" w:rsidRPr="00B6397F" w:rsidRDefault="00FC346E" w:rsidP="00B6397F">
      <w:pPr>
        <w:spacing w:after="0"/>
        <w:ind w:left="720"/>
        <w:rPr>
          <w:rFonts w:ascii="Courier New" w:eastAsia="Times New Roman" w:hAnsi="Courier New" w:cs="Courier New"/>
          <w:color w:val="000000"/>
          <w:szCs w:val="20"/>
          <w:lang w:val="en-GB" w:eastAsia="fr-FR"/>
        </w:rPr>
      </w:pPr>
      <w:r w:rsidRPr="00B6397F">
        <w:rPr>
          <w:rFonts w:ascii="Courier New" w:eastAsia="Times New Roman" w:hAnsi="Courier New" w:cs="Courier New"/>
          <w:color w:val="000000"/>
          <w:szCs w:val="20"/>
          <w:lang w:val="en-GB" w:eastAsia="fr-FR"/>
        </w:rPr>
        <w:t>20</w:t>
      </w:r>
      <w:r w:rsidRPr="00B6397F">
        <w:rPr>
          <w:rFonts w:ascii="Courier New" w:eastAsia="Times New Roman" w:hAnsi="Courier New" w:cs="Courier New"/>
          <w:color w:val="000000"/>
          <w:szCs w:val="20"/>
          <w:lang w:val="en-GB" w:eastAsia="fr-FR"/>
        </w:rPr>
        <w:tab/>
        <w:t>LET pluie = RND (0 TO 1)</w:t>
      </w:r>
      <w:r w:rsidRPr="00B6397F">
        <w:rPr>
          <w:rFonts w:ascii="Courier New" w:eastAsia="Times New Roman" w:hAnsi="Courier New" w:cs="Courier New"/>
          <w:color w:val="000000"/>
          <w:szCs w:val="20"/>
          <w:lang w:val="en-GB" w:eastAsia="fr-FR"/>
        </w:rPr>
        <w:tab/>
      </w:r>
    </w:p>
    <w:p w:rsidR="00FC346E" w:rsidRPr="00B6397F" w:rsidRDefault="00FC346E" w:rsidP="00B6397F">
      <w:pPr>
        <w:spacing w:after="0"/>
        <w:ind w:left="720"/>
        <w:rPr>
          <w:rFonts w:ascii="Courier New" w:eastAsia="Times New Roman" w:hAnsi="Courier New" w:cs="Courier New"/>
          <w:color w:val="000000"/>
          <w:szCs w:val="20"/>
          <w:lang w:val="en-GB" w:eastAsia="fr-FR"/>
        </w:rPr>
      </w:pPr>
      <w:r w:rsidRPr="00B6397F">
        <w:rPr>
          <w:rFonts w:ascii="Courier New" w:eastAsia="Times New Roman" w:hAnsi="Courier New" w:cs="Courier New"/>
          <w:color w:val="000000"/>
          <w:szCs w:val="20"/>
          <w:lang w:val="en-GB" w:eastAsia="fr-FR"/>
        </w:rPr>
        <w:t>30</w:t>
      </w:r>
      <w:r w:rsidRPr="00B6397F">
        <w:rPr>
          <w:rFonts w:ascii="Courier New" w:eastAsia="Times New Roman" w:hAnsi="Courier New" w:cs="Courier New"/>
          <w:color w:val="000000"/>
          <w:szCs w:val="20"/>
          <w:lang w:val="en-GB" w:eastAsia="fr-FR"/>
        </w:rPr>
        <w:tab/>
        <w:t>IF pluie THEN</w:t>
      </w:r>
      <w:r w:rsidRPr="00B6397F">
        <w:rPr>
          <w:rFonts w:ascii="Courier New" w:eastAsia="Times New Roman" w:hAnsi="Courier New" w:cs="Courier New"/>
          <w:color w:val="000000"/>
          <w:szCs w:val="20"/>
          <w:lang w:val="en-GB" w:eastAsia="fr-FR"/>
        </w:rPr>
        <w:tab/>
      </w:r>
    </w:p>
    <w:p w:rsidR="00FC346E" w:rsidRPr="00B6397F" w:rsidRDefault="00FC346E" w:rsidP="00B6397F">
      <w:pPr>
        <w:spacing w:after="0"/>
        <w:ind w:left="720"/>
        <w:rPr>
          <w:rFonts w:ascii="Courier New" w:eastAsia="Times New Roman" w:hAnsi="Courier New" w:cs="Courier New"/>
          <w:color w:val="000000"/>
          <w:szCs w:val="20"/>
          <w:lang w:eastAsia="fr-FR"/>
        </w:rPr>
      </w:pPr>
      <w:r w:rsidRPr="00B6397F">
        <w:rPr>
          <w:rFonts w:ascii="Courier New" w:eastAsia="Times New Roman" w:hAnsi="Courier New" w:cs="Courier New"/>
          <w:color w:val="000000"/>
          <w:szCs w:val="20"/>
          <w:lang w:eastAsia="fr-FR"/>
        </w:rPr>
        <w:t>40</w:t>
      </w:r>
      <w:r w:rsidRPr="00B6397F">
        <w:rPr>
          <w:rFonts w:ascii="Courier New" w:eastAsia="Times New Roman" w:hAnsi="Courier New" w:cs="Courier New"/>
          <w:color w:val="000000"/>
          <w:szCs w:val="20"/>
          <w:lang w:eastAsia="fr-FR"/>
        </w:rPr>
        <w:tab/>
      </w:r>
      <w:r w:rsidR="00B6397F">
        <w:rPr>
          <w:rFonts w:ascii="Courier New" w:eastAsia="Times New Roman" w:hAnsi="Courier New" w:cs="Courier New"/>
          <w:color w:val="000000"/>
          <w:szCs w:val="20"/>
          <w:lang w:eastAsia="fr-FR"/>
        </w:rPr>
        <w:t xml:space="preserve">   PRINT "prendre </w:t>
      </w:r>
      <w:r w:rsidRPr="00B6397F">
        <w:rPr>
          <w:rFonts w:ascii="Courier New" w:eastAsia="Times New Roman" w:hAnsi="Courier New" w:cs="Courier New"/>
          <w:color w:val="000000"/>
          <w:szCs w:val="20"/>
          <w:lang w:eastAsia="fr-FR"/>
        </w:rPr>
        <w:t>l'imperméable"</w:t>
      </w:r>
    </w:p>
    <w:p w:rsidR="00FC346E" w:rsidRPr="00B6397F" w:rsidRDefault="00FC346E" w:rsidP="00B6397F">
      <w:pPr>
        <w:spacing w:after="0"/>
        <w:ind w:left="720"/>
        <w:rPr>
          <w:rFonts w:ascii="Courier New" w:eastAsia="Times New Roman" w:hAnsi="Courier New" w:cs="Courier New"/>
          <w:color w:val="000000"/>
          <w:szCs w:val="20"/>
          <w:lang w:eastAsia="fr-FR"/>
        </w:rPr>
      </w:pPr>
      <w:r w:rsidRPr="00B6397F">
        <w:rPr>
          <w:rFonts w:ascii="Courier New" w:eastAsia="Times New Roman" w:hAnsi="Courier New" w:cs="Courier New"/>
          <w:color w:val="000000"/>
          <w:szCs w:val="20"/>
          <w:lang w:eastAsia="fr-FR"/>
        </w:rPr>
        <w:t>50</w:t>
      </w:r>
      <w:r w:rsidRPr="00B6397F">
        <w:rPr>
          <w:rFonts w:ascii="Courier New" w:eastAsia="Times New Roman" w:hAnsi="Courier New" w:cs="Courier New"/>
          <w:color w:val="000000"/>
          <w:szCs w:val="20"/>
          <w:lang w:eastAsia="fr-FR"/>
        </w:rPr>
        <w:tab/>
      </w:r>
      <w:r w:rsidR="00B6397F">
        <w:rPr>
          <w:rFonts w:ascii="Courier New" w:eastAsia="Times New Roman" w:hAnsi="Courier New" w:cs="Courier New"/>
          <w:color w:val="000000"/>
          <w:szCs w:val="20"/>
          <w:lang w:eastAsia="fr-FR"/>
        </w:rPr>
        <w:t xml:space="preserve">   PRINT "ouvrir </w:t>
      </w:r>
      <w:r w:rsidRPr="00B6397F">
        <w:rPr>
          <w:rFonts w:ascii="Courier New" w:eastAsia="Times New Roman" w:hAnsi="Courier New" w:cs="Courier New"/>
          <w:color w:val="000000"/>
          <w:szCs w:val="20"/>
          <w:lang w:eastAsia="fr-FR"/>
        </w:rPr>
        <w:t>le parapluie"</w:t>
      </w:r>
    </w:p>
    <w:p w:rsidR="00FC346E" w:rsidRPr="00B6397F" w:rsidRDefault="00FC346E" w:rsidP="00B6397F">
      <w:pPr>
        <w:spacing w:after="0"/>
        <w:ind w:left="720"/>
        <w:rPr>
          <w:rFonts w:ascii="Courier New" w:eastAsia="Times New Roman" w:hAnsi="Courier New" w:cs="Courier New"/>
          <w:color w:val="000000"/>
          <w:szCs w:val="20"/>
          <w:lang w:val="en-GB" w:eastAsia="fr-FR"/>
        </w:rPr>
      </w:pPr>
      <w:r w:rsidRPr="00B6397F">
        <w:rPr>
          <w:rFonts w:ascii="Courier New" w:eastAsia="Times New Roman" w:hAnsi="Courier New" w:cs="Courier New"/>
          <w:color w:val="000000"/>
          <w:szCs w:val="20"/>
          <w:lang w:val="en-GB" w:eastAsia="fr-FR"/>
        </w:rPr>
        <w:t>60</w:t>
      </w:r>
      <w:r w:rsidRPr="00B6397F">
        <w:rPr>
          <w:rFonts w:ascii="Courier New" w:eastAsia="Times New Roman" w:hAnsi="Courier New" w:cs="Courier New"/>
          <w:color w:val="000000"/>
          <w:szCs w:val="20"/>
          <w:lang w:val="en-GB" w:eastAsia="fr-FR"/>
        </w:rPr>
        <w:tab/>
      </w:r>
      <w:r w:rsidR="00B6397F" w:rsidRPr="00B6397F">
        <w:rPr>
          <w:rFonts w:ascii="Courier New" w:eastAsia="Times New Roman" w:hAnsi="Courier New" w:cs="Courier New"/>
          <w:color w:val="000000"/>
          <w:szCs w:val="20"/>
          <w:lang w:val="en-GB" w:eastAsia="fr-FR"/>
        </w:rPr>
        <w:t xml:space="preserve">   PRINT "marcher </w:t>
      </w:r>
      <w:r w:rsidRPr="00B6397F">
        <w:rPr>
          <w:rFonts w:ascii="Courier New" w:eastAsia="Times New Roman" w:hAnsi="Courier New" w:cs="Courier New"/>
          <w:color w:val="000000"/>
          <w:szCs w:val="20"/>
          <w:lang w:val="en-GB" w:eastAsia="fr-FR"/>
        </w:rPr>
        <w:t>vite"</w:t>
      </w:r>
    </w:p>
    <w:p w:rsidR="00FC346E" w:rsidRDefault="00FC346E" w:rsidP="00B6397F">
      <w:pPr>
        <w:spacing w:after="0"/>
        <w:ind w:left="720"/>
        <w:rPr>
          <w:rFonts w:ascii="Courier New" w:eastAsia="Times New Roman" w:hAnsi="Courier New" w:cs="Courier New"/>
          <w:color w:val="000000"/>
          <w:szCs w:val="20"/>
          <w:lang w:val="en-GB" w:eastAsia="fr-FR"/>
        </w:rPr>
      </w:pPr>
      <w:r w:rsidRPr="00B6397F">
        <w:rPr>
          <w:rFonts w:ascii="Courier New" w:eastAsia="Times New Roman" w:hAnsi="Courier New" w:cs="Courier New"/>
          <w:color w:val="000000"/>
          <w:szCs w:val="20"/>
          <w:lang w:val="en-GB" w:eastAsia="fr-FR"/>
        </w:rPr>
        <w:t>70</w:t>
      </w:r>
      <w:r w:rsidRPr="00B6397F">
        <w:rPr>
          <w:rFonts w:ascii="Courier New" w:eastAsia="Times New Roman" w:hAnsi="Courier New" w:cs="Courier New"/>
          <w:color w:val="000000"/>
          <w:szCs w:val="20"/>
          <w:lang w:val="en-GB" w:eastAsia="fr-FR"/>
        </w:rPr>
        <w:tab/>
        <w:t>END IF</w:t>
      </w:r>
      <w:r w:rsidRPr="00B6397F">
        <w:rPr>
          <w:rFonts w:ascii="Courier New" w:eastAsia="Times New Roman" w:hAnsi="Courier New" w:cs="Courier New"/>
          <w:color w:val="000000"/>
          <w:szCs w:val="20"/>
          <w:lang w:val="en-GB" w:eastAsia="fr-FR"/>
        </w:rPr>
        <w:tab/>
      </w:r>
    </w:p>
    <w:p w:rsidR="00B6397F" w:rsidRPr="00B6397F" w:rsidRDefault="00B6397F" w:rsidP="00B6397F">
      <w:pPr>
        <w:spacing w:after="0"/>
        <w:ind w:left="720"/>
        <w:rPr>
          <w:rFonts w:ascii="Courier New" w:eastAsia="Times New Roman" w:hAnsi="Courier New" w:cs="Courier New"/>
          <w:color w:val="000000"/>
          <w:sz w:val="20"/>
          <w:szCs w:val="20"/>
          <w:lang w:val="en-GB" w:eastAsia="fr-FR"/>
        </w:rPr>
      </w:pPr>
    </w:p>
    <w:p w:rsidR="00B6397F" w:rsidRPr="00B6397F" w:rsidRDefault="00B6397F" w:rsidP="00FC346E">
      <w:pPr>
        <w:jc w:val="both"/>
        <w:rPr>
          <w:szCs w:val="24"/>
        </w:rPr>
      </w:pPr>
      <w:r w:rsidRPr="00B6397F">
        <w:rPr>
          <w:szCs w:val="24"/>
        </w:rPr>
        <w:t>3</w:t>
      </w:r>
      <w:r w:rsidRPr="00B6397F">
        <w:rPr>
          <w:szCs w:val="24"/>
          <w:vertAlign w:val="superscript"/>
        </w:rPr>
        <w:t>ème</w:t>
      </w:r>
      <w:r>
        <w:rPr>
          <w:szCs w:val="24"/>
        </w:rPr>
        <w:t xml:space="preserve"> </w:t>
      </w:r>
      <w:r w:rsidRPr="00B6397F">
        <w:rPr>
          <w:szCs w:val="24"/>
        </w:rPr>
        <w:t>exemple :</w:t>
      </w:r>
      <w:r w:rsidR="00FC346E" w:rsidRPr="00B6397F">
        <w:rPr>
          <w:szCs w:val="24"/>
        </w:rPr>
        <w:tab/>
      </w:r>
    </w:p>
    <w:p w:rsidR="00FC346E" w:rsidRPr="00313608" w:rsidRDefault="00FC346E" w:rsidP="00B6397F">
      <w:pPr>
        <w:spacing w:after="0"/>
        <w:ind w:left="720"/>
        <w:rPr>
          <w:rFonts w:ascii="Courier New" w:eastAsia="Times New Roman" w:hAnsi="Courier New" w:cs="Courier New"/>
          <w:color w:val="000000"/>
          <w:szCs w:val="20"/>
          <w:lang w:val="en-GB" w:eastAsia="fr-FR"/>
        </w:rPr>
      </w:pPr>
      <w:r w:rsidRPr="00313608">
        <w:rPr>
          <w:rFonts w:ascii="Courier New" w:eastAsia="Times New Roman" w:hAnsi="Courier New" w:cs="Courier New"/>
          <w:color w:val="000000"/>
          <w:szCs w:val="20"/>
          <w:lang w:val="en-GB" w:eastAsia="fr-FR"/>
        </w:rPr>
        <w:t>10</w:t>
      </w:r>
      <w:r w:rsidRPr="00313608">
        <w:rPr>
          <w:rFonts w:ascii="Courier New" w:eastAsia="Times New Roman" w:hAnsi="Courier New" w:cs="Courier New"/>
          <w:color w:val="000000"/>
          <w:szCs w:val="20"/>
          <w:lang w:val="en-GB" w:eastAsia="fr-FR"/>
        </w:rPr>
        <w:tab/>
        <w:t>REMark forme longue IF</w:t>
      </w:r>
      <w:proofErr w:type="gramStart"/>
      <w:r w:rsidRPr="00313608">
        <w:rPr>
          <w:rFonts w:ascii="Courier New" w:eastAsia="Times New Roman" w:hAnsi="Courier New" w:cs="Courier New"/>
          <w:color w:val="000000"/>
          <w:szCs w:val="20"/>
          <w:lang w:val="en-GB" w:eastAsia="fr-FR"/>
        </w:rPr>
        <w:t>..</w:t>
      </w:r>
      <w:proofErr w:type="gramEnd"/>
      <w:r w:rsidRPr="00313608">
        <w:rPr>
          <w:rFonts w:ascii="Courier New" w:eastAsia="Times New Roman" w:hAnsi="Courier New" w:cs="Courier New"/>
          <w:color w:val="000000"/>
          <w:szCs w:val="20"/>
          <w:lang w:val="en-GB" w:eastAsia="fr-FR"/>
        </w:rPr>
        <w:t>ELSE</w:t>
      </w:r>
      <w:proofErr w:type="gramStart"/>
      <w:r w:rsidRPr="00313608">
        <w:rPr>
          <w:rFonts w:ascii="Courier New" w:eastAsia="Times New Roman" w:hAnsi="Courier New" w:cs="Courier New"/>
          <w:color w:val="000000"/>
          <w:szCs w:val="20"/>
          <w:lang w:val="en-GB" w:eastAsia="fr-FR"/>
        </w:rPr>
        <w:t>..</w:t>
      </w:r>
      <w:proofErr w:type="gramEnd"/>
      <w:r w:rsidRPr="00313608">
        <w:rPr>
          <w:rFonts w:ascii="Courier New" w:eastAsia="Times New Roman" w:hAnsi="Courier New" w:cs="Courier New"/>
          <w:color w:val="000000"/>
          <w:szCs w:val="20"/>
          <w:lang w:val="en-GB" w:eastAsia="fr-FR"/>
        </w:rPr>
        <w:t>END IF</w:t>
      </w:r>
      <w:r w:rsidRPr="00313608">
        <w:rPr>
          <w:rFonts w:ascii="Courier New" w:eastAsia="Times New Roman" w:hAnsi="Courier New" w:cs="Courier New"/>
          <w:color w:val="000000"/>
          <w:szCs w:val="20"/>
          <w:lang w:val="en-GB" w:eastAsia="fr-FR"/>
        </w:rPr>
        <w:tab/>
      </w:r>
    </w:p>
    <w:p w:rsidR="00FC346E" w:rsidRPr="00B6397F" w:rsidRDefault="00FC346E" w:rsidP="00B6397F">
      <w:pPr>
        <w:spacing w:after="0"/>
        <w:ind w:left="720"/>
        <w:rPr>
          <w:rFonts w:ascii="Courier New" w:eastAsia="Times New Roman" w:hAnsi="Courier New" w:cs="Courier New"/>
          <w:color w:val="000000"/>
          <w:szCs w:val="20"/>
          <w:lang w:val="en-GB" w:eastAsia="fr-FR"/>
        </w:rPr>
      </w:pPr>
      <w:r w:rsidRPr="00B6397F">
        <w:rPr>
          <w:rFonts w:ascii="Courier New" w:eastAsia="Times New Roman" w:hAnsi="Courier New" w:cs="Courier New"/>
          <w:color w:val="000000"/>
          <w:szCs w:val="20"/>
          <w:lang w:val="en-GB" w:eastAsia="fr-FR"/>
        </w:rPr>
        <w:t>20</w:t>
      </w:r>
      <w:r w:rsidRPr="00B6397F">
        <w:rPr>
          <w:rFonts w:ascii="Courier New" w:eastAsia="Times New Roman" w:hAnsi="Courier New" w:cs="Courier New"/>
          <w:color w:val="000000"/>
          <w:szCs w:val="20"/>
          <w:lang w:val="en-GB" w:eastAsia="fr-FR"/>
        </w:rPr>
        <w:tab/>
        <w:t xml:space="preserve">LET pluie = </w:t>
      </w:r>
      <w:proofErr w:type="gramStart"/>
      <w:r w:rsidRPr="00B6397F">
        <w:rPr>
          <w:rFonts w:ascii="Courier New" w:eastAsia="Times New Roman" w:hAnsi="Courier New" w:cs="Courier New"/>
          <w:color w:val="000000"/>
          <w:szCs w:val="20"/>
          <w:lang w:val="en-GB" w:eastAsia="fr-FR"/>
        </w:rPr>
        <w:t>RND(</w:t>
      </w:r>
      <w:proofErr w:type="gramEnd"/>
      <w:r w:rsidRPr="00B6397F">
        <w:rPr>
          <w:rFonts w:ascii="Courier New" w:eastAsia="Times New Roman" w:hAnsi="Courier New" w:cs="Courier New"/>
          <w:color w:val="000000"/>
          <w:szCs w:val="20"/>
          <w:lang w:val="en-GB" w:eastAsia="fr-FR"/>
        </w:rPr>
        <w:t>0 TO 1)</w:t>
      </w:r>
      <w:r w:rsidRPr="00B6397F">
        <w:rPr>
          <w:rFonts w:ascii="Courier New" w:eastAsia="Times New Roman" w:hAnsi="Courier New" w:cs="Courier New"/>
          <w:color w:val="000000"/>
          <w:szCs w:val="20"/>
          <w:lang w:val="en-GB" w:eastAsia="fr-FR"/>
        </w:rPr>
        <w:tab/>
      </w:r>
    </w:p>
    <w:p w:rsidR="00FC346E" w:rsidRPr="00B6397F" w:rsidRDefault="00FC346E" w:rsidP="00B6397F">
      <w:pPr>
        <w:spacing w:after="0"/>
        <w:ind w:left="720"/>
        <w:rPr>
          <w:rFonts w:ascii="Courier New" w:eastAsia="Times New Roman" w:hAnsi="Courier New" w:cs="Courier New"/>
          <w:color w:val="000000"/>
          <w:szCs w:val="20"/>
          <w:lang w:val="en-GB" w:eastAsia="fr-FR"/>
        </w:rPr>
      </w:pPr>
      <w:r w:rsidRPr="00B6397F">
        <w:rPr>
          <w:rFonts w:ascii="Courier New" w:eastAsia="Times New Roman" w:hAnsi="Courier New" w:cs="Courier New"/>
          <w:color w:val="000000"/>
          <w:szCs w:val="20"/>
          <w:lang w:val="en-GB" w:eastAsia="fr-FR"/>
        </w:rPr>
        <w:t>30</w:t>
      </w:r>
      <w:r w:rsidRPr="00B6397F">
        <w:rPr>
          <w:rFonts w:ascii="Courier New" w:eastAsia="Times New Roman" w:hAnsi="Courier New" w:cs="Courier New"/>
          <w:color w:val="000000"/>
          <w:szCs w:val="20"/>
          <w:lang w:val="en-GB" w:eastAsia="fr-FR"/>
        </w:rPr>
        <w:tab/>
        <w:t>IF pluie THEN</w:t>
      </w:r>
      <w:r w:rsidRPr="00B6397F">
        <w:rPr>
          <w:rFonts w:ascii="Courier New" w:eastAsia="Times New Roman" w:hAnsi="Courier New" w:cs="Courier New"/>
          <w:color w:val="000000"/>
          <w:szCs w:val="20"/>
          <w:lang w:val="en-GB" w:eastAsia="fr-FR"/>
        </w:rPr>
        <w:tab/>
      </w:r>
    </w:p>
    <w:p w:rsidR="00FC346E" w:rsidRPr="00B6397F" w:rsidRDefault="00FC346E" w:rsidP="00B6397F">
      <w:pPr>
        <w:spacing w:after="0"/>
        <w:ind w:left="720"/>
        <w:rPr>
          <w:rFonts w:ascii="Courier New" w:eastAsia="Times New Roman" w:hAnsi="Courier New" w:cs="Courier New"/>
          <w:color w:val="000000"/>
          <w:szCs w:val="20"/>
          <w:lang w:eastAsia="fr-FR"/>
        </w:rPr>
      </w:pPr>
      <w:r w:rsidRPr="00B6397F">
        <w:rPr>
          <w:rFonts w:ascii="Courier New" w:eastAsia="Times New Roman" w:hAnsi="Courier New" w:cs="Courier New"/>
          <w:color w:val="000000"/>
          <w:szCs w:val="20"/>
          <w:lang w:eastAsia="fr-FR"/>
        </w:rPr>
        <w:t>40</w:t>
      </w:r>
      <w:r w:rsidRPr="00B6397F">
        <w:rPr>
          <w:rFonts w:ascii="Courier New" w:eastAsia="Times New Roman" w:hAnsi="Courier New" w:cs="Courier New"/>
          <w:color w:val="000000"/>
          <w:szCs w:val="20"/>
          <w:lang w:eastAsia="fr-FR"/>
        </w:rPr>
        <w:tab/>
      </w:r>
      <w:r w:rsidR="00B6397F">
        <w:rPr>
          <w:rFonts w:ascii="Courier New" w:eastAsia="Times New Roman" w:hAnsi="Courier New" w:cs="Courier New"/>
          <w:color w:val="000000"/>
          <w:szCs w:val="20"/>
          <w:lang w:eastAsia="fr-FR"/>
        </w:rPr>
        <w:t xml:space="preserve">   </w:t>
      </w:r>
      <w:r w:rsidRPr="00B6397F">
        <w:rPr>
          <w:rFonts w:ascii="Courier New" w:eastAsia="Times New Roman" w:hAnsi="Courier New" w:cs="Courier New"/>
          <w:color w:val="000000"/>
          <w:szCs w:val="20"/>
          <w:lang w:eastAsia="fr-FR"/>
        </w:rPr>
        <w:t>PRINT "prendre un bus"</w:t>
      </w:r>
      <w:r w:rsidRPr="00B6397F">
        <w:rPr>
          <w:rFonts w:ascii="Courier New" w:eastAsia="Times New Roman" w:hAnsi="Courier New" w:cs="Courier New"/>
          <w:color w:val="000000"/>
          <w:szCs w:val="20"/>
          <w:lang w:eastAsia="fr-FR"/>
        </w:rPr>
        <w:tab/>
      </w:r>
    </w:p>
    <w:p w:rsidR="00FC346E" w:rsidRPr="00B6397F" w:rsidRDefault="00FC346E" w:rsidP="00B6397F">
      <w:pPr>
        <w:spacing w:after="0"/>
        <w:ind w:left="720"/>
        <w:rPr>
          <w:rFonts w:ascii="Courier New" w:eastAsia="Times New Roman" w:hAnsi="Courier New" w:cs="Courier New"/>
          <w:color w:val="000000"/>
          <w:szCs w:val="20"/>
          <w:lang w:eastAsia="fr-FR"/>
        </w:rPr>
      </w:pPr>
      <w:r w:rsidRPr="00B6397F">
        <w:rPr>
          <w:rFonts w:ascii="Courier New" w:eastAsia="Times New Roman" w:hAnsi="Courier New" w:cs="Courier New"/>
          <w:color w:val="000000"/>
          <w:szCs w:val="20"/>
          <w:lang w:eastAsia="fr-FR"/>
        </w:rPr>
        <w:t>50</w:t>
      </w:r>
      <w:r w:rsidRPr="00B6397F">
        <w:rPr>
          <w:rFonts w:ascii="Courier New" w:eastAsia="Times New Roman" w:hAnsi="Courier New" w:cs="Courier New"/>
          <w:color w:val="000000"/>
          <w:szCs w:val="20"/>
          <w:lang w:eastAsia="fr-FR"/>
        </w:rPr>
        <w:tab/>
        <w:t>ELSE</w:t>
      </w:r>
      <w:r w:rsidRPr="00B6397F">
        <w:rPr>
          <w:rFonts w:ascii="Courier New" w:eastAsia="Times New Roman" w:hAnsi="Courier New" w:cs="Courier New"/>
          <w:color w:val="000000"/>
          <w:szCs w:val="20"/>
          <w:lang w:eastAsia="fr-FR"/>
        </w:rPr>
        <w:tab/>
      </w:r>
    </w:p>
    <w:p w:rsidR="00FC346E" w:rsidRPr="00B6397F" w:rsidRDefault="00FC346E" w:rsidP="00B6397F">
      <w:pPr>
        <w:spacing w:after="0"/>
        <w:ind w:left="720"/>
        <w:rPr>
          <w:rFonts w:ascii="Courier New" w:eastAsia="Times New Roman" w:hAnsi="Courier New" w:cs="Courier New"/>
          <w:color w:val="000000"/>
          <w:szCs w:val="20"/>
          <w:lang w:eastAsia="fr-FR"/>
        </w:rPr>
      </w:pPr>
      <w:r w:rsidRPr="00B6397F">
        <w:rPr>
          <w:rFonts w:ascii="Courier New" w:eastAsia="Times New Roman" w:hAnsi="Courier New" w:cs="Courier New"/>
          <w:color w:val="000000"/>
          <w:szCs w:val="20"/>
          <w:lang w:eastAsia="fr-FR"/>
        </w:rPr>
        <w:t>60</w:t>
      </w:r>
      <w:r w:rsidRPr="00B6397F">
        <w:rPr>
          <w:rFonts w:ascii="Courier New" w:eastAsia="Times New Roman" w:hAnsi="Courier New" w:cs="Courier New"/>
          <w:color w:val="000000"/>
          <w:szCs w:val="20"/>
          <w:lang w:eastAsia="fr-FR"/>
        </w:rPr>
        <w:tab/>
      </w:r>
      <w:r w:rsidR="00B6397F">
        <w:rPr>
          <w:rFonts w:ascii="Courier New" w:eastAsia="Times New Roman" w:hAnsi="Courier New" w:cs="Courier New"/>
          <w:color w:val="000000"/>
          <w:szCs w:val="20"/>
          <w:lang w:eastAsia="fr-FR"/>
        </w:rPr>
        <w:t xml:space="preserve">   </w:t>
      </w:r>
      <w:r w:rsidRPr="00B6397F">
        <w:rPr>
          <w:rFonts w:ascii="Courier New" w:eastAsia="Times New Roman" w:hAnsi="Courier New" w:cs="Courier New"/>
          <w:color w:val="000000"/>
          <w:szCs w:val="20"/>
          <w:lang w:eastAsia="fr-FR"/>
        </w:rPr>
        <w:t>PRINT "marcher"</w:t>
      </w:r>
      <w:r w:rsidRPr="00B6397F">
        <w:rPr>
          <w:rFonts w:ascii="Courier New" w:eastAsia="Times New Roman" w:hAnsi="Courier New" w:cs="Courier New"/>
          <w:color w:val="000000"/>
          <w:szCs w:val="20"/>
          <w:lang w:eastAsia="fr-FR"/>
        </w:rPr>
        <w:tab/>
      </w:r>
    </w:p>
    <w:p w:rsidR="00FC346E" w:rsidRPr="00B6397F" w:rsidRDefault="00FC346E" w:rsidP="00B6397F">
      <w:pPr>
        <w:spacing w:after="0"/>
        <w:ind w:left="720"/>
        <w:rPr>
          <w:rFonts w:ascii="Courier New" w:eastAsia="Times New Roman" w:hAnsi="Courier New" w:cs="Courier New"/>
          <w:color w:val="000000"/>
          <w:szCs w:val="20"/>
          <w:lang w:eastAsia="fr-FR"/>
        </w:rPr>
      </w:pPr>
      <w:r w:rsidRPr="00B6397F">
        <w:rPr>
          <w:rFonts w:ascii="Courier New" w:eastAsia="Times New Roman" w:hAnsi="Courier New" w:cs="Courier New"/>
          <w:color w:val="000000"/>
          <w:szCs w:val="20"/>
          <w:lang w:eastAsia="fr-FR"/>
        </w:rPr>
        <w:t>70</w:t>
      </w:r>
      <w:r w:rsidRPr="00B6397F">
        <w:rPr>
          <w:rFonts w:ascii="Courier New" w:eastAsia="Times New Roman" w:hAnsi="Courier New" w:cs="Courier New"/>
          <w:color w:val="000000"/>
          <w:szCs w:val="20"/>
          <w:lang w:eastAsia="fr-FR"/>
        </w:rPr>
        <w:tab/>
        <w:t>END IF</w:t>
      </w:r>
      <w:r w:rsidRPr="00B6397F">
        <w:rPr>
          <w:rFonts w:ascii="Courier New" w:eastAsia="Times New Roman" w:hAnsi="Courier New" w:cs="Courier New"/>
          <w:color w:val="000000"/>
          <w:szCs w:val="20"/>
          <w:lang w:eastAsia="fr-FR"/>
        </w:rPr>
        <w:tab/>
      </w:r>
    </w:p>
    <w:p w:rsidR="00B6397F" w:rsidRDefault="00B6397F" w:rsidP="00B6397F">
      <w:pPr>
        <w:spacing w:after="0"/>
        <w:jc w:val="both"/>
        <w:rPr>
          <w:szCs w:val="24"/>
        </w:rPr>
      </w:pPr>
    </w:p>
    <w:p w:rsidR="00FC346E" w:rsidRPr="00FC346E" w:rsidRDefault="00FC346E" w:rsidP="00FC346E">
      <w:pPr>
        <w:jc w:val="both"/>
        <w:rPr>
          <w:szCs w:val="24"/>
        </w:rPr>
      </w:pPr>
      <w:r w:rsidRPr="00FC346E">
        <w:rPr>
          <w:szCs w:val="24"/>
        </w:rPr>
        <w:t>Dans tous ces exemples, il y a des décisions binaires. Les deux premiers exemples sont simples : ou bien il se passe quelque chose, ou non. Le troisième est une décision binaire plus générale, comportant deux possibilités distinctes, toutes deux définies : c'est une alternative.</w:t>
      </w:r>
    </w:p>
    <w:p w:rsidR="00FC346E" w:rsidRPr="00FC346E" w:rsidRDefault="00FC346E" w:rsidP="00FC346E">
      <w:pPr>
        <w:jc w:val="both"/>
        <w:rPr>
          <w:szCs w:val="24"/>
        </w:rPr>
      </w:pPr>
      <w:r w:rsidRPr="00FC346E">
        <w:rPr>
          <w:szCs w:val="24"/>
        </w:rPr>
        <w:t>Dans la forme longue, THEN est facultatif. Dans la forme courte, il peut être remplacé par "</w:t>
      </w:r>
      <w:r w:rsidRPr="00B6397F">
        <w:rPr>
          <w:b/>
          <w:szCs w:val="24"/>
        </w:rPr>
        <w:t>:</w:t>
      </w:r>
      <w:r w:rsidRPr="00FC346E">
        <w:rPr>
          <w:szCs w:val="24"/>
        </w:rPr>
        <w:t>"</w:t>
      </w:r>
    </w:p>
    <w:p w:rsidR="00B6397F" w:rsidRDefault="00B6397F" w:rsidP="00FC346E">
      <w:pPr>
        <w:jc w:val="both"/>
        <w:rPr>
          <w:szCs w:val="24"/>
        </w:rPr>
      </w:pPr>
    </w:p>
    <w:p w:rsidR="00FC346E" w:rsidRPr="002F3FB2" w:rsidRDefault="00FC346E" w:rsidP="00FC346E">
      <w:pPr>
        <w:jc w:val="both"/>
        <w:rPr>
          <w:b/>
          <w:szCs w:val="24"/>
        </w:rPr>
      </w:pPr>
      <w:r w:rsidRPr="002F3FB2">
        <w:rPr>
          <w:b/>
          <w:szCs w:val="24"/>
        </w:rPr>
        <w:lastRenderedPageBreak/>
        <w:t>Exemple</w:t>
      </w:r>
      <w:r w:rsidR="00B6397F" w:rsidRPr="002F3FB2">
        <w:rPr>
          <w:b/>
          <w:szCs w:val="24"/>
        </w:rPr>
        <w:t> :</w:t>
      </w:r>
    </w:p>
    <w:p w:rsidR="00FC346E" w:rsidRPr="00FC346E" w:rsidRDefault="00FC346E" w:rsidP="00FC346E">
      <w:pPr>
        <w:jc w:val="both"/>
        <w:rPr>
          <w:szCs w:val="24"/>
        </w:rPr>
      </w:pPr>
      <w:r w:rsidRPr="00FC346E">
        <w:rPr>
          <w:szCs w:val="24"/>
        </w:rPr>
        <w:t>Considérons un exemple plus complexe dans lequel il paraît naturel d'imbriquer des décisions binaires. Ce type d'imbrications peut porter à confusion et il ne faudra l'employer que dans les cas où il paraît le mieux approprié. Il est très important de disposer et d'imbriquer ces instructions avec le plus grand soin.</w:t>
      </w:r>
    </w:p>
    <w:p w:rsidR="00FC346E" w:rsidRPr="00FC346E" w:rsidRDefault="00FC346E" w:rsidP="00FC346E">
      <w:pPr>
        <w:jc w:val="both"/>
        <w:rPr>
          <w:szCs w:val="24"/>
        </w:rPr>
      </w:pPr>
      <w:r w:rsidRPr="00FC346E">
        <w:rPr>
          <w:szCs w:val="24"/>
        </w:rPr>
        <w:t>Analysons un texte et comptons le nombre</w:t>
      </w:r>
      <w:r w:rsidR="00B6397F">
        <w:rPr>
          <w:szCs w:val="24"/>
        </w:rPr>
        <w:t xml:space="preserve"> de voyelles, de consonnes et </w:t>
      </w:r>
      <w:r w:rsidRPr="00FC346E">
        <w:rPr>
          <w:szCs w:val="24"/>
        </w:rPr>
        <w:t>autres caractères. Les espaces sont ignorés. Pour simplifier, le texte est tout en majuscules :</w:t>
      </w:r>
    </w:p>
    <w:p w:rsidR="00B6397F" w:rsidRDefault="00FC346E" w:rsidP="002F3FB2">
      <w:pPr>
        <w:spacing w:after="240"/>
        <w:jc w:val="both"/>
        <w:rPr>
          <w:szCs w:val="24"/>
        </w:rPr>
      </w:pPr>
      <w:r w:rsidRPr="00FC346E">
        <w:rPr>
          <w:szCs w:val="24"/>
        </w:rPr>
        <w:t xml:space="preserve">"L'HISTOIRE DES ORDINATEURS FUT ECRITE EN 1984" </w:t>
      </w:r>
    </w:p>
    <w:p w:rsidR="00FC346E" w:rsidRPr="00FC346E" w:rsidRDefault="00FC346E" w:rsidP="002F3FB2">
      <w:pPr>
        <w:spacing w:before="120"/>
        <w:jc w:val="both"/>
        <w:rPr>
          <w:szCs w:val="24"/>
        </w:rPr>
      </w:pPr>
      <w:r w:rsidRPr="00FC346E">
        <w:rPr>
          <w:szCs w:val="24"/>
        </w:rPr>
        <w:t>Lire les données :</w:t>
      </w:r>
    </w:p>
    <w:p w:rsidR="00FC346E" w:rsidRPr="00B6397F" w:rsidRDefault="00FC346E" w:rsidP="00B6397F">
      <w:pPr>
        <w:spacing w:after="40"/>
        <w:ind w:firstLine="709"/>
        <w:jc w:val="both"/>
        <w:rPr>
          <w:szCs w:val="24"/>
        </w:rPr>
      </w:pPr>
      <w:r w:rsidRPr="00B6397F">
        <w:rPr>
          <w:szCs w:val="24"/>
        </w:rPr>
        <w:t>FOR chaque caractère</w:t>
      </w:r>
    </w:p>
    <w:p w:rsidR="00FC346E" w:rsidRPr="00313608" w:rsidRDefault="002F3FB2" w:rsidP="002F3FB2">
      <w:pPr>
        <w:spacing w:after="40"/>
        <w:ind w:firstLine="709"/>
        <w:jc w:val="both"/>
        <w:rPr>
          <w:szCs w:val="24"/>
        </w:rPr>
      </w:pPr>
      <w:r w:rsidRPr="00313608">
        <w:rPr>
          <w:szCs w:val="24"/>
        </w:rPr>
        <w:t xml:space="preserve">   </w:t>
      </w:r>
      <w:r w:rsidR="00FC346E" w:rsidRPr="00313608">
        <w:rPr>
          <w:szCs w:val="24"/>
        </w:rPr>
        <w:t>IF lettre THEN</w:t>
      </w:r>
    </w:p>
    <w:p w:rsidR="00FC346E" w:rsidRPr="00313608" w:rsidRDefault="002F3FB2" w:rsidP="002F3FB2">
      <w:pPr>
        <w:spacing w:after="40"/>
        <w:ind w:firstLine="709"/>
        <w:jc w:val="both"/>
        <w:rPr>
          <w:szCs w:val="24"/>
        </w:rPr>
      </w:pPr>
      <w:r w:rsidRPr="00313608">
        <w:rPr>
          <w:szCs w:val="24"/>
        </w:rPr>
        <w:t xml:space="preserve">      </w:t>
      </w:r>
      <w:r w:rsidR="00FC346E" w:rsidRPr="00313608">
        <w:rPr>
          <w:szCs w:val="24"/>
        </w:rPr>
        <w:t>IF voyelle</w:t>
      </w:r>
    </w:p>
    <w:p w:rsidR="00FC346E" w:rsidRPr="00FC346E" w:rsidRDefault="002F3FB2" w:rsidP="002F3FB2">
      <w:pPr>
        <w:spacing w:after="40"/>
        <w:ind w:firstLine="709"/>
        <w:jc w:val="both"/>
        <w:rPr>
          <w:szCs w:val="24"/>
        </w:rPr>
      </w:pPr>
      <w:r w:rsidRPr="002F3FB2">
        <w:rPr>
          <w:szCs w:val="24"/>
        </w:rPr>
        <w:t xml:space="preserve">         </w:t>
      </w:r>
      <w:proofErr w:type="gramStart"/>
      <w:r w:rsidR="00FC346E" w:rsidRPr="00FC346E">
        <w:rPr>
          <w:szCs w:val="24"/>
        </w:rPr>
        <w:t>incrémenter</w:t>
      </w:r>
      <w:proofErr w:type="gramEnd"/>
      <w:r w:rsidR="00FC346E" w:rsidRPr="00FC346E">
        <w:rPr>
          <w:szCs w:val="24"/>
        </w:rPr>
        <w:t xml:space="preserve"> le nombre de voyelles</w:t>
      </w:r>
    </w:p>
    <w:p w:rsidR="00FC346E" w:rsidRPr="00FC346E" w:rsidRDefault="002F3FB2" w:rsidP="002F3FB2">
      <w:pPr>
        <w:spacing w:after="40"/>
        <w:ind w:firstLine="709"/>
        <w:jc w:val="both"/>
        <w:rPr>
          <w:szCs w:val="24"/>
        </w:rPr>
      </w:pPr>
      <w:r>
        <w:rPr>
          <w:szCs w:val="24"/>
        </w:rPr>
        <w:t xml:space="preserve">      </w:t>
      </w:r>
      <w:r w:rsidR="00FC346E" w:rsidRPr="00FC346E">
        <w:rPr>
          <w:szCs w:val="24"/>
        </w:rPr>
        <w:t>ELSE</w:t>
      </w:r>
    </w:p>
    <w:p w:rsidR="00FC346E" w:rsidRPr="00FC346E" w:rsidRDefault="002F3FB2" w:rsidP="002F3FB2">
      <w:pPr>
        <w:spacing w:after="40"/>
        <w:ind w:firstLine="709"/>
        <w:jc w:val="both"/>
        <w:rPr>
          <w:szCs w:val="24"/>
        </w:rPr>
      </w:pPr>
      <w:r>
        <w:rPr>
          <w:szCs w:val="24"/>
        </w:rPr>
        <w:t xml:space="preserve">         </w:t>
      </w:r>
      <w:proofErr w:type="gramStart"/>
      <w:r w:rsidR="00FC346E" w:rsidRPr="00FC346E">
        <w:rPr>
          <w:szCs w:val="24"/>
        </w:rPr>
        <w:t>incrémenter</w:t>
      </w:r>
      <w:proofErr w:type="gramEnd"/>
      <w:r w:rsidR="00FC346E" w:rsidRPr="00FC346E">
        <w:rPr>
          <w:szCs w:val="24"/>
        </w:rPr>
        <w:t xml:space="preserve"> le nombre de consonnes</w:t>
      </w:r>
    </w:p>
    <w:p w:rsidR="00FC346E" w:rsidRPr="00FC346E" w:rsidRDefault="002F3FB2" w:rsidP="002F3FB2">
      <w:pPr>
        <w:spacing w:after="40"/>
        <w:ind w:firstLine="709"/>
        <w:jc w:val="both"/>
        <w:rPr>
          <w:szCs w:val="24"/>
        </w:rPr>
      </w:pPr>
      <w:r>
        <w:rPr>
          <w:szCs w:val="24"/>
        </w:rPr>
        <w:t xml:space="preserve">      </w:t>
      </w:r>
      <w:r w:rsidR="00FC346E" w:rsidRPr="00FC346E">
        <w:rPr>
          <w:szCs w:val="24"/>
        </w:rPr>
        <w:t>END IF</w:t>
      </w:r>
    </w:p>
    <w:p w:rsidR="00FC346E" w:rsidRPr="00FC346E" w:rsidRDefault="002F3FB2" w:rsidP="002F3FB2">
      <w:pPr>
        <w:spacing w:after="40"/>
        <w:ind w:firstLine="709"/>
        <w:jc w:val="both"/>
        <w:rPr>
          <w:szCs w:val="24"/>
        </w:rPr>
      </w:pPr>
      <w:r>
        <w:rPr>
          <w:szCs w:val="24"/>
        </w:rPr>
        <w:t xml:space="preserve">   </w:t>
      </w:r>
      <w:r w:rsidR="00FC346E" w:rsidRPr="00FC346E">
        <w:rPr>
          <w:szCs w:val="24"/>
        </w:rPr>
        <w:t>ELSE</w:t>
      </w:r>
    </w:p>
    <w:p w:rsidR="00FC346E" w:rsidRPr="00FC346E" w:rsidRDefault="002F3FB2" w:rsidP="002F3FB2">
      <w:pPr>
        <w:spacing w:after="40"/>
        <w:ind w:firstLine="709"/>
        <w:jc w:val="both"/>
        <w:rPr>
          <w:szCs w:val="24"/>
        </w:rPr>
      </w:pPr>
      <w:r>
        <w:rPr>
          <w:szCs w:val="24"/>
        </w:rPr>
        <w:t xml:space="preserve">       </w:t>
      </w:r>
      <w:r w:rsidR="00FC346E" w:rsidRPr="00FC346E">
        <w:rPr>
          <w:szCs w:val="24"/>
        </w:rPr>
        <w:t>IF non espace THEN incrémenter le nombre des autres caractères</w:t>
      </w:r>
    </w:p>
    <w:p w:rsidR="00FC346E" w:rsidRPr="00FC346E" w:rsidRDefault="002F3FB2" w:rsidP="002F3FB2">
      <w:pPr>
        <w:spacing w:after="40"/>
        <w:ind w:firstLine="709"/>
        <w:jc w:val="both"/>
        <w:rPr>
          <w:szCs w:val="24"/>
          <w:lang w:val="en-US"/>
        </w:rPr>
      </w:pPr>
      <w:r>
        <w:rPr>
          <w:szCs w:val="24"/>
        </w:rPr>
        <w:t xml:space="preserve">   </w:t>
      </w:r>
      <w:r w:rsidR="00FC346E" w:rsidRPr="00FC346E">
        <w:rPr>
          <w:szCs w:val="24"/>
          <w:lang w:val="en-US"/>
        </w:rPr>
        <w:t>END IF</w:t>
      </w:r>
    </w:p>
    <w:p w:rsidR="00FC346E" w:rsidRPr="00FC346E" w:rsidRDefault="00FC346E" w:rsidP="00B6397F">
      <w:pPr>
        <w:spacing w:after="40"/>
        <w:ind w:firstLine="709"/>
        <w:jc w:val="both"/>
        <w:rPr>
          <w:szCs w:val="24"/>
          <w:lang w:val="en-US"/>
        </w:rPr>
      </w:pPr>
      <w:r w:rsidRPr="00FC346E">
        <w:rPr>
          <w:szCs w:val="24"/>
          <w:lang w:val="en-US"/>
        </w:rPr>
        <w:t>END FOR</w:t>
      </w:r>
    </w:p>
    <w:p w:rsidR="00FC346E" w:rsidRPr="00FC346E" w:rsidRDefault="00FC346E" w:rsidP="00B6397F">
      <w:pPr>
        <w:spacing w:after="40"/>
        <w:ind w:firstLine="709"/>
        <w:jc w:val="both"/>
        <w:rPr>
          <w:szCs w:val="24"/>
          <w:lang w:val="en-US"/>
        </w:rPr>
      </w:pPr>
      <w:r w:rsidRPr="00FC346E">
        <w:rPr>
          <w:szCs w:val="24"/>
          <w:lang w:val="en-US"/>
        </w:rPr>
        <w:t>PRINT résultats</w:t>
      </w:r>
    </w:p>
    <w:p w:rsidR="00B6397F" w:rsidRPr="00B6397F" w:rsidRDefault="00B6397F" w:rsidP="00B6397F">
      <w:pPr>
        <w:spacing w:after="0"/>
        <w:jc w:val="both"/>
        <w:rPr>
          <w:sz w:val="20"/>
          <w:szCs w:val="24"/>
          <w:lang w:val="en-US"/>
        </w:rPr>
      </w:pPr>
    </w:p>
    <w:p w:rsidR="00FC346E" w:rsidRPr="00B6397F" w:rsidRDefault="00B6397F" w:rsidP="00B6397F">
      <w:pPr>
        <w:spacing w:after="0"/>
        <w:ind w:left="720"/>
        <w:rPr>
          <w:rFonts w:ascii="Courier New" w:eastAsia="Times New Roman" w:hAnsi="Courier New" w:cs="Courier New"/>
          <w:color w:val="000000"/>
          <w:szCs w:val="20"/>
          <w:lang w:eastAsia="fr-FR"/>
        </w:rPr>
      </w:pPr>
      <w:r>
        <w:rPr>
          <w:rFonts w:ascii="Courier New" w:eastAsia="Times New Roman" w:hAnsi="Courier New" w:cs="Courier New"/>
          <w:color w:val="000000"/>
          <w:szCs w:val="20"/>
          <w:lang w:eastAsia="fr-FR"/>
        </w:rPr>
        <w:t>10</w:t>
      </w:r>
      <w:r>
        <w:rPr>
          <w:rFonts w:ascii="Courier New" w:eastAsia="Times New Roman" w:hAnsi="Courier New" w:cs="Courier New"/>
          <w:color w:val="000000"/>
          <w:szCs w:val="20"/>
          <w:lang w:eastAsia="fr-FR"/>
        </w:rPr>
        <w:tab/>
        <w:t>REMark compte de car</w:t>
      </w:r>
      <w:r w:rsidR="00FC346E" w:rsidRPr="00B6397F">
        <w:rPr>
          <w:rFonts w:ascii="Courier New" w:eastAsia="Times New Roman" w:hAnsi="Courier New" w:cs="Courier New"/>
          <w:color w:val="000000"/>
          <w:szCs w:val="20"/>
          <w:lang w:eastAsia="fr-FR"/>
        </w:rPr>
        <w:t>actères</w:t>
      </w:r>
    </w:p>
    <w:p w:rsidR="00FC346E" w:rsidRPr="00B6397F" w:rsidRDefault="00FC346E" w:rsidP="00B6397F">
      <w:pPr>
        <w:spacing w:after="0"/>
        <w:ind w:left="720"/>
        <w:rPr>
          <w:rFonts w:ascii="Courier New" w:eastAsia="Times New Roman" w:hAnsi="Courier New" w:cs="Courier New"/>
          <w:color w:val="000000"/>
          <w:szCs w:val="20"/>
          <w:lang w:eastAsia="fr-FR"/>
        </w:rPr>
      </w:pPr>
      <w:r w:rsidRPr="00B6397F">
        <w:rPr>
          <w:rFonts w:ascii="Courier New" w:eastAsia="Times New Roman" w:hAnsi="Courier New" w:cs="Courier New"/>
          <w:color w:val="000000"/>
          <w:szCs w:val="20"/>
          <w:lang w:eastAsia="fr-FR"/>
        </w:rPr>
        <w:t xml:space="preserve">20 </w:t>
      </w:r>
      <w:r w:rsidR="00B6397F">
        <w:rPr>
          <w:rFonts w:ascii="Courier New" w:eastAsia="Times New Roman" w:hAnsi="Courier New" w:cs="Courier New"/>
          <w:color w:val="000000"/>
          <w:szCs w:val="20"/>
          <w:lang w:eastAsia="fr-FR"/>
        </w:rPr>
        <w:tab/>
      </w:r>
      <w:r w:rsidRPr="00B6397F">
        <w:rPr>
          <w:rFonts w:ascii="Courier New" w:eastAsia="Times New Roman" w:hAnsi="Courier New" w:cs="Courier New"/>
          <w:color w:val="000000"/>
          <w:szCs w:val="20"/>
          <w:lang w:eastAsia="fr-FR"/>
        </w:rPr>
        <w:t>RESTORE : READ texte$</w:t>
      </w:r>
    </w:p>
    <w:p w:rsidR="00FC346E" w:rsidRPr="00B6397F" w:rsidRDefault="00FC346E" w:rsidP="00B6397F">
      <w:pPr>
        <w:spacing w:after="0"/>
        <w:ind w:left="720"/>
        <w:rPr>
          <w:rFonts w:ascii="Courier New" w:eastAsia="Times New Roman" w:hAnsi="Courier New" w:cs="Courier New"/>
          <w:color w:val="000000"/>
          <w:szCs w:val="20"/>
          <w:lang w:eastAsia="fr-FR"/>
        </w:rPr>
      </w:pPr>
      <w:r w:rsidRPr="00B6397F">
        <w:rPr>
          <w:rFonts w:ascii="Courier New" w:eastAsia="Times New Roman" w:hAnsi="Courier New" w:cs="Courier New"/>
          <w:color w:val="000000"/>
          <w:szCs w:val="20"/>
          <w:lang w:eastAsia="fr-FR"/>
        </w:rPr>
        <w:t>30</w:t>
      </w:r>
      <w:r w:rsidRPr="00B6397F">
        <w:rPr>
          <w:rFonts w:ascii="Courier New" w:eastAsia="Times New Roman" w:hAnsi="Courier New" w:cs="Courier New"/>
          <w:color w:val="000000"/>
          <w:szCs w:val="20"/>
          <w:lang w:eastAsia="fr-FR"/>
        </w:rPr>
        <w:tab/>
        <w:t>LET voyelle = 0 : cons = 0 ; autres = 0</w:t>
      </w:r>
    </w:p>
    <w:p w:rsidR="00FC346E" w:rsidRPr="00B6397F" w:rsidRDefault="00FC346E" w:rsidP="00B6397F">
      <w:pPr>
        <w:spacing w:after="0"/>
        <w:ind w:left="720"/>
        <w:rPr>
          <w:rFonts w:ascii="Courier New" w:eastAsia="Times New Roman" w:hAnsi="Courier New" w:cs="Courier New"/>
          <w:color w:val="000000"/>
          <w:szCs w:val="20"/>
          <w:lang w:eastAsia="fr-FR"/>
        </w:rPr>
      </w:pPr>
      <w:r w:rsidRPr="00B6397F">
        <w:rPr>
          <w:rFonts w:ascii="Courier New" w:eastAsia="Times New Roman" w:hAnsi="Courier New" w:cs="Courier New"/>
          <w:color w:val="000000"/>
          <w:szCs w:val="20"/>
          <w:lang w:eastAsia="fr-FR"/>
        </w:rPr>
        <w:t>40</w:t>
      </w:r>
      <w:r w:rsidRPr="00B6397F">
        <w:rPr>
          <w:rFonts w:ascii="Courier New" w:eastAsia="Times New Roman" w:hAnsi="Courier New" w:cs="Courier New"/>
          <w:color w:val="000000"/>
          <w:szCs w:val="20"/>
          <w:lang w:eastAsia="fr-FR"/>
        </w:rPr>
        <w:tab/>
        <w:t xml:space="preserve">FOR nombre = 1 TO </w:t>
      </w:r>
      <w:proofErr w:type="gramStart"/>
      <w:r w:rsidRPr="00B6397F">
        <w:rPr>
          <w:rFonts w:ascii="Courier New" w:eastAsia="Times New Roman" w:hAnsi="Courier New" w:cs="Courier New"/>
          <w:color w:val="000000"/>
          <w:szCs w:val="20"/>
          <w:lang w:eastAsia="fr-FR"/>
        </w:rPr>
        <w:t>LEN(</w:t>
      </w:r>
      <w:proofErr w:type="gramEnd"/>
      <w:r w:rsidRPr="00B6397F">
        <w:rPr>
          <w:rFonts w:ascii="Courier New" w:eastAsia="Times New Roman" w:hAnsi="Courier New" w:cs="Courier New"/>
          <w:color w:val="000000"/>
          <w:szCs w:val="20"/>
          <w:lang w:eastAsia="fr-FR"/>
        </w:rPr>
        <w:t>texte$)</w:t>
      </w:r>
    </w:p>
    <w:p w:rsidR="00FC346E" w:rsidRPr="00313608" w:rsidRDefault="00FC346E" w:rsidP="00B6397F">
      <w:pPr>
        <w:spacing w:after="0"/>
        <w:ind w:left="720"/>
        <w:rPr>
          <w:rFonts w:ascii="Courier New" w:eastAsia="Times New Roman" w:hAnsi="Courier New" w:cs="Courier New"/>
          <w:color w:val="000000"/>
          <w:szCs w:val="20"/>
          <w:lang w:eastAsia="fr-FR"/>
        </w:rPr>
      </w:pPr>
      <w:r w:rsidRPr="00313608">
        <w:rPr>
          <w:rFonts w:ascii="Courier New" w:eastAsia="Times New Roman" w:hAnsi="Courier New" w:cs="Courier New"/>
          <w:color w:val="000000"/>
          <w:szCs w:val="20"/>
          <w:lang w:eastAsia="fr-FR"/>
        </w:rPr>
        <w:t>50</w:t>
      </w:r>
      <w:r w:rsidRPr="00313608">
        <w:rPr>
          <w:rFonts w:ascii="Courier New" w:eastAsia="Times New Roman" w:hAnsi="Courier New" w:cs="Courier New"/>
          <w:color w:val="000000"/>
          <w:szCs w:val="20"/>
          <w:lang w:eastAsia="fr-FR"/>
        </w:rPr>
        <w:tab/>
      </w:r>
      <w:r w:rsidR="00B6397F" w:rsidRPr="00313608">
        <w:rPr>
          <w:rFonts w:ascii="Courier New" w:eastAsia="Times New Roman" w:hAnsi="Courier New" w:cs="Courier New"/>
          <w:color w:val="000000"/>
          <w:szCs w:val="20"/>
          <w:lang w:eastAsia="fr-FR"/>
        </w:rPr>
        <w:t xml:space="preserve">  </w:t>
      </w:r>
      <w:r w:rsidRPr="00313608">
        <w:rPr>
          <w:rFonts w:ascii="Courier New" w:eastAsia="Times New Roman" w:hAnsi="Courier New" w:cs="Courier New"/>
          <w:color w:val="000000"/>
          <w:szCs w:val="20"/>
          <w:lang w:eastAsia="fr-FR"/>
        </w:rPr>
        <w:t>LET car$ = texte$(nombre)</w:t>
      </w:r>
    </w:p>
    <w:p w:rsidR="00FC346E" w:rsidRPr="00B6397F" w:rsidRDefault="00FC346E" w:rsidP="00B6397F">
      <w:pPr>
        <w:spacing w:after="0"/>
        <w:ind w:left="720"/>
        <w:rPr>
          <w:rFonts w:ascii="Courier New" w:eastAsia="Times New Roman" w:hAnsi="Courier New" w:cs="Courier New"/>
          <w:color w:val="000000"/>
          <w:szCs w:val="20"/>
          <w:lang w:val="en-GB" w:eastAsia="fr-FR"/>
        </w:rPr>
      </w:pPr>
      <w:r w:rsidRPr="00B6397F">
        <w:rPr>
          <w:rFonts w:ascii="Courier New" w:eastAsia="Times New Roman" w:hAnsi="Courier New" w:cs="Courier New"/>
          <w:color w:val="000000"/>
          <w:szCs w:val="20"/>
          <w:lang w:val="en-GB" w:eastAsia="fr-FR"/>
        </w:rPr>
        <w:t>60</w:t>
      </w:r>
      <w:r w:rsidRPr="00B6397F">
        <w:rPr>
          <w:rFonts w:ascii="Courier New" w:eastAsia="Times New Roman" w:hAnsi="Courier New" w:cs="Courier New"/>
          <w:color w:val="000000"/>
          <w:szCs w:val="20"/>
          <w:lang w:val="en-GB" w:eastAsia="fr-FR"/>
        </w:rPr>
        <w:tab/>
      </w:r>
      <w:r w:rsidR="00B6397F">
        <w:rPr>
          <w:rFonts w:ascii="Courier New" w:eastAsia="Times New Roman" w:hAnsi="Courier New" w:cs="Courier New"/>
          <w:color w:val="000000"/>
          <w:szCs w:val="20"/>
          <w:lang w:val="en-GB" w:eastAsia="fr-FR"/>
        </w:rPr>
        <w:t xml:space="preserve">  IF car$&gt;= "A" AND car$&lt;</w:t>
      </w:r>
      <w:r w:rsidRPr="00B6397F">
        <w:rPr>
          <w:rFonts w:ascii="Courier New" w:eastAsia="Times New Roman" w:hAnsi="Courier New" w:cs="Courier New"/>
          <w:color w:val="000000"/>
          <w:szCs w:val="20"/>
          <w:lang w:val="en-GB" w:eastAsia="fr-FR"/>
        </w:rPr>
        <w:t>="Z"</w:t>
      </w:r>
    </w:p>
    <w:p w:rsidR="00FC346E" w:rsidRPr="00B6397F" w:rsidRDefault="00FC346E" w:rsidP="00B6397F">
      <w:pPr>
        <w:spacing w:after="0"/>
        <w:ind w:left="720"/>
        <w:rPr>
          <w:rFonts w:ascii="Courier New" w:eastAsia="Times New Roman" w:hAnsi="Courier New" w:cs="Courier New"/>
          <w:color w:val="000000"/>
          <w:szCs w:val="20"/>
          <w:lang w:val="en-GB" w:eastAsia="fr-FR"/>
        </w:rPr>
      </w:pPr>
      <w:r w:rsidRPr="00B6397F">
        <w:rPr>
          <w:rFonts w:ascii="Courier New" w:eastAsia="Times New Roman" w:hAnsi="Courier New" w:cs="Courier New"/>
          <w:color w:val="000000"/>
          <w:szCs w:val="20"/>
          <w:lang w:val="en-GB" w:eastAsia="fr-FR"/>
        </w:rPr>
        <w:t>70</w:t>
      </w:r>
      <w:r w:rsidRPr="00B6397F">
        <w:rPr>
          <w:rFonts w:ascii="Courier New" w:eastAsia="Times New Roman" w:hAnsi="Courier New" w:cs="Courier New"/>
          <w:color w:val="000000"/>
          <w:szCs w:val="20"/>
          <w:lang w:val="en-GB" w:eastAsia="fr-FR"/>
        </w:rPr>
        <w:tab/>
      </w:r>
      <w:r w:rsidR="00B6397F">
        <w:rPr>
          <w:rFonts w:ascii="Courier New" w:eastAsia="Times New Roman" w:hAnsi="Courier New" w:cs="Courier New"/>
          <w:color w:val="000000"/>
          <w:szCs w:val="20"/>
          <w:lang w:val="en-GB" w:eastAsia="fr-FR"/>
        </w:rPr>
        <w:t xml:space="preserve">    </w:t>
      </w:r>
      <w:r w:rsidRPr="00B6397F">
        <w:rPr>
          <w:rFonts w:ascii="Courier New" w:eastAsia="Times New Roman" w:hAnsi="Courier New" w:cs="Courier New"/>
          <w:color w:val="000000"/>
          <w:szCs w:val="20"/>
          <w:lang w:val="en-GB" w:eastAsia="fr-FR"/>
        </w:rPr>
        <w:t>IF car$ INSTR "AEIOU</w:t>
      </w:r>
      <w:r w:rsidR="002F3FB2">
        <w:rPr>
          <w:rFonts w:ascii="Courier New" w:eastAsia="Times New Roman" w:hAnsi="Courier New" w:cs="Courier New"/>
          <w:color w:val="000000"/>
          <w:szCs w:val="20"/>
          <w:lang w:val="en-GB" w:eastAsia="fr-FR"/>
        </w:rPr>
        <w:t>Y</w:t>
      </w:r>
      <w:r w:rsidRPr="00B6397F">
        <w:rPr>
          <w:rFonts w:ascii="Courier New" w:eastAsia="Times New Roman" w:hAnsi="Courier New" w:cs="Courier New"/>
          <w:color w:val="000000"/>
          <w:szCs w:val="20"/>
          <w:lang w:val="en-GB" w:eastAsia="fr-FR"/>
        </w:rPr>
        <w:t>"</w:t>
      </w:r>
    </w:p>
    <w:p w:rsidR="00FC346E" w:rsidRPr="00B6397F" w:rsidRDefault="00FC346E" w:rsidP="00B6397F">
      <w:pPr>
        <w:spacing w:after="0"/>
        <w:ind w:left="720"/>
        <w:rPr>
          <w:rFonts w:ascii="Courier New" w:eastAsia="Times New Roman" w:hAnsi="Courier New" w:cs="Courier New"/>
          <w:color w:val="000000"/>
          <w:szCs w:val="20"/>
          <w:lang w:val="en-GB" w:eastAsia="fr-FR"/>
        </w:rPr>
      </w:pPr>
      <w:r w:rsidRPr="00B6397F">
        <w:rPr>
          <w:rFonts w:ascii="Courier New" w:eastAsia="Times New Roman" w:hAnsi="Courier New" w:cs="Courier New"/>
          <w:color w:val="000000"/>
          <w:szCs w:val="20"/>
          <w:lang w:val="en-GB" w:eastAsia="fr-FR"/>
        </w:rPr>
        <w:t>80</w:t>
      </w:r>
      <w:r w:rsidRPr="00B6397F">
        <w:rPr>
          <w:rFonts w:ascii="Courier New" w:eastAsia="Times New Roman" w:hAnsi="Courier New" w:cs="Courier New"/>
          <w:color w:val="000000"/>
          <w:szCs w:val="20"/>
          <w:lang w:val="en-GB" w:eastAsia="fr-FR"/>
        </w:rPr>
        <w:tab/>
      </w:r>
      <w:r w:rsidR="002F3FB2">
        <w:rPr>
          <w:rFonts w:ascii="Courier New" w:eastAsia="Times New Roman" w:hAnsi="Courier New" w:cs="Courier New"/>
          <w:color w:val="000000"/>
          <w:szCs w:val="20"/>
          <w:lang w:val="en-GB" w:eastAsia="fr-FR"/>
        </w:rPr>
        <w:tab/>
      </w:r>
      <w:r w:rsidRPr="00B6397F">
        <w:rPr>
          <w:rFonts w:ascii="Courier New" w:eastAsia="Times New Roman" w:hAnsi="Courier New" w:cs="Courier New"/>
          <w:color w:val="000000"/>
          <w:szCs w:val="20"/>
          <w:lang w:val="en-GB" w:eastAsia="fr-FR"/>
        </w:rPr>
        <w:t>LET voyelles = voyelles + 1</w:t>
      </w:r>
    </w:p>
    <w:p w:rsidR="00FC346E" w:rsidRPr="00B6397F" w:rsidRDefault="00FC346E" w:rsidP="00B6397F">
      <w:pPr>
        <w:spacing w:after="0"/>
        <w:ind w:left="720"/>
        <w:rPr>
          <w:rFonts w:ascii="Courier New" w:eastAsia="Times New Roman" w:hAnsi="Courier New" w:cs="Courier New"/>
          <w:color w:val="000000"/>
          <w:szCs w:val="20"/>
          <w:lang w:val="en-GB" w:eastAsia="fr-FR"/>
        </w:rPr>
      </w:pPr>
      <w:r w:rsidRPr="00B6397F">
        <w:rPr>
          <w:rFonts w:ascii="Courier New" w:eastAsia="Times New Roman" w:hAnsi="Courier New" w:cs="Courier New"/>
          <w:color w:val="000000"/>
          <w:szCs w:val="20"/>
          <w:lang w:val="en-GB" w:eastAsia="fr-FR"/>
        </w:rPr>
        <w:t>90</w:t>
      </w:r>
      <w:r w:rsidRPr="00B6397F">
        <w:rPr>
          <w:rFonts w:ascii="Courier New" w:eastAsia="Times New Roman" w:hAnsi="Courier New" w:cs="Courier New"/>
          <w:color w:val="000000"/>
          <w:szCs w:val="20"/>
          <w:lang w:val="en-GB" w:eastAsia="fr-FR"/>
        </w:rPr>
        <w:tab/>
      </w:r>
      <w:r w:rsidR="002F3FB2">
        <w:rPr>
          <w:rFonts w:ascii="Courier New" w:eastAsia="Times New Roman" w:hAnsi="Courier New" w:cs="Courier New"/>
          <w:color w:val="000000"/>
          <w:szCs w:val="20"/>
          <w:lang w:val="en-GB" w:eastAsia="fr-FR"/>
        </w:rPr>
        <w:t xml:space="preserve">    </w:t>
      </w:r>
      <w:r w:rsidRPr="00B6397F">
        <w:rPr>
          <w:rFonts w:ascii="Courier New" w:eastAsia="Times New Roman" w:hAnsi="Courier New" w:cs="Courier New"/>
          <w:color w:val="000000"/>
          <w:szCs w:val="20"/>
          <w:lang w:val="en-GB" w:eastAsia="fr-FR"/>
        </w:rPr>
        <w:t>ELSE</w:t>
      </w:r>
    </w:p>
    <w:p w:rsidR="00FC346E" w:rsidRPr="00B6397F" w:rsidRDefault="00FC346E" w:rsidP="00B6397F">
      <w:pPr>
        <w:spacing w:after="0"/>
        <w:ind w:left="720"/>
        <w:rPr>
          <w:rFonts w:ascii="Courier New" w:eastAsia="Times New Roman" w:hAnsi="Courier New" w:cs="Courier New"/>
          <w:color w:val="000000"/>
          <w:szCs w:val="20"/>
          <w:lang w:val="en-GB" w:eastAsia="fr-FR"/>
        </w:rPr>
      </w:pPr>
      <w:r w:rsidRPr="00B6397F">
        <w:rPr>
          <w:rFonts w:ascii="Courier New" w:eastAsia="Times New Roman" w:hAnsi="Courier New" w:cs="Courier New"/>
          <w:color w:val="000000"/>
          <w:szCs w:val="20"/>
          <w:lang w:val="en-GB" w:eastAsia="fr-FR"/>
        </w:rPr>
        <w:t>100</w:t>
      </w:r>
      <w:r w:rsidRPr="00B6397F">
        <w:rPr>
          <w:rFonts w:ascii="Courier New" w:eastAsia="Times New Roman" w:hAnsi="Courier New" w:cs="Courier New"/>
          <w:color w:val="000000"/>
          <w:szCs w:val="20"/>
          <w:lang w:val="en-GB" w:eastAsia="fr-FR"/>
        </w:rPr>
        <w:tab/>
      </w:r>
      <w:r w:rsidR="002F3FB2">
        <w:rPr>
          <w:rFonts w:ascii="Courier New" w:eastAsia="Times New Roman" w:hAnsi="Courier New" w:cs="Courier New"/>
          <w:color w:val="000000"/>
          <w:szCs w:val="20"/>
          <w:lang w:val="en-GB" w:eastAsia="fr-FR"/>
        </w:rPr>
        <w:tab/>
      </w:r>
      <w:r w:rsidRPr="00B6397F">
        <w:rPr>
          <w:rFonts w:ascii="Courier New" w:eastAsia="Times New Roman" w:hAnsi="Courier New" w:cs="Courier New"/>
          <w:color w:val="000000"/>
          <w:szCs w:val="20"/>
          <w:lang w:val="en-GB" w:eastAsia="fr-FR"/>
        </w:rPr>
        <w:t>LET cons = cons+ 1</w:t>
      </w:r>
    </w:p>
    <w:p w:rsidR="00FC346E" w:rsidRPr="00313608" w:rsidRDefault="00FC346E" w:rsidP="00B6397F">
      <w:pPr>
        <w:spacing w:after="0"/>
        <w:ind w:left="720"/>
        <w:rPr>
          <w:rFonts w:ascii="Courier New" w:eastAsia="Times New Roman" w:hAnsi="Courier New" w:cs="Courier New"/>
          <w:color w:val="000000"/>
          <w:szCs w:val="20"/>
          <w:lang w:val="en-GB" w:eastAsia="fr-FR"/>
        </w:rPr>
      </w:pPr>
      <w:r w:rsidRPr="00313608">
        <w:rPr>
          <w:rFonts w:ascii="Courier New" w:eastAsia="Times New Roman" w:hAnsi="Courier New" w:cs="Courier New"/>
          <w:color w:val="000000"/>
          <w:szCs w:val="20"/>
          <w:lang w:val="en-GB" w:eastAsia="fr-FR"/>
        </w:rPr>
        <w:t>110</w:t>
      </w:r>
      <w:r w:rsidRPr="00313608">
        <w:rPr>
          <w:rFonts w:ascii="Courier New" w:eastAsia="Times New Roman" w:hAnsi="Courier New" w:cs="Courier New"/>
          <w:color w:val="000000"/>
          <w:szCs w:val="20"/>
          <w:lang w:val="en-GB" w:eastAsia="fr-FR"/>
        </w:rPr>
        <w:tab/>
      </w:r>
      <w:r w:rsidR="002F3FB2" w:rsidRPr="00313608">
        <w:rPr>
          <w:rFonts w:ascii="Courier New" w:eastAsia="Times New Roman" w:hAnsi="Courier New" w:cs="Courier New"/>
          <w:color w:val="000000"/>
          <w:szCs w:val="20"/>
          <w:lang w:val="en-GB" w:eastAsia="fr-FR"/>
        </w:rPr>
        <w:t xml:space="preserve">    </w:t>
      </w:r>
      <w:r w:rsidRPr="00313608">
        <w:rPr>
          <w:rFonts w:ascii="Courier New" w:eastAsia="Times New Roman" w:hAnsi="Courier New" w:cs="Courier New"/>
          <w:color w:val="000000"/>
          <w:szCs w:val="20"/>
          <w:lang w:val="en-GB" w:eastAsia="fr-FR"/>
        </w:rPr>
        <w:t>END IF</w:t>
      </w:r>
    </w:p>
    <w:p w:rsidR="00FC346E" w:rsidRPr="00313608" w:rsidRDefault="00FC346E" w:rsidP="00B6397F">
      <w:pPr>
        <w:spacing w:after="0"/>
        <w:ind w:left="720"/>
        <w:rPr>
          <w:rFonts w:ascii="Courier New" w:eastAsia="Times New Roman" w:hAnsi="Courier New" w:cs="Courier New"/>
          <w:color w:val="000000"/>
          <w:szCs w:val="20"/>
          <w:lang w:val="en-GB" w:eastAsia="fr-FR"/>
        </w:rPr>
      </w:pPr>
      <w:r w:rsidRPr="00313608">
        <w:rPr>
          <w:rFonts w:ascii="Courier New" w:eastAsia="Times New Roman" w:hAnsi="Courier New" w:cs="Courier New"/>
          <w:color w:val="000000"/>
          <w:szCs w:val="20"/>
          <w:lang w:val="en-GB" w:eastAsia="fr-FR"/>
        </w:rPr>
        <w:t>120</w:t>
      </w:r>
      <w:r w:rsidRPr="00313608">
        <w:rPr>
          <w:rFonts w:ascii="Courier New" w:eastAsia="Times New Roman" w:hAnsi="Courier New" w:cs="Courier New"/>
          <w:color w:val="000000"/>
          <w:szCs w:val="20"/>
          <w:lang w:val="en-GB" w:eastAsia="fr-FR"/>
        </w:rPr>
        <w:tab/>
      </w:r>
      <w:r w:rsidR="002F3FB2" w:rsidRPr="00313608">
        <w:rPr>
          <w:rFonts w:ascii="Courier New" w:eastAsia="Times New Roman" w:hAnsi="Courier New" w:cs="Courier New"/>
          <w:color w:val="000000"/>
          <w:szCs w:val="20"/>
          <w:lang w:val="en-GB" w:eastAsia="fr-FR"/>
        </w:rPr>
        <w:t xml:space="preserve">  </w:t>
      </w:r>
      <w:r w:rsidRPr="00313608">
        <w:rPr>
          <w:rFonts w:ascii="Courier New" w:eastAsia="Times New Roman" w:hAnsi="Courier New" w:cs="Courier New"/>
          <w:color w:val="000000"/>
          <w:szCs w:val="20"/>
          <w:lang w:val="en-GB" w:eastAsia="fr-FR"/>
        </w:rPr>
        <w:t>ELSE</w:t>
      </w:r>
    </w:p>
    <w:p w:rsidR="00FC346E" w:rsidRPr="002F3FB2" w:rsidRDefault="00FC346E" w:rsidP="00B6397F">
      <w:pPr>
        <w:spacing w:after="0"/>
        <w:ind w:left="720"/>
        <w:rPr>
          <w:rFonts w:ascii="Courier New" w:eastAsia="Times New Roman" w:hAnsi="Courier New" w:cs="Courier New"/>
          <w:color w:val="000000"/>
          <w:szCs w:val="20"/>
          <w:lang w:val="en-GB" w:eastAsia="fr-FR"/>
        </w:rPr>
      </w:pPr>
      <w:r w:rsidRPr="002F3FB2">
        <w:rPr>
          <w:rFonts w:ascii="Courier New" w:eastAsia="Times New Roman" w:hAnsi="Courier New" w:cs="Courier New"/>
          <w:color w:val="000000"/>
          <w:szCs w:val="20"/>
          <w:lang w:val="en-GB" w:eastAsia="fr-FR"/>
        </w:rPr>
        <w:t>130</w:t>
      </w:r>
      <w:r w:rsidRPr="002F3FB2">
        <w:rPr>
          <w:rFonts w:ascii="Courier New" w:eastAsia="Times New Roman" w:hAnsi="Courier New" w:cs="Courier New"/>
          <w:color w:val="000000"/>
          <w:szCs w:val="20"/>
          <w:lang w:val="en-GB" w:eastAsia="fr-FR"/>
        </w:rPr>
        <w:tab/>
      </w:r>
      <w:r w:rsidR="002F3FB2" w:rsidRPr="002F3FB2">
        <w:rPr>
          <w:rFonts w:ascii="Courier New" w:eastAsia="Times New Roman" w:hAnsi="Courier New" w:cs="Courier New"/>
          <w:color w:val="000000"/>
          <w:szCs w:val="20"/>
          <w:lang w:val="en-GB" w:eastAsia="fr-FR"/>
        </w:rPr>
        <w:tab/>
        <w:t xml:space="preserve">IF car$&lt;&gt; " </w:t>
      </w:r>
      <w:r w:rsidRPr="002F3FB2">
        <w:rPr>
          <w:rFonts w:ascii="Courier New" w:eastAsia="Times New Roman" w:hAnsi="Courier New" w:cs="Courier New"/>
          <w:color w:val="000000"/>
          <w:szCs w:val="20"/>
          <w:lang w:val="en-GB" w:eastAsia="fr-FR"/>
        </w:rPr>
        <w:t>" THEN autres = autres + 1</w:t>
      </w:r>
    </w:p>
    <w:p w:rsidR="00FC346E" w:rsidRPr="002F3FB2" w:rsidRDefault="00FC346E" w:rsidP="00B6397F">
      <w:pPr>
        <w:spacing w:after="0"/>
        <w:ind w:left="720"/>
        <w:rPr>
          <w:rFonts w:ascii="Courier New" w:eastAsia="Times New Roman" w:hAnsi="Courier New" w:cs="Courier New"/>
          <w:color w:val="000000"/>
          <w:szCs w:val="20"/>
          <w:lang w:val="en-GB" w:eastAsia="fr-FR"/>
        </w:rPr>
      </w:pPr>
      <w:r w:rsidRPr="002F3FB2">
        <w:rPr>
          <w:rFonts w:ascii="Courier New" w:eastAsia="Times New Roman" w:hAnsi="Courier New" w:cs="Courier New"/>
          <w:color w:val="000000"/>
          <w:szCs w:val="20"/>
          <w:lang w:val="en-GB" w:eastAsia="fr-FR"/>
        </w:rPr>
        <w:t>140</w:t>
      </w:r>
      <w:r w:rsidRPr="002F3FB2">
        <w:rPr>
          <w:rFonts w:ascii="Courier New" w:eastAsia="Times New Roman" w:hAnsi="Courier New" w:cs="Courier New"/>
          <w:color w:val="000000"/>
          <w:szCs w:val="20"/>
          <w:lang w:val="en-GB" w:eastAsia="fr-FR"/>
        </w:rPr>
        <w:tab/>
      </w:r>
      <w:r w:rsidR="002F3FB2" w:rsidRPr="002F3FB2">
        <w:rPr>
          <w:rFonts w:ascii="Courier New" w:eastAsia="Times New Roman" w:hAnsi="Courier New" w:cs="Courier New"/>
          <w:color w:val="000000"/>
          <w:szCs w:val="20"/>
          <w:lang w:val="en-GB" w:eastAsia="fr-FR"/>
        </w:rPr>
        <w:t xml:space="preserve">  </w:t>
      </w:r>
      <w:r w:rsidRPr="002F3FB2">
        <w:rPr>
          <w:rFonts w:ascii="Courier New" w:eastAsia="Times New Roman" w:hAnsi="Courier New" w:cs="Courier New"/>
          <w:color w:val="000000"/>
          <w:szCs w:val="20"/>
          <w:lang w:val="en-GB" w:eastAsia="fr-FR"/>
        </w:rPr>
        <w:t>END IF</w:t>
      </w:r>
    </w:p>
    <w:p w:rsidR="00FC346E" w:rsidRPr="002F3FB2" w:rsidRDefault="00FC346E" w:rsidP="00B6397F">
      <w:pPr>
        <w:spacing w:after="0"/>
        <w:ind w:left="720"/>
        <w:rPr>
          <w:rFonts w:ascii="Courier New" w:eastAsia="Times New Roman" w:hAnsi="Courier New" w:cs="Courier New"/>
          <w:color w:val="000000"/>
          <w:szCs w:val="20"/>
          <w:lang w:eastAsia="fr-FR"/>
        </w:rPr>
      </w:pPr>
      <w:r w:rsidRPr="002F3FB2">
        <w:rPr>
          <w:rFonts w:ascii="Courier New" w:eastAsia="Times New Roman" w:hAnsi="Courier New" w:cs="Courier New"/>
          <w:color w:val="000000"/>
          <w:szCs w:val="20"/>
          <w:lang w:eastAsia="fr-FR"/>
        </w:rPr>
        <w:t>150</w:t>
      </w:r>
      <w:r w:rsidRPr="002F3FB2">
        <w:rPr>
          <w:rFonts w:ascii="Courier New" w:eastAsia="Times New Roman" w:hAnsi="Courier New" w:cs="Courier New"/>
          <w:color w:val="000000"/>
          <w:szCs w:val="20"/>
          <w:lang w:eastAsia="fr-FR"/>
        </w:rPr>
        <w:tab/>
        <w:t>END FOR nombre</w:t>
      </w:r>
    </w:p>
    <w:p w:rsidR="00FC346E" w:rsidRPr="00B6397F" w:rsidRDefault="00FC346E" w:rsidP="00B6397F">
      <w:pPr>
        <w:spacing w:after="0"/>
        <w:ind w:left="720"/>
        <w:rPr>
          <w:rFonts w:ascii="Courier New" w:eastAsia="Times New Roman" w:hAnsi="Courier New" w:cs="Courier New"/>
          <w:color w:val="000000"/>
          <w:szCs w:val="20"/>
          <w:lang w:eastAsia="fr-FR"/>
        </w:rPr>
      </w:pPr>
      <w:r w:rsidRPr="002F3FB2">
        <w:rPr>
          <w:rFonts w:ascii="Courier New" w:eastAsia="Times New Roman" w:hAnsi="Courier New" w:cs="Courier New"/>
          <w:color w:val="000000"/>
          <w:szCs w:val="20"/>
          <w:lang w:eastAsia="fr-FR"/>
        </w:rPr>
        <w:t>160</w:t>
      </w:r>
      <w:r w:rsidRPr="002F3FB2">
        <w:rPr>
          <w:rFonts w:ascii="Courier New" w:eastAsia="Times New Roman" w:hAnsi="Courier New" w:cs="Courier New"/>
          <w:color w:val="000000"/>
          <w:szCs w:val="20"/>
          <w:lang w:eastAsia="fr-FR"/>
        </w:rPr>
        <w:tab/>
        <w:t xml:space="preserve">PRINT "nombre de voyelles" ! </w:t>
      </w:r>
      <w:proofErr w:type="gramStart"/>
      <w:r w:rsidRPr="002F3FB2">
        <w:rPr>
          <w:rFonts w:ascii="Courier New" w:eastAsia="Times New Roman" w:hAnsi="Courier New" w:cs="Courier New"/>
          <w:color w:val="000000"/>
          <w:szCs w:val="20"/>
          <w:lang w:eastAsia="fr-FR"/>
        </w:rPr>
        <w:t>vo</w:t>
      </w:r>
      <w:r w:rsidRPr="00B6397F">
        <w:rPr>
          <w:rFonts w:ascii="Courier New" w:eastAsia="Times New Roman" w:hAnsi="Courier New" w:cs="Courier New"/>
          <w:color w:val="000000"/>
          <w:szCs w:val="20"/>
          <w:lang w:eastAsia="fr-FR"/>
        </w:rPr>
        <w:t>yelles</w:t>
      </w:r>
      <w:proofErr w:type="gramEnd"/>
    </w:p>
    <w:p w:rsidR="00FC346E" w:rsidRPr="00B6397F" w:rsidRDefault="00FC346E" w:rsidP="00B6397F">
      <w:pPr>
        <w:spacing w:after="0"/>
        <w:ind w:left="720"/>
        <w:rPr>
          <w:rFonts w:ascii="Courier New" w:eastAsia="Times New Roman" w:hAnsi="Courier New" w:cs="Courier New"/>
          <w:color w:val="000000"/>
          <w:szCs w:val="20"/>
          <w:lang w:eastAsia="fr-FR"/>
        </w:rPr>
      </w:pPr>
      <w:r w:rsidRPr="00B6397F">
        <w:rPr>
          <w:rFonts w:ascii="Courier New" w:eastAsia="Times New Roman" w:hAnsi="Courier New" w:cs="Courier New"/>
          <w:color w:val="000000"/>
          <w:szCs w:val="20"/>
          <w:lang w:eastAsia="fr-FR"/>
        </w:rPr>
        <w:t>170</w:t>
      </w:r>
      <w:r w:rsidRPr="00B6397F">
        <w:rPr>
          <w:rFonts w:ascii="Courier New" w:eastAsia="Times New Roman" w:hAnsi="Courier New" w:cs="Courier New"/>
          <w:color w:val="000000"/>
          <w:szCs w:val="20"/>
          <w:lang w:eastAsia="fr-FR"/>
        </w:rPr>
        <w:tab/>
        <w:t xml:space="preserve">PRINT "nombre de consonnes" ! </w:t>
      </w:r>
      <w:proofErr w:type="gramStart"/>
      <w:r w:rsidRPr="00B6397F">
        <w:rPr>
          <w:rFonts w:ascii="Courier New" w:eastAsia="Times New Roman" w:hAnsi="Courier New" w:cs="Courier New"/>
          <w:color w:val="000000"/>
          <w:szCs w:val="20"/>
          <w:lang w:eastAsia="fr-FR"/>
        </w:rPr>
        <w:t>cons</w:t>
      </w:r>
      <w:proofErr w:type="gramEnd"/>
    </w:p>
    <w:p w:rsidR="00FC346E" w:rsidRPr="00B6397F" w:rsidRDefault="00FC346E" w:rsidP="00B6397F">
      <w:pPr>
        <w:spacing w:after="0"/>
        <w:ind w:left="720"/>
        <w:rPr>
          <w:rFonts w:ascii="Courier New" w:eastAsia="Times New Roman" w:hAnsi="Courier New" w:cs="Courier New"/>
          <w:color w:val="000000"/>
          <w:szCs w:val="20"/>
          <w:lang w:eastAsia="fr-FR"/>
        </w:rPr>
      </w:pPr>
      <w:r w:rsidRPr="00B6397F">
        <w:rPr>
          <w:rFonts w:ascii="Courier New" w:eastAsia="Times New Roman" w:hAnsi="Courier New" w:cs="Courier New"/>
          <w:color w:val="000000"/>
          <w:szCs w:val="20"/>
          <w:lang w:eastAsia="fr-FR"/>
        </w:rPr>
        <w:t>180</w:t>
      </w:r>
      <w:r w:rsidRPr="00B6397F">
        <w:rPr>
          <w:rFonts w:ascii="Courier New" w:eastAsia="Times New Roman" w:hAnsi="Courier New" w:cs="Courier New"/>
          <w:color w:val="000000"/>
          <w:szCs w:val="20"/>
          <w:lang w:eastAsia="fr-FR"/>
        </w:rPr>
        <w:tab/>
        <w:t xml:space="preserve">PRINT "nombre d'autres caractères"! </w:t>
      </w:r>
      <w:proofErr w:type="gramStart"/>
      <w:r w:rsidRPr="00B6397F">
        <w:rPr>
          <w:rFonts w:ascii="Courier New" w:eastAsia="Times New Roman" w:hAnsi="Courier New" w:cs="Courier New"/>
          <w:color w:val="000000"/>
          <w:szCs w:val="20"/>
          <w:lang w:eastAsia="fr-FR"/>
        </w:rPr>
        <w:t>autres</w:t>
      </w:r>
      <w:proofErr w:type="gramEnd"/>
    </w:p>
    <w:p w:rsidR="00FC346E" w:rsidRPr="00B6397F" w:rsidRDefault="00FC346E" w:rsidP="00B6397F">
      <w:pPr>
        <w:spacing w:after="0"/>
        <w:ind w:left="720"/>
        <w:rPr>
          <w:rFonts w:ascii="Courier New" w:eastAsia="Times New Roman" w:hAnsi="Courier New" w:cs="Courier New"/>
          <w:color w:val="000000"/>
          <w:szCs w:val="20"/>
          <w:lang w:eastAsia="fr-FR"/>
        </w:rPr>
      </w:pPr>
      <w:r w:rsidRPr="00B6397F">
        <w:rPr>
          <w:rFonts w:ascii="Courier New" w:eastAsia="Times New Roman" w:hAnsi="Courier New" w:cs="Courier New"/>
          <w:color w:val="000000"/>
          <w:szCs w:val="20"/>
          <w:lang w:eastAsia="fr-FR"/>
        </w:rPr>
        <w:t>190</w:t>
      </w:r>
      <w:r w:rsidRPr="00B6397F">
        <w:rPr>
          <w:rFonts w:ascii="Courier New" w:eastAsia="Times New Roman" w:hAnsi="Courier New" w:cs="Courier New"/>
          <w:color w:val="000000"/>
          <w:szCs w:val="20"/>
          <w:lang w:eastAsia="fr-FR"/>
        </w:rPr>
        <w:tab/>
        <w:t>DATA "L'HISTOIRE DES ORDINATEURS FUT ECRITE EN 1984"</w:t>
      </w:r>
    </w:p>
    <w:p w:rsidR="002F3FB2" w:rsidRDefault="002F3FB2" w:rsidP="002F3FB2">
      <w:pPr>
        <w:spacing w:before="120"/>
        <w:jc w:val="both"/>
        <w:rPr>
          <w:szCs w:val="24"/>
        </w:rPr>
      </w:pPr>
      <w:r>
        <w:rPr>
          <w:szCs w:val="24"/>
        </w:rPr>
        <w:t>Ce qui donnera :</w:t>
      </w:r>
    </w:p>
    <w:p w:rsidR="002F3FB2" w:rsidRDefault="00FC346E" w:rsidP="002F3FB2">
      <w:pPr>
        <w:spacing w:after="0"/>
        <w:ind w:left="720"/>
        <w:rPr>
          <w:rFonts w:ascii="Courier New" w:eastAsia="Times New Roman" w:hAnsi="Courier New" w:cs="Courier New"/>
          <w:color w:val="000000"/>
          <w:szCs w:val="20"/>
          <w:lang w:eastAsia="fr-FR"/>
        </w:rPr>
      </w:pPr>
      <w:r w:rsidRPr="002F3FB2">
        <w:rPr>
          <w:rFonts w:ascii="Courier New" w:eastAsia="Times New Roman" w:hAnsi="Courier New" w:cs="Courier New"/>
          <w:color w:val="000000"/>
          <w:szCs w:val="20"/>
          <w:lang w:eastAsia="fr-FR"/>
        </w:rPr>
        <w:t>Le nombre de voyelles est 15</w:t>
      </w:r>
    </w:p>
    <w:p w:rsidR="002F3FB2" w:rsidRDefault="00FC346E" w:rsidP="002F3FB2">
      <w:pPr>
        <w:spacing w:after="0"/>
        <w:ind w:left="720"/>
        <w:rPr>
          <w:rFonts w:ascii="Courier New" w:eastAsia="Times New Roman" w:hAnsi="Courier New" w:cs="Courier New"/>
          <w:color w:val="000000"/>
          <w:szCs w:val="20"/>
          <w:lang w:eastAsia="fr-FR"/>
        </w:rPr>
      </w:pPr>
      <w:proofErr w:type="gramStart"/>
      <w:r w:rsidRPr="002F3FB2">
        <w:rPr>
          <w:rFonts w:ascii="Courier New" w:eastAsia="Times New Roman" w:hAnsi="Courier New" w:cs="Courier New"/>
          <w:color w:val="000000"/>
          <w:szCs w:val="20"/>
          <w:lang w:eastAsia="fr-FR"/>
        </w:rPr>
        <w:t>le</w:t>
      </w:r>
      <w:proofErr w:type="gramEnd"/>
      <w:r w:rsidRPr="002F3FB2">
        <w:rPr>
          <w:rFonts w:ascii="Courier New" w:eastAsia="Times New Roman" w:hAnsi="Courier New" w:cs="Courier New"/>
          <w:color w:val="000000"/>
          <w:szCs w:val="20"/>
          <w:lang w:eastAsia="fr-FR"/>
        </w:rPr>
        <w:t xml:space="preserve"> nombre de consonnes est 19</w:t>
      </w:r>
    </w:p>
    <w:p w:rsidR="00FC346E" w:rsidRPr="002F3FB2" w:rsidRDefault="00FC346E" w:rsidP="002F3FB2">
      <w:pPr>
        <w:spacing w:after="0"/>
        <w:ind w:firstLine="709"/>
        <w:rPr>
          <w:rFonts w:ascii="Courier New" w:eastAsia="Times New Roman" w:hAnsi="Courier New" w:cs="Courier New"/>
          <w:color w:val="000000"/>
          <w:szCs w:val="20"/>
          <w:lang w:eastAsia="fr-FR"/>
        </w:rPr>
      </w:pPr>
      <w:proofErr w:type="gramStart"/>
      <w:r w:rsidRPr="002F3FB2">
        <w:rPr>
          <w:rFonts w:ascii="Courier New" w:eastAsia="Times New Roman" w:hAnsi="Courier New" w:cs="Courier New"/>
          <w:color w:val="000000"/>
          <w:szCs w:val="20"/>
          <w:lang w:eastAsia="fr-FR"/>
        </w:rPr>
        <w:t>le</w:t>
      </w:r>
      <w:proofErr w:type="gramEnd"/>
      <w:r w:rsidRPr="002F3FB2">
        <w:rPr>
          <w:rFonts w:ascii="Courier New" w:eastAsia="Times New Roman" w:hAnsi="Courier New" w:cs="Courier New"/>
          <w:color w:val="000000"/>
          <w:szCs w:val="20"/>
          <w:lang w:eastAsia="fr-FR"/>
        </w:rPr>
        <w:t xml:space="preserve"> nombre des autres est 5</w:t>
      </w:r>
    </w:p>
    <w:p w:rsidR="00FC346E" w:rsidRDefault="00FC346E" w:rsidP="00FC346E">
      <w:pPr>
        <w:jc w:val="both"/>
        <w:rPr>
          <w:szCs w:val="24"/>
        </w:rPr>
      </w:pPr>
    </w:p>
    <w:p w:rsidR="002F3FB2" w:rsidRPr="00FC346E" w:rsidRDefault="002F3FB2" w:rsidP="00FC346E">
      <w:pPr>
        <w:jc w:val="both"/>
        <w:rPr>
          <w:szCs w:val="24"/>
        </w:rPr>
      </w:pPr>
    </w:p>
    <w:p w:rsidR="002F3FB2" w:rsidRDefault="002F3FB2">
      <w:pPr>
        <w:spacing w:after="160" w:line="300" w:lineRule="auto"/>
        <w:rPr>
          <w:b/>
          <w:caps/>
        </w:rPr>
      </w:pPr>
      <w:r>
        <w:br w:type="page"/>
      </w:r>
    </w:p>
    <w:p w:rsidR="00FC346E" w:rsidRPr="00FC346E" w:rsidRDefault="00FC346E" w:rsidP="002F3FB2">
      <w:pPr>
        <w:pStyle w:val="Titre3"/>
      </w:pPr>
      <w:r w:rsidRPr="00FC346E">
        <w:lastRenderedPageBreak/>
        <w:t>DECISIONS MULTIPLES</w:t>
      </w:r>
    </w:p>
    <w:p w:rsidR="00FC346E" w:rsidRPr="00FC346E" w:rsidRDefault="00FC346E" w:rsidP="00FC346E">
      <w:pPr>
        <w:jc w:val="both"/>
        <w:rPr>
          <w:szCs w:val="24"/>
        </w:rPr>
      </w:pPr>
      <w:r w:rsidRPr="00FC346E">
        <w:rPr>
          <w:szCs w:val="24"/>
        </w:rPr>
        <w:t xml:space="preserve">Lorsqu'il y a trois actions possibles, ou plus, et qu'aucune ne dépend d'un choix précédent, il est </w:t>
      </w:r>
      <w:r w:rsidR="002F3FB2">
        <w:rPr>
          <w:szCs w:val="24"/>
        </w:rPr>
        <w:t>n</w:t>
      </w:r>
      <w:r w:rsidRPr="00FC346E">
        <w:rPr>
          <w:szCs w:val="24"/>
        </w:rPr>
        <w:t>aturel d'utiliser l'instruction SELect qui permet de faire une sélection dans un nombre quelconque de possibilités.</w:t>
      </w:r>
    </w:p>
    <w:p w:rsidR="00FC346E" w:rsidRPr="002F3FB2" w:rsidRDefault="00FC346E" w:rsidP="00FC346E">
      <w:pPr>
        <w:jc w:val="both"/>
        <w:rPr>
          <w:b/>
          <w:szCs w:val="24"/>
        </w:rPr>
      </w:pPr>
      <w:r w:rsidRPr="002F3FB2">
        <w:rPr>
          <w:b/>
          <w:szCs w:val="24"/>
        </w:rPr>
        <w:t>Exemple</w:t>
      </w:r>
      <w:r w:rsidR="002F3FB2">
        <w:rPr>
          <w:b/>
          <w:szCs w:val="24"/>
        </w:rPr>
        <w:t> :</w:t>
      </w:r>
    </w:p>
    <w:p w:rsidR="00FC346E" w:rsidRPr="00FC346E" w:rsidRDefault="00FC346E" w:rsidP="00FC346E">
      <w:pPr>
        <w:jc w:val="both"/>
        <w:rPr>
          <w:szCs w:val="24"/>
        </w:rPr>
      </w:pPr>
      <w:r w:rsidRPr="00FC346E">
        <w:rPr>
          <w:szCs w:val="24"/>
        </w:rPr>
        <w:t xml:space="preserve">Un serpent magique croît sans limite en ajoutant à chaque fois une partie de 20 unités de longueur maximale d'une couleur qui peut, soit être nouvelle, soit </w:t>
      </w:r>
      <w:proofErr w:type="gramStart"/>
      <w:r w:rsidRPr="00FC346E">
        <w:rPr>
          <w:szCs w:val="24"/>
        </w:rPr>
        <w:t>rester</w:t>
      </w:r>
      <w:proofErr w:type="gramEnd"/>
      <w:r w:rsidRPr="00FC346E">
        <w:rPr>
          <w:szCs w:val="24"/>
        </w:rPr>
        <w:t xml:space="preserve"> la même. Chaque nouvelle partie croît dans l'une des quatre directions Nord, Sud, Est, Ouest. Le serpent commence au centre de la fenêtre.</w:t>
      </w:r>
    </w:p>
    <w:p w:rsidR="00FC346E" w:rsidRPr="002F3FB2" w:rsidRDefault="00FC346E" w:rsidP="00FC346E">
      <w:pPr>
        <w:jc w:val="both"/>
        <w:rPr>
          <w:b/>
          <w:szCs w:val="24"/>
        </w:rPr>
      </w:pPr>
      <w:r w:rsidRPr="002F3FB2">
        <w:rPr>
          <w:b/>
          <w:szCs w:val="24"/>
        </w:rPr>
        <w:t>Méthode</w:t>
      </w:r>
      <w:r w:rsidR="002F3FB2">
        <w:rPr>
          <w:b/>
          <w:szCs w:val="24"/>
        </w:rPr>
        <w:t> :</w:t>
      </w:r>
    </w:p>
    <w:p w:rsidR="00FC346E" w:rsidRDefault="00FC346E" w:rsidP="00FC346E">
      <w:pPr>
        <w:jc w:val="both"/>
        <w:rPr>
          <w:szCs w:val="24"/>
        </w:rPr>
      </w:pPr>
      <w:r w:rsidRPr="00FC346E">
        <w:rPr>
          <w:szCs w:val="24"/>
        </w:rPr>
        <w:t>Tant que le serpent est à l'écran, vous choisissez une longueur et une couleur aléatoires. Vous sélectionnez une direction à l'aide d'un nombre 1, 2, 3 ou 4 comme sur la figure :</w:t>
      </w:r>
    </w:p>
    <w:p w:rsidR="002F3FB2" w:rsidRPr="00FC346E" w:rsidRDefault="002F3FB2" w:rsidP="002F3FB2">
      <w:pPr>
        <w:spacing w:after="0"/>
        <w:jc w:val="both"/>
        <w:rPr>
          <w:szCs w:val="24"/>
        </w:rPr>
      </w:pPr>
    </w:p>
    <w:p w:rsidR="002F3FB2" w:rsidRDefault="002F3FB2" w:rsidP="002F3FB2">
      <w:pPr>
        <w:jc w:val="center"/>
        <w:rPr>
          <w:szCs w:val="24"/>
          <w:lang w:val="en-US"/>
        </w:rPr>
      </w:pPr>
      <w:r>
        <w:rPr>
          <w:noProof/>
          <w:szCs w:val="24"/>
          <w:lang w:eastAsia="fr-FR"/>
        </w:rPr>
        <mc:AlternateContent>
          <mc:Choice Requires="wps">
            <w:drawing>
              <wp:anchor distT="0" distB="0" distL="114300" distR="114300" simplePos="0" relativeHeight="251714560" behindDoc="0" locked="0" layoutInCell="1" allowOverlap="1" wp14:anchorId="41F0F534" wp14:editId="53FBA14F">
                <wp:simplePos x="0" y="0"/>
                <wp:positionH relativeFrom="column">
                  <wp:posOffset>2709644</wp:posOffset>
                </wp:positionH>
                <wp:positionV relativeFrom="paragraph">
                  <wp:posOffset>2112336</wp:posOffset>
                </wp:positionV>
                <wp:extent cx="772733" cy="215067"/>
                <wp:effectExtent l="0" t="0" r="27940" b="13970"/>
                <wp:wrapNone/>
                <wp:docPr id="60" name="Zone de texte 60"/>
                <wp:cNvGraphicFramePr/>
                <a:graphic xmlns:a="http://schemas.openxmlformats.org/drawingml/2006/main">
                  <a:graphicData uri="http://schemas.microsoft.com/office/word/2010/wordprocessingShape">
                    <wps:wsp>
                      <wps:cNvSpPr txBox="1"/>
                      <wps:spPr>
                        <a:xfrm>
                          <a:off x="0" y="0"/>
                          <a:ext cx="772733" cy="215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2417" w:rsidRPr="002F3FB2" w:rsidRDefault="00462417" w:rsidP="002F3FB2">
                            <w:pPr>
                              <w:jc w:val="center"/>
                              <w:rPr>
                                <w:b/>
                                <w:sz w:val="20"/>
                              </w:rPr>
                            </w:pPr>
                            <w:r>
                              <w:rPr>
                                <w:sz w:val="20"/>
                              </w:rPr>
                              <w:t xml:space="preserve">Sud </w:t>
                            </w:r>
                            <w:r>
                              <w:rPr>
                                <w:b/>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0F534" id="Zone de texte 60" o:spid="_x0000_s1033" type="#_x0000_t202" style="position:absolute;left:0;text-align:left;margin-left:213.35pt;margin-top:166.35pt;width:60.85pt;height:16.9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" fillcolor="white [3201]" strokeweight=".5pt">
                <v:textbox>
                  <w:txbxContent>
                    <w:p w:rsidR="00462417" w:rsidRPr="002F3FB2" w:rsidRDefault="00462417" w:rsidP="002F3FB2">
                      <w:pPr>
                        <w:jc w:val="center"/>
                        <w:rPr>
                          <w:b/>
                          <w:sz w:val="20"/>
                        </w:rPr>
                      </w:pPr>
                      <w:r>
                        <w:rPr>
                          <w:sz w:val="20"/>
                        </w:rPr>
                        <w:t xml:space="preserve">Sud </w:t>
                      </w:r>
                      <w:r>
                        <w:rPr>
                          <w:b/>
                          <w:sz w:val="20"/>
                        </w:rPr>
                        <w:t>3</w:t>
                      </w:r>
                    </w:p>
                  </w:txbxContent>
                </v:textbox>
              </v:shape>
            </w:pict>
          </mc:Fallback>
        </mc:AlternateContent>
      </w:r>
      <w:r>
        <w:rPr>
          <w:noProof/>
          <w:szCs w:val="24"/>
          <w:lang w:eastAsia="fr-FR"/>
        </w:rPr>
        <mc:AlternateContent>
          <mc:Choice Requires="wps">
            <w:drawing>
              <wp:anchor distT="0" distB="0" distL="114300" distR="114300" simplePos="0" relativeHeight="251712512" behindDoc="0" locked="0" layoutInCell="1" allowOverlap="1" wp14:anchorId="31012D74" wp14:editId="15397F2E">
                <wp:simplePos x="0" y="0"/>
                <wp:positionH relativeFrom="column">
                  <wp:posOffset>335559</wp:posOffset>
                </wp:positionH>
                <wp:positionV relativeFrom="paragraph">
                  <wp:posOffset>1031211</wp:posOffset>
                </wp:positionV>
                <wp:extent cx="772733" cy="215067"/>
                <wp:effectExtent l="0" t="0" r="27940" b="13970"/>
                <wp:wrapNone/>
                <wp:docPr id="59" name="Zone de texte 59"/>
                <wp:cNvGraphicFramePr/>
                <a:graphic xmlns:a="http://schemas.openxmlformats.org/drawingml/2006/main">
                  <a:graphicData uri="http://schemas.microsoft.com/office/word/2010/wordprocessingShape">
                    <wps:wsp>
                      <wps:cNvSpPr txBox="1"/>
                      <wps:spPr>
                        <a:xfrm>
                          <a:off x="0" y="0"/>
                          <a:ext cx="772733" cy="215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2417" w:rsidRPr="002F3FB2" w:rsidRDefault="00462417" w:rsidP="002F3FB2">
                            <w:pPr>
                              <w:jc w:val="center"/>
                              <w:rPr>
                                <w:b/>
                                <w:sz w:val="20"/>
                              </w:rPr>
                            </w:pPr>
                            <w:r>
                              <w:rPr>
                                <w:sz w:val="20"/>
                              </w:rPr>
                              <w:t xml:space="preserve">Ouest </w:t>
                            </w:r>
                            <w:r>
                              <w:rPr>
                                <w:b/>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12D74" id="Zone de texte 59" o:spid="_x0000_s1034" type="#_x0000_t202" style="position:absolute;left:0;text-align:left;margin-left:26.4pt;margin-top:81.2pt;width:60.85pt;height:16.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" fillcolor="white [3201]" strokeweight=".5pt">
                <v:textbox>
                  <w:txbxContent>
                    <w:p w:rsidR="00462417" w:rsidRPr="002F3FB2" w:rsidRDefault="00462417" w:rsidP="002F3FB2">
                      <w:pPr>
                        <w:jc w:val="center"/>
                        <w:rPr>
                          <w:b/>
                          <w:sz w:val="20"/>
                        </w:rPr>
                      </w:pPr>
                      <w:r>
                        <w:rPr>
                          <w:sz w:val="20"/>
                        </w:rPr>
                        <w:t xml:space="preserve">Ouest </w:t>
                      </w:r>
                      <w:r>
                        <w:rPr>
                          <w:b/>
                          <w:sz w:val="20"/>
                        </w:rPr>
                        <w:t>4</w:t>
                      </w:r>
                    </w:p>
                  </w:txbxContent>
                </v:textbox>
              </v:shape>
            </w:pict>
          </mc:Fallback>
        </mc:AlternateContent>
      </w:r>
      <w:r>
        <w:rPr>
          <w:noProof/>
          <w:szCs w:val="24"/>
          <w:lang w:eastAsia="fr-FR"/>
        </w:rPr>
        <mc:AlternateContent>
          <mc:Choice Requires="wps">
            <w:drawing>
              <wp:anchor distT="0" distB="0" distL="114300" distR="114300" simplePos="0" relativeHeight="251710464" behindDoc="0" locked="0" layoutInCell="1" allowOverlap="1" wp14:anchorId="59D0B87D" wp14:editId="374276C4">
                <wp:simplePos x="0" y="0"/>
                <wp:positionH relativeFrom="column">
                  <wp:posOffset>5103210</wp:posOffset>
                </wp:positionH>
                <wp:positionV relativeFrom="paragraph">
                  <wp:posOffset>1022181</wp:posOffset>
                </wp:positionV>
                <wp:extent cx="772733" cy="215067"/>
                <wp:effectExtent l="0" t="0" r="27940" b="13970"/>
                <wp:wrapNone/>
                <wp:docPr id="57" name="Zone de texte 57"/>
                <wp:cNvGraphicFramePr/>
                <a:graphic xmlns:a="http://schemas.openxmlformats.org/drawingml/2006/main">
                  <a:graphicData uri="http://schemas.microsoft.com/office/word/2010/wordprocessingShape">
                    <wps:wsp>
                      <wps:cNvSpPr txBox="1"/>
                      <wps:spPr>
                        <a:xfrm>
                          <a:off x="0" y="0"/>
                          <a:ext cx="772733" cy="215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2417" w:rsidRPr="002F3FB2" w:rsidRDefault="00462417" w:rsidP="002F3FB2">
                            <w:pPr>
                              <w:jc w:val="center"/>
                              <w:rPr>
                                <w:b/>
                                <w:sz w:val="20"/>
                              </w:rPr>
                            </w:pPr>
                            <w:r>
                              <w:rPr>
                                <w:sz w:val="20"/>
                              </w:rPr>
                              <w:t xml:space="preserve">Est </w:t>
                            </w:r>
                            <w:r>
                              <w:rPr>
                                <w:b/>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0B87D" id="Zone de texte 57" o:spid="_x0000_s1035" type="#_x0000_t202" style="position:absolute;left:0;text-align:left;margin-left:401.85pt;margin-top:80.5pt;width:60.85pt;height:16.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" fillcolor="white [3201]" strokeweight=".5pt">
                <v:textbox>
                  <w:txbxContent>
                    <w:p w:rsidR="00462417" w:rsidRPr="002F3FB2" w:rsidRDefault="00462417" w:rsidP="002F3FB2">
                      <w:pPr>
                        <w:jc w:val="center"/>
                        <w:rPr>
                          <w:b/>
                          <w:sz w:val="20"/>
                        </w:rPr>
                      </w:pPr>
                      <w:r>
                        <w:rPr>
                          <w:sz w:val="20"/>
                        </w:rPr>
                        <w:t xml:space="preserve">Est </w:t>
                      </w:r>
                      <w:r>
                        <w:rPr>
                          <w:b/>
                          <w:sz w:val="20"/>
                        </w:rPr>
                        <w:t>2</w:t>
                      </w:r>
                    </w:p>
                  </w:txbxContent>
                </v:textbox>
              </v:shape>
            </w:pict>
          </mc:Fallback>
        </mc:AlternateContent>
      </w:r>
      <w:r>
        <w:rPr>
          <w:noProof/>
          <w:szCs w:val="24"/>
          <w:lang w:eastAsia="fr-FR"/>
        </w:rPr>
        <mc:AlternateContent>
          <mc:Choice Requires="wps">
            <w:drawing>
              <wp:anchor distT="0" distB="0" distL="114300" distR="114300" simplePos="0" relativeHeight="251708416" behindDoc="0" locked="0" layoutInCell="1" allowOverlap="1" wp14:anchorId="0BD31180" wp14:editId="3B531C3D">
                <wp:simplePos x="0" y="0"/>
                <wp:positionH relativeFrom="column">
                  <wp:posOffset>2702292</wp:posOffset>
                </wp:positionH>
                <wp:positionV relativeFrom="paragraph">
                  <wp:posOffset>6985</wp:posOffset>
                </wp:positionV>
                <wp:extent cx="772733" cy="215067"/>
                <wp:effectExtent l="0" t="0" r="27940" b="13970"/>
                <wp:wrapNone/>
                <wp:docPr id="55" name="Zone de texte 55"/>
                <wp:cNvGraphicFramePr/>
                <a:graphic xmlns:a="http://schemas.openxmlformats.org/drawingml/2006/main">
                  <a:graphicData uri="http://schemas.microsoft.com/office/word/2010/wordprocessingShape">
                    <wps:wsp>
                      <wps:cNvSpPr txBox="1"/>
                      <wps:spPr>
                        <a:xfrm>
                          <a:off x="0" y="0"/>
                          <a:ext cx="772733" cy="215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2417" w:rsidRPr="002F3FB2" w:rsidRDefault="00462417" w:rsidP="002F3FB2">
                            <w:pPr>
                              <w:jc w:val="center"/>
                              <w:rPr>
                                <w:b/>
                                <w:sz w:val="20"/>
                              </w:rPr>
                            </w:pPr>
                            <w:r>
                              <w:rPr>
                                <w:sz w:val="20"/>
                              </w:rPr>
                              <w:t xml:space="preserve">Nord </w:t>
                            </w:r>
                            <w:r>
                              <w:rPr>
                                <w:b/>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31180" id="Zone de texte 55" o:spid="_x0000_s1036" type="#_x0000_t202" style="position:absolute;left:0;text-align:left;margin-left:212.8pt;margin-top:.55pt;width:60.85pt;height:16.9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" fillcolor="white [3201]" strokeweight=".5pt">
                <v:textbox>
                  <w:txbxContent>
                    <w:p w:rsidR="00462417" w:rsidRPr="002F3FB2" w:rsidRDefault="00462417" w:rsidP="002F3FB2">
                      <w:pPr>
                        <w:jc w:val="center"/>
                        <w:rPr>
                          <w:b/>
                          <w:sz w:val="20"/>
                        </w:rPr>
                      </w:pPr>
                      <w:r>
                        <w:rPr>
                          <w:sz w:val="20"/>
                        </w:rPr>
                        <w:t xml:space="preserve">Nord </w:t>
                      </w:r>
                      <w:r>
                        <w:rPr>
                          <w:b/>
                          <w:sz w:val="20"/>
                        </w:rPr>
                        <w:t>1</w:t>
                      </w:r>
                    </w:p>
                  </w:txbxContent>
                </v:textbox>
              </v:shape>
            </w:pict>
          </mc:Fallback>
        </mc:AlternateContent>
      </w:r>
      <w:r w:rsidRPr="002F3FB2">
        <w:rPr>
          <w:noProof/>
          <w:szCs w:val="24"/>
          <w:lang w:eastAsia="fr-FR"/>
        </w:rPr>
        <w:drawing>
          <wp:inline distT="0" distB="0" distL="0" distR="0" wp14:anchorId="7E6F2799" wp14:editId="094F17D0">
            <wp:extent cx="5280025" cy="233108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0025" cy="2331085"/>
                    </a:xfrm>
                    <a:prstGeom prst="rect">
                      <a:avLst/>
                    </a:prstGeom>
                    <a:noFill/>
                    <a:ln>
                      <a:noFill/>
                    </a:ln>
                  </pic:spPr>
                </pic:pic>
              </a:graphicData>
            </a:graphic>
          </wp:inline>
        </w:drawing>
      </w:r>
    </w:p>
    <w:p w:rsidR="002F3FB2" w:rsidRDefault="002F3FB2" w:rsidP="00483821">
      <w:pPr>
        <w:spacing w:after="0"/>
        <w:jc w:val="both"/>
        <w:rPr>
          <w:szCs w:val="24"/>
          <w:lang w:val="en-US"/>
        </w:rPr>
      </w:pPr>
    </w:p>
    <w:p w:rsidR="002F3FB2" w:rsidRPr="00483821" w:rsidRDefault="00483821" w:rsidP="00FC346E">
      <w:pPr>
        <w:jc w:val="both"/>
        <w:rPr>
          <w:b/>
          <w:szCs w:val="24"/>
        </w:rPr>
      </w:pPr>
      <w:r w:rsidRPr="00483821">
        <w:rPr>
          <w:b/>
          <w:szCs w:val="24"/>
        </w:rPr>
        <w:t>Principe :</w:t>
      </w:r>
    </w:p>
    <w:p w:rsidR="00FC346E" w:rsidRPr="00483821" w:rsidRDefault="00483821" w:rsidP="00483821">
      <w:pPr>
        <w:spacing w:after="60"/>
        <w:ind w:firstLine="709"/>
        <w:jc w:val="both"/>
        <w:rPr>
          <w:szCs w:val="24"/>
        </w:rPr>
      </w:pPr>
      <w:r w:rsidRPr="00483821">
        <w:rPr>
          <w:szCs w:val="24"/>
        </w:rPr>
        <w:t>Sélectionner le</w:t>
      </w:r>
      <w:r w:rsidR="00FC346E" w:rsidRPr="00483821">
        <w:rPr>
          <w:szCs w:val="24"/>
        </w:rPr>
        <w:t xml:space="preserve"> PAP</w:t>
      </w:r>
      <w:r>
        <w:rPr>
          <w:szCs w:val="24"/>
        </w:rPr>
        <w:t>I</w:t>
      </w:r>
      <w:r w:rsidR="00FC346E" w:rsidRPr="00483821">
        <w:rPr>
          <w:szCs w:val="24"/>
        </w:rPr>
        <w:t>ER</w:t>
      </w:r>
    </w:p>
    <w:p w:rsidR="00FC346E" w:rsidRPr="00FC346E" w:rsidRDefault="00483821" w:rsidP="00483821">
      <w:pPr>
        <w:spacing w:after="60"/>
        <w:ind w:firstLine="709"/>
        <w:jc w:val="both"/>
        <w:rPr>
          <w:szCs w:val="24"/>
        </w:rPr>
      </w:pPr>
      <w:r w:rsidRPr="00FC346E">
        <w:rPr>
          <w:szCs w:val="24"/>
        </w:rPr>
        <w:t>Construire</w:t>
      </w:r>
      <w:r w:rsidR="00FC346E" w:rsidRPr="00FC346E">
        <w:rPr>
          <w:szCs w:val="24"/>
        </w:rPr>
        <w:t xml:space="preserve"> le serpent au centre de la fenêtre</w:t>
      </w:r>
    </w:p>
    <w:p w:rsidR="00FC346E" w:rsidRPr="00FC346E" w:rsidRDefault="00FC346E" w:rsidP="00483821">
      <w:pPr>
        <w:spacing w:after="60"/>
        <w:ind w:firstLine="709"/>
        <w:jc w:val="both"/>
        <w:rPr>
          <w:szCs w:val="24"/>
        </w:rPr>
      </w:pPr>
      <w:r w:rsidRPr="00FC346E">
        <w:rPr>
          <w:szCs w:val="24"/>
        </w:rPr>
        <w:t>REPeat</w:t>
      </w:r>
    </w:p>
    <w:p w:rsidR="00FC346E" w:rsidRPr="00FC346E" w:rsidRDefault="00483821" w:rsidP="00483821">
      <w:pPr>
        <w:spacing w:after="60"/>
        <w:ind w:firstLine="709"/>
        <w:jc w:val="both"/>
        <w:rPr>
          <w:szCs w:val="24"/>
        </w:rPr>
      </w:pPr>
      <w:r>
        <w:rPr>
          <w:szCs w:val="24"/>
        </w:rPr>
        <w:t xml:space="preserve">   </w:t>
      </w:r>
      <w:r w:rsidR="00FC346E" w:rsidRPr="00FC346E">
        <w:rPr>
          <w:szCs w:val="24"/>
        </w:rPr>
        <w:t>Choisir une direction, une couleur, une taille de croissance</w:t>
      </w:r>
    </w:p>
    <w:p w:rsidR="00FC346E" w:rsidRPr="00FC346E" w:rsidRDefault="00483821" w:rsidP="00483821">
      <w:pPr>
        <w:spacing w:after="60"/>
        <w:ind w:firstLine="709"/>
        <w:jc w:val="both"/>
        <w:rPr>
          <w:szCs w:val="24"/>
        </w:rPr>
      </w:pPr>
      <w:r>
        <w:rPr>
          <w:szCs w:val="24"/>
        </w:rPr>
        <w:t xml:space="preserve">   </w:t>
      </w:r>
      <w:r w:rsidR="00FC346E" w:rsidRPr="00FC346E">
        <w:rPr>
          <w:szCs w:val="24"/>
        </w:rPr>
        <w:t>FOR unité</w:t>
      </w:r>
      <w:r>
        <w:rPr>
          <w:szCs w:val="24"/>
        </w:rPr>
        <w:t xml:space="preserve"> =</w:t>
      </w:r>
      <w:r w:rsidR="00FC346E" w:rsidRPr="00FC346E">
        <w:rPr>
          <w:szCs w:val="24"/>
        </w:rPr>
        <w:t xml:space="preserve"> 1 jusqu'à croissance</w:t>
      </w:r>
    </w:p>
    <w:p w:rsidR="00FC346E" w:rsidRPr="00FC346E" w:rsidRDefault="00483821" w:rsidP="00483821">
      <w:pPr>
        <w:spacing w:after="60"/>
        <w:ind w:left="709" w:firstLine="709"/>
        <w:jc w:val="both"/>
        <w:rPr>
          <w:szCs w:val="24"/>
        </w:rPr>
      </w:pPr>
      <w:r w:rsidRPr="00FC346E">
        <w:rPr>
          <w:szCs w:val="24"/>
        </w:rPr>
        <w:t>Faire</w:t>
      </w:r>
      <w:r w:rsidR="00FC346E" w:rsidRPr="00FC346E">
        <w:rPr>
          <w:szCs w:val="24"/>
        </w:rPr>
        <w:t xml:space="preserve"> croître le serpent vers le nord, le sud, l'est, l'ouest</w:t>
      </w:r>
    </w:p>
    <w:p w:rsidR="00FC346E" w:rsidRPr="00FC346E" w:rsidRDefault="00483821" w:rsidP="00483821">
      <w:pPr>
        <w:spacing w:after="60"/>
        <w:ind w:firstLine="709"/>
        <w:jc w:val="both"/>
        <w:rPr>
          <w:szCs w:val="24"/>
          <w:lang w:val="en-US"/>
        </w:rPr>
      </w:pPr>
      <w:r w:rsidRPr="00313608">
        <w:rPr>
          <w:szCs w:val="24"/>
        </w:rPr>
        <w:t xml:space="preserve">   </w:t>
      </w:r>
      <w:r w:rsidR="00FC346E" w:rsidRPr="00FC346E">
        <w:rPr>
          <w:szCs w:val="24"/>
          <w:lang w:val="en-US"/>
        </w:rPr>
        <w:t>END FOR</w:t>
      </w:r>
    </w:p>
    <w:p w:rsidR="00FC346E" w:rsidRPr="00FC346E" w:rsidRDefault="00FC346E" w:rsidP="00483821">
      <w:pPr>
        <w:spacing w:after="60"/>
        <w:ind w:firstLine="709"/>
        <w:jc w:val="both"/>
        <w:rPr>
          <w:szCs w:val="24"/>
          <w:lang w:val="en-US"/>
        </w:rPr>
      </w:pPr>
      <w:r w:rsidRPr="00FC346E">
        <w:rPr>
          <w:szCs w:val="24"/>
          <w:lang w:val="en-US"/>
        </w:rPr>
        <w:t>END REPeat</w:t>
      </w:r>
    </w:p>
    <w:p w:rsidR="00FC346E" w:rsidRPr="00FC346E" w:rsidRDefault="00FC346E" w:rsidP="00483821">
      <w:pPr>
        <w:ind w:firstLine="709"/>
        <w:jc w:val="both"/>
        <w:rPr>
          <w:szCs w:val="24"/>
          <w:lang w:val="en-US"/>
        </w:rPr>
      </w:pPr>
      <w:r w:rsidRPr="00FC346E">
        <w:rPr>
          <w:szCs w:val="24"/>
          <w:lang w:val="en-US"/>
        </w:rPr>
        <w:t>PRINT message de fin</w:t>
      </w:r>
    </w:p>
    <w:p w:rsidR="00483821" w:rsidRDefault="00483821" w:rsidP="00483821">
      <w:pPr>
        <w:spacing w:after="0"/>
        <w:jc w:val="both"/>
        <w:rPr>
          <w:szCs w:val="24"/>
          <w:lang w:val="en-US"/>
        </w:rPr>
      </w:pPr>
    </w:p>
    <w:p w:rsidR="00FC346E" w:rsidRPr="00331D9D" w:rsidRDefault="00FC346E" w:rsidP="00FC346E">
      <w:pPr>
        <w:jc w:val="both"/>
        <w:rPr>
          <w:b/>
          <w:szCs w:val="24"/>
        </w:rPr>
      </w:pPr>
      <w:r w:rsidRPr="00331D9D">
        <w:rPr>
          <w:b/>
          <w:szCs w:val="24"/>
        </w:rPr>
        <w:t>Programme</w:t>
      </w:r>
      <w:r w:rsidR="00483821" w:rsidRPr="00331D9D">
        <w:rPr>
          <w:b/>
          <w:szCs w:val="24"/>
        </w:rPr>
        <w:t> :</w:t>
      </w:r>
    </w:p>
    <w:p w:rsidR="00483821" w:rsidRPr="00331D9D" w:rsidRDefault="00FC346E" w:rsidP="00483821">
      <w:pPr>
        <w:spacing w:after="0"/>
        <w:ind w:left="720"/>
        <w:rPr>
          <w:rFonts w:ascii="Courier New" w:eastAsia="Times New Roman" w:hAnsi="Courier New" w:cs="Courier New"/>
          <w:color w:val="000000"/>
          <w:szCs w:val="20"/>
          <w:lang w:eastAsia="fr-FR"/>
        </w:rPr>
      </w:pPr>
      <w:r w:rsidRPr="00331D9D">
        <w:rPr>
          <w:rFonts w:ascii="Courier New" w:eastAsia="Times New Roman" w:hAnsi="Courier New" w:cs="Courier New"/>
          <w:color w:val="000000"/>
          <w:szCs w:val="20"/>
          <w:lang w:eastAsia="fr-FR"/>
        </w:rPr>
        <w:t xml:space="preserve">10 </w:t>
      </w:r>
      <w:r w:rsidR="00483821" w:rsidRPr="00331D9D">
        <w:rPr>
          <w:rFonts w:ascii="Courier New" w:eastAsia="Times New Roman" w:hAnsi="Courier New" w:cs="Courier New"/>
          <w:color w:val="000000"/>
          <w:szCs w:val="20"/>
          <w:lang w:eastAsia="fr-FR"/>
        </w:rPr>
        <w:tab/>
      </w:r>
      <w:r w:rsidRPr="00331D9D">
        <w:rPr>
          <w:rFonts w:ascii="Courier New" w:eastAsia="Times New Roman" w:hAnsi="Courier New" w:cs="Courier New"/>
          <w:color w:val="000000"/>
          <w:szCs w:val="20"/>
          <w:lang w:eastAsia="fr-FR"/>
        </w:rPr>
        <w:t xml:space="preserve">REMark serpent </w:t>
      </w:r>
      <w:r w:rsidR="00483821" w:rsidRPr="00331D9D">
        <w:rPr>
          <w:rFonts w:ascii="Courier New" w:eastAsia="Times New Roman" w:hAnsi="Courier New" w:cs="Courier New"/>
          <w:color w:val="000000"/>
          <w:szCs w:val="20"/>
          <w:lang w:eastAsia="fr-FR"/>
        </w:rPr>
        <w:t xml:space="preserve">magique </w:t>
      </w:r>
    </w:p>
    <w:p w:rsidR="00483821" w:rsidRPr="00313608" w:rsidRDefault="00FC346E" w:rsidP="00483821">
      <w:pPr>
        <w:spacing w:after="0"/>
        <w:ind w:left="720"/>
        <w:rPr>
          <w:rFonts w:ascii="Courier New" w:eastAsia="Times New Roman" w:hAnsi="Courier New" w:cs="Courier New"/>
          <w:color w:val="000000"/>
          <w:szCs w:val="20"/>
          <w:lang w:eastAsia="fr-FR"/>
        </w:rPr>
      </w:pPr>
      <w:r w:rsidRPr="00313608">
        <w:rPr>
          <w:rFonts w:ascii="Courier New" w:eastAsia="Times New Roman" w:hAnsi="Courier New" w:cs="Courier New"/>
          <w:color w:val="000000"/>
          <w:szCs w:val="20"/>
          <w:lang w:eastAsia="fr-FR"/>
        </w:rPr>
        <w:t xml:space="preserve">20 </w:t>
      </w:r>
      <w:r w:rsidR="00483821" w:rsidRPr="00313608">
        <w:rPr>
          <w:rFonts w:ascii="Courier New" w:eastAsia="Times New Roman" w:hAnsi="Courier New" w:cs="Courier New"/>
          <w:color w:val="000000"/>
          <w:szCs w:val="20"/>
          <w:lang w:eastAsia="fr-FR"/>
        </w:rPr>
        <w:tab/>
      </w:r>
      <w:r w:rsidRPr="00313608">
        <w:rPr>
          <w:rFonts w:ascii="Courier New" w:eastAsia="Times New Roman" w:hAnsi="Courier New" w:cs="Courier New"/>
          <w:color w:val="000000"/>
          <w:szCs w:val="20"/>
          <w:lang w:eastAsia="fr-FR"/>
        </w:rPr>
        <w:t xml:space="preserve">PAPER 0 : CLS </w:t>
      </w:r>
    </w:p>
    <w:p w:rsidR="00483821" w:rsidRPr="00313608" w:rsidRDefault="00FC346E" w:rsidP="00483821">
      <w:pPr>
        <w:spacing w:after="0"/>
        <w:ind w:left="720"/>
        <w:rPr>
          <w:rFonts w:ascii="Courier New" w:eastAsia="Times New Roman" w:hAnsi="Courier New" w:cs="Courier New"/>
          <w:color w:val="000000"/>
          <w:szCs w:val="20"/>
          <w:lang w:eastAsia="fr-FR"/>
        </w:rPr>
      </w:pPr>
      <w:r w:rsidRPr="00313608">
        <w:rPr>
          <w:rFonts w:ascii="Courier New" w:eastAsia="Times New Roman" w:hAnsi="Courier New" w:cs="Courier New"/>
          <w:color w:val="000000"/>
          <w:szCs w:val="20"/>
          <w:lang w:eastAsia="fr-FR"/>
        </w:rPr>
        <w:t xml:space="preserve">30 </w:t>
      </w:r>
      <w:r w:rsidR="00483821" w:rsidRPr="00313608">
        <w:rPr>
          <w:rFonts w:ascii="Courier New" w:eastAsia="Times New Roman" w:hAnsi="Courier New" w:cs="Courier New"/>
          <w:color w:val="000000"/>
          <w:szCs w:val="20"/>
          <w:lang w:eastAsia="fr-FR"/>
        </w:rPr>
        <w:tab/>
      </w:r>
      <w:r w:rsidRPr="00313608">
        <w:rPr>
          <w:rFonts w:ascii="Courier New" w:eastAsia="Times New Roman" w:hAnsi="Courier New" w:cs="Courier New"/>
          <w:color w:val="000000"/>
          <w:szCs w:val="20"/>
          <w:lang w:eastAsia="fr-FR"/>
        </w:rPr>
        <w:t xml:space="preserve">LET abscisse = </w:t>
      </w:r>
      <w:r w:rsidR="00483821" w:rsidRPr="00313608">
        <w:rPr>
          <w:rFonts w:ascii="Courier New" w:eastAsia="Times New Roman" w:hAnsi="Courier New" w:cs="Courier New"/>
          <w:color w:val="000000"/>
          <w:szCs w:val="20"/>
          <w:lang w:eastAsia="fr-FR"/>
        </w:rPr>
        <w:t>50 : ordonnée = 50</w:t>
      </w:r>
    </w:p>
    <w:p w:rsidR="00FC346E" w:rsidRPr="00483821" w:rsidRDefault="00FC346E" w:rsidP="00483821">
      <w:pPr>
        <w:spacing w:after="0"/>
        <w:ind w:left="720"/>
        <w:rPr>
          <w:rFonts w:ascii="Courier New" w:eastAsia="Times New Roman" w:hAnsi="Courier New" w:cs="Courier New"/>
          <w:color w:val="000000"/>
          <w:szCs w:val="20"/>
          <w:lang w:val="en-US" w:eastAsia="fr-FR"/>
        </w:rPr>
      </w:pPr>
      <w:r w:rsidRPr="00483821">
        <w:rPr>
          <w:rFonts w:ascii="Courier New" w:eastAsia="Times New Roman" w:hAnsi="Courier New" w:cs="Courier New"/>
          <w:color w:val="000000"/>
          <w:szCs w:val="20"/>
          <w:lang w:val="en-US" w:eastAsia="fr-FR"/>
        </w:rPr>
        <w:t xml:space="preserve">40 </w:t>
      </w:r>
      <w:r w:rsidR="00483821">
        <w:rPr>
          <w:rFonts w:ascii="Courier New" w:eastAsia="Times New Roman" w:hAnsi="Courier New" w:cs="Courier New"/>
          <w:color w:val="000000"/>
          <w:szCs w:val="20"/>
          <w:lang w:val="en-US" w:eastAsia="fr-FR"/>
        </w:rPr>
        <w:tab/>
      </w:r>
      <w:r w:rsidRPr="00483821">
        <w:rPr>
          <w:rFonts w:ascii="Courier New" w:eastAsia="Times New Roman" w:hAnsi="Courier New" w:cs="Courier New"/>
          <w:color w:val="000000"/>
          <w:szCs w:val="20"/>
          <w:lang w:val="en-US" w:eastAsia="fr-FR"/>
        </w:rPr>
        <w:t xml:space="preserve">REPeat serpent </w:t>
      </w:r>
    </w:p>
    <w:p w:rsidR="00FC346E" w:rsidRPr="00483821" w:rsidRDefault="00FC346E" w:rsidP="00483821">
      <w:pPr>
        <w:spacing w:after="0"/>
        <w:ind w:left="720"/>
        <w:rPr>
          <w:rFonts w:ascii="Courier New" w:eastAsia="Times New Roman" w:hAnsi="Courier New" w:cs="Courier New"/>
          <w:color w:val="000000"/>
          <w:szCs w:val="20"/>
          <w:lang w:val="en-US" w:eastAsia="fr-FR"/>
        </w:rPr>
      </w:pPr>
      <w:r w:rsidRPr="00483821">
        <w:rPr>
          <w:rFonts w:ascii="Courier New" w:eastAsia="Times New Roman" w:hAnsi="Courier New" w:cs="Courier New"/>
          <w:color w:val="000000"/>
          <w:szCs w:val="20"/>
          <w:lang w:val="en-US" w:eastAsia="fr-FR"/>
        </w:rPr>
        <w:t>50</w:t>
      </w:r>
      <w:r w:rsidRPr="00483821">
        <w:rPr>
          <w:rFonts w:ascii="Courier New" w:eastAsia="Times New Roman" w:hAnsi="Courier New" w:cs="Courier New"/>
          <w:color w:val="000000"/>
          <w:szCs w:val="20"/>
          <w:lang w:val="en-US" w:eastAsia="fr-FR"/>
        </w:rPr>
        <w:tab/>
      </w:r>
      <w:r w:rsidR="00483821">
        <w:rPr>
          <w:rFonts w:ascii="Courier New" w:eastAsia="Times New Roman" w:hAnsi="Courier New" w:cs="Courier New"/>
          <w:color w:val="000000"/>
          <w:szCs w:val="20"/>
          <w:lang w:val="en-US" w:eastAsia="fr-FR"/>
        </w:rPr>
        <w:t xml:space="preserve">  </w:t>
      </w:r>
      <w:r w:rsidRPr="00483821">
        <w:rPr>
          <w:rFonts w:ascii="Courier New" w:eastAsia="Times New Roman" w:hAnsi="Courier New" w:cs="Courier New"/>
          <w:color w:val="000000"/>
          <w:szCs w:val="20"/>
          <w:lang w:val="en-US" w:eastAsia="fr-FR"/>
        </w:rPr>
        <w:t xml:space="preserve">LET direction = </w:t>
      </w:r>
      <w:proofErr w:type="gramStart"/>
      <w:r w:rsidRPr="00483821">
        <w:rPr>
          <w:rFonts w:ascii="Courier New" w:eastAsia="Times New Roman" w:hAnsi="Courier New" w:cs="Courier New"/>
          <w:color w:val="000000"/>
          <w:szCs w:val="20"/>
          <w:lang w:val="en-US" w:eastAsia="fr-FR"/>
        </w:rPr>
        <w:t>RND(</w:t>
      </w:r>
      <w:proofErr w:type="gramEnd"/>
      <w:r w:rsidRPr="00483821">
        <w:rPr>
          <w:rFonts w:ascii="Courier New" w:eastAsia="Times New Roman" w:hAnsi="Courier New" w:cs="Courier New"/>
          <w:color w:val="000000"/>
          <w:szCs w:val="20"/>
          <w:lang w:val="en-US" w:eastAsia="fr-FR"/>
        </w:rPr>
        <w:t>1 TO 4) :couleur</w:t>
      </w:r>
      <w:r w:rsidR="00483821">
        <w:rPr>
          <w:rFonts w:ascii="Courier New" w:eastAsia="Times New Roman" w:hAnsi="Courier New" w:cs="Courier New"/>
          <w:color w:val="000000"/>
          <w:szCs w:val="20"/>
          <w:lang w:val="en-US" w:eastAsia="fr-FR"/>
        </w:rPr>
        <w:t xml:space="preserve"> </w:t>
      </w:r>
      <w:r w:rsidR="00483821" w:rsidRPr="00483821">
        <w:rPr>
          <w:rFonts w:ascii="Courier New" w:eastAsia="Times New Roman" w:hAnsi="Courier New" w:cs="Courier New"/>
          <w:color w:val="000000"/>
          <w:szCs w:val="20"/>
          <w:lang w:val="en-US" w:eastAsia="fr-FR"/>
        </w:rPr>
        <w:t>= RND(2 TO 7)</w:t>
      </w:r>
    </w:p>
    <w:p w:rsidR="00FC346E" w:rsidRPr="00483821" w:rsidRDefault="00FC346E" w:rsidP="00483821">
      <w:pPr>
        <w:spacing w:after="0"/>
        <w:ind w:left="720"/>
        <w:rPr>
          <w:rFonts w:ascii="Courier New" w:eastAsia="Times New Roman" w:hAnsi="Courier New" w:cs="Courier New"/>
          <w:color w:val="000000"/>
          <w:szCs w:val="20"/>
          <w:lang w:val="en-US" w:eastAsia="fr-FR"/>
        </w:rPr>
      </w:pPr>
      <w:r w:rsidRPr="00483821">
        <w:rPr>
          <w:rFonts w:ascii="Courier New" w:eastAsia="Times New Roman" w:hAnsi="Courier New" w:cs="Courier New"/>
          <w:color w:val="000000"/>
          <w:szCs w:val="20"/>
          <w:lang w:val="en-US" w:eastAsia="fr-FR"/>
        </w:rPr>
        <w:t>60</w:t>
      </w:r>
      <w:r w:rsidRPr="00483821">
        <w:rPr>
          <w:rFonts w:ascii="Courier New" w:eastAsia="Times New Roman" w:hAnsi="Courier New" w:cs="Courier New"/>
          <w:color w:val="000000"/>
          <w:szCs w:val="20"/>
          <w:lang w:val="en-US" w:eastAsia="fr-FR"/>
        </w:rPr>
        <w:tab/>
      </w:r>
      <w:r w:rsidR="00483821">
        <w:rPr>
          <w:rFonts w:ascii="Courier New" w:eastAsia="Times New Roman" w:hAnsi="Courier New" w:cs="Courier New"/>
          <w:color w:val="000000"/>
          <w:szCs w:val="20"/>
          <w:lang w:val="en-US" w:eastAsia="fr-FR"/>
        </w:rPr>
        <w:t xml:space="preserve">  </w:t>
      </w:r>
      <w:r w:rsidRPr="00483821">
        <w:rPr>
          <w:rFonts w:ascii="Courier New" w:eastAsia="Times New Roman" w:hAnsi="Courier New" w:cs="Courier New"/>
          <w:color w:val="000000"/>
          <w:szCs w:val="20"/>
          <w:lang w:val="en-US" w:eastAsia="fr-FR"/>
        </w:rPr>
        <w:t>LET croissance = RND (2 TO 20)</w:t>
      </w:r>
    </w:p>
    <w:p w:rsidR="00FC346E" w:rsidRPr="00483821" w:rsidRDefault="00FC346E" w:rsidP="00483821">
      <w:pPr>
        <w:spacing w:after="0"/>
        <w:ind w:left="720"/>
        <w:rPr>
          <w:rFonts w:ascii="Courier New" w:eastAsia="Times New Roman" w:hAnsi="Courier New" w:cs="Courier New"/>
          <w:color w:val="000000"/>
          <w:szCs w:val="20"/>
          <w:lang w:val="en-US" w:eastAsia="fr-FR"/>
        </w:rPr>
      </w:pPr>
      <w:r w:rsidRPr="00483821">
        <w:rPr>
          <w:rFonts w:ascii="Courier New" w:eastAsia="Times New Roman" w:hAnsi="Courier New" w:cs="Courier New"/>
          <w:color w:val="000000"/>
          <w:szCs w:val="20"/>
          <w:lang w:val="en-US" w:eastAsia="fr-FR"/>
        </w:rPr>
        <w:t>70</w:t>
      </w:r>
      <w:r w:rsidRPr="00483821">
        <w:rPr>
          <w:rFonts w:ascii="Courier New" w:eastAsia="Times New Roman" w:hAnsi="Courier New" w:cs="Courier New"/>
          <w:color w:val="000000"/>
          <w:szCs w:val="20"/>
          <w:lang w:val="en-US" w:eastAsia="fr-FR"/>
        </w:rPr>
        <w:tab/>
      </w:r>
      <w:r w:rsidR="00483821">
        <w:rPr>
          <w:rFonts w:ascii="Courier New" w:eastAsia="Times New Roman" w:hAnsi="Courier New" w:cs="Courier New"/>
          <w:color w:val="000000"/>
          <w:szCs w:val="20"/>
          <w:lang w:val="en-US" w:eastAsia="fr-FR"/>
        </w:rPr>
        <w:t xml:space="preserve">  </w:t>
      </w:r>
      <w:r w:rsidRPr="00483821">
        <w:rPr>
          <w:rFonts w:ascii="Courier New" w:eastAsia="Times New Roman" w:hAnsi="Courier New" w:cs="Courier New"/>
          <w:color w:val="000000"/>
          <w:szCs w:val="20"/>
          <w:lang w:val="en-US" w:eastAsia="fr-FR"/>
        </w:rPr>
        <w:t>INK couleur</w:t>
      </w:r>
    </w:p>
    <w:p w:rsidR="00FC346E" w:rsidRPr="00483821" w:rsidRDefault="00FC346E" w:rsidP="00483821">
      <w:pPr>
        <w:spacing w:after="0"/>
        <w:ind w:left="720"/>
        <w:rPr>
          <w:rFonts w:ascii="Courier New" w:eastAsia="Times New Roman" w:hAnsi="Courier New" w:cs="Courier New"/>
          <w:color w:val="000000"/>
          <w:szCs w:val="20"/>
          <w:lang w:val="en-US" w:eastAsia="fr-FR"/>
        </w:rPr>
      </w:pPr>
      <w:r w:rsidRPr="00483821">
        <w:rPr>
          <w:rFonts w:ascii="Courier New" w:eastAsia="Times New Roman" w:hAnsi="Courier New" w:cs="Courier New"/>
          <w:color w:val="000000"/>
          <w:szCs w:val="20"/>
          <w:lang w:val="en-US" w:eastAsia="fr-FR"/>
        </w:rPr>
        <w:t>80</w:t>
      </w:r>
      <w:r w:rsidRPr="00483821">
        <w:rPr>
          <w:rFonts w:ascii="Courier New" w:eastAsia="Times New Roman" w:hAnsi="Courier New" w:cs="Courier New"/>
          <w:color w:val="000000"/>
          <w:szCs w:val="20"/>
          <w:lang w:val="en-US" w:eastAsia="fr-FR"/>
        </w:rPr>
        <w:tab/>
      </w:r>
      <w:r w:rsidR="00483821">
        <w:rPr>
          <w:rFonts w:ascii="Courier New" w:eastAsia="Times New Roman" w:hAnsi="Courier New" w:cs="Courier New"/>
          <w:color w:val="000000"/>
          <w:szCs w:val="20"/>
          <w:lang w:val="en-US" w:eastAsia="fr-FR"/>
        </w:rPr>
        <w:t xml:space="preserve">  </w:t>
      </w:r>
      <w:r w:rsidRPr="00483821">
        <w:rPr>
          <w:rFonts w:ascii="Courier New" w:eastAsia="Times New Roman" w:hAnsi="Courier New" w:cs="Courier New"/>
          <w:color w:val="000000"/>
          <w:szCs w:val="20"/>
          <w:lang w:val="en-US" w:eastAsia="fr-FR"/>
        </w:rPr>
        <w:t>FOR unité = 1 TO croissance</w:t>
      </w:r>
    </w:p>
    <w:p w:rsidR="00FC346E" w:rsidRPr="00483821" w:rsidRDefault="00FC346E" w:rsidP="00483821">
      <w:pPr>
        <w:spacing w:after="0"/>
        <w:ind w:left="720"/>
        <w:rPr>
          <w:rFonts w:ascii="Courier New" w:eastAsia="Times New Roman" w:hAnsi="Courier New" w:cs="Courier New"/>
          <w:color w:val="000000"/>
          <w:szCs w:val="20"/>
          <w:lang w:val="en-US" w:eastAsia="fr-FR"/>
        </w:rPr>
      </w:pPr>
      <w:r w:rsidRPr="00483821">
        <w:rPr>
          <w:rFonts w:ascii="Courier New" w:eastAsia="Times New Roman" w:hAnsi="Courier New" w:cs="Courier New"/>
          <w:color w:val="000000"/>
          <w:szCs w:val="20"/>
          <w:lang w:val="en-US" w:eastAsia="fr-FR"/>
        </w:rPr>
        <w:t>90</w:t>
      </w:r>
      <w:r w:rsidRPr="00483821">
        <w:rPr>
          <w:rFonts w:ascii="Courier New" w:eastAsia="Times New Roman" w:hAnsi="Courier New" w:cs="Courier New"/>
          <w:color w:val="000000"/>
          <w:szCs w:val="20"/>
          <w:lang w:val="en-US" w:eastAsia="fr-FR"/>
        </w:rPr>
        <w:tab/>
      </w:r>
      <w:r w:rsidR="00483821">
        <w:rPr>
          <w:rFonts w:ascii="Courier New" w:eastAsia="Times New Roman" w:hAnsi="Courier New" w:cs="Courier New"/>
          <w:color w:val="000000"/>
          <w:szCs w:val="20"/>
          <w:lang w:val="en-US" w:eastAsia="fr-FR"/>
        </w:rPr>
        <w:t xml:space="preserve">    </w:t>
      </w:r>
      <w:r w:rsidRPr="00483821">
        <w:rPr>
          <w:rFonts w:ascii="Courier New" w:eastAsia="Times New Roman" w:hAnsi="Courier New" w:cs="Courier New"/>
          <w:color w:val="000000"/>
          <w:szCs w:val="20"/>
          <w:lang w:val="en-US" w:eastAsia="fr-FR"/>
        </w:rPr>
        <w:t>SELect ON direction</w:t>
      </w:r>
    </w:p>
    <w:p w:rsidR="00FC346E" w:rsidRPr="00483821" w:rsidRDefault="00FC346E" w:rsidP="00483821">
      <w:pPr>
        <w:spacing w:after="0"/>
        <w:ind w:left="720"/>
        <w:rPr>
          <w:rFonts w:ascii="Courier New" w:eastAsia="Times New Roman" w:hAnsi="Courier New" w:cs="Courier New"/>
          <w:color w:val="000000"/>
          <w:szCs w:val="20"/>
          <w:lang w:val="en-US" w:eastAsia="fr-FR"/>
        </w:rPr>
      </w:pPr>
      <w:r w:rsidRPr="00483821">
        <w:rPr>
          <w:rFonts w:ascii="Courier New" w:eastAsia="Times New Roman" w:hAnsi="Courier New" w:cs="Courier New"/>
          <w:color w:val="000000"/>
          <w:szCs w:val="20"/>
          <w:lang w:val="en-US" w:eastAsia="fr-FR"/>
        </w:rPr>
        <w:t>100</w:t>
      </w:r>
      <w:r w:rsidRPr="00483821">
        <w:rPr>
          <w:rFonts w:ascii="Courier New" w:eastAsia="Times New Roman" w:hAnsi="Courier New" w:cs="Courier New"/>
          <w:color w:val="000000"/>
          <w:szCs w:val="20"/>
          <w:lang w:val="en-US" w:eastAsia="fr-FR"/>
        </w:rPr>
        <w:tab/>
      </w:r>
      <w:r w:rsidR="00483821">
        <w:rPr>
          <w:rFonts w:ascii="Courier New" w:eastAsia="Times New Roman" w:hAnsi="Courier New" w:cs="Courier New"/>
          <w:color w:val="000000"/>
          <w:szCs w:val="20"/>
          <w:lang w:val="en-US" w:eastAsia="fr-FR"/>
        </w:rPr>
        <w:t xml:space="preserve">      </w:t>
      </w:r>
      <w:r w:rsidRPr="00483821">
        <w:rPr>
          <w:rFonts w:ascii="Courier New" w:eastAsia="Times New Roman" w:hAnsi="Courier New" w:cs="Courier New"/>
          <w:color w:val="000000"/>
          <w:szCs w:val="20"/>
          <w:lang w:val="en-US" w:eastAsia="fr-FR"/>
        </w:rPr>
        <w:t>ON direction = 1</w:t>
      </w:r>
    </w:p>
    <w:p w:rsidR="00FC346E" w:rsidRPr="00483821" w:rsidRDefault="00FC346E" w:rsidP="00483821">
      <w:pPr>
        <w:spacing w:after="0"/>
        <w:ind w:left="720"/>
        <w:rPr>
          <w:rFonts w:ascii="Courier New" w:eastAsia="Times New Roman" w:hAnsi="Courier New" w:cs="Courier New"/>
          <w:color w:val="000000"/>
          <w:szCs w:val="20"/>
          <w:lang w:val="en-US" w:eastAsia="fr-FR"/>
        </w:rPr>
      </w:pPr>
      <w:r w:rsidRPr="00483821">
        <w:rPr>
          <w:rFonts w:ascii="Courier New" w:eastAsia="Times New Roman" w:hAnsi="Courier New" w:cs="Courier New"/>
          <w:color w:val="000000"/>
          <w:szCs w:val="20"/>
          <w:lang w:val="en-US" w:eastAsia="fr-FR"/>
        </w:rPr>
        <w:lastRenderedPageBreak/>
        <w:t>110</w:t>
      </w:r>
      <w:r w:rsidRPr="00483821">
        <w:rPr>
          <w:rFonts w:ascii="Courier New" w:eastAsia="Times New Roman" w:hAnsi="Courier New" w:cs="Courier New"/>
          <w:color w:val="000000"/>
          <w:szCs w:val="20"/>
          <w:lang w:val="en-US" w:eastAsia="fr-FR"/>
        </w:rPr>
        <w:tab/>
      </w:r>
      <w:r w:rsidR="00483821">
        <w:rPr>
          <w:rFonts w:ascii="Courier New" w:eastAsia="Times New Roman" w:hAnsi="Courier New" w:cs="Courier New"/>
          <w:color w:val="000000"/>
          <w:szCs w:val="20"/>
          <w:lang w:val="en-US" w:eastAsia="fr-FR"/>
        </w:rPr>
        <w:t xml:space="preserve">        LET ordonnée = ordonnée + 1</w:t>
      </w:r>
    </w:p>
    <w:p w:rsidR="00FC346E" w:rsidRPr="00483821" w:rsidRDefault="00FC346E" w:rsidP="00483821">
      <w:pPr>
        <w:spacing w:after="0"/>
        <w:rPr>
          <w:rFonts w:ascii="Courier New" w:eastAsia="Times New Roman" w:hAnsi="Courier New" w:cs="Courier New"/>
          <w:color w:val="000000"/>
          <w:szCs w:val="20"/>
          <w:lang w:val="en-US" w:eastAsia="fr-FR"/>
        </w:rPr>
      </w:pPr>
      <w:r w:rsidRPr="00483821">
        <w:rPr>
          <w:rFonts w:ascii="Courier New" w:eastAsia="Times New Roman" w:hAnsi="Courier New" w:cs="Courier New"/>
          <w:color w:val="000000"/>
          <w:szCs w:val="20"/>
          <w:lang w:val="en-US" w:eastAsia="fr-FR"/>
        </w:rPr>
        <w:tab/>
        <w:t>120</w:t>
      </w:r>
      <w:r w:rsidRPr="00483821">
        <w:rPr>
          <w:rFonts w:ascii="Courier New" w:eastAsia="Times New Roman" w:hAnsi="Courier New" w:cs="Courier New"/>
          <w:color w:val="000000"/>
          <w:szCs w:val="20"/>
          <w:lang w:val="en-US" w:eastAsia="fr-FR"/>
        </w:rPr>
        <w:tab/>
      </w:r>
      <w:r w:rsidR="00483821" w:rsidRPr="00483821">
        <w:rPr>
          <w:rFonts w:ascii="Courier New" w:eastAsia="Times New Roman" w:hAnsi="Courier New" w:cs="Courier New"/>
          <w:color w:val="000000"/>
          <w:szCs w:val="20"/>
          <w:lang w:val="en-US" w:eastAsia="fr-FR"/>
        </w:rPr>
        <w:t xml:space="preserve">      </w:t>
      </w:r>
      <w:r w:rsidRPr="00483821">
        <w:rPr>
          <w:rFonts w:ascii="Courier New" w:eastAsia="Times New Roman" w:hAnsi="Courier New" w:cs="Courier New"/>
          <w:color w:val="000000"/>
          <w:szCs w:val="20"/>
          <w:lang w:val="en-US" w:eastAsia="fr-FR"/>
        </w:rPr>
        <w:t>ON direction = 2</w:t>
      </w:r>
    </w:p>
    <w:p w:rsidR="00FC346E" w:rsidRPr="00483821" w:rsidRDefault="00FC346E" w:rsidP="00483821">
      <w:pPr>
        <w:spacing w:after="0"/>
        <w:rPr>
          <w:rFonts w:ascii="Courier New" w:eastAsia="Times New Roman" w:hAnsi="Courier New" w:cs="Courier New"/>
          <w:color w:val="000000"/>
          <w:szCs w:val="20"/>
          <w:lang w:eastAsia="fr-FR"/>
        </w:rPr>
      </w:pPr>
      <w:r w:rsidRPr="00483821">
        <w:rPr>
          <w:rFonts w:ascii="Courier New" w:eastAsia="Times New Roman" w:hAnsi="Courier New" w:cs="Courier New"/>
          <w:color w:val="000000"/>
          <w:szCs w:val="20"/>
          <w:lang w:val="en-US" w:eastAsia="fr-FR"/>
        </w:rPr>
        <w:tab/>
      </w:r>
      <w:r w:rsidRPr="00483821">
        <w:rPr>
          <w:rFonts w:ascii="Courier New" w:eastAsia="Times New Roman" w:hAnsi="Courier New" w:cs="Courier New"/>
          <w:color w:val="000000"/>
          <w:szCs w:val="20"/>
          <w:lang w:eastAsia="fr-FR"/>
        </w:rPr>
        <w:t>130</w:t>
      </w:r>
      <w:r w:rsidRPr="00483821">
        <w:rPr>
          <w:rFonts w:ascii="Courier New" w:eastAsia="Times New Roman" w:hAnsi="Courier New" w:cs="Courier New"/>
          <w:color w:val="000000"/>
          <w:szCs w:val="20"/>
          <w:lang w:eastAsia="fr-FR"/>
        </w:rPr>
        <w:tab/>
      </w:r>
      <w:r w:rsidR="00483821">
        <w:rPr>
          <w:rFonts w:ascii="Courier New" w:eastAsia="Times New Roman" w:hAnsi="Courier New" w:cs="Courier New"/>
          <w:color w:val="000000"/>
          <w:szCs w:val="20"/>
          <w:lang w:eastAsia="fr-FR"/>
        </w:rPr>
        <w:t xml:space="preserve">        </w:t>
      </w:r>
      <w:r w:rsidRPr="00483821">
        <w:rPr>
          <w:rFonts w:ascii="Courier New" w:eastAsia="Times New Roman" w:hAnsi="Courier New" w:cs="Courier New"/>
          <w:color w:val="000000"/>
          <w:szCs w:val="20"/>
          <w:lang w:eastAsia="fr-FR"/>
        </w:rPr>
        <w:t>LET abscisse = abscisse + 1</w:t>
      </w:r>
    </w:p>
    <w:p w:rsidR="00FC346E" w:rsidRPr="00483821" w:rsidRDefault="00FC346E" w:rsidP="00483821">
      <w:pPr>
        <w:spacing w:after="0"/>
        <w:rPr>
          <w:rFonts w:ascii="Courier New" w:eastAsia="Times New Roman" w:hAnsi="Courier New" w:cs="Courier New"/>
          <w:color w:val="000000"/>
          <w:szCs w:val="20"/>
          <w:lang w:eastAsia="fr-FR"/>
        </w:rPr>
      </w:pPr>
      <w:r w:rsidRPr="00483821">
        <w:rPr>
          <w:rFonts w:ascii="Courier New" w:eastAsia="Times New Roman" w:hAnsi="Courier New" w:cs="Courier New"/>
          <w:color w:val="000000"/>
          <w:szCs w:val="20"/>
          <w:lang w:eastAsia="fr-FR"/>
        </w:rPr>
        <w:tab/>
        <w:t>140</w:t>
      </w:r>
      <w:r w:rsidRPr="00483821">
        <w:rPr>
          <w:rFonts w:ascii="Courier New" w:eastAsia="Times New Roman" w:hAnsi="Courier New" w:cs="Courier New"/>
          <w:color w:val="000000"/>
          <w:szCs w:val="20"/>
          <w:lang w:eastAsia="fr-FR"/>
        </w:rPr>
        <w:tab/>
      </w:r>
      <w:r w:rsidR="00483821">
        <w:rPr>
          <w:rFonts w:ascii="Courier New" w:eastAsia="Times New Roman" w:hAnsi="Courier New" w:cs="Courier New"/>
          <w:color w:val="000000"/>
          <w:szCs w:val="20"/>
          <w:lang w:eastAsia="fr-FR"/>
        </w:rPr>
        <w:t xml:space="preserve">      </w:t>
      </w:r>
      <w:r w:rsidRPr="00483821">
        <w:rPr>
          <w:rFonts w:ascii="Courier New" w:eastAsia="Times New Roman" w:hAnsi="Courier New" w:cs="Courier New"/>
          <w:color w:val="000000"/>
          <w:szCs w:val="20"/>
          <w:lang w:eastAsia="fr-FR"/>
        </w:rPr>
        <w:t>ON direction = 3</w:t>
      </w:r>
    </w:p>
    <w:p w:rsidR="00FC346E" w:rsidRPr="00483821" w:rsidRDefault="00FC346E" w:rsidP="00483821">
      <w:pPr>
        <w:spacing w:after="0"/>
        <w:rPr>
          <w:rFonts w:ascii="Courier New" w:eastAsia="Times New Roman" w:hAnsi="Courier New" w:cs="Courier New"/>
          <w:color w:val="000000"/>
          <w:szCs w:val="20"/>
          <w:lang w:eastAsia="fr-FR"/>
        </w:rPr>
      </w:pPr>
      <w:r w:rsidRPr="00483821">
        <w:rPr>
          <w:rFonts w:ascii="Courier New" w:eastAsia="Times New Roman" w:hAnsi="Courier New" w:cs="Courier New"/>
          <w:color w:val="000000"/>
          <w:szCs w:val="20"/>
          <w:lang w:eastAsia="fr-FR"/>
        </w:rPr>
        <w:tab/>
        <w:t>150</w:t>
      </w:r>
      <w:r w:rsidRPr="00483821">
        <w:rPr>
          <w:rFonts w:ascii="Courier New" w:eastAsia="Times New Roman" w:hAnsi="Courier New" w:cs="Courier New"/>
          <w:color w:val="000000"/>
          <w:szCs w:val="20"/>
          <w:lang w:eastAsia="fr-FR"/>
        </w:rPr>
        <w:tab/>
      </w:r>
      <w:r w:rsidR="00483821">
        <w:rPr>
          <w:rFonts w:ascii="Courier New" w:eastAsia="Times New Roman" w:hAnsi="Courier New" w:cs="Courier New"/>
          <w:color w:val="000000"/>
          <w:szCs w:val="20"/>
          <w:lang w:eastAsia="fr-FR"/>
        </w:rPr>
        <w:t xml:space="preserve">        </w:t>
      </w:r>
      <w:r w:rsidRPr="00483821">
        <w:rPr>
          <w:rFonts w:ascii="Courier New" w:eastAsia="Times New Roman" w:hAnsi="Courier New" w:cs="Courier New"/>
          <w:color w:val="000000"/>
          <w:szCs w:val="20"/>
          <w:lang w:eastAsia="fr-FR"/>
        </w:rPr>
        <w:t>LET ordonnée</w:t>
      </w:r>
      <w:r w:rsidR="00483821">
        <w:rPr>
          <w:rFonts w:ascii="Courier New" w:eastAsia="Times New Roman" w:hAnsi="Courier New" w:cs="Courier New"/>
          <w:color w:val="000000"/>
          <w:szCs w:val="20"/>
          <w:lang w:eastAsia="fr-FR"/>
        </w:rPr>
        <w:t xml:space="preserve"> = </w:t>
      </w:r>
      <w:r w:rsidRPr="00483821">
        <w:rPr>
          <w:rFonts w:ascii="Courier New" w:eastAsia="Times New Roman" w:hAnsi="Courier New" w:cs="Courier New"/>
          <w:color w:val="000000"/>
          <w:szCs w:val="20"/>
          <w:lang w:eastAsia="fr-FR"/>
        </w:rPr>
        <w:t>ordonnée</w:t>
      </w:r>
      <w:r w:rsidR="00483821">
        <w:rPr>
          <w:rFonts w:ascii="Courier New" w:eastAsia="Times New Roman" w:hAnsi="Courier New" w:cs="Courier New"/>
          <w:color w:val="000000"/>
          <w:szCs w:val="20"/>
          <w:lang w:eastAsia="fr-FR"/>
        </w:rPr>
        <w:t xml:space="preserve"> - </w:t>
      </w:r>
      <w:r w:rsidRPr="00483821">
        <w:rPr>
          <w:rFonts w:ascii="Courier New" w:eastAsia="Times New Roman" w:hAnsi="Courier New" w:cs="Courier New"/>
          <w:color w:val="000000"/>
          <w:szCs w:val="20"/>
          <w:lang w:eastAsia="fr-FR"/>
        </w:rPr>
        <w:t>1</w:t>
      </w:r>
    </w:p>
    <w:p w:rsidR="00FC346E" w:rsidRPr="00483821" w:rsidRDefault="00FC346E" w:rsidP="00483821">
      <w:pPr>
        <w:spacing w:after="0"/>
        <w:rPr>
          <w:rFonts w:ascii="Courier New" w:eastAsia="Times New Roman" w:hAnsi="Courier New" w:cs="Courier New"/>
          <w:color w:val="000000"/>
          <w:szCs w:val="20"/>
          <w:lang w:eastAsia="fr-FR"/>
        </w:rPr>
      </w:pPr>
      <w:r w:rsidRPr="00483821">
        <w:rPr>
          <w:rFonts w:ascii="Courier New" w:eastAsia="Times New Roman" w:hAnsi="Courier New" w:cs="Courier New"/>
          <w:color w:val="000000"/>
          <w:szCs w:val="20"/>
          <w:lang w:eastAsia="fr-FR"/>
        </w:rPr>
        <w:tab/>
        <w:t>160</w:t>
      </w:r>
      <w:r w:rsidRPr="00483821">
        <w:rPr>
          <w:rFonts w:ascii="Courier New" w:eastAsia="Times New Roman" w:hAnsi="Courier New" w:cs="Courier New"/>
          <w:color w:val="000000"/>
          <w:szCs w:val="20"/>
          <w:lang w:eastAsia="fr-FR"/>
        </w:rPr>
        <w:tab/>
      </w:r>
      <w:r w:rsidR="00483821">
        <w:rPr>
          <w:rFonts w:ascii="Courier New" w:eastAsia="Times New Roman" w:hAnsi="Courier New" w:cs="Courier New"/>
          <w:color w:val="000000"/>
          <w:szCs w:val="20"/>
          <w:lang w:eastAsia="fr-FR"/>
        </w:rPr>
        <w:t xml:space="preserve">      </w:t>
      </w:r>
      <w:r w:rsidRPr="00483821">
        <w:rPr>
          <w:rFonts w:ascii="Courier New" w:eastAsia="Times New Roman" w:hAnsi="Courier New" w:cs="Courier New"/>
          <w:color w:val="000000"/>
          <w:szCs w:val="20"/>
          <w:lang w:eastAsia="fr-FR"/>
        </w:rPr>
        <w:t>ON direction = 4</w:t>
      </w:r>
    </w:p>
    <w:p w:rsidR="00FC346E" w:rsidRPr="00313608" w:rsidRDefault="00FC346E" w:rsidP="00483821">
      <w:pPr>
        <w:spacing w:after="0"/>
        <w:rPr>
          <w:rFonts w:ascii="Courier New" w:eastAsia="Times New Roman" w:hAnsi="Courier New" w:cs="Courier New"/>
          <w:color w:val="000000"/>
          <w:szCs w:val="20"/>
          <w:lang w:eastAsia="fr-FR"/>
        </w:rPr>
      </w:pPr>
      <w:r w:rsidRPr="00483821">
        <w:rPr>
          <w:rFonts w:ascii="Courier New" w:eastAsia="Times New Roman" w:hAnsi="Courier New" w:cs="Courier New"/>
          <w:color w:val="000000"/>
          <w:szCs w:val="20"/>
          <w:lang w:eastAsia="fr-FR"/>
        </w:rPr>
        <w:tab/>
      </w:r>
      <w:r w:rsidRPr="00313608">
        <w:rPr>
          <w:rFonts w:ascii="Courier New" w:eastAsia="Times New Roman" w:hAnsi="Courier New" w:cs="Courier New"/>
          <w:color w:val="000000"/>
          <w:szCs w:val="20"/>
          <w:lang w:eastAsia="fr-FR"/>
        </w:rPr>
        <w:t>170</w:t>
      </w:r>
      <w:r w:rsidRPr="00313608">
        <w:rPr>
          <w:rFonts w:ascii="Courier New" w:eastAsia="Times New Roman" w:hAnsi="Courier New" w:cs="Courier New"/>
          <w:color w:val="000000"/>
          <w:szCs w:val="20"/>
          <w:lang w:eastAsia="fr-FR"/>
        </w:rPr>
        <w:tab/>
      </w:r>
      <w:r w:rsidR="00483821" w:rsidRPr="00313608">
        <w:rPr>
          <w:rFonts w:ascii="Courier New" w:eastAsia="Times New Roman" w:hAnsi="Courier New" w:cs="Courier New"/>
          <w:color w:val="000000"/>
          <w:szCs w:val="20"/>
          <w:lang w:eastAsia="fr-FR"/>
        </w:rPr>
        <w:t xml:space="preserve">        </w:t>
      </w:r>
      <w:r w:rsidRPr="00313608">
        <w:rPr>
          <w:rFonts w:ascii="Courier New" w:eastAsia="Times New Roman" w:hAnsi="Courier New" w:cs="Courier New"/>
          <w:color w:val="000000"/>
          <w:szCs w:val="20"/>
          <w:lang w:eastAsia="fr-FR"/>
        </w:rPr>
        <w:t>Let abscisse = abscisse</w:t>
      </w:r>
      <w:r w:rsidR="00483821" w:rsidRPr="00313608">
        <w:rPr>
          <w:rFonts w:ascii="Courier New" w:eastAsia="Times New Roman" w:hAnsi="Courier New" w:cs="Courier New"/>
          <w:color w:val="000000"/>
          <w:szCs w:val="20"/>
          <w:lang w:eastAsia="fr-FR"/>
        </w:rPr>
        <w:t xml:space="preserve"> - </w:t>
      </w:r>
      <w:r w:rsidRPr="00313608">
        <w:rPr>
          <w:rFonts w:ascii="Courier New" w:eastAsia="Times New Roman" w:hAnsi="Courier New" w:cs="Courier New"/>
          <w:color w:val="000000"/>
          <w:szCs w:val="20"/>
          <w:lang w:eastAsia="fr-FR"/>
        </w:rPr>
        <w:t>1</w:t>
      </w:r>
    </w:p>
    <w:p w:rsidR="00FC346E" w:rsidRPr="00313608" w:rsidRDefault="00FC346E" w:rsidP="00483821">
      <w:pPr>
        <w:spacing w:after="0"/>
        <w:ind w:left="720"/>
        <w:rPr>
          <w:rFonts w:ascii="Courier New" w:eastAsia="Times New Roman" w:hAnsi="Courier New" w:cs="Courier New"/>
          <w:color w:val="000000"/>
          <w:szCs w:val="20"/>
          <w:lang w:eastAsia="fr-FR"/>
        </w:rPr>
      </w:pPr>
      <w:r w:rsidRPr="00313608">
        <w:rPr>
          <w:rFonts w:ascii="Courier New" w:eastAsia="Times New Roman" w:hAnsi="Courier New" w:cs="Courier New"/>
          <w:color w:val="000000"/>
          <w:szCs w:val="20"/>
          <w:lang w:eastAsia="fr-FR"/>
        </w:rPr>
        <w:t>180</w:t>
      </w:r>
      <w:r w:rsidRPr="00313608">
        <w:rPr>
          <w:rFonts w:ascii="Courier New" w:eastAsia="Times New Roman" w:hAnsi="Courier New" w:cs="Courier New"/>
          <w:color w:val="000000"/>
          <w:szCs w:val="20"/>
          <w:lang w:eastAsia="fr-FR"/>
        </w:rPr>
        <w:tab/>
      </w:r>
      <w:r w:rsidR="00483821" w:rsidRPr="00313608">
        <w:rPr>
          <w:rFonts w:ascii="Courier New" w:eastAsia="Times New Roman" w:hAnsi="Courier New" w:cs="Courier New"/>
          <w:color w:val="000000"/>
          <w:szCs w:val="20"/>
          <w:lang w:eastAsia="fr-FR"/>
        </w:rPr>
        <w:t xml:space="preserve">    </w:t>
      </w:r>
      <w:r w:rsidRPr="00313608">
        <w:rPr>
          <w:rFonts w:ascii="Courier New" w:eastAsia="Times New Roman" w:hAnsi="Courier New" w:cs="Courier New"/>
          <w:color w:val="000000"/>
          <w:szCs w:val="20"/>
          <w:lang w:eastAsia="fr-FR"/>
        </w:rPr>
        <w:t>END SELect</w:t>
      </w:r>
    </w:p>
    <w:p w:rsidR="00FC346E" w:rsidRPr="00483821" w:rsidRDefault="00FC346E" w:rsidP="00483821">
      <w:pPr>
        <w:spacing w:after="0"/>
        <w:ind w:left="1965" w:hanging="1245"/>
        <w:rPr>
          <w:rFonts w:ascii="Courier New" w:eastAsia="Times New Roman" w:hAnsi="Courier New" w:cs="Courier New"/>
          <w:color w:val="000000"/>
          <w:szCs w:val="20"/>
          <w:lang w:eastAsia="fr-FR"/>
        </w:rPr>
      </w:pPr>
      <w:r w:rsidRPr="00483821">
        <w:rPr>
          <w:rFonts w:ascii="Courier New" w:eastAsia="Times New Roman" w:hAnsi="Courier New" w:cs="Courier New"/>
          <w:color w:val="000000"/>
          <w:szCs w:val="20"/>
          <w:lang w:eastAsia="fr-FR"/>
        </w:rPr>
        <w:t>190</w:t>
      </w:r>
      <w:r w:rsidRPr="00483821">
        <w:rPr>
          <w:rFonts w:ascii="Courier New" w:eastAsia="Times New Roman" w:hAnsi="Courier New" w:cs="Courier New"/>
          <w:color w:val="000000"/>
          <w:szCs w:val="20"/>
          <w:lang w:eastAsia="fr-FR"/>
        </w:rPr>
        <w:tab/>
        <w:t>IF abscisse &lt; 1 OR abscisse &gt; 99 OR ordonnée &lt; 1</w:t>
      </w:r>
      <w:r w:rsidR="00483821">
        <w:rPr>
          <w:rFonts w:ascii="Courier New" w:eastAsia="Times New Roman" w:hAnsi="Courier New" w:cs="Courier New"/>
          <w:color w:val="000000"/>
          <w:szCs w:val="20"/>
          <w:lang w:eastAsia="fr-FR"/>
        </w:rPr>
        <w:t xml:space="preserve"> </w:t>
      </w:r>
      <w:r w:rsidRPr="00483821">
        <w:rPr>
          <w:rFonts w:ascii="Courier New" w:eastAsia="Times New Roman" w:hAnsi="Courier New" w:cs="Courier New"/>
          <w:color w:val="000000"/>
          <w:szCs w:val="20"/>
          <w:lang w:eastAsia="fr-FR"/>
        </w:rPr>
        <w:t>OR ordonnée &gt;99 THEN</w:t>
      </w:r>
      <w:r w:rsidR="00483821">
        <w:rPr>
          <w:rFonts w:ascii="Courier New" w:eastAsia="Times New Roman" w:hAnsi="Courier New" w:cs="Courier New"/>
          <w:color w:val="000000"/>
          <w:szCs w:val="20"/>
          <w:lang w:eastAsia="fr-FR"/>
        </w:rPr>
        <w:t xml:space="preserve"> </w:t>
      </w:r>
      <w:r w:rsidRPr="00483821">
        <w:rPr>
          <w:rFonts w:ascii="Courier New" w:eastAsia="Times New Roman" w:hAnsi="Courier New" w:cs="Courier New"/>
          <w:color w:val="000000"/>
          <w:szCs w:val="20"/>
          <w:lang w:eastAsia="fr-FR"/>
        </w:rPr>
        <w:t>EXIT serpent</w:t>
      </w:r>
    </w:p>
    <w:p w:rsidR="00FC346E" w:rsidRPr="00483821" w:rsidRDefault="00FC346E" w:rsidP="00483821">
      <w:pPr>
        <w:spacing w:after="0"/>
        <w:ind w:left="720"/>
        <w:rPr>
          <w:rFonts w:ascii="Courier New" w:eastAsia="Times New Roman" w:hAnsi="Courier New" w:cs="Courier New"/>
          <w:color w:val="000000"/>
          <w:szCs w:val="20"/>
          <w:lang w:eastAsia="fr-FR"/>
        </w:rPr>
      </w:pPr>
      <w:r w:rsidRPr="00483821">
        <w:rPr>
          <w:rFonts w:ascii="Courier New" w:eastAsia="Times New Roman" w:hAnsi="Courier New" w:cs="Courier New"/>
          <w:color w:val="000000"/>
          <w:szCs w:val="20"/>
          <w:lang w:eastAsia="fr-FR"/>
        </w:rPr>
        <w:t>200</w:t>
      </w:r>
      <w:r w:rsidRPr="00483821">
        <w:rPr>
          <w:rFonts w:ascii="Courier New" w:eastAsia="Times New Roman" w:hAnsi="Courier New" w:cs="Courier New"/>
          <w:color w:val="000000"/>
          <w:szCs w:val="20"/>
          <w:lang w:eastAsia="fr-FR"/>
        </w:rPr>
        <w:tab/>
      </w:r>
      <w:r w:rsidR="00483821">
        <w:rPr>
          <w:rFonts w:ascii="Courier New" w:eastAsia="Times New Roman" w:hAnsi="Courier New" w:cs="Courier New"/>
          <w:color w:val="000000"/>
          <w:szCs w:val="20"/>
          <w:lang w:eastAsia="fr-FR"/>
        </w:rPr>
        <w:t xml:space="preserve">    </w:t>
      </w:r>
      <w:r w:rsidRPr="00483821">
        <w:rPr>
          <w:rFonts w:ascii="Courier New" w:eastAsia="Times New Roman" w:hAnsi="Courier New" w:cs="Courier New"/>
          <w:color w:val="000000"/>
          <w:szCs w:val="20"/>
          <w:lang w:eastAsia="fr-FR"/>
        </w:rPr>
        <w:t>POINT abscisse</w:t>
      </w:r>
      <w:proofErr w:type="gramStart"/>
      <w:r w:rsidRPr="00483821">
        <w:rPr>
          <w:rFonts w:ascii="Courier New" w:eastAsia="Times New Roman" w:hAnsi="Courier New" w:cs="Courier New"/>
          <w:color w:val="000000"/>
          <w:szCs w:val="20"/>
          <w:lang w:eastAsia="fr-FR"/>
        </w:rPr>
        <w:t>,ordonnée</w:t>
      </w:r>
      <w:proofErr w:type="gramEnd"/>
    </w:p>
    <w:p w:rsidR="00FC346E" w:rsidRPr="00483821" w:rsidRDefault="00FC346E" w:rsidP="00483821">
      <w:pPr>
        <w:spacing w:after="0"/>
        <w:ind w:left="720"/>
        <w:rPr>
          <w:rFonts w:ascii="Courier New" w:eastAsia="Times New Roman" w:hAnsi="Courier New" w:cs="Courier New"/>
          <w:color w:val="000000"/>
          <w:szCs w:val="20"/>
          <w:lang w:eastAsia="fr-FR"/>
        </w:rPr>
      </w:pPr>
      <w:r w:rsidRPr="00483821">
        <w:rPr>
          <w:rFonts w:ascii="Courier New" w:eastAsia="Times New Roman" w:hAnsi="Courier New" w:cs="Courier New"/>
          <w:color w:val="000000"/>
          <w:szCs w:val="20"/>
          <w:lang w:eastAsia="fr-FR"/>
        </w:rPr>
        <w:t>210</w:t>
      </w:r>
      <w:r w:rsidRPr="00483821">
        <w:rPr>
          <w:rFonts w:ascii="Courier New" w:eastAsia="Times New Roman" w:hAnsi="Courier New" w:cs="Courier New"/>
          <w:color w:val="000000"/>
          <w:szCs w:val="20"/>
          <w:lang w:eastAsia="fr-FR"/>
        </w:rPr>
        <w:tab/>
      </w:r>
      <w:r w:rsidR="00483821">
        <w:rPr>
          <w:rFonts w:ascii="Courier New" w:eastAsia="Times New Roman" w:hAnsi="Courier New" w:cs="Courier New"/>
          <w:color w:val="000000"/>
          <w:szCs w:val="20"/>
          <w:lang w:eastAsia="fr-FR"/>
        </w:rPr>
        <w:t xml:space="preserve">  </w:t>
      </w:r>
      <w:r w:rsidRPr="00483821">
        <w:rPr>
          <w:rFonts w:ascii="Courier New" w:eastAsia="Times New Roman" w:hAnsi="Courier New" w:cs="Courier New"/>
          <w:color w:val="000000"/>
          <w:szCs w:val="20"/>
          <w:lang w:eastAsia="fr-FR"/>
        </w:rPr>
        <w:t>END FOR unité</w:t>
      </w:r>
    </w:p>
    <w:p w:rsidR="00FC346E" w:rsidRPr="00483821" w:rsidRDefault="00FC346E" w:rsidP="00483821">
      <w:pPr>
        <w:spacing w:after="0"/>
        <w:ind w:left="720"/>
        <w:rPr>
          <w:rFonts w:ascii="Courier New" w:eastAsia="Times New Roman" w:hAnsi="Courier New" w:cs="Courier New"/>
          <w:color w:val="000000"/>
          <w:szCs w:val="20"/>
          <w:lang w:eastAsia="fr-FR"/>
        </w:rPr>
      </w:pPr>
      <w:r w:rsidRPr="00483821">
        <w:rPr>
          <w:rFonts w:ascii="Courier New" w:eastAsia="Times New Roman" w:hAnsi="Courier New" w:cs="Courier New"/>
          <w:color w:val="000000"/>
          <w:szCs w:val="20"/>
          <w:lang w:eastAsia="fr-FR"/>
        </w:rPr>
        <w:t xml:space="preserve">220 </w:t>
      </w:r>
      <w:r w:rsidR="00483821">
        <w:rPr>
          <w:rFonts w:ascii="Courier New" w:eastAsia="Times New Roman" w:hAnsi="Courier New" w:cs="Courier New"/>
          <w:color w:val="000000"/>
          <w:szCs w:val="20"/>
          <w:lang w:eastAsia="fr-FR"/>
        </w:rPr>
        <w:tab/>
      </w:r>
      <w:r w:rsidRPr="00483821">
        <w:rPr>
          <w:rFonts w:ascii="Courier New" w:eastAsia="Times New Roman" w:hAnsi="Courier New" w:cs="Courier New"/>
          <w:color w:val="000000"/>
          <w:szCs w:val="20"/>
          <w:lang w:eastAsia="fr-FR"/>
        </w:rPr>
        <w:t>END REPeat serpent</w:t>
      </w:r>
    </w:p>
    <w:p w:rsidR="00FC346E" w:rsidRPr="00483821" w:rsidRDefault="00FC346E" w:rsidP="00483821">
      <w:pPr>
        <w:spacing w:after="0"/>
        <w:ind w:left="720"/>
        <w:rPr>
          <w:rFonts w:ascii="Courier New" w:eastAsia="Times New Roman" w:hAnsi="Courier New" w:cs="Courier New"/>
          <w:color w:val="000000"/>
          <w:szCs w:val="20"/>
          <w:lang w:eastAsia="fr-FR"/>
        </w:rPr>
      </w:pPr>
      <w:r w:rsidRPr="00483821">
        <w:rPr>
          <w:rFonts w:ascii="Courier New" w:eastAsia="Times New Roman" w:hAnsi="Courier New" w:cs="Courier New"/>
          <w:color w:val="000000"/>
          <w:szCs w:val="20"/>
          <w:lang w:eastAsia="fr-FR"/>
        </w:rPr>
        <w:t xml:space="preserve">230 </w:t>
      </w:r>
      <w:r w:rsidR="00483821">
        <w:rPr>
          <w:rFonts w:ascii="Courier New" w:eastAsia="Times New Roman" w:hAnsi="Courier New" w:cs="Courier New"/>
          <w:color w:val="000000"/>
          <w:szCs w:val="20"/>
          <w:lang w:eastAsia="fr-FR"/>
        </w:rPr>
        <w:tab/>
      </w:r>
      <w:r w:rsidRPr="00483821">
        <w:rPr>
          <w:rFonts w:ascii="Courier New" w:eastAsia="Times New Roman" w:hAnsi="Courier New" w:cs="Courier New"/>
          <w:color w:val="000000"/>
          <w:szCs w:val="20"/>
          <w:lang w:eastAsia="fr-FR"/>
        </w:rPr>
        <w:t>PRINT "Serpent hors de la bordure de l'écran"</w:t>
      </w:r>
    </w:p>
    <w:p w:rsidR="00483821" w:rsidRDefault="00483821" w:rsidP="00FC346E">
      <w:pPr>
        <w:jc w:val="both"/>
        <w:rPr>
          <w:szCs w:val="24"/>
        </w:rPr>
      </w:pPr>
    </w:p>
    <w:p w:rsidR="00FC346E" w:rsidRPr="00FC346E" w:rsidRDefault="00FC346E" w:rsidP="00FC346E">
      <w:pPr>
        <w:jc w:val="both"/>
        <w:rPr>
          <w:szCs w:val="24"/>
        </w:rPr>
      </w:pPr>
      <w:r w:rsidRPr="00FC346E">
        <w:rPr>
          <w:szCs w:val="24"/>
        </w:rPr>
        <w:t>La syntaxe de la structure SELect ON donne aussi la possibilité de faire une sélection dans une liste de valeurs comme suit :</w:t>
      </w:r>
    </w:p>
    <w:p w:rsidR="00FC346E" w:rsidRPr="00483821" w:rsidRDefault="00FC346E" w:rsidP="00483821">
      <w:pPr>
        <w:ind w:firstLine="709"/>
        <w:jc w:val="both"/>
        <w:rPr>
          <w:rFonts w:ascii="Courier New" w:hAnsi="Courier New" w:cs="Courier New"/>
          <w:szCs w:val="24"/>
        </w:rPr>
      </w:pPr>
      <w:r w:rsidRPr="00483821">
        <w:rPr>
          <w:rFonts w:ascii="Courier New" w:hAnsi="Courier New" w:cs="Courier New"/>
          <w:szCs w:val="24"/>
        </w:rPr>
        <w:t>5, 6, 8, 10 TO 13</w:t>
      </w:r>
    </w:p>
    <w:p w:rsidR="00FC346E" w:rsidRPr="00FC346E" w:rsidRDefault="00FC346E" w:rsidP="00FC346E">
      <w:pPr>
        <w:jc w:val="both"/>
        <w:rPr>
          <w:szCs w:val="24"/>
        </w:rPr>
      </w:pPr>
      <w:r w:rsidRPr="00FC346E">
        <w:rPr>
          <w:szCs w:val="24"/>
        </w:rPr>
        <w:t>On peut aussi utiliser cette structure pour commander une action qui ne sera exécutée que dans le cas où aucune des valeurs énoncées n'est trouvée. Voici la structure complète :</w:t>
      </w:r>
    </w:p>
    <w:p w:rsidR="00FC346E" w:rsidRPr="00FC346E" w:rsidRDefault="00FC346E" w:rsidP="00483821">
      <w:pPr>
        <w:spacing w:after="40"/>
        <w:ind w:firstLine="709"/>
        <w:jc w:val="both"/>
        <w:rPr>
          <w:szCs w:val="24"/>
        </w:rPr>
      </w:pPr>
      <w:r w:rsidRPr="00FC346E">
        <w:rPr>
          <w:szCs w:val="24"/>
        </w:rPr>
        <w:t>SELect ON nombres</w:t>
      </w:r>
    </w:p>
    <w:p w:rsidR="00FC346E" w:rsidRPr="00FC346E" w:rsidRDefault="00FC346E" w:rsidP="00483821">
      <w:pPr>
        <w:spacing w:after="40"/>
        <w:ind w:left="709" w:firstLine="709"/>
        <w:jc w:val="both"/>
        <w:rPr>
          <w:szCs w:val="24"/>
        </w:rPr>
      </w:pPr>
      <w:r w:rsidRPr="00FC346E">
        <w:rPr>
          <w:szCs w:val="24"/>
        </w:rPr>
        <w:t>ON nombres = liste de valeurs</w:t>
      </w:r>
    </w:p>
    <w:p w:rsidR="00FC346E" w:rsidRPr="00FC346E" w:rsidRDefault="00FC346E" w:rsidP="00483821">
      <w:pPr>
        <w:spacing w:after="40"/>
        <w:ind w:left="1418" w:firstLine="709"/>
        <w:jc w:val="both"/>
        <w:rPr>
          <w:szCs w:val="24"/>
        </w:rPr>
      </w:pPr>
      <w:proofErr w:type="gramStart"/>
      <w:r w:rsidRPr="00FC346E">
        <w:rPr>
          <w:szCs w:val="24"/>
        </w:rPr>
        <w:t>instructions</w:t>
      </w:r>
      <w:proofErr w:type="gramEnd"/>
    </w:p>
    <w:p w:rsidR="00FC346E" w:rsidRPr="00FC346E" w:rsidRDefault="00FC346E" w:rsidP="00483821">
      <w:pPr>
        <w:spacing w:after="40"/>
        <w:ind w:left="709" w:firstLine="709"/>
        <w:jc w:val="both"/>
        <w:rPr>
          <w:szCs w:val="24"/>
        </w:rPr>
      </w:pPr>
      <w:r w:rsidRPr="00FC346E">
        <w:rPr>
          <w:szCs w:val="24"/>
        </w:rPr>
        <w:t>ON nombres = liste de valeurs</w:t>
      </w:r>
    </w:p>
    <w:p w:rsidR="00FC346E" w:rsidRPr="00FC346E" w:rsidRDefault="00FC346E" w:rsidP="00483821">
      <w:pPr>
        <w:spacing w:after="40"/>
        <w:ind w:left="1418" w:firstLine="709"/>
        <w:jc w:val="both"/>
        <w:rPr>
          <w:szCs w:val="24"/>
        </w:rPr>
      </w:pPr>
      <w:proofErr w:type="gramStart"/>
      <w:r w:rsidRPr="00FC346E">
        <w:rPr>
          <w:szCs w:val="24"/>
        </w:rPr>
        <w:t>instructions</w:t>
      </w:r>
      <w:proofErr w:type="gramEnd"/>
    </w:p>
    <w:p w:rsidR="00FC346E" w:rsidRDefault="00FC346E" w:rsidP="00483821">
      <w:pPr>
        <w:spacing w:after="40"/>
        <w:ind w:left="709" w:firstLine="709"/>
        <w:jc w:val="both"/>
        <w:rPr>
          <w:szCs w:val="24"/>
        </w:rPr>
      </w:pPr>
      <w:proofErr w:type="gramStart"/>
      <w:r w:rsidRPr="00FC346E">
        <w:rPr>
          <w:szCs w:val="24"/>
        </w:rPr>
        <w:t>etc</w:t>
      </w:r>
      <w:proofErr w:type="gramEnd"/>
      <w:r w:rsidRPr="00FC346E">
        <w:rPr>
          <w:szCs w:val="24"/>
        </w:rPr>
        <w:t>...</w:t>
      </w:r>
    </w:p>
    <w:p w:rsidR="00483821" w:rsidRDefault="00483821" w:rsidP="00483821">
      <w:pPr>
        <w:spacing w:after="40"/>
        <w:ind w:left="709" w:firstLine="709"/>
        <w:jc w:val="both"/>
        <w:rPr>
          <w:szCs w:val="24"/>
        </w:rPr>
      </w:pPr>
      <w:r>
        <w:rPr>
          <w:szCs w:val="24"/>
        </w:rPr>
        <w:tab/>
        <w:t>…</w:t>
      </w:r>
    </w:p>
    <w:p w:rsidR="00483821" w:rsidRDefault="00483821" w:rsidP="00483821">
      <w:pPr>
        <w:spacing w:after="40"/>
        <w:ind w:left="709" w:firstLine="709"/>
        <w:jc w:val="both"/>
        <w:rPr>
          <w:szCs w:val="24"/>
        </w:rPr>
      </w:pPr>
      <w:r>
        <w:rPr>
          <w:szCs w:val="24"/>
        </w:rPr>
        <w:tab/>
        <w:t>…</w:t>
      </w:r>
    </w:p>
    <w:p w:rsidR="00483821" w:rsidRPr="00FC346E" w:rsidRDefault="00483821" w:rsidP="00483821">
      <w:pPr>
        <w:spacing w:after="40"/>
        <w:ind w:left="709" w:firstLine="709"/>
        <w:jc w:val="both"/>
        <w:rPr>
          <w:szCs w:val="24"/>
        </w:rPr>
      </w:pPr>
      <w:r>
        <w:rPr>
          <w:szCs w:val="24"/>
        </w:rPr>
        <w:tab/>
        <w:t>…</w:t>
      </w:r>
    </w:p>
    <w:p w:rsidR="00483821" w:rsidRDefault="00FC346E" w:rsidP="00483821">
      <w:pPr>
        <w:spacing w:after="40"/>
        <w:ind w:left="709" w:firstLine="709"/>
        <w:jc w:val="both"/>
        <w:rPr>
          <w:szCs w:val="24"/>
        </w:rPr>
      </w:pPr>
      <w:r w:rsidRPr="00FC346E">
        <w:rPr>
          <w:szCs w:val="24"/>
        </w:rPr>
        <w:t xml:space="preserve">ON nombres = REMAINDER </w:t>
      </w:r>
    </w:p>
    <w:p w:rsidR="00483821" w:rsidRDefault="00FC346E" w:rsidP="00483821">
      <w:pPr>
        <w:spacing w:after="40"/>
        <w:ind w:left="1418" w:firstLine="709"/>
        <w:jc w:val="both"/>
        <w:rPr>
          <w:szCs w:val="24"/>
        </w:rPr>
      </w:pPr>
      <w:proofErr w:type="gramStart"/>
      <w:r w:rsidRPr="00FC346E">
        <w:rPr>
          <w:szCs w:val="24"/>
        </w:rPr>
        <w:t>instructions</w:t>
      </w:r>
      <w:proofErr w:type="gramEnd"/>
      <w:r w:rsidRPr="00FC346E">
        <w:rPr>
          <w:szCs w:val="24"/>
        </w:rPr>
        <w:t xml:space="preserve"> </w:t>
      </w:r>
    </w:p>
    <w:p w:rsidR="00FC346E" w:rsidRPr="00FC346E" w:rsidRDefault="00FC346E" w:rsidP="00483821">
      <w:pPr>
        <w:spacing w:after="40"/>
        <w:ind w:firstLine="709"/>
        <w:jc w:val="both"/>
        <w:rPr>
          <w:szCs w:val="24"/>
        </w:rPr>
      </w:pPr>
      <w:r w:rsidRPr="00FC346E">
        <w:rPr>
          <w:szCs w:val="24"/>
        </w:rPr>
        <w:t>END SELect</w:t>
      </w:r>
    </w:p>
    <w:p w:rsidR="00FC346E" w:rsidRPr="00FC346E" w:rsidRDefault="00FC346E" w:rsidP="00483821">
      <w:pPr>
        <w:spacing w:before="120"/>
        <w:jc w:val="both"/>
        <w:rPr>
          <w:szCs w:val="24"/>
        </w:rPr>
      </w:pPr>
      <w:proofErr w:type="gramStart"/>
      <w:r w:rsidRPr="00FC346E">
        <w:rPr>
          <w:szCs w:val="24"/>
        </w:rPr>
        <w:t>où</w:t>
      </w:r>
      <w:proofErr w:type="gramEnd"/>
      <w:r w:rsidRPr="00FC346E">
        <w:rPr>
          <w:szCs w:val="24"/>
        </w:rPr>
        <w:t xml:space="preserve"> 'nombres' est une variable numérique quelconque et la clause REMAINDER (qui permet d'exprimer les cas restants) est optionnelle.</w:t>
      </w:r>
    </w:p>
    <w:p w:rsidR="00FC346E" w:rsidRPr="00FC346E" w:rsidRDefault="00FC346E" w:rsidP="00FC346E">
      <w:pPr>
        <w:jc w:val="both"/>
        <w:rPr>
          <w:szCs w:val="24"/>
        </w:rPr>
      </w:pPr>
      <w:r w:rsidRPr="00FC346E">
        <w:rPr>
          <w:szCs w:val="24"/>
        </w:rPr>
        <w:t>Il y a aussi une forme courte de la structure SELect ON. Par exemple :</w:t>
      </w:r>
    </w:p>
    <w:p w:rsidR="00FC346E" w:rsidRPr="00313608" w:rsidRDefault="00FC346E" w:rsidP="00376C43">
      <w:pPr>
        <w:spacing w:after="0"/>
        <w:ind w:left="720"/>
        <w:rPr>
          <w:rFonts w:ascii="Courier New" w:eastAsia="Times New Roman" w:hAnsi="Courier New" w:cs="Courier New"/>
          <w:color w:val="000000"/>
          <w:szCs w:val="20"/>
          <w:lang w:eastAsia="fr-FR"/>
        </w:rPr>
      </w:pPr>
      <w:r w:rsidRPr="00313608">
        <w:rPr>
          <w:rFonts w:ascii="Courier New" w:eastAsia="Times New Roman" w:hAnsi="Courier New" w:cs="Courier New"/>
          <w:color w:val="000000"/>
          <w:szCs w:val="20"/>
          <w:lang w:eastAsia="fr-FR"/>
        </w:rPr>
        <w:t>10</w:t>
      </w:r>
      <w:r w:rsidRPr="00313608">
        <w:rPr>
          <w:rFonts w:ascii="Courier New" w:eastAsia="Times New Roman" w:hAnsi="Courier New" w:cs="Courier New"/>
          <w:color w:val="000000"/>
          <w:szCs w:val="20"/>
          <w:lang w:eastAsia="fr-FR"/>
        </w:rPr>
        <w:tab/>
        <w:t>INPUT nombre</w:t>
      </w:r>
    </w:p>
    <w:p w:rsidR="00FC346E" w:rsidRPr="00313608" w:rsidRDefault="00FC346E" w:rsidP="00376C43">
      <w:pPr>
        <w:spacing w:after="0"/>
        <w:ind w:left="720"/>
        <w:rPr>
          <w:rFonts w:ascii="Courier New" w:eastAsia="Times New Roman" w:hAnsi="Courier New" w:cs="Courier New"/>
          <w:color w:val="000000"/>
          <w:szCs w:val="20"/>
          <w:lang w:eastAsia="fr-FR"/>
        </w:rPr>
      </w:pPr>
      <w:r w:rsidRPr="00313608">
        <w:rPr>
          <w:rFonts w:ascii="Courier New" w:eastAsia="Times New Roman" w:hAnsi="Courier New" w:cs="Courier New"/>
          <w:color w:val="000000"/>
          <w:szCs w:val="20"/>
          <w:lang w:eastAsia="fr-FR"/>
        </w:rPr>
        <w:t xml:space="preserve">20 </w:t>
      </w:r>
      <w:r w:rsidR="00376C43" w:rsidRPr="00313608">
        <w:rPr>
          <w:rFonts w:ascii="Courier New" w:eastAsia="Times New Roman" w:hAnsi="Courier New" w:cs="Courier New"/>
          <w:color w:val="000000"/>
          <w:szCs w:val="20"/>
          <w:lang w:eastAsia="fr-FR"/>
        </w:rPr>
        <w:tab/>
      </w:r>
      <w:r w:rsidRPr="00313608">
        <w:rPr>
          <w:rFonts w:ascii="Courier New" w:eastAsia="Times New Roman" w:hAnsi="Courier New" w:cs="Courier New"/>
          <w:color w:val="000000"/>
          <w:szCs w:val="20"/>
          <w:lang w:eastAsia="fr-FR"/>
        </w:rPr>
        <w:t xml:space="preserve">SELect ON nombre = 0 TO 9 </w:t>
      </w:r>
      <w:proofErr w:type="gramStart"/>
      <w:r w:rsidRPr="00313608">
        <w:rPr>
          <w:rFonts w:ascii="Courier New" w:eastAsia="Times New Roman" w:hAnsi="Courier New" w:cs="Courier New"/>
          <w:color w:val="000000"/>
          <w:szCs w:val="20"/>
          <w:lang w:eastAsia="fr-FR"/>
        </w:rPr>
        <w:t>:PRINT</w:t>
      </w:r>
      <w:proofErr w:type="gramEnd"/>
      <w:r w:rsidRPr="00313608">
        <w:rPr>
          <w:rFonts w:ascii="Courier New" w:eastAsia="Times New Roman" w:hAnsi="Courier New" w:cs="Courier New"/>
          <w:color w:val="000000"/>
          <w:szCs w:val="20"/>
          <w:lang w:eastAsia="fr-FR"/>
        </w:rPr>
        <w:t xml:space="preserve"> "chiffre"</w:t>
      </w:r>
    </w:p>
    <w:p w:rsidR="00FC346E" w:rsidRPr="00313608" w:rsidRDefault="00FC346E" w:rsidP="00376C43">
      <w:pPr>
        <w:spacing w:after="0"/>
        <w:ind w:left="720"/>
        <w:rPr>
          <w:rFonts w:ascii="Courier New" w:eastAsia="Times New Roman" w:hAnsi="Courier New" w:cs="Courier New"/>
          <w:color w:val="000000"/>
          <w:szCs w:val="20"/>
          <w:lang w:eastAsia="fr-FR"/>
        </w:rPr>
      </w:pPr>
    </w:p>
    <w:p w:rsidR="00376C43" w:rsidRDefault="00376C43">
      <w:pPr>
        <w:spacing w:after="160" w:line="300" w:lineRule="auto"/>
        <w:rPr>
          <w:szCs w:val="24"/>
        </w:rPr>
      </w:pPr>
      <w:r>
        <w:rPr>
          <w:szCs w:val="24"/>
        </w:rPr>
        <w:br w:type="page"/>
      </w:r>
    </w:p>
    <w:p w:rsidR="00FC346E" w:rsidRDefault="00FC346E" w:rsidP="0041203C">
      <w:pPr>
        <w:pStyle w:val="Titre2"/>
        <w:rPr>
          <w:szCs w:val="24"/>
        </w:rPr>
      </w:pPr>
      <w:r w:rsidRPr="0041203C">
        <w:lastRenderedPageBreak/>
        <w:t>PROBLEMES</w:t>
      </w:r>
      <w:r w:rsidR="0041203C">
        <w:t xml:space="preserve"> </w:t>
      </w:r>
      <w:r w:rsidRPr="00FC346E">
        <w:rPr>
          <w:szCs w:val="24"/>
        </w:rPr>
        <w:t>SUR LE CHAPITRE 14</w:t>
      </w:r>
    </w:p>
    <w:p w:rsidR="00F200E3" w:rsidRPr="00F200E3" w:rsidRDefault="00F200E3" w:rsidP="00F200E3"/>
    <w:p w:rsidR="00FC346E" w:rsidRDefault="00FC346E" w:rsidP="00731805">
      <w:pPr>
        <w:pStyle w:val="Paragraphedeliste"/>
        <w:numPr>
          <w:ilvl w:val="0"/>
          <w:numId w:val="79"/>
        </w:numPr>
        <w:spacing w:after="0"/>
        <w:ind w:left="709"/>
        <w:jc w:val="both"/>
        <w:rPr>
          <w:szCs w:val="24"/>
        </w:rPr>
      </w:pPr>
      <w:r w:rsidRPr="0041203C">
        <w:rPr>
          <w:szCs w:val="24"/>
        </w:rPr>
        <w:t>Charger 10 nombres dans un tableau, et faire un tri de la manière</w:t>
      </w:r>
      <w:r w:rsidR="0041203C" w:rsidRPr="0041203C">
        <w:rPr>
          <w:szCs w:val="24"/>
        </w:rPr>
        <w:t xml:space="preserve"> </w:t>
      </w:r>
      <w:r w:rsidRPr="0041203C">
        <w:rPr>
          <w:szCs w:val="24"/>
        </w:rPr>
        <w:t>suivante : comparer les deux premiers nombres et les échanger si le premier n'est pas le plus petit, même chose avec les deux nombres suivants (le deuxième et le troisième) et ainsi de suite jusqu'au neuvième et dixième. La première exécution des neuf comparaisons et échanges possibles nous assure que le plus grand nombre doit avoir atteint la dernière position. La neuvième nous assure que le plus petit nombre a gagné la première position. Pour 10 nombres, il faut donc neuf exécutions de neuf comparaisons.</w:t>
      </w:r>
    </w:p>
    <w:p w:rsidR="0041203C" w:rsidRDefault="0041203C" w:rsidP="0041203C">
      <w:pPr>
        <w:pStyle w:val="Paragraphedeliste"/>
        <w:spacing w:after="0"/>
        <w:ind w:left="709"/>
        <w:jc w:val="both"/>
        <w:rPr>
          <w:szCs w:val="24"/>
        </w:rPr>
      </w:pPr>
    </w:p>
    <w:p w:rsidR="0041203C" w:rsidRPr="0041203C" w:rsidRDefault="0041203C" w:rsidP="0041203C">
      <w:pPr>
        <w:pStyle w:val="Paragraphedeliste"/>
        <w:spacing w:after="0"/>
        <w:ind w:left="709"/>
        <w:jc w:val="both"/>
        <w:rPr>
          <w:szCs w:val="24"/>
        </w:rPr>
      </w:pPr>
    </w:p>
    <w:p w:rsidR="00FC346E" w:rsidRDefault="00FC346E" w:rsidP="00731805">
      <w:pPr>
        <w:pStyle w:val="Paragraphedeliste"/>
        <w:numPr>
          <w:ilvl w:val="0"/>
          <w:numId w:val="79"/>
        </w:numPr>
        <w:spacing w:after="0"/>
        <w:ind w:left="709"/>
        <w:jc w:val="both"/>
        <w:rPr>
          <w:szCs w:val="24"/>
        </w:rPr>
      </w:pPr>
      <w:r w:rsidRPr="00FC346E">
        <w:rPr>
          <w:szCs w:val="24"/>
        </w:rPr>
        <w:t>Trouver une méthode plus rapide pour faire ce tri.</w:t>
      </w:r>
    </w:p>
    <w:p w:rsidR="0041203C" w:rsidRPr="0041203C" w:rsidRDefault="0041203C" w:rsidP="0041203C">
      <w:pPr>
        <w:pStyle w:val="Paragraphedeliste"/>
        <w:rPr>
          <w:szCs w:val="24"/>
        </w:rPr>
      </w:pPr>
    </w:p>
    <w:p w:rsidR="0041203C" w:rsidRPr="00FC346E" w:rsidRDefault="0041203C" w:rsidP="0041203C">
      <w:pPr>
        <w:pStyle w:val="Paragraphedeliste"/>
        <w:spacing w:after="0"/>
        <w:ind w:left="709"/>
        <w:jc w:val="both"/>
        <w:rPr>
          <w:szCs w:val="24"/>
        </w:rPr>
      </w:pPr>
    </w:p>
    <w:p w:rsidR="00FC346E" w:rsidRDefault="00FC346E" w:rsidP="00731805">
      <w:pPr>
        <w:pStyle w:val="Paragraphedeliste"/>
        <w:numPr>
          <w:ilvl w:val="0"/>
          <w:numId w:val="79"/>
        </w:numPr>
        <w:spacing w:after="0"/>
        <w:ind w:left="709"/>
        <w:jc w:val="both"/>
        <w:rPr>
          <w:szCs w:val="24"/>
        </w:rPr>
      </w:pPr>
      <w:r w:rsidRPr="00FC346E">
        <w:rPr>
          <w:szCs w:val="24"/>
        </w:rPr>
        <w:t>Un commissaire-priseur souhaite vendre une vieille pendule et il a reçu l'instruction</w:t>
      </w:r>
      <w:r w:rsidR="0041203C">
        <w:rPr>
          <w:szCs w:val="24"/>
        </w:rPr>
        <w:t xml:space="preserve"> de faire une première offre à </w:t>
      </w:r>
      <w:r w:rsidRPr="00FC346E">
        <w:rPr>
          <w:szCs w:val="24"/>
        </w:rPr>
        <w:t>50 F. S'il n'y a aucune enchère, il descendra à 40 F., puis 30 F., puis 20 F., mais pas plus bas. S'il n'y a pas d'enchère, l'horloge sera retirée de la vente. Quand les enchères démarrent, il augmente de 5 F. à chaque fois, jusqu'à l'enchère finale. Si l'enchère finale est 35 F. ou plus, l'horloge est vendue, sinon elle est retirée de la vente.</w:t>
      </w:r>
    </w:p>
    <w:p w:rsidR="0041203C" w:rsidRPr="00FC346E" w:rsidRDefault="0041203C" w:rsidP="0041203C">
      <w:pPr>
        <w:pStyle w:val="Paragraphedeliste"/>
        <w:spacing w:after="0"/>
        <w:ind w:left="709"/>
        <w:jc w:val="both"/>
        <w:rPr>
          <w:szCs w:val="24"/>
        </w:rPr>
      </w:pPr>
    </w:p>
    <w:p w:rsidR="00FC346E" w:rsidRDefault="00FC346E" w:rsidP="0041203C">
      <w:pPr>
        <w:ind w:left="709"/>
        <w:jc w:val="both"/>
        <w:rPr>
          <w:szCs w:val="24"/>
        </w:rPr>
      </w:pPr>
      <w:r w:rsidRPr="00FC346E">
        <w:rPr>
          <w:szCs w:val="24"/>
        </w:rPr>
        <w:t>On vous demande de simuler la vente, en utilisant un dé à six faces, la sortie d'un six étant l'équivalent du démarrage d'une enchère. Comptez ensuite quatre enchères possibles.</w:t>
      </w:r>
    </w:p>
    <w:p w:rsidR="0041203C" w:rsidRPr="00FC346E" w:rsidRDefault="0041203C" w:rsidP="0041203C">
      <w:pPr>
        <w:ind w:left="709"/>
        <w:jc w:val="both"/>
        <w:rPr>
          <w:szCs w:val="24"/>
        </w:rPr>
      </w:pPr>
    </w:p>
    <w:p w:rsidR="00FC346E" w:rsidRDefault="00FC346E" w:rsidP="00731805">
      <w:pPr>
        <w:pStyle w:val="Paragraphedeliste"/>
        <w:numPr>
          <w:ilvl w:val="0"/>
          <w:numId w:val="79"/>
        </w:numPr>
        <w:spacing w:after="0"/>
        <w:ind w:left="709"/>
        <w:jc w:val="both"/>
        <w:rPr>
          <w:szCs w:val="24"/>
        </w:rPr>
      </w:pPr>
      <w:r w:rsidRPr="00FC346E">
        <w:rPr>
          <w:szCs w:val="24"/>
        </w:rPr>
        <w:t xml:space="preserve">Nous sommes encore au Far-West. Le </w:t>
      </w:r>
      <w:r w:rsidR="0041203C" w:rsidRPr="00FC346E">
        <w:rPr>
          <w:szCs w:val="24"/>
        </w:rPr>
        <w:t>shérif</w:t>
      </w:r>
      <w:r w:rsidRPr="00FC346E">
        <w:rPr>
          <w:szCs w:val="24"/>
        </w:rPr>
        <w:t>, sans munitions, souhaite arrêter le brigand caché dans la forêt. Il chevauche parmi les arbres en incitant le brigand à tirer. Il espère pouvoir surprendre le brigand après</w:t>
      </w:r>
      <w:r w:rsidR="0041203C">
        <w:rPr>
          <w:szCs w:val="24"/>
        </w:rPr>
        <w:t xml:space="preserve"> qu'il ait tiré six coups, et </w:t>
      </w:r>
      <w:r w:rsidRPr="00FC346E">
        <w:rPr>
          <w:szCs w:val="24"/>
        </w:rPr>
        <w:t xml:space="preserve">qu'il rechargera son fusil. Simulez la rencontre et donnez au brigand une chance sur vingt d'abattre le </w:t>
      </w:r>
      <w:r w:rsidR="0041203C" w:rsidRPr="00FC346E">
        <w:rPr>
          <w:szCs w:val="24"/>
        </w:rPr>
        <w:t>shérif</w:t>
      </w:r>
      <w:r w:rsidRPr="00FC346E">
        <w:rPr>
          <w:szCs w:val="24"/>
        </w:rPr>
        <w:t xml:space="preserve"> à chaque coup. Si le </w:t>
      </w:r>
      <w:r w:rsidR="0041203C" w:rsidRPr="00FC346E">
        <w:rPr>
          <w:szCs w:val="24"/>
        </w:rPr>
        <w:t>shérif</w:t>
      </w:r>
      <w:r w:rsidRPr="00FC346E">
        <w:rPr>
          <w:szCs w:val="24"/>
        </w:rPr>
        <w:t xml:space="preserve"> n'est pas abattu au dixième coup, il arrête le brigand.</w:t>
      </w:r>
    </w:p>
    <w:p w:rsidR="0041203C" w:rsidRDefault="0041203C" w:rsidP="0041203C">
      <w:pPr>
        <w:pStyle w:val="Paragraphedeliste"/>
        <w:spacing w:after="0"/>
        <w:ind w:left="709"/>
        <w:jc w:val="both"/>
        <w:rPr>
          <w:szCs w:val="24"/>
        </w:rPr>
      </w:pPr>
    </w:p>
    <w:p w:rsidR="0041203C" w:rsidRPr="00FC346E" w:rsidRDefault="0041203C" w:rsidP="0041203C">
      <w:pPr>
        <w:pStyle w:val="Paragraphedeliste"/>
        <w:spacing w:after="0"/>
        <w:ind w:left="709"/>
        <w:jc w:val="both"/>
        <w:rPr>
          <w:szCs w:val="24"/>
        </w:rPr>
      </w:pPr>
    </w:p>
    <w:p w:rsidR="00FC346E" w:rsidRPr="00FC346E" w:rsidRDefault="00FC346E" w:rsidP="00731805">
      <w:pPr>
        <w:pStyle w:val="Paragraphedeliste"/>
        <w:numPr>
          <w:ilvl w:val="0"/>
          <w:numId w:val="79"/>
        </w:numPr>
        <w:spacing w:after="0"/>
        <w:ind w:left="709"/>
        <w:jc w:val="both"/>
        <w:rPr>
          <w:szCs w:val="24"/>
        </w:rPr>
      </w:pPr>
      <w:r w:rsidRPr="00FC346E">
        <w:rPr>
          <w:szCs w:val="24"/>
        </w:rPr>
        <w:t xml:space="preserve">Les instructions du </w:t>
      </w:r>
      <w:r w:rsidR="0041203C" w:rsidRPr="00FC346E">
        <w:rPr>
          <w:szCs w:val="24"/>
        </w:rPr>
        <w:t>shérif</w:t>
      </w:r>
      <w:r w:rsidRPr="00FC346E">
        <w:rPr>
          <w:szCs w:val="24"/>
        </w:rPr>
        <w:t xml:space="preserve"> à son adjoint seront les suivantes :</w:t>
      </w:r>
    </w:p>
    <w:p w:rsidR="00FC346E" w:rsidRPr="00FC346E" w:rsidRDefault="0041203C" w:rsidP="0041203C">
      <w:pPr>
        <w:ind w:left="709"/>
        <w:jc w:val="both"/>
        <w:rPr>
          <w:szCs w:val="24"/>
        </w:rPr>
      </w:pPr>
      <w:r>
        <w:rPr>
          <w:szCs w:val="24"/>
        </w:rPr>
        <w:t>« </w:t>
      </w:r>
      <w:r w:rsidR="00FC346E" w:rsidRPr="00FC346E">
        <w:rPr>
          <w:szCs w:val="24"/>
        </w:rPr>
        <w:t>Si le fusil est vide, recharge-le, et sinon, tire jusqu'à ce que tu touches le bandit ou jusqu'à ce qu'il se rende. Si Mexico Pete réplique, pars vite."</w:t>
      </w:r>
    </w:p>
    <w:p w:rsidR="00FC346E" w:rsidRPr="00FC346E" w:rsidRDefault="00FC346E" w:rsidP="0041203C">
      <w:pPr>
        <w:ind w:left="709"/>
        <w:jc w:val="both"/>
        <w:rPr>
          <w:szCs w:val="24"/>
        </w:rPr>
      </w:pPr>
      <w:r w:rsidRPr="00FC346E">
        <w:rPr>
          <w:szCs w:val="24"/>
        </w:rPr>
        <w:t>Ecrivez un programme qui satisfait à toutes ces situations :</w:t>
      </w:r>
    </w:p>
    <w:p w:rsidR="00FC346E" w:rsidRPr="00FC346E" w:rsidRDefault="00FC346E" w:rsidP="0041203C">
      <w:pPr>
        <w:spacing w:after="60"/>
        <w:ind w:left="1418"/>
        <w:jc w:val="both"/>
        <w:rPr>
          <w:szCs w:val="24"/>
        </w:rPr>
      </w:pPr>
      <w:r w:rsidRPr="00FC346E">
        <w:rPr>
          <w:szCs w:val="24"/>
        </w:rPr>
        <w:t>Quoi qu'il advienne, reviens à Dodge City.</w:t>
      </w:r>
    </w:p>
    <w:p w:rsidR="00FC346E" w:rsidRPr="00FC346E" w:rsidRDefault="00FC346E" w:rsidP="0041203C">
      <w:pPr>
        <w:spacing w:after="60"/>
        <w:ind w:left="1418"/>
        <w:jc w:val="both"/>
        <w:rPr>
          <w:szCs w:val="24"/>
        </w:rPr>
      </w:pPr>
      <w:r w:rsidRPr="00FC346E">
        <w:rPr>
          <w:szCs w:val="24"/>
        </w:rPr>
        <w:t>Si Mexico Pete réplique, reviens immédiatement.</w:t>
      </w:r>
    </w:p>
    <w:p w:rsidR="00FC346E" w:rsidRPr="00FC346E" w:rsidRDefault="00FC346E" w:rsidP="0041203C">
      <w:pPr>
        <w:spacing w:after="60"/>
        <w:ind w:left="1418"/>
        <w:jc w:val="both"/>
        <w:rPr>
          <w:szCs w:val="24"/>
        </w:rPr>
      </w:pPr>
      <w:r w:rsidRPr="00FC346E">
        <w:rPr>
          <w:szCs w:val="24"/>
        </w:rPr>
        <w:t>Si le pistolet est vide, recharge-le.</w:t>
      </w:r>
    </w:p>
    <w:p w:rsidR="00FC346E" w:rsidRPr="00FC346E" w:rsidRDefault="00FC346E" w:rsidP="0041203C">
      <w:pPr>
        <w:spacing w:after="60"/>
        <w:ind w:left="1418"/>
        <w:jc w:val="both"/>
        <w:rPr>
          <w:szCs w:val="24"/>
        </w:rPr>
      </w:pPr>
      <w:r w:rsidRPr="00FC346E">
        <w:rPr>
          <w:szCs w:val="24"/>
        </w:rPr>
        <w:t>Si le pistolet n'est pas vide, demande au bandit de se rendre.</w:t>
      </w:r>
    </w:p>
    <w:p w:rsidR="00FC346E" w:rsidRPr="00FC346E" w:rsidRDefault="00FC346E" w:rsidP="0041203C">
      <w:pPr>
        <w:spacing w:after="60"/>
        <w:ind w:left="1418"/>
        <w:jc w:val="both"/>
        <w:rPr>
          <w:szCs w:val="24"/>
        </w:rPr>
      </w:pPr>
      <w:r w:rsidRPr="00FC346E">
        <w:rPr>
          <w:szCs w:val="24"/>
        </w:rPr>
        <w:t>Si le bandit se rend, arrête-le.</w:t>
      </w:r>
    </w:p>
    <w:p w:rsidR="00FC346E" w:rsidRPr="00FC346E" w:rsidRDefault="00FC346E" w:rsidP="0041203C">
      <w:pPr>
        <w:spacing w:after="60"/>
        <w:ind w:left="1418"/>
        <w:jc w:val="both"/>
        <w:rPr>
          <w:szCs w:val="24"/>
        </w:rPr>
      </w:pPr>
      <w:r w:rsidRPr="00FC346E">
        <w:rPr>
          <w:szCs w:val="24"/>
        </w:rPr>
        <w:t>S'il ne se rend pas, tire une fois.</w:t>
      </w:r>
    </w:p>
    <w:p w:rsidR="00FC346E" w:rsidRPr="00FC346E" w:rsidRDefault="0041203C" w:rsidP="0041203C">
      <w:pPr>
        <w:ind w:left="1418"/>
        <w:jc w:val="both"/>
        <w:rPr>
          <w:szCs w:val="24"/>
        </w:rPr>
      </w:pPr>
      <w:r>
        <w:rPr>
          <w:szCs w:val="24"/>
        </w:rPr>
        <w:t>Si le bandit est</w:t>
      </w:r>
      <w:r w:rsidR="00FC346E" w:rsidRPr="00FC346E">
        <w:rPr>
          <w:szCs w:val="24"/>
        </w:rPr>
        <w:t xml:space="preserve"> touché, arrête-le, et soigne ses blessures.</w:t>
      </w:r>
    </w:p>
    <w:p w:rsidR="00FC346E" w:rsidRPr="00FC346E" w:rsidRDefault="00FC346E" w:rsidP="0041203C">
      <w:pPr>
        <w:ind w:left="709"/>
        <w:jc w:val="both"/>
        <w:rPr>
          <w:szCs w:val="24"/>
        </w:rPr>
      </w:pPr>
      <w:r w:rsidRPr="00FC346E">
        <w:rPr>
          <w:szCs w:val="24"/>
        </w:rPr>
        <w:t>Accordez une quantité illimitée de munitions. Utilisez un dé à vingt faces fictives, où sept veut dire "se rendre" et treize veut dire "le bandit est touché".</w:t>
      </w:r>
    </w:p>
    <w:p w:rsidR="0041203C" w:rsidRDefault="0041203C" w:rsidP="00FC346E">
      <w:pPr>
        <w:jc w:val="both"/>
        <w:rPr>
          <w:szCs w:val="24"/>
        </w:rPr>
      </w:pPr>
    </w:p>
    <w:p w:rsidR="0041203C" w:rsidRDefault="0041203C" w:rsidP="00FC346E">
      <w:pPr>
        <w:jc w:val="both"/>
        <w:rPr>
          <w:szCs w:val="24"/>
        </w:rPr>
      </w:pPr>
    </w:p>
    <w:p w:rsidR="0041203C" w:rsidRDefault="0041203C" w:rsidP="00FC346E">
      <w:pPr>
        <w:jc w:val="both"/>
        <w:rPr>
          <w:szCs w:val="24"/>
        </w:rPr>
      </w:pPr>
    </w:p>
    <w:p w:rsidR="0041203C" w:rsidRDefault="0041203C" w:rsidP="00FC346E">
      <w:pPr>
        <w:jc w:val="both"/>
        <w:rPr>
          <w:szCs w:val="24"/>
        </w:rPr>
      </w:pPr>
    </w:p>
    <w:p w:rsidR="0041203C" w:rsidRDefault="0041203C" w:rsidP="00FC346E">
      <w:pPr>
        <w:jc w:val="both"/>
        <w:rPr>
          <w:szCs w:val="24"/>
        </w:rPr>
      </w:pPr>
    </w:p>
    <w:p w:rsidR="0041203C" w:rsidRDefault="0041203C" w:rsidP="00FC346E">
      <w:pPr>
        <w:jc w:val="both"/>
        <w:rPr>
          <w:szCs w:val="24"/>
        </w:rPr>
      </w:pPr>
    </w:p>
    <w:p w:rsidR="0041203C" w:rsidRDefault="0041203C" w:rsidP="00FC346E">
      <w:pPr>
        <w:jc w:val="both"/>
        <w:rPr>
          <w:szCs w:val="24"/>
        </w:rPr>
      </w:pPr>
    </w:p>
    <w:p w:rsidR="0041203C" w:rsidRPr="00B013CA" w:rsidRDefault="0041203C" w:rsidP="0041203C">
      <w:pPr>
        <w:pStyle w:val="Titre"/>
        <w:rPr>
          <w:sz w:val="36"/>
        </w:rPr>
      </w:pPr>
      <w:r w:rsidRPr="00B013CA">
        <w:rPr>
          <w:sz w:val="36"/>
        </w:rPr>
        <w:t xml:space="preserve">CHAPITRE </w:t>
      </w:r>
      <w:r>
        <w:rPr>
          <w:sz w:val="36"/>
        </w:rPr>
        <w:t>15</w:t>
      </w:r>
    </w:p>
    <w:p w:rsidR="0041203C" w:rsidRDefault="0041203C" w:rsidP="0041203C">
      <w:pPr>
        <w:spacing w:after="0"/>
        <w:rPr>
          <w:noProof/>
        </w:rPr>
      </w:pPr>
    </w:p>
    <w:p w:rsidR="0041203C" w:rsidRDefault="0041203C" w:rsidP="0041203C">
      <w:pPr>
        <w:pStyle w:val="Titre1"/>
      </w:pPr>
    </w:p>
    <w:p w:rsidR="0041203C" w:rsidRDefault="00F907A6" w:rsidP="0041203C">
      <w:pPr>
        <w:pBdr>
          <w:bottom w:val="single" w:sz="4" w:space="1" w:color="auto"/>
        </w:pBdr>
        <w:jc w:val="both"/>
        <w:rPr>
          <w:szCs w:val="24"/>
        </w:rPr>
      </w:pPr>
      <w:r>
        <w:rPr>
          <w:b/>
          <w:caps/>
          <w:color w:val="323232" w:themeColor="text2"/>
          <w:sz w:val="28"/>
          <w:szCs w:val="28"/>
        </w:rPr>
        <w:t>PROCEDURES ET FONCTIONS</w:t>
      </w:r>
    </w:p>
    <w:p w:rsidR="0041203C" w:rsidRDefault="0041203C" w:rsidP="0041203C">
      <w:pPr>
        <w:jc w:val="both"/>
        <w:rPr>
          <w:szCs w:val="24"/>
        </w:rPr>
      </w:pPr>
    </w:p>
    <w:p w:rsidR="00FC346E" w:rsidRPr="00FC346E" w:rsidRDefault="00FC346E" w:rsidP="00FC346E">
      <w:pPr>
        <w:jc w:val="both"/>
        <w:rPr>
          <w:szCs w:val="24"/>
        </w:rPr>
      </w:pPr>
      <w:r w:rsidRPr="00FC346E">
        <w:rPr>
          <w:szCs w:val="24"/>
        </w:rPr>
        <w:t>Dans la première partie de ce chapitre, nous expliquerons les caractéristiques essentielles des procédures et fonctions de SuperBASIC. Pour ce faire, nous utilisons de très simples exemples qui, une fois compris, pourront être appliqués dans les situations les plus complexes.</w:t>
      </w:r>
    </w:p>
    <w:p w:rsidR="00FC346E" w:rsidRPr="00FC346E" w:rsidRDefault="00FC346E" w:rsidP="00FC346E">
      <w:pPr>
        <w:jc w:val="both"/>
        <w:rPr>
          <w:szCs w:val="24"/>
        </w:rPr>
      </w:pPr>
      <w:r w:rsidRPr="00FC346E">
        <w:rPr>
          <w:szCs w:val="24"/>
        </w:rPr>
        <w:t>Après cette première partie, un autre paragraphe vous expo</w:t>
      </w:r>
      <w:r w:rsidR="00F907A6">
        <w:rPr>
          <w:szCs w:val="24"/>
        </w:rPr>
        <w:t>se « pourquoi des procédures »</w:t>
      </w:r>
      <w:r w:rsidRPr="00FC346E">
        <w:rPr>
          <w:szCs w:val="24"/>
        </w:rPr>
        <w:t>. Si vous assimilez ce passage, vous serez capable d'utiliser les procédures et les fonctions avec un succès qui ira croissant.</w:t>
      </w:r>
    </w:p>
    <w:p w:rsidR="00FC346E" w:rsidRPr="00FC346E" w:rsidRDefault="00FC346E" w:rsidP="00FC346E">
      <w:pPr>
        <w:jc w:val="both"/>
        <w:rPr>
          <w:szCs w:val="24"/>
        </w:rPr>
      </w:pPr>
      <w:r w:rsidRPr="00FC346E">
        <w:rPr>
          <w:szCs w:val="24"/>
        </w:rPr>
        <w:t>SuperBASIC met d'abord à votre disposition des choses simples, puis vous offre plus si vous le désirez. Des facilités supplémentaires et quelques points techniques sont exposés dans la seconde partie de ce chapitre, mais vous pouvez les omettre, tout au moins à la première lecture ; vous vous trouverez malgré tout en meilleure position que la plupart des utilisateurs des anciens types de BASIC.</w:t>
      </w:r>
    </w:p>
    <w:p w:rsidR="00F907A6" w:rsidRDefault="00F907A6" w:rsidP="00FC346E">
      <w:pPr>
        <w:jc w:val="both"/>
        <w:rPr>
          <w:szCs w:val="24"/>
        </w:rPr>
      </w:pPr>
    </w:p>
    <w:p w:rsidR="00FC346E" w:rsidRPr="00FC346E" w:rsidRDefault="00FC346E" w:rsidP="00F907A6">
      <w:pPr>
        <w:pStyle w:val="Titre3"/>
      </w:pPr>
      <w:r w:rsidRPr="00FC346E">
        <w:t>VALEUR DES PARAMETRES</w:t>
      </w:r>
    </w:p>
    <w:p w:rsidR="00FC346E" w:rsidRPr="00FC346E" w:rsidRDefault="00FC346E" w:rsidP="00FC346E">
      <w:pPr>
        <w:jc w:val="both"/>
        <w:rPr>
          <w:szCs w:val="24"/>
        </w:rPr>
      </w:pPr>
      <w:r w:rsidRPr="00FC346E">
        <w:rPr>
          <w:szCs w:val="24"/>
        </w:rPr>
        <w:t>Vous avez vu, dans les précédents chapitres, comment passer une valeur dans une procédure. Voici un autre exemple :</w:t>
      </w:r>
    </w:p>
    <w:p w:rsidR="00FC346E" w:rsidRPr="00F907A6" w:rsidRDefault="00FC346E" w:rsidP="00FF3D51">
      <w:pPr>
        <w:spacing w:before="240"/>
        <w:jc w:val="both"/>
        <w:rPr>
          <w:b/>
          <w:szCs w:val="24"/>
        </w:rPr>
      </w:pPr>
      <w:r w:rsidRPr="00F907A6">
        <w:rPr>
          <w:b/>
          <w:szCs w:val="24"/>
        </w:rPr>
        <w:t>Exemple</w:t>
      </w:r>
    </w:p>
    <w:p w:rsidR="00FC346E" w:rsidRPr="00FC346E" w:rsidRDefault="00F907A6" w:rsidP="00FC346E">
      <w:pPr>
        <w:jc w:val="both"/>
        <w:rPr>
          <w:szCs w:val="24"/>
        </w:rPr>
      </w:pPr>
      <w:r>
        <w:rPr>
          <w:szCs w:val="24"/>
        </w:rPr>
        <w:t>Au restaurant "Chan% Chinese"</w:t>
      </w:r>
      <w:r w:rsidR="00FC346E" w:rsidRPr="00FC346E">
        <w:rPr>
          <w:szCs w:val="24"/>
        </w:rPr>
        <w:t>, il n'y a que six plats au menu :</w:t>
      </w:r>
    </w:p>
    <w:p w:rsidR="00F907A6" w:rsidRPr="00F907A6" w:rsidRDefault="00F907A6" w:rsidP="00F907A6">
      <w:pPr>
        <w:spacing w:after="0"/>
        <w:rPr>
          <w:rFonts w:ascii="Courier New" w:eastAsia="Times New Roman" w:hAnsi="Courier New" w:cs="Courier New"/>
          <w:color w:val="000000"/>
          <w:sz w:val="20"/>
          <w:szCs w:val="20"/>
          <w:lang w:eastAsia="fr-FR"/>
        </w:rPr>
      </w:pPr>
      <w:r w:rsidRPr="00F907A6">
        <w:rPr>
          <w:rFonts w:eastAsia="Times New Roman"/>
          <w:color w:val="000000"/>
          <w:sz w:val="20"/>
          <w:szCs w:val="20"/>
          <w:lang w:eastAsia="fr-FR"/>
        </w:rPr>
        <w:t> </w:t>
      </w:r>
    </w:p>
    <w:tbl>
      <w:tblPr>
        <w:tblW w:w="0" w:type="auto"/>
        <w:jc w:val="center"/>
        <w:tblCellMar>
          <w:left w:w="0" w:type="dxa"/>
          <w:right w:w="0" w:type="dxa"/>
        </w:tblCellMar>
        <w:tblLook w:val="04A0" w:firstRow="1" w:lastRow="0" w:firstColumn="1" w:lastColumn="0" w:noHBand="0" w:noVBand="1"/>
      </w:tblPr>
      <w:tblGrid>
        <w:gridCol w:w="2410"/>
        <w:gridCol w:w="1559"/>
      </w:tblGrid>
      <w:tr w:rsidR="00F907A6" w:rsidRPr="00F907A6" w:rsidTr="00F907A6">
        <w:trPr>
          <w:trHeight w:val="340"/>
          <w:jc w:val="center"/>
        </w:trPr>
        <w:tc>
          <w:tcPr>
            <w:tcW w:w="2410"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F907A6" w:rsidRPr="00F907A6" w:rsidRDefault="00F907A6" w:rsidP="00F907A6">
            <w:pPr>
              <w:spacing w:after="0"/>
              <w:rPr>
                <w:rFonts w:ascii="Courier New" w:eastAsia="Times New Roman" w:hAnsi="Courier New" w:cs="Courier New"/>
                <w:szCs w:val="20"/>
                <w:lang w:eastAsia="fr-FR"/>
              </w:rPr>
            </w:pPr>
            <w:r w:rsidRPr="00FC346E">
              <w:rPr>
                <w:szCs w:val="24"/>
              </w:rPr>
              <w:t>Plat principal</w:t>
            </w:r>
          </w:p>
        </w:tc>
        <w:tc>
          <w:tcPr>
            <w:tcW w:w="1559"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F907A6" w:rsidRPr="00F907A6" w:rsidRDefault="00F907A6" w:rsidP="00F907A6">
            <w:pPr>
              <w:spacing w:after="0"/>
              <w:rPr>
                <w:rFonts w:ascii="Courier New" w:eastAsia="Times New Roman" w:hAnsi="Courier New" w:cs="Courier New"/>
                <w:szCs w:val="20"/>
                <w:lang w:eastAsia="fr-FR"/>
              </w:rPr>
            </w:pPr>
            <w:r w:rsidRPr="00FC346E">
              <w:rPr>
                <w:szCs w:val="24"/>
              </w:rPr>
              <w:t>Dessert</w:t>
            </w:r>
          </w:p>
        </w:tc>
      </w:tr>
      <w:tr w:rsidR="00F907A6" w:rsidRPr="00F907A6" w:rsidTr="00F907A6">
        <w:trPr>
          <w:trHeight w:val="340"/>
          <w:jc w:val="center"/>
        </w:trPr>
        <w:tc>
          <w:tcPr>
            <w:tcW w:w="2410" w:type="dxa"/>
            <w:tcBorders>
              <w:top w:val="nil"/>
              <w:left w:val="nil"/>
              <w:bottom w:val="nil"/>
              <w:right w:val="nil"/>
            </w:tcBorders>
            <w:tcMar>
              <w:top w:w="0" w:type="dxa"/>
              <w:left w:w="108" w:type="dxa"/>
              <w:bottom w:w="0" w:type="dxa"/>
              <w:right w:w="108" w:type="dxa"/>
            </w:tcMar>
            <w:vAlign w:val="center"/>
            <w:hideMark/>
          </w:tcPr>
          <w:p w:rsidR="00F907A6" w:rsidRPr="00F907A6" w:rsidRDefault="00F907A6" w:rsidP="00F907A6">
            <w:pPr>
              <w:spacing w:after="0"/>
              <w:rPr>
                <w:rFonts w:ascii="Courier New" w:eastAsia="Times New Roman" w:hAnsi="Courier New" w:cs="Courier New"/>
                <w:szCs w:val="20"/>
                <w:lang w:eastAsia="fr-FR"/>
              </w:rPr>
            </w:pPr>
            <w:r w:rsidRPr="00F907A6">
              <w:rPr>
                <w:rFonts w:eastAsia="Times New Roman"/>
                <w:szCs w:val="20"/>
                <w:lang w:eastAsia="fr-FR"/>
              </w:rPr>
              <w:t xml:space="preserve">1 </w:t>
            </w:r>
            <w:r w:rsidRPr="00FC346E">
              <w:rPr>
                <w:szCs w:val="24"/>
              </w:rPr>
              <w:t>Crevettes</w:t>
            </w:r>
          </w:p>
        </w:tc>
        <w:tc>
          <w:tcPr>
            <w:tcW w:w="1559" w:type="dxa"/>
            <w:tcBorders>
              <w:top w:val="nil"/>
              <w:left w:val="nil"/>
              <w:bottom w:val="nil"/>
              <w:right w:val="nil"/>
            </w:tcBorders>
            <w:tcMar>
              <w:top w:w="0" w:type="dxa"/>
              <w:left w:w="108" w:type="dxa"/>
              <w:bottom w:w="0" w:type="dxa"/>
              <w:right w:w="108" w:type="dxa"/>
            </w:tcMar>
            <w:vAlign w:val="center"/>
            <w:hideMark/>
          </w:tcPr>
          <w:p w:rsidR="00F907A6" w:rsidRPr="00F907A6" w:rsidRDefault="00F907A6" w:rsidP="00F907A6">
            <w:pPr>
              <w:spacing w:after="0"/>
              <w:rPr>
                <w:rFonts w:ascii="Courier New" w:eastAsia="Times New Roman" w:hAnsi="Courier New" w:cs="Courier New"/>
                <w:szCs w:val="20"/>
                <w:lang w:eastAsia="fr-FR"/>
              </w:rPr>
            </w:pPr>
            <w:r w:rsidRPr="00F907A6">
              <w:rPr>
                <w:rFonts w:eastAsia="Times New Roman"/>
                <w:szCs w:val="20"/>
                <w:lang w:eastAsia="fr-FR"/>
              </w:rPr>
              <w:t xml:space="preserve">4 </w:t>
            </w:r>
            <w:r w:rsidRPr="00FC346E">
              <w:rPr>
                <w:szCs w:val="24"/>
              </w:rPr>
              <w:t>Glace</w:t>
            </w:r>
          </w:p>
        </w:tc>
      </w:tr>
      <w:tr w:rsidR="00F907A6" w:rsidRPr="00F907A6" w:rsidTr="00F907A6">
        <w:trPr>
          <w:trHeight w:val="340"/>
          <w:jc w:val="center"/>
        </w:trPr>
        <w:tc>
          <w:tcPr>
            <w:tcW w:w="2410" w:type="dxa"/>
            <w:tcBorders>
              <w:top w:val="nil"/>
              <w:left w:val="nil"/>
              <w:bottom w:val="nil"/>
              <w:right w:val="nil"/>
            </w:tcBorders>
            <w:tcMar>
              <w:top w:w="0" w:type="dxa"/>
              <w:left w:w="108" w:type="dxa"/>
              <w:bottom w:w="0" w:type="dxa"/>
              <w:right w:w="108" w:type="dxa"/>
            </w:tcMar>
            <w:vAlign w:val="center"/>
            <w:hideMark/>
          </w:tcPr>
          <w:p w:rsidR="00F907A6" w:rsidRPr="00F907A6" w:rsidRDefault="00F907A6" w:rsidP="00F907A6">
            <w:pPr>
              <w:spacing w:after="0"/>
              <w:rPr>
                <w:rFonts w:ascii="Courier New" w:eastAsia="Times New Roman" w:hAnsi="Courier New" w:cs="Courier New"/>
                <w:szCs w:val="20"/>
                <w:lang w:eastAsia="fr-FR"/>
              </w:rPr>
            </w:pPr>
            <w:r w:rsidRPr="00F907A6">
              <w:rPr>
                <w:rFonts w:eastAsia="Times New Roman"/>
                <w:szCs w:val="20"/>
                <w:lang w:eastAsia="fr-FR"/>
              </w:rPr>
              <w:t xml:space="preserve">2 </w:t>
            </w:r>
            <w:r w:rsidRPr="00FC346E">
              <w:rPr>
                <w:szCs w:val="24"/>
              </w:rPr>
              <w:t>Poulet</w:t>
            </w:r>
          </w:p>
        </w:tc>
        <w:tc>
          <w:tcPr>
            <w:tcW w:w="1559" w:type="dxa"/>
            <w:tcBorders>
              <w:top w:val="nil"/>
              <w:left w:val="nil"/>
              <w:bottom w:val="nil"/>
              <w:right w:val="nil"/>
            </w:tcBorders>
            <w:tcMar>
              <w:top w:w="0" w:type="dxa"/>
              <w:left w:w="108" w:type="dxa"/>
              <w:bottom w:w="0" w:type="dxa"/>
              <w:right w:w="108" w:type="dxa"/>
            </w:tcMar>
            <w:vAlign w:val="center"/>
            <w:hideMark/>
          </w:tcPr>
          <w:p w:rsidR="00F907A6" w:rsidRPr="00F907A6" w:rsidRDefault="00F907A6" w:rsidP="00F907A6">
            <w:pPr>
              <w:spacing w:after="0"/>
              <w:rPr>
                <w:rFonts w:ascii="Courier New" w:eastAsia="Times New Roman" w:hAnsi="Courier New" w:cs="Courier New"/>
                <w:szCs w:val="20"/>
                <w:lang w:eastAsia="fr-FR"/>
              </w:rPr>
            </w:pPr>
            <w:r w:rsidRPr="00F907A6">
              <w:rPr>
                <w:rFonts w:eastAsia="Times New Roman"/>
                <w:szCs w:val="20"/>
                <w:lang w:eastAsia="fr-FR"/>
              </w:rPr>
              <w:t xml:space="preserve">5 </w:t>
            </w:r>
            <w:r w:rsidRPr="00FC346E">
              <w:rPr>
                <w:szCs w:val="24"/>
              </w:rPr>
              <w:t>Beignets</w:t>
            </w:r>
          </w:p>
        </w:tc>
      </w:tr>
      <w:tr w:rsidR="00F907A6" w:rsidRPr="00F907A6" w:rsidTr="00F907A6">
        <w:trPr>
          <w:trHeight w:val="340"/>
          <w:jc w:val="center"/>
        </w:trPr>
        <w:tc>
          <w:tcPr>
            <w:tcW w:w="2410" w:type="dxa"/>
            <w:tcBorders>
              <w:top w:val="nil"/>
              <w:left w:val="nil"/>
              <w:bottom w:val="single" w:sz="8" w:space="0" w:color="auto"/>
              <w:right w:val="nil"/>
            </w:tcBorders>
            <w:tcMar>
              <w:top w:w="0" w:type="dxa"/>
              <w:left w:w="108" w:type="dxa"/>
              <w:bottom w:w="0" w:type="dxa"/>
              <w:right w:w="108" w:type="dxa"/>
            </w:tcMar>
            <w:vAlign w:val="center"/>
            <w:hideMark/>
          </w:tcPr>
          <w:p w:rsidR="00F907A6" w:rsidRPr="00F907A6" w:rsidRDefault="00F907A6" w:rsidP="00F907A6">
            <w:pPr>
              <w:spacing w:after="0"/>
              <w:rPr>
                <w:rFonts w:ascii="Courier New" w:eastAsia="Times New Roman" w:hAnsi="Courier New" w:cs="Courier New"/>
                <w:szCs w:val="20"/>
                <w:lang w:eastAsia="fr-FR"/>
              </w:rPr>
            </w:pPr>
            <w:r w:rsidRPr="00F907A6">
              <w:rPr>
                <w:rFonts w:eastAsia="Times New Roman"/>
                <w:szCs w:val="20"/>
                <w:lang w:eastAsia="fr-FR"/>
              </w:rPr>
              <w:t xml:space="preserve">3 </w:t>
            </w:r>
            <w:r w:rsidRPr="00FC346E">
              <w:rPr>
                <w:szCs w:val="24"/>
              </w:rPr>
              <w:t>Assiette garnie</w:t>
            </w:r>
          </w:p>
        </w:tc>
        <w:tc>
          <w:tcPr>
            <w:tcW w:w="1559" w:type="dxa"/>
            <w:tcBorders>
              <w:top w:val="nil"/>
              <w:left w:val="nil"/>
              <w:bottom w:val="single" w:sz="8" w:space="0" w:color="auto"/>
              <w:right w:val="nil"/>
            </w:tcBorders>
            <w:tcMar>
              <w:top w:w="0" w:type="dxa"/>
              <w:left w:w="108" w:type="dxa"/>
              <w:bottom w:w="0" w:type="dxa"/>
              <w:right w:w="108" w:type="dxa"/>
            </w:tcMar>
            <w:vAlign w:val="center"/>
            <w:hideMark/>
          </w:tcPr>
          <w:p w:rsidR="00F907A6" w:rsidRPr="00F907A6" w:rsidRDefault="00F907A6" w:rsidP="00F907A6">
            <w:pPr>
              <w:spacing w:after="0"/>
              <w:rPr>
                <w:rFonts w:ascii="Courier New" w:eastAsia="Times New Roman" w:hAnsi="Courier New" w:cs="Courier New"/>
                <w:szCs w:val="20"/>
                <w:lang w:eastAsia="fr-FR"/>
              </w:rPr>
            </w:pPr>
            <w:r w:rsidRPr="00F907A6">
              <w:rPr>
                <w:rFonts w:eastAsia="Times New Roman"/>
                <w:szCs w:val="20"/>
                <w:lang w:eastAsia="fr-FR"/>
              </w:rPr>
              <w:t xml:space="preserve">6 </w:t>
            </w:r>
            <w:r w:rsidRPr="00FC346E">
              <w:rPr>
                <w:szCs w:val="24"/>
              </w:rPr>
              <w:t>Lychees</w:t>
            </w:r>
          </w:p>
        </w:tc>
      </w:tr>
    </w:tbl>
    <w:p w:rsidR="00F907A6" w:rsidRPr="00F907A6" w:rsidRDefault="00F907A6" w:rsidP="00F907A6">
      <w:pPr>
        <w:spacing w:after="0"/>
        <w:rPr>
          <w:rFonts w:ascii="Courier New" w:eastAsia="Times New Roman" w:hAnsi="Courier New" w:cs="Courier New"/>
          <w:color w:val="000000"/>
          <w:sz w:val="20"/>
          <w:szCs w:val="20"/>
          <w:lang w:eastAsia="fr-FR"/>
        </w:rPr>
      </w:pPr>
      <w:r w:rsidRPr="00F907A6">
        <w:rPr>
          <w:rFonts w:eastAsia="Times New Roman"/>
          <w:color w:val="000000"/>
          <w:sz w:val="20"/>
          <w:szCs w:val="20"/>
          <w:lang w:eastAsia="fr-FR"/>
        </w:rPr>
        <w:t> </w:t>
      </w:r>
    </w:p>
    <w:p w:rsidR="00FF3D51" w:rsidRDefault="00FC346E" w:rsidP="00FF3D51">
      <w:pPr>
        <w:spacing w:after="0"/>
        <w:jc w:val="both"/>
        <w:rPr>
          <w:szCs w:val="24"/>
        </w:rPr>
      </w:pPr>
      <w:r w:rsidRPr="00FC346E">
        <w:rPr>
          <w:szCs w:val="24"/>
        </w:rPr>
        <w:t xml:space="preserve">Chan a une méthode très simple pour calculer ses prix. Il calcule en </w:t>
      </w:r>
      <w:r w:rsidR="00FF3D51">
        <w:rPr>
          <w:szCs w:val="24"/>
        </w:rPr>
        <w:t>pence, de la manière suivante :</w:t>
      </w:r>
    </w:p>
    <w:p w:rsidR="00FC346E" w:rsidRPr="00FC346E" w:rsidRDefault="00FC346E" w:rsidP="00FF3D51">
      <w:pPr>
        <w:spacing w:after="0"/>
        <w:jc w:val="both"/>
        <w:rPr>
          <w:szCs w:val="24"/>
        </w:rPr>
      </w:pPr>
      <w:r w:rsidRPr="00FC346E">
        <w:rPr>
          <w:szCs w:val="24"/>
        </w:rPr>
        <w:t>Pour un plat principal : 300 + 10 fois le numéro du menu.</w:t>
      </w:r>
    </w:p>
    <w:p w:rsidR="00FC346E" w:rsidRPr="00FC346E" w:rsidRDefault="00FC346E" w:rsidP="00FC346E">
      <w:pPr>
        <w:jc w:val="both"/>
        <w:rPr>
          <w:szCs w:val="24"/>
        </w:rPr>
      </w:pPr>
      <w:r w:rsidRPr="00FC346E">
        <w:rPr>
          <w:szCs w:val="24"/>
        </w:rPr>
        <w:t>Pour un dessert : 12 fois le numéro du menu.</w:t>
      </w:r>
    </w:p>
    <w:p w:rsidR="00FF3D51" w:rsidRDefault="00FC346E" w:rsidP="00FF3D51">
      <w:pPr>
        <w:spacing w:after="0"/>
        <w:jc w:val="both"/>
        <w:rPr>
          <w:szCs w:val="24"/>
        </w:rPr>
      </w:pPr>
      <w:r w:rsidRPr="00FC346E">
        <w:rPr>
          <w:szCs w:val="24"/>
        </w:rPr>
        <w:t>Ainsi un client qui commande une assiette garnie et une glace paiera</w:t>
      </w:r>
      <w:r w:rsidR="00FF3D51">
        <w:rPr>
          <w:szCs w:val="24"/>
        </w:rPr>
        <w:t> :</w:t>
      </w:r>
    </w:p>
    <w:p w:rsidR="00FC346E" w:rsidRPr="00FC346E" w:rsidRDefault="00FC346E" w:rsidP="00FC346E">
      <w:pPr>
        <w:jc w:val="both"/>
        <w:rPr>
          <w:szCs w:val="24"/>
        </w:rPr>
      </w:pPr>
      <w:r w:rsidRPr="00FC346E">
        <w:rPr>
          <w:szCs w:val="24"/>
        </w:rPr>
        <w:t>300 + 10*3 + 12*4 = 378 pence.</w:t>
      </w:r>
    </w:p>
    <w:p w:rsidR="00FC346E" w:rsidRPr="00FC346E" w:rsidRDefault="00FC346E" w:rsidP="00FC346E">
      <w:pPr>
        <w:jc w:val="both"/>
        <w:rPr>
          <w:szCs w:val="24"/>
        </w:rPr>
      </w:pPr>
      <w:r w:rsidRPr="00FC346E">
        <w:rPr>
          <w:szCs w:val="24"/>
        </w:rPr>
        <w:t>Une procédure, nommée item, a comme paramètre le numéro de menu et calcule le prix :</w:t>
      </w:r>
    </w:p>
    <w:p w:rsidR="00FF3D51" w:rsidRPr="00FF3D51" w:rsidRDefault="00FF3D51" w:rsidP="00FF3D51">
      <w:pPr>
        <w:spacing w:after="0"/>
        <w:ind w:left="720"/>
        <w:rPr>
          <w:rFonts w:ascii="Courier New" w:eastAsia="Times New Roman" w:hAnsi="Courier New" w:cs="Courier New"/>
          <w:color w:val="000000"/>
          <w:szCs w:val="20"/>
          <w:lang w:eastAsia="fr-FR"/>
        </w:rPr>
      </w:pPr>
      <w:r w:rsidRPr="00FF3D51">
        <w:rPr>
          <w:rFonts w:ascii="Courier New" w:eastAsia="Times New Roman" w:hAnsi="Courier New" w:cs="Courier New"/>
          <w:color w:val="000000"/>
          <w:szCs w:val="20"/>
          <w:lang w:eastAsia="fr-FR"/>
        </w:rPr>
        <w:t xml:space="preserve">10 </w:t>
      </w:r>
      <w:r w:rsidRPr="00FF3D51">
        <w:rPr>
          <w:rFonts w:ascii="Courier New" w:eastAsia="Times New Roman" w:hAnsi="Courier New" w:cs="Courier New"/>
          <w:color w:val="000000"/>
          <w:szCs w:val="20"/>
          <w:lang w:eastAsia="fr-FR"/>
        </w:rPr>
        <w:tab/>
        <w:t>REMark coût d'un plat</w:t>
      </w:r>
    </w:p>
    <w:p w:rsidR="00FC346E" w:rsidRPr="00FF3D51" w:rsidRDefault="00FC346E" w:rsidP="00FF3D51">
      <w:pPr>
        <w:spacing w:after="0"/>
        <w:ind w:left="720"/>
        <w:rPr>
          <w:rFonts w:ascii="Courier New" w:eastAsia="Times New Roman" w:hAnsi="Courier New" w:cs="Courier New"/>
          <w:color w:val="000000"/>
          <w:szCs w:val="20"/>
          <w:lang w:eastAsia="fr-FR"/>
        </w:rPr>
      </w:pPr>
      <w:r w:rsidRPr="00FF3D51">
        <w:rPr>
          <w:rFonts w:ascii="Courier New" w:eastAsia="Times New Roman" w:hAnsi="Courier New" w:cs="Courier New"/>
          <w:color w:val="000000"/>
          <w:szCs w:val="20"/>
          <w:lang w:eastAsia="fr-FR"/>
        </w:rPr>
        <w:t>20</w:t>
      </w:r>
      <w:r w:rsidRPr="00FF3D51">
        <w:rPr>
          <w:rFonts w:ascii="Courier New" w:eastAsia="Times New Roman" w:hAnsi="Courier New" w:cs="Courier New"/>
          <w:color w:val="000000"/>
          <w:szCs w:val="20"/>
          <w:lang w:eastAsia="fr-FR"/>
        </w:rPr>
        <w:tab/>
      </w:r>
      <w:proofErr w:type="gramStart"/>
      <w:r w:rsidRPr="00FF3D51">
        <w:rPr>
          <w:rFonts w:ascii="Courier New" w:eastAsia="Times New Roman" w:hAnsi="Courier New" w:cs="Courier New"/>
          <w:color w:val="000000"/>
          <w:szCs w:val="20"/>
          <w:lang w:eastAsia="fr-FR"/>
        </w:rPr>
        <w:t>item</w:t>
      </w:r>
      <w:proofErr w:type="gramEnd"/>
      <w:r w:rsidRPr="00FF3D51">
        <w:rPr>
          <w:rFonts w:ascii="Courier New" w:eastAsia="Times New Roman" w:hAnsi="Courier New" w:cs="Courier New"/>
          <w:color w:val="000000"/>
          <w:szCs w:val="20"/>
          <w:lang w:eastAsia="fr-FR"/>
        </w:rPr>
        <w:t xml:space="preserve"> 3</w:t>
      </w:r>
    </w:p>
    <w:p w:rsidR="00FC346E" w:rsidRPr="00FF3D51" w:rsidRDefault="00FC346E" w:rsidP="00FF3D51">
      <w:pPr>
        <w:spacing w:after="0"/>
        <w:ind w:left="720"/>
        <w:rPr>
          <w:rFonts w:ascii="Courier New" w:eastAsia="Times New Roman" w:hAnsi="Courier New" w:cs="Courier New"/>
          <w:color w:val="000000"/>
          <w:szCs w:val="20"/>
          <w:lang w:eastAsia="fr-FR"/>
        </w:rPr>
      </w:pPr>
      <w:r w:rsidRPr="00FF3D51">
        <w:rPr>
          <w:rFonts w:ascii="Courier New" w:eastAsia="Times New Roman" w:hAnsi="Courier New" w:cs="Courier New"/>
          <w:color w:val="000000"/>
          <w:szCs w:val="20"/>
          <w:lang w:eastAsia="fr-FR"/>
        </w:rPr>
        <w:t>30</w:t>
      </w:r>
      <w:r w:rsidRPr="00FF3D51">
        <w:rPr>
          <w:rFonts w:ascii="Courier New" w:eastAsia="Times New Roman" w:hAnsi="Courier New" w:cs="Courier New"/>
          <w:color w:val="000000"/>
          <w:szCs w:val="20"/>
          <w:lang w:eastAsia="fr-FR"/>
        </w:rPr>
        <w:tab/>
        <w:t>item 4</w:t>
      </w:r>
    </w:p>
    <w:p w:rsidR="00FC346E" w:rsidRPr="00331D9D" w:rsidRDefault="00FC346E" w:rsidP="00FF3D51">
      <w:pPr>
        <w:spacing w:after="0"/>
        <w:ind w:left="720"/>
        <w:rPr>
          <w:rFonts w:ascii="Courier New" w:eastAsia="Times New Roman" w:hAnsi="Courier New" w:cs="Courier New"/>
          <w:color w:val="000000"/>
          <w:szCs w:val="20"/>
          <w:lang w:val="en-GB" w:eastAsia="fr-FR"/>
        </w:rPr>
      </w:pPr>
      <w:r w:rsidRPr="00331D9D">
        <w:rPr>
          <w:rFonts w:ascii="Courier New" w:eastAsia="Times New Roman" w:hAnsi="Courier New" w:cs="Courier New"/>
          <w:color w:val="000000"/>
          <w:szCs w:val="20"/>
          <w:lang w:val="en-GB" w:eastAsia="fr-FR"/>
        </w:rPr>
        <w:t>40</w:t>
      </w:r>
      <w:r w:rsidRPr="00331D9D">
        <w:rPr>
          <w:rFonts w:ascii="Courier New" w:eastAsia="Times New Roman" w:hAnsi="Courier New" w:cs="Courier New"/>
          <w:color w:val="000000"/>
          <w:szCs w:val="20"/>
          <w:lang w:val="en-GB" w:eastAsia="fr-FR"/>
        </w:rPr>
        <w:tab/>
        <w:t xml:space="preserve">DEFine PROCedure </w:t>
      </w:r>
      <w:proofErr w:type="gramStart"/>
      <w:r w:rsidRPr="00331D9D">
        <w:rPr>
          <w:rFonts w:ascii="Courier New" w:eastAsia="Times New Roman" w:hAnsi="Courier New" w:cs="Courier New"/>
          <w:color w:val="000000"/>
          <w:szCs w:val="20"/>
          <w:lang w:val="en-GB" w:eastAsia="fr-FR"/>
        </w:rPr>
        <w:t>item(</w:t>
      </w:r>
      <w:proofErr w:type="gramEnd"/>
      <w:r w:rsidRPr="00331D9D">
        <w:rPr>
          <w:rFonts w:ascii="Courier New" w:eastAsia="Times New Roman" w:hAnsi="Courier New" w:cs="Courier New"/>
          <w:color w:val="000000"/>
          <w:szCs w:val="20"/>
          <w:lang w:val="en-GB" w:eastAsia="fr-FR"/>
        </w:rPr>
        <w:t>num)</w:t>
      </w:r>
    </w:p>
    <w:p w:rsidR="00FC346E" w:rsidRPr="00FF3D51" w:rsidRDefault="00FC346E" w:rsidP="00FF3D51">
      <w:pPr>
        <w:spacing w:after="0"/>
        <w:ind w:left="720"/>
        <w:rPr>
          <w:rFonts w:ascii="Courier New" w:eastAsia="Times New Roman" w:hAnsi="Courier New" w:cs="Courier New"/>
          <w:color w:val="000000"/>
          <w:szCs w:val="20"/>
          <w:lang w:val="en-GB" w:eastAsia="fr-FR"/>
        </w:rPr>
      </w:pPr>
      <w:r w:rsidRPr="00FF3D51">
        <w:rPr>
          <w:rFonts w:ascii="Courier New" w:eastAsia="Times New Roman" w:hAnsi="Courier New" w:cs="Courier New"/>
          <w:color w:val="000000"/>
          <w:szCs w:val="20"/>
          <w:lang w:val="en-GB" w:eastAsia="fr-FR"/>
        </w:rPr>
        <w:t>50</w:t>
      </w:r>
      <w:r w:rsidRPr="00FF3D51">
        <w:rPr>
          <w:rFonts w:ascii="Courier New" w:eastAsia="Times New Roman" w:hAnsi="Courier New" w:cs="Courier New"/>
          <w:color w:val="000000"/>
          <w:szCs w:val="20"/>
          <w:lang w:val="en-GB" w:eastAsia="fr-FR"/>
        </w:rPr>
        <w:tab/>
      </w:r>
      <w:r w:rsidR="00FF3D51" w:rsidRPr="00FF3D51">
        <w:rPr>
          <w:rFonts w:ascii="Courier New" w:eastAsia="Times New Roman" w:hAnsi="Courier New" w:cs="Courier New"/>
          <w:color w:val="000000"/>
          <w:szCs w:val="20"/>
          <w:lang w:val="en-GB" w:eastAsia="fr-FR"/>
        </w:rPr>
        <w:tab/>
      </w:r>
      <w:r w:rsidR="00FF3D51">
        <w:rPr>
          <w:rFonts w:ascii="Courier New" w:eastAsia="Times New Roman" w:hAnsi="Courier New" w:cs="Courier New"/>
          <w:color w:val="000000"/>
          <w:szCs w:val="20"/>
          <w:lang w:val="en-GB" w:eastAsia="fr-FR"/>
        </w:rPr>
        <w:t>IF num&lt;=3 THEN LET prix=300 + 10</w:t>
      </w:r>
      <w:r w:rsidRPr="00FF3D51">
        <w:rPr>
          <w:rFonts w:ascii="Courier New" w:eastAsia="Times New Roman" w:hAnsi="Courier New" w:cs="Courier New"/>
          <w:color w:val="000000"/>
          <w:szCs w:val="20"/>
          <w:lang w:val="en-GB" w:eastAsia="fr-FR"/>
        </w:rPr>
        <w:t>*num</w:t>
      </w:r>
    </w:p>
    <w:p w:rsidR="00FC346E" w:rsidRPr="00FF3D51" w:rsidRDefault="00FC346E" w:rsidP="00FF3D51">
      <w:pPr>
        <w:spacing w:after="0"/>
        <w:ind w:left="720"/>
        <w:rPr>
          <w:rFonts w:ascii="Courier New" w:eastAsia="Times New Roman" w:hAnsi="Courier New" w:cs="Courier New"/>
          <w:color w:val="000000"/>
          <w:szCs w:val="20"/>
          <w:lang w:val="en-GB" w:eastAsia="fr-FR"/>
        </w:rPr>
      </w:pPr>
      <w:r w:rsidRPr="00FF3D51">
        <w:rPr>
          <w:rFonts w:ascii="Courier New" w:eastAsia="Times New Roman" w:hAnsi="Courier New" w:cs="Courier New"/>
          <w:color w:val="000000"/>
          <w:szCs w:val="20"/>
          <w:lang w:val="en-GB" w:eastAsia="fr-FR"/>
        </w:rPr>
        <w:t>60</w:t>
      </w:r>
      <w:r w:rsidRPr="00FF3D51">
        <w:rPr>
          <w:rFonts w:ascii="Courier New" w:eastAsia="Times New Roman" w:hAnsi="Courier New" w:cs="Courier New"/>
          <w:color w:val="000000"/>
          <w:szCs w:val="20"/>
          <w:lang w:val="en-GB" w:eastAsia="fr-FR"/>
        </w:rPr>
        <w:tab/>
      </w:r>
      <w:r w:rsidR="00FF3D51" w:rsidRPr="00FF3D51">
        <w:rPr>
          <w:rFonts w:ascii="Courier New" w:eastAsia="Times New Roman" w:hAnsi="Courier New" w:cs="Courier New"/>
          <w:color w:val="000000"/>
          <w:szCs w:val="20"/>
          <w:lang w:val="en-GB" w:eastAsia="fr-FR"/>
        </w:rPr>
        <w:tab/>
      </w:r>
      <w:r w:rsidR="00FF3D51">
        <w:rPr>
          <w:rFonts w:ascii="Courier New" w:eastAsia="Times New Roman" w:hAnsi="Courier New" w:cs="Courier New"/>
          <w:color w:val="000000"/>
          <w:szCs w:val="20"/>
          <w:lang w:val="en-GB" w:eastAsia="fr-FR"/>
        </w:rPr>
        <w:t>IF num&gt;=4 THEN LET prix = 12*</w:t>
      </w:r>
      <w:r w:rsidRPr="00FF3D51">
        <w:rPr>
          <w:rFonts w:ascii="Courier New" w:eastAsia="Times New Roman" w:hAnsi="Courier New" w:cs="Courier New"/>
          <w:color w:val="000000"/>
          <w:szCs w:val="20"/>
          <w:lang w:val="en-GB" w:eastAsia="fr-FR"/>
        </w:rPr>
        <w:t>num</w:t>
      </w:r>
    </w:p>
    <w:p w:rsidR="00FC346E" w:rsidRPr="00FF3D51" w:rsidRDefault="00FC346E" w:rsidP="00FF3D51">
      <w:pPr>
        <w:spacing w:after="0"/>
        <w:ind w:left="720"/>
        <w:rPr>
          <w:rFonts w:ascii="Courier New" w:eastAsia="Times New Roman" w:hAnsi="Courier New" w:cs="Courier New"/>
          <w:color w:val="000000"/>
          <w:szCs w:val="20"/>
          <w:lang w:eastAsia="fr-FR"/>
        </w:rPr>
      </w:pPr>
      <w:r w:rsidRPr="00FF3D51">
        <w:rPr>
          <w:rFonts w:ascii="Courier New" w:eastAsia="Times New Roman" w:hAnsi="Courier New" w:cs="Courier New"/>
          <w:color w:val="000000"/>
          <w:szCs w:val="20"/>
          <w:lang w:eastAsia="fr-FR"/>
        </w:rPr>
        <w:t>70</w:t>
      </w:r>
      <w:r w:rsidRPr="00FF3D51">
        <w:rPr>
          <w:rFonts w:ascii="Courier New" w:eastAsia="Times New Roman" w:hAnsi="Courier New" w:cs="Courier New"/>
          <w:color w:val="000000"/>
          <w:szCs w:val="20"/>
          <w:lang w:eastAsia="fr-FR"/>
        </w:rPr>
        <w:tab/>
      </w:r>
      <w:r w:rsidR="00FF3D51">
        <w:rPr>
          <w:rFonts w:ascii="Courier New" w:eastAsia="Times New Roman" w:hAnsi="Courier New" w:cs="Courier New"/>
          <w:color w:val="000000"/>
          <w:szCs w:val="20"/>
          <w:lang w:eastAsia="fr-FR"/>
        </w:rPr>
        <w:tab/>
      </w:r>
      <w:r w:rsidRPr="00FF3D51">
        <w:rPr>
          <w:rFonts w:ascii="Courier New" w:eastAsia="Times New Roman" w:hAnsi="Courier New" w:cs="Courier New"/>
          <w:color w:val="000000"/>
          <w:szCs w:val="20"/>
          <w:lang w:eastAsia="fr-FR"/>
        </w:rPr>
        <w:t>PRINT ! Prix !</w:t>
      </w:r>
    </w:p>
    <w:p w:rsidR="00FC346E" w:rsidRPr="00FF3D51" w:rsidRDefault="00FC346E" w:rsidP="00FF3D51">
      <w:pPr>
        <w:spacing w:after="0"/>
        <w:ind w:left="720"/>
        <w:rPr>
          <w:rFonts w:ascii="Courier New" w:eastAsia="Times New Roman" w:hAnsi="Courier New" w:cs="Courier New"/>
          <w:color w:val="000000"/>
          <w:szCs w:val="20"/>
          <w:lang w:eastAsia="fr-FR"/>
        </w:rPr>
      </w:pPr>
      <w:r w:rsidRPr="00FF3D51">
        <w:rPr>
          <w:rFonts w:ascii="Courier New" w:eastAsia="Times New Roman" w:hAnsi="Courier New" w:cs="Courier New"/>
          <w:color w:val="000000"/>
          <w:szCs w:val="20"/>
          <w:lang w:eastAsia="fr-FR"/>
        </w:rPr>
        <w:t>80</w:t>
      </w:r>
      <w:r w:rsidRPr="00FF3D51">
        <w:rPr>
          <w:rFonts w:ascii="Courier New" w:eastAsia="Times New Roman" w:hAnsi="Courier New" w:cs="Courier New"/>
          <w:color w:val="000000"/>
          <w:szCs w:val="20"/>
          <w:lang w:eastAsia="fr-FR"/>
        </w:rPr>
        <w:tab/>
        <w:t>END DEFine</w:t>
      </w:r>
    </w:p>
    <w:p w:rsidR="00FF3D51" w:rsidRDefault="00FF3D51" w:rsidP="00FC346E">
      <w:pPr>
        <w:jc w:val="both"/>
        <w:rPr>
          <w:szCs w:val="24"/>
        </w:rPr>
      </w:pPr>
    </w:p>
    <w:p w:rsidR="00FC346E" w:rsidRPr="00FC346E" w:rsidRDefault="00FC346E" w:rsidP="00FC346E">
      <w:pPr>
        <w:jc w:val="both"/>
        <w:rPr>
          <w:szCs w:val="24"/>
        </w:rPr>
      </w:pPr>
      <w:r w:rsidRPr="00FC346E">
        <w:rPr>
          <w:szCs w:val="24"/>
        </w:rPr>
        <w:t>En sortie vous aurez : 330 48</w:t>
      </w:r>
    </w:p>
    <w:p w:rsidR="00FC346E" w:rsidRPr="00FC346E" w:rsidRDefault="00FC346E" w:rsidP="00FC346E">
      <w:pPr>
        <w:jc w:val="both"/>
        <w:rPr>
          <w:szCs w:val="24"/>
        </w:rPr>
      </w:pPr>
      <w:r w:rsidRPr="00FC346E">
        <w:rPr>
          <w:szCs w:val="24"/>
        </w:rPr>
        <w:lastRenderedPageBreak/>
        <w:t>Le programme principal utilise les paramètres 3 et 4. La procédure est définie avec un paramètre formel, num,</w:t>
      </w:r>
      <w:r w:rsidR="00FF3D51">
        <w:rPr>
          <w:szCs w:val="24"/>
        </w:rPr>
        <w:t xml:space="preserve"> </w:t>
      </w:r>
      <w:r w:rsidRPr="00FC346E">
        <w:rPr>
          <w:szCs w:val="24"/>
        </w:rPr>
        <w:t>qui prend la valeur que lui passe le programme principal. Notez que les paramètres formels doivent être entre parenthèses, alors que les paramètres actuels n'en ont pas besoin.</w:t>
      </w:r>
    </w:p>
    <w:p w:rsidR="003D0821" w:rsidRDefault="003D0821" w:rsidP="00FF3D51">
      <w:pPr>
        <w:spacing w:before="240"/>
        <w:jc w:val="both"/>
        <w:rPr>
          <w:b/>
          <w:szCs w:val="24"/>
        </w:rPr>
      </w:pPr>
    </w:p>
    <w:p w:rsidR="00FC346E" w:rsidRPr="00FF3D51" w:rsidRDefault="00FC346E" w:rsidP="00FF3D51">
      <w:pPr>
        <w:spacing w:before="240"/>
        <w:jc w:val="both"/>
        <w:rPr>
          <w:b/>
          <w:szCs w:val="24"/>
        </w:rPr>
      </w:pPr>
      <w:r w:rsidRPr="00FF3D51">
        <w:rPr>
          <w:b/>
          <w:szCs w:val="24"/>
        </w:rPr>
        <w:t>Exemple</w:t>
      </w:r>
    </w:p>
    <w:p w:rsidR="00FC346E" w:rsidRPr="00FC346E" w:rsidRDefault="00FC346E" w:rsidP="00FC346E">
      <w:pPr>
        <w:jc w:val="both"/>
        <w:rPr>
          <w:szCs w:val="24"/>
        </w:rPr>
      </w:pPr>
      <w:r w:rsidRPr="00FC346E">
        <w:rPr>
          <w:szCs w:val="24"/>
        </w:rPr>
        <w:t>Supposons maintenant que la variable utilisée soit aussi utilisée dans le programme principal, mais pour représenter quelque chose d'autre, par exemple le prix d'un verre de bière, disons 70 p. Le programme suivant ne donne pas le bon résultat :</w:t>
      </w:r>
    </w:p>
    <w:p w:rsidR="00FC346E" w:rsidRPr="00331D9D" w:rsidRDefault="00FC346E" w:rsidP="00FF3D51">
      <w:pPr>
        <w:spacing w:after="0"/>
        <w:ind w:left="720"/>
        <w:rPr>
          <w:rFonts w:ascii="Courier New" w:eastAsia="Times New Roman" w:hAnsi="Courier New" w:cs="Courier New"/>
          <w:color w:val="000000"/>
          <w:szCs w:val="20"/>
          <w:lang w:val="en-GB" w:eastAsia="fr-FR"/>
        </w:rPr>
      </w:pPr>
      <w:r w:rsidRPr="00FF3D51">
        <w:rPr>
          <w:rFonts w:ascii="Courier New" w:eastAsia="Times New Roman" w:hAnsi="Courier New" w:cs="Courier New"/>
          <w:color w:val="000000"/>
          <w:szCs w:val="20"/>
          <w:lang w:eastAsia="fr-FR"/>
        </w:rPr>
        <w:tab/>
      </w:r>
      <w:r w:rsidRPr="00331D9D">
        <w:rPr>
          <w:rFonts w:ascii="Courier New" w:eastAsia="Times New Roman" w:hAnsi="Courier New" w:cs="Courier New"/>
          <w:color w:val="000000"/>
          <w:szCs w:val="20"/>
          <w:lang w:val="en-GB" w:eastAsia="fr-FR"/>
        </w:rPr>
        <w:t>10</w:t>
      </w:r>
      <w:r w:rsidRPr="00331D9D">
        <w:rPr>
          <w:rFonts w:ascii="Courier New" w:eastAsia="Times New Roman" w:hAnsi="Courier New" w:cs="Courier New"/>
          <w:color w:val="000000"/>
          <w:szCs w:val="20"/>
          <w:lang w:val="en-GB" w:eastAsia="fr-FR"/>
        </w:rPr>
        <w:tab/>
        <w:t>REMark prix global</w:t>
      </w:r>
    </w:p>
    <w:p w:rsidR="00FC346E" w:rsidRPr="00331D9D" w:rsidRDefault="00FC346E" w:rsidP="00FF3D51">
      <w:pPr>
        <w:spacing w:after="0"/>
        <w:ind w:left="720"/>
        <w:rPr>
          <w:rFonts w:ascii="Courier New" w:eastAsia="Times New Roman" w:hAnsi="Courier New" w:cs="Courier New"/>
          <w:color w:val="000000"/>
          <w:szCs w:val="20"/>
          <w:lang w:val="en-GB" w:eastAsia="fr-FR"/>
        </w:rPr>
      </w:pPr>
      <w:r w:rsidRPr="00331D9D">
        <w:rPr>
          <w:rFonts w:ascii="Courier New" w:eastAsia="Times New Roman" w:hAnsi="Courier New" w:cs="Courier New"/>
          <w:color w:val="000000"/>
          <w:szCs w:val="20"/>
          <w:lang w:val="en-GB" w:eastAsia="fr-FR"/>
        </w:rPr>
        <w:tab/>
        <w:t>20</w:t>
      </w:r>
      <w:r w:rsidRPr="00331D9D">
        <w:rPr>
          <w:rFonts w:ascii="Courier New" w:eastAsia="Times New Roman" w:hAnsi="Courier New" w:cs="Courier New"/>
          <w:color w:val="000000"/>
          <w:szCs w:val="20"/>
          <w:lang w:val="en-GB" w:eastAsia="fr-FR"/>
        </w:rPr>
        <w:tab/>
        <w:t>LET pri</w:t>
      </w:r>
      <w:r w:rsidR="00FF3D51" w:rsidRPr="00331D9D">
        <w:rPr>
          <w:rFonts w:ascii="Courier New" w:eastAsia="Times New Roman" w:hAnsi="Courier New" w:cs="Courier New"/>
          <w:color w:val="000000"/>
          <w:szCs w:val="20"/>
          <w:lang w:val="en-GB" w:eastAsia="fr-FR"/>
        </w:rPr>
        <w:t>x =</w:t>
      </w:r>
      <w:r w:rsidRPr="00331D9D">
        <w:rPr>
          <w:rFonts w:ascii="Courier New" w:eastAsia="Times New Roman" w:hAnsi="Courier New" w:cs="Courier New"/>
          <w:color w:val="000000"/>
          <w:szCs w:val="20"/>
          <w:lang w:val="en-GB" w:eastAsia="fr-FR"/>
        </w:rPr>
        <w:t xml:space="preserve"> 70</w:t>
      </w:r>
    </w:p>
    <w:p w:rsidR="00FC346E" w:rsidRPr="00331D9D" w:rsidRDefault="00FC346E" w:rsidP="00FF3D51">
      <w:pPr>
        <w:spacing w:after="0"/>
        <w:ind w:left="720"/>
        <w:rPr>
          <w:rFonts w:ascii="Courier New" w:eastAsia="Times New Roman" w:hAnsi="Courier New" w:cs="Courier New"/>
          <w:color w:val="000000"/>
          <w:szCs w:val="20"/>
          <w:lang w:val="en-GB" w:eastAsia="fr-FR"/>
        </w:rPr>
      </w:pPr>
      <w:r w:rsidRPr="00331D9D">
        <w:rPr>
          <w:rFonts w:ascii="Courier New" w:eastAsia="Times New Roman" w:hAnsi="Courier New" w:cs="Courier New"/>
          <w:color w:val="000000"/>
          <w:szCs w:val="20"/>
          <w:lang w:val="en-GB" w:eastAsia="fr-FR"/>
        </w:rPr>
        <w:tab/>
        <w:t>30</w:t>
      </w:r>
      <w:r w:rsidRPr="00331D9D">
        <w:rPr>
          <w:rFonts w:ascii="Courier New" w:eastAsia="Times New Roman" w:hAnsi="Courier New" w:cs="Courier New"/>
          <w:color w:val="000000"/>
          <w:szCs w:val="20"/>
          <w:lang w:val="en-GB" w:eastAsia="fr-FR"/>
        </w:rPr>
        <w:tab/>
        <w:t>item 3</w:t>
      </w:r>
    </w:p>
    <w:p w:rsidR="00FC346E" w:rsidRPr="00331D9D" w:rsidRDefault="00FC346E" w:rsidP="00FF3D51">
      <w:pPr>
        <w:spacing w:after="0"/>
        <w:ind w:left="720"/>
        <w:rPr>
          <w:rFonts w:ascii="Courier New" w:eastAsia="Times New Roman" w:hAnsi="Courier New" w:cs="Courier New"/>
          <w:color w:val="000000"/>
          <w:szCs w:val="20"/>
          <w:lang w:val="en-GB" w:eastAsia="fr-FR"/>
        </w:rPr>
      </w:pPr>
      <w:r w:rsidRPr="00331D9D">
        <w:rPr>
          <w:rFonts w:ascii="Courier New" w:eastAsia="Times New Roman" w:hAnsi="Courier New" w:cs="Courier New"/>
          <w:color w:val="000000"/>
          <w:szCs w:val="20"/>
          <w:lang w:val="en-GB" w:eastAsia="fr-FR"/>
        </w:rPr>
        <w:tab/>
        <w:t>40</w:t>
      </w:r>
      <w:r w:rsidRPr="00331D9D">
        <w:rPr>
          <w:rFonts w:ascii="Courier New" w:eastAsia="Times New Roman" w:hAnsi="Courier New" w:cs="Courier New"/>
          <w:color w:val="000000"/>
          <w:szCs w:val="20"/>
          <w:lang w:val="en-GB" w:eastAsia="fr-FR"/>
        </w:rPr>
        <w:tab/>
        <w:t>item 4</w:t>
      </w:r>
    </w:p>
    <w:p w:rsidR="00FC346E" w:rsidRPr="00331D9D" w:rsidRDefault="00FC346E" w:rsidP="00FF3D51">
      <w:pPr>
        <w:spacing w:after="0"/>
        <w:ind w:left="720"/>
        <w:rPr>
          <w:rFonts w:ascii="Courier New" w:eastAsia="Times New Roman" w:hAnsi="Courier New" w:cs="Courier New"/>
          <w:color w:val="000000"/>
          <w:szCs w:val="20"/>
          <w:lang w:val="en-GB" w:eastAsia="fr-FR"/>
        </w:rPr>
      </w:pPr>
      <w:r w:rsidRPr="00331D9D">
        <w:rPr>
          <w:rFonts w:ascii="Courier New" w:eastAsia="Times New Roman" w:hAnsi="Courier New" w:cs="Courier New"/>
          <w:color w:val="000000"/>
          <w:szCs w:val="20"/>
          <w:lang w:val="en-GB" w:eastAsia="fr-FR"/>
        </w:rPr>
        <w:tab/>
        <w:t>50</w:t>
      </w:r>
      <w:r w:rsidRPr="00331D9D">
        <w:rPr>
          <w:rFonts w:ascii="Courier New" w:eastAsia="Times New Roman" w:hAnsi="Courier New" w:cs="Courier New"/>
          <w:color w:val="000000"/>
          <w:szCs w:val="20"/>
          <w:lang w:val="en-GB" w:eastAsia="fr-FR"/>
        </w:rPr>
        <w:tab/>
      </w:r>
      <w:proofErr w:type="gramStart"/>
      <w:r w:rsidRPr="00331D9D">
        <w:rPr>
          <w:rFonts w:ascii="Courier New" w:eastAsia="Times New Roman" w:hAnsi="Courier New" w:cs="Courier New"/>
          <w:color w:val="000000"/>
          <w:szCs w:val="20"/>
          <w:lang w:val="en-GB" w:eastAsia="fr-FR"/>
        </w:rPr>
        <w:t>PRINT !</w:t>
      </w:r>
      <w:proofErr w:type="gramEnd"/>
      <w:r w:rsidRPr="00331D9D">
        <w:rPr>
          <w:rFonts w:ascii="Courier New" w:eastAsia="Times New Roman" w:hAnsi="Courier New" w:cs="Courier New"/>
          <w:color w:val="000000"/>
          <w:szCs w:val="20"/>
          <w:lang w:val="en-GB" w:eastAsia="fr-FR"/>
        </w:rPr>
        <w:t xml:space="preserve"> </w:t>
      </w:r>
      <w:proofErr w:type="gramStart"/>
      <w:r w:rsidRPr="00331D9D">
        <w:rPr>
          <w:rFonts w:ascii="Courier New" w:eastAsia="Times New Roman" w:hAnsi="Courier New" w:cs="Courier New"/>
          <w:color w:val="000000"/>
          <w:szCs w:val="20"/>
          <w:lang w:val="en-GB" w:eastAsia="fr-FR"/>
        </w:rPr>
        <w:t>prix !</w:t>
      </w:r>
      <w:proofErr w:type="gramEnd"/>
    </w:p>
    <w:p w:rsidR="00FC346E" w:rsidRPr="00331D9D" w:rsidRDefault="00FC346E" w:rsidP="00FF3D51">
      <w:pPr>
        <w:spacing w:after="0"/>
        <w:ind w:left="720"/>
        <w:rPr>
          <w:rFonts w:ascii="Courier New" w:eastAsia="Times New Roman" w:hAnsi="Courier New" w:cs="Courier New"/>
          <w:color w:val="000000"/>
          <w:szCs w:val="20"/>
          <w:lang w:val="en-GB" w:eastAsia="fr-FR"/>
        </w:rPr>
      </w:pPr>
      <w:r w:rsidRPr="00331D9D">
        <w:rPr>
          <w:rFonts w:ascii="Courier New" w:eastAsia="Times New Roman" w:hAnsi="Courier New" w:cs="Courier New"/>
          <w:color w:val="000000"/>
          <w:szCs w:val="20"/>
          <w:lang w:val="en-GB" w:eastAsia="fr-FR"/>
        </w:rPr>
        <w:tab/>
        <w:t>60</w:t>
      </w:r>
      <w:r w:rsidRPr="00331D9D">
        <w:rPr>
          <w:rFonts w:ascii="Courier New" w:eastAsia="Times New Roman" w:hAnsi="Courier New" w:cs="Courier New"/>
          <w:color w:val="000000"/>
          <w:szCs w:val="20"/>
          <w:lang w:val="en-GB" w:eastAsia="fr-FR"/>
        </w:rPr>
        <w:tab/>
        <w:t xml:space="preserve">DEFine PROCedure </w:t>
      </w:r>
      <w:proofErr w:type="gramStart"/>
      <w:r w:rsidRPr="00331D9D">
        <w:rPr>
          <w:rFonts w:ascii="Courier New" w:eastAsia="Times New Roman" w:hAnsi="Courier New" w:cs="Courier New"/>
          <w:color w:val="000000"/>
          <w:szCs w:val="20"/>
          <w:lang w:val="en-GB" w:eastAsia="fr-FR"/>
        </w:rPr>
        <w:t>item(</w:t>
      </w:r>
      <w:proofErr w:type="gramEnd"/>
      <w:r w:rsidRPr="00331D9D">
        <w:rPr>
          <w:rFonts w:ascii="Courier New" w:eastAsia="Times New Roman" w:hAnsi="Courier New" w:cs="Courier New"/>
          <w:color w:val="000000"/>
          <w:szCs w:val="20"/>
          <w:lang w:val="en-GB" w:eastAsia="fr-FR"/>
        </w:rPr>
        <w:t>num)</w:t>
      </w:r>
    </w:p>
    <w:p w:rsidR="00FC346E" w:rsidRPr="00FF3D51" w:rsidRDefault="00FC346E" w:rsidP="00FF3D51">
      <w:pPr>
        <w:spacing w:after="0"/>
        <w:ind w:left="720"/>
        <w:rPr>
          <w:rFonts w:ascii="Courier New" w:eastAsia="Times New Roman" w:hAnsi="Courier New" w:cs="Courier New"/>
          <w:color w:val="000000"/>
          <w:szCs w:val="20"/>
          <w:lang w:val="en-GB" w:eastAsia="fr-FR"/>
        </w:rPr>
      </w:pPr>
      <w:r w:rsidRPr="00331D9D">
        <w:rPr>
          <w:rFonts w:ascii="Courier New" w:eastAsia="Times New Roman" w:hAnsi="Courier New" w:cs="Courier New"/>
          <w:color w:val="000000"/>
          <w:szCs w:val="20"/>
          <w:lang w:val="en-GB" w:eastAsia="fr-FR"/>
        </w:rPr>
        <w:tab/>
      </w:r>
      <w:r w:rsidRPr="00FF3D51">
        <w:rPr>
          <w:rFonts w:ascii="Courier New" w:eastAsia="Times New Roman" w:hAnsi="Courier New" w:cs="Courier New"/>
          <w:color w:val="000000"/>
          <w:szCs w:val="20"/>
          <w:lang w:val="en-GB" w:eastAsia="fr-FR"/>
        </w:rPr>
        <w:t>70</w:t>
      </w:r>
      <w:r w:rsidRPr="00FF3D51">
        <w:rPr>
          <w:rFonts w:ascii="Courier New" w:eastAsia="Times New Roman" w:hAnsi="Courier New" w:cs="Courier New"/>
          <w:color w:val="000000"/>
          <w:szCs w:val="20"/>
          <w:lang w:val="en-GB" w:eastAsia="fr-FR"/>
        </w:rPr>
        <w:tab/>
      </w:r>
      <w:r w:rsidR="00FF3D51" w:rsidRPr="00FF3D51">
        <w:rPr>
          <w:rFonts w:ascii="Courier New" w:eastAsia="Times New Roman" w:hAnsi="Courier New" w:cs="Courier New"/>
          <w:color w:val="000000"/>
          <w:szCs w:val="20"/>
          <w:lang w:val="en-GB" w:eastAsia="fr-FR"/>
        </w:rPr>
        <w:tab/>
      </w:r>
      <w:r w:rsidRPr="00FF3D51">
        <w:rPr>
          <w:rFonts w:ascii="Courier New" w:eastAsia="Times New Roman" w:hAnsi="Courier New" w:cs="Courier New"/>
          <w:color w:val="000000"/>
          <w:szCs w:val="20"/>
          <w:lang w:val="en-GB" w:eastAsia="fr-FR"/>
        </w:rPr>
        <w:t>IF num &lt;= 3 THEN prix = 300 + 10 * num</w:t>
      </w:r>
    </w:p>
    <w:p w:rsidR="00FC346E" w:rsidRPr="00FF3D51" w:rsidRDefault="00FC346E" w:rsidP="00FF3D51">
      <w:pPr>
        <w:spacing w:after="0"/>
        <w:ind w:left="720"/>
        <w:rPr>
          <w:rFonts w:ascii="Courier New" w:eastAsia="Times New Roman" w:hAnsi="Courier New" w:cs="Courier New"/>
          <w:color w:val="000000"/>
          <w:szCs w:val="20"/>
          <w:lang w:val="en-GB" w:eastAsia="fr-FR"/>
        </w:rPr>
      </w:pPr>
      <w:r w:rsidRPr="00FF3D51">
        <w:rPr>
          <w:rFonts w:ascii="Courier New" w:eastAsia="Times New Roman" w:hAnsi="Courier New" w:cs="Courier New"/>
          <w:color w:val="000000"/>
          <w:szCs w:val="20"/>
          <w:lang w:val="en-GB" w:eastAsia="fr-FR"/>
        </w:rPr>
        <w:tab/>
        <w:t>80</w:t>
      </w:r>
      <w:r w:rsidRPr="00FF3D51">
        <w:rPr>
          <w:rFonts w:ascii="Courier New" w:eastAsia="Times New Roman" w:hAnsi="Courier New" w:cs="Courier New"/>
          <w:color w:val="000000"/>
          <w:szCs w:val="20"/>
          <w:lang w:val="en-GB" w:eastAsia="fr-FR"/>
        </w:rPr>
        <w:tab/>
      </w:r>
      <w:r w:rsidR="00FF3D51" w:rsidRPr="00FF3D51">
        <w:rPr>
          <w:rFonts w:ascii="Courier New" w:eastAsia="Times New Roman" w:hAnsi="Courier New" w:cs="Courier New"/>
          <w:color w:val="000000"/>
          <w:szCs w:val="20"/>
          <w:lang w:val="en-GB" w:eastAsia="fr-FR"/>
        </w:rPr>
        <w:tab/>
      </w:r>
      <w:r w:rsidRPr="00FF3D51">
        <w:rPr>
          <w:rFonts w:ascii="Courier New" w:eastAsia="Times New Roman" w:hAnsi="Courier New" w:cs="Courier New"/>
          <w:color w:val="000000"/>
          <w:szCs w:val="20"/>
          <w:lang w:val="en-GB" w:eastAsia="fr-FR"/>
        </w:rPr>
        <w:t>IF num &gt;= 4 THEN prix = 12 * num</w:t>
      </w:r>
    </w:p>
    <w:p w:rsidR="00FC346E" w:rsidRPr="00FF3D51" w:rsidRDefault="00FC346E" w:rsidP="00FF3D51">
      <w:pPr>
        <w:spacing w:after="0"/>
        <w:ind w:left="720"/>
        <w:rPr>
          <w:rFonts w:ascii="Courier New" w:eastAsia="Times New Roman" w:hAnsi="Courier New" w:cs="Courier New"/>
          <w:color w:val="000000"/>
          <w:szCs w:val="20"/>
          <w:lang w:eastAsia="fr-FR"/>
        </w:rPr>
      </w:pPr>
      <w:r w:rsidRPr="00FF3D51">
        <w:rPr>
          <w:rFonts w:ascii="Courier New" w:eastAsia="Times New Roman" w:hAnsi="Courier New" w:cs="Courier New"/>
          <w:color w:val="000000"/>
          <w:szCs w:val="20"/>
          <w:lang w:val="en-GB" w:eastAsia="fr-FR"/>
        </w:rPr>
        <w:tab/>
      </w:r>
      <w:r w:rsidRPr="00FF3D51">
        <w:rPr>
          <w:rFonts w:ascii="Courier New" w:eastAsia="Times New Roman" w:hAnsi="Courier New" w:cs="Courier New"/>
          <w:color w:val="000000"/>
          <w:szCs w:val="20"/>
          <w:lang w:eastAsia="fr-FR"/>
        </w:rPr>
        <w:t>90</w:t>
      </w:r>
      <w:r w:rsidRPr="00FF3D51">
        <w:rPr>
          <w:rFonts w:ascii="Courier New" w:eastAsia="Times New Roman" w:hAnsi="Courier New" w:cs="Courier New"/>
          <w:color w:val="000000"/>
          <w:szCs w:val="20"/>
          <w:lang w:eastAsia="fr-FR"/>
        </w:rPr>
        <w:tab/>
        <w:t xml:space="preserve">PRINT ! </w:t>
      </w:r>
      <w:proofErr w:type="gramStart"/>
      <w:r w:rsidRPr="00FF3D51">
        <w:rPr>
          <w:rFonts w:ascii="Courier New" w:eastAsia="Times New Roman" w:hAnsi="Courier New" w:cs="Courier New"/>
          <w:color w:val="000000"/>
          <w:szCs w:val="20"/>
          <w:lang w:eastAsia="fr-FR"/>
        </w:rPr>
        <w:t>prix</w:t>
      </w:r>
      <w:proofErr w:type="gramEnd"/>
      <w:r w:rsidRPr="00FF3D51">
        <w:rPr>
          <w:rFonts w:ascii="Courier New" w:eastAsia="Times New Roman" w:hAnsi="Courier New" w:cs="Courier New"/>
          <w:color w:val="000000"/>
          <w:szCs w:val="20"/>
          <w:lang w:eastAsia="fr-FR"/>
        </w:rPr>
        <w:t xml:space="preserve"> !</w:t>
      </w:r>
    </w:p>
    <w:p w:rsidR="00FC346E" w:rsidRPr="00FF3D51" w:rsidRDefault="00FC346E" w:rsidP="00FF3D51">
      <w:pPr>
        <w:spacing w:after="0"/>
        <w:ind w:left="720"/>
        <w:rPr>
          <w:rFonts w:ascii="Courier New" w:eastAsia="Times New Roman" w:hAnsi="Courier New" w:cs="Courier New"/>
          <w:color w:val="000000"/>
          <w:szCs w:val="20"/>
          <w:lang w:eastAsia="fr-FR"/>
        </w:rPr>
      </w:pPr>
      <w:r w:rsidRPr="00FF3D51">
        <w:rPr>
          <w:rFonts w:ascii="Courier New" w:eastAsia="Times New Roman" w:hAnsi="Courier New" w:cs="Courier New"/>
          <w:color w:val="000000"/>
          <w:szCs w:val="20"/>
          <w:lang w:eastAsia="fr-FR"/>
        </w:rPr>
        <w:tab/>
        <w:t>100</w:t>
      </w:r>
      <w:r w:rsidRPr="00FF3D51">
        <w:rPr>
          <w:rFonts w:ascii="Courier New" w:eastAsia="Times New Roman" w:hAnsi="Courier New" w:cs="Courier New"/>
          <w:color w:val="000000"/>
          <w:szCs w:val="20"/>
          <w:lang w:eastAsia="fr-FR"/>
        </w:rPr>
        <w:tab/>
        <w:t>END DEFine</w:t>
      </w:r>
    </w:p>
    <w:p w:rsidR="00FC346E" w:rsidRPr="00FC346E" w:rsidRDefault="00FC346E" w:rsidP="003D0821">
      <w:pPr>
        <w:spacing w:before="120"/>
        <w:ind w:left="709" w:firstLine="709"/>
        <w:jc w:val="both"/>
        <w:rPr>
          <w:szCs w:val="24"/>
        </w:rPr>
      </w:pPr>
      <w:r w:rsidRPr="00FC346E">
        <w:rPr>
          <w:szCs w:val="24"/>
        </w:rPr>
        <w:t>Vous pourrez avoir en sortie : 330</w:t>
      </w:r>
      <w:r w:rsidRPr="00FC346E">
        <w:rPr>
          <w:szCs w:val="24"/>
        </w:rPr>
        <w:tab/>
        <w:t>48</w:t>
      </w:r>
      <w:r w:rsidRPr="00FC346E">
        <w:rPr>
          <w:szCs w:val="24"/>
        </w:rPr>
        <w:tab/>
        <w:t>48</w:t>
      </w:r>
    </w:p>
    <w:p w:rsidR="00FC346E" w:rsidRPr="00FC346E" w:rsidRDefault="00FC346E" w:rsidP="00FC346E">
      <w:pPr>
        <w:jc w:val="both"/>
        <w:rPr>
          <w:szCs w:val="24"/>
        </w:rPr>
      </w:pPr>
      <w:r w:rsidRPr="00FC346E">
        <w:rPr>
          <w:szCs w:val="24"/>
        </w:rPr>
        <w:t xml:space="preserve">Le prix de la bière a été modifié par la procédure. Nous dirons que la variable prix est </w:t>
      </w:r>
      <w:proofErr w:type="gramStart"/>
      <w:r w:rsidRPr="00FF3D51">
        <w:rPr>
          <w:szCs w:val="24"/>
          <w:u w:val="single"/>
        </w:rPr>
        <w:t>globale</w:t>
      </w:r>
      <w:proofErr w:type="gramEnd"/>
      <w:r w:rsidRPr="00FC346E">
        <w:rPr>
          <w:szCs w:val="24"/>
        </w:rPr>
        <w:t>, parce qu'elle peut être utilisée n'importe où dans la procédure.</w:t>
      </w:r>
    </w:p>
    <w:p w:rsidR="003D0821" w:rsidRDefault="003D0821" w:rsidP="00FF3D51">
      <w:pPr>
        <w:spacing w:before="240"/>
        <w:jc w:val="both"/>
        <w:rPr>
          <w:b/>
          <w:szCs w:val="24"/>
        </w:rPr>
      </w:pPr>
    </w:p>
    <w:p w:rsidR="00FC346E" w:rsidRPr="00FF3D51" w:rsidRDefault="00FC346E" w:rsidP="00FF3D51">
      <w:pPr>
        <w:spacing w:before="240"/>
        <w:jc w:val="both"/>
        <w:rPr>
          <w:b/>
          <w:szCs w:val="24"/>
        </w:rPr>
      </w:pPr>
      <w:r w:rsidRPr="00FF3D51">
        <w:rPr>
          <w:b/>
          <w:szCs w:val="24"/>
        </w:rPr>
        <w:t>Exemple</w:t>
      </w:r>
    </w:p>
    <w:p w:rsidR="00FC346E" w:rsidRPr="00FC346E" w:rsidRDefault="00FC346E" w:rsidP="00FC346E">
      <w:pPr>
        <w:jc w:val="both"/>
        <w:rPr>
          <w:szCs w:val="24"/>
        </w:rPr>
      </w:pPr>
      <w:r w:rsidRPr="00FC346E">
        <w:rPr>
          <w:szCs w:val="24"/>
        </w:rPr>
        <w:t xml:space="preserve">Rendre la variable prix </w:t>
      </w:r>
      <w:r w:rsidRPr="00FF3D51">
        <w:rPr>
          <w:szCs w:val="24"/>
          <w:u w:val="single"/>
        </w:rPr>
        <w:t>locale</w:t>
      </w:r>
      <w:r w:rsidRPr="00FC346E">
        <w:rPr>
          <w:szCs w:val="24"/>
        </w:rPr>
        <w:t xml:space="preserve"> à la procédure, cela signifie que SuperBASIC</w:t>
      </w:r>
      <w:r w:rsidR="00FF3D51">
        <w:rPr>
          <w:szCs w:val="24"/>
        </w:rPr>
        <w:t xml:space="preserve"> </w:t>
      </w:r>
      <w:r w:rsidRPr="00FC346E">
        <w:rPr>
          <w:szCs w:val="24"/>
        </w:rPr>
        <w:t xml:space="preserve">la considérera </w:t>
      </w:r>
      <w:r w:rsidR="00FF3D51" w:rsidRPr="00FC346E">
        <w:rPr>
          <w:szCs w:val="24"/>
        </w:rPr>
        <w:t xml:space="preserve">comme une variable qui ne pourra être accédée qu'à partir </w:t>
      </w:r>
      <w:r w:rsidRPr="00FC346E">
        <w:rPr>
          <w:szCs w:val="24"/>
        </w:rPr>
        <w:t>de la procédure.</w:t>
      </w:r>
      <w:r w:rsidR="00FF3D51">
        <w:rPr>
          <w:szCs w:val="24"/>
        </w:rPr>
        <w:t xml:space="preserve"> </w:t>
      </w:r>
      <w:r w:rsidRPr="00FC346E">
        <w:rPr>
          <w:szCs w:val="24"/>
        </w:rPr>
        <w:t xml:space="preserve">La variable prix du programme </w:t>
      </w:r>
      <w:r w:rsidR="00FF3D51" w:rsidRPr="00FC346E">
        <w:rPr>
          <w:szCs w:val="24"/>
        </w:rPr>
        <w:t xml:space="preserve">principal sera </w:t>
      </w:r>
      <w:proofErr w:type="gramStart"/>
      <w:r w:rsidR="00FF3D51" w:rsidRPr="00FC346E">
        <w:rPr>
          <w:szCs w:val="24"/>
        </w:rPr>
        <w:t>différente</w:t>
      </w:r>
      <w:proofErr w:type="gramEnd"/>
      <w:r w:rsidR="00FF3D51">
        <w:rPr>
          <w:szCs w:val="24"/>
        </w:rPr>
        <w:t>,</w:t>
      </w:r>
      <w:r w:rsidR="00FF3D51" w:rsidRPr="00FC346E">
        <w:rPr>
          <w:szCs w:val="24"/>
        </w:rPr>
        <w:t xml:space="preserve"> même si elle </w:t>
      </w:r>
      <w:r w:rsidR="00FF3D51">
        <w:rPr>
          <w:szCs w:val="24"/>
        </w:rPr>
        <w:t>a le même nom.</w:t>
      </w:r>
      <w:r w:rsidRPr="00FC346E">
        <w:rPr>
          <w:szCs w:val="24"/>
        </w:rPr>
        <w:tab/>
      </w:r>
      <w:r w:rsidRPr="00FC346E">
        <w:rPr>
          <w:szCs w:val="24"/>
        </w:rPr>
        <w:tab/>
      </w:r>
    </w:p>
    <w:p w:rsidR="00FC346E" w:rsidRPr="00FF3D51" w:rsidRDefault="00FC346E" w:rsidP="00FF3D51">
      <w:pPr>
        <w:spacing w:after="0"/>
        <w:ind w:left="720"/>
        <w:rPr>
          <w:rFonts w:ascii="Courier New" w:eastAsia="Times New Roman" w:hAnsi="Courier New" w:cs="Courier New"/>
          <w:color w:val="000000"/>
          <w:szCs w:val="20"/>
          <w:lang w:eastAsia="fr-FR"/>
        </w:rPr>
      </w:pPr>
      <w:r w:rsidRPr="00FF3D51">
        <w:rPr>
          <w:rFonts w:ascii="Courier New" w:eastAsia="Times New Roman" w:hAnsi="Courier New" w:cs="Courier New"/>
          <w:color w:val="000000"/>
          <w:szCs w:val="20"/>
          <w:lang w:eastAsia="fr-FR"/>
        </w:rPr>
        <w:t>10</w:t>
      </w:r>
      <w:r w:rsidRPr="00FF3D51">
        <w:rPr>
          <w:rFonts w:ascii="Courier New" w:eastAsia="Times New Roman" w:hAnsi="Courier New" w:cs="Courier New"/>
          <w:color w:val="000000"/>
          <w:szCs w:val="20"/>
          <w:lang w:eastAsia="fr-FR"/>
        </w:rPr>
        <w:tab/>
        <w:t>REMark LOCAL prix</w:t>
      </w:r>
      <w:r w:rsidRPr="00FF3D51">
        <w:rPr>
          <w:rFonts w:ascii="Courier New" w:eastAsia="Times New Roman" w:hAnsi="Courier New" w:cs="Courier New"/>
          <w:color w:val="000000"/>
          <w:szCs w:val="20"/>
          <w:lang w:eastAsia="fr-FR"/>
        </w:rPr>
        <w:tab/>
      </w:r>
      <w:r w:rsidRPr="00FF3D51">
        <w:rPr>
          <w:rFonts w:ascii="Courier New" w:eastAsia="Times New Roman" w:hAnsi="Courier New" w:cs="Courier New"/>
          <w:color w:val="000000"/>
          <w:szCs w:val="20"/>
          <w:lang w:eastAsia="fr-FR"/>
        </w:rPr>
        <w:tab/>
      </w:r>
      <w:r w:rsidRPr="00FF3D51">
        <w:rPr>
          <w:rFonts w:ascii="Courier New" w:eastAsia="Times New Roman" w:hAnsi="Courier New" w:cs="Courier New"/>
          <w:color w:val="000000"/>
          <w:szCs w:val="20"/>
          <w:lang w:eastAsia="fr-FR"/>
        </w:rPr>
        <w:tab/>
      </w:r>
    </w:p>
    <w:p w:rsidR="00FC346E" w:rsidRPr="00FF3D51" w:rsidRDefault="00FC346E" w:rsidP="00FF3D51">
      <w:pPr>
        <w:spacing w:after="0"/>
        <w:ind w:left="720"/>
        <w:rPr>
          <w:rFonts w:ascii="Courier New" w:eastAsia="Times New Roman" w:hAnsi="Courier New" w:cs="Courier New"/>
          <w:color w:val="000000"/>
          <w:szCs w:val="20"/>
          <w:lang w:eastAsia="fr-FR"/>
        </w:rPr>
      </w:pPr>
      <w:r w:rsidRPr="00FF3D51">
        <w:rPr>
          <w:rFonts w:ascii="Courier New" w:eastAsia="Times New Roman" w:hAnsi="Courier New" w:cs="Courier New"/>
          <w:color w:val="000000"/>
          <w:szCs w:val="20"/>
          <w:lang w:eastAsia="fr-FR"/>
        </w:rPr>
        <w:t>20</w:t>
      </w:r>
      <w:r w:rsidRPr="00FF3D51">
        <w:rPr>
          <w:rFonts w:ascii="Courier New" w:eastAsia="Times New Roman" w:hAnsi="Courier New" w:cs="Courier New"/>
          <w:color w:val="000000"/>
          <w:szCs w:val="20"/>
          <w:lang w:eastAsia="fr-FR"/>
        </w:rPr>
        <w:tab/>
        <w:t>LET prix = 70</w:t>
      </w:r>
      <w:r w:rsidRPr="00FF3D51">
        <w:rPr>
          <w:rFonts w:ascii="Courier New" w:eastAsia="Times New Roman" w:hAnsi="Courier New" w:cs="Courier New"/>
          <w:color w:val="000000"/>
          <w:szCs w:val="20"/>
          <w:lang w:eastAsia="fr-FR"/>
        </w:rPr>
        <w:tab/>
      </w:r>
      <w:r w:rsidRPr="00FF3D51">
        <w:rPr>
          <w:rFonts w:ascii="Courier New" w:eastAsia="Times New Roman" w:hAnsi="Courier New" w:cs="Courier New"/>
          <w:color w:val="000000"/>
          <w:szCs w:val="20"/>
          <w:lang w:eastAsia="fr-FR"/>
        </w:rPr>
        <w:tab/>
      </w:r>
      <w:r w:rsidRPr="00FF3D51">
        <w:rPr>
          <w:rFonts w:ascii="Courier New" w:eastAsia="Times New Roman" w:hAnsi="Courier New" w:cs="Courier New"/>
          <w:color w:val="000000"/>
          <w:szCs w:val="20"/>
          <w:lang w:eastAsia="fr-FR"/>
        </w:rPr>
        <w:tab/>
      </w:r>
    </w:p>
    <w:p w:rsidR="00FC346E" w:rsidRPr="00331D9D" w:rsidRDefault="00FC346E" w:rsidP="00FF3D51">
      <w:pPr>
        <w:spacing w:after="0"/>
        <w:ind w:left="720"/>
        <w:rPr>
          <w:rFonts w:ascii="Courier New" w:eastAsia="Times New Roman" w:hAnsi="Courier New" w:cs="Courier New"/>
          <w:color w:val="000000"/>
          <w:szCs w:val="20"/>
          <w:lang w:val="en-GB" w:eastAsia="fr-FR"/>
        </w:rPr>
      </w:pPr>
      <w:r w:rsidRPr="00331D9D">
        <w:rPr>
          <w:rFonts w:ascii="Courier New" w:eastAsia="Times New Roman" w:hAnsi="Courier New" w:cs="Courier New"/>
          <w:color w:val="000000"/>
          <w:szCs w:val="20"/>
          <w:lang w:val="en-GB" w:eastAsia="fr-FR"/>
        </w:rPr>
        <w:t>30</w:t>
      </w:r>
      <w:r w:rsidRPr="00331D9D">
        <w:rPr>
          <w:rFonts w:ascii="Courier New" w:eastAsia="Times New Roman" w:hAnsi="Courier New" w:cs="Courier New"/>
          <w:color w:val="000000"/>
          <w:szCs w:val="20"/>
          <w:lang w:val="en-GB" w:eastAsia="fr-FR"/>
        </w:rPr>
        <w:tab/>
        <w:t>item 3</w:t>
      </w:r>
      <w:r w:rsidRPr="00331D9D">
        <w:rPr>
          <w:rFonts w:ascii="Courier New" w:eastAsia="Times New Roman" w:hAnsi="Courier New" w:cs="Courier New"/>
          <w:color w:val="000000"/>
          <w:szCs w:val="20"/>
          <w:lang w:val="en-GB" w:eastAsia="fr-FR"/>
        </w:rPr>
        <w:tab/>
      </w:r>
      <w:r w:rsidRPr="00331D9D">
        <w:rPr>
          <w:rFonts w:ascii="Courier New" w:eastAsia="Times New Roman" w:hAnsi="Courier New" w:cs="Courier New"/>
          <w:color w:val="000000"/>
          <w:szCs w:val="20"/>
          <w:lang w:val="en-GB" w:eastAsia="fr-FR"/>
        </w:rPr>
        <w:tab/>
      </w:r>
      <w:r w:rsidRPr="00331D9D">
        <w:rPr>
          <w:rFonts w:ascii="Courier New" w:eastAsia="Times New Roman" w:hAnsi="Courier New" w:cs="Courier New"/>
          <w:color w:val="000000"/>
          <w:szCs w:val="20"/>
          <w:lang w:val="en-GB" w:eastAsia="fr-FR"/>
        </w:rPr>
        <w:tab/>
      </w:r>
    </w:p>
    <w:p w:rsidR="00FC346E" w:rsidRPr="00331D9D" w:rsidRDefault="00FC346E" w:rsidP="00FF3D51">
      <w:pPr>
        <w:spacing w:after="0"/>
        <w:ind w:left="720"/>
        <w:rPr>
          <w:rFonts w:ascii="Courier New" w:eastAsia="Times New Roman" w:hAnsi="Courier New" w:cs="Courier New"/>
          <w:color w:val="000000"/>
          <w:szCs w:val="20"/>
          <w:lang w:val="en-GB" w:eastAsia="fr-FR"/>
        </w:rPr>
      </w:pPr>
      <w:r w:rsidRPr="00331D9D">
        <w:rPr>
          <w:rFonts w:ascii="Courier New" w:eastAsia="Times New Roman" w:hAnsi="Courier New" w:cs="Courier New"/>
          <w:color w:val="000000"/>
          <w:szCs w:val="20"/>
          <w:lang w:val="en-GB" w:eastAsia="fr-FR"/>
        </w:rPr>
        <w:t>40</w:t>
      </w:r>
      <w:r w:rsidRPr="00331D9D">
        <w:rPr>
          <w:rFonts w:ascii="Courier New" w:eastAsia="Times New Roman" w:hAnsi="Courier New" w:cs="Courier New"/>
          <w:color w:val="000000"/>
          <w:szCs w:val="20"/>
          <w:lang w:val="en-GB" w:eastAsia="fr-FR"/>
        </w:rPr>
        <w:tab/>
        <w:t>item 4</w:t>
      </w:r>
      <w:r w:rsidRPr="00331D9D">
        <w:rPr>
          <w:rFonts w:ascii="Courier New" w:eastAsia="Times New Roman" w:hAnsi="Courier New" w:cs="Courier New"/>
          <w:color w:val="000000"/>
          <w:szCs w:val="20"/>
          <w:lang w:val="en-GB" w:eastAsia="fr-FR"/>
        </w:rPr>
        <w:tab/>
      </w:r>
      <w:r w:rsidRPr="00331D9D">
        <w:rPr>
          <w:rFonts w:ascii="Courier New" w:eastAsia="Times New Roman" w:hAnsi="Courier New" w:cs="Courier New"/>
          <w:color w:val="000000"/>
          <w:szCs w:val="20"/>
          <w:lang w:val="en-GB" w:eastAsia="fr-FR"/>
        </w:rPr>
        <w:tab/>
      </w:r>
      <w:r w:rsidRPr="00331D9D">
        <w:rPr>
          <w:rFonts w:ascii="Courier New" w:eastAsia="Times New Roman" w:hAnsi="Courier New" w:cs="Courier New"/>
          <w:color w:val="000000"/>
          <w:szCs w:val="20"/>
          <w:lang w:val="en-GB" w:eastAsia="fr-FR"/>
        </w:rPr>
        <w:tab/>
      </w:r>
    </w:p>
    <w:p w:rsidR="00FC346E" w:rsidRPr="00331D9D" w:rsidRDefault="00FC346E" w:rsidP="00FF3D51">
      <w:pPr>
        <w:spacing w:after="0"/>
        <w:ind w:left="720"/>
        <w:rPr>
          <w:rFonts w:ascii="Courier New" w:eastAsia="Times New Roman" w:hAnsi="Courier New" w:cs="Courier New"/>
          <w:color w:val="000000"/>
          <w:szCs w:val="20"/>
          <w:lang w:val="en-GB" w:eastAsia="fr-FR"/>
        </w:rPr>
      </w:pPr>
      <w:r w:rsidRPr="00331D9D">
        <w:rPr>
          <w:rFonts w:ascii="Courier New" w:eastAsia="Times New Roman" w:hAnsi="Courier New" w:cs="Courier New"/>
          <w:color w:val="000000"/>
          <w:szCs w:val="20"/>
          <w:lang w:val="en-GB" w:eastAsia="fr-FR"/>
        </w:rPr>
        <w:t>50</w:t>
      </w:r>
      <w:r w:rsidRPr="00331D9D">
        <w:rPr>
          <w:rFonts w:ascii="Courier New" w:eastAsia="Times New Roman" w:hAnsi="Courier New" w:cs="Courier New"/>
          <w:color w:val="000000"/>
          <w:szCs w:val="20"/>
          <w:lang w:val="en-GB" w:eastAsia="fr-FR"/>
        </w:rPr>
        <w:tab/>
      </w:r>
      <w:proofErr w:type="gramStart"/>
      <w:r w:rsidRPr="00331D9D">
        <w:rPr>
          <w:rFonts w:ascii="Courier New" w:eastAsia="Times New Roman" w:hAnsi="Courier New" w:cs="Courier New"/>
          <w:color w:val="000000"/>
          <w:szCs w:val="20"/>
          <w:lang w:val="en-GB" w:eastAsia="fr-FR"/>
        </w:rPr>
        <w:t>PRINT !</w:t>
      </w:r>
      <w:proofErr w:type="gramEnd"/>
      <w:r w:rsidRPr="00331D9D">
        <w:rPr>
          <w:rFonts w:ascii="Courier New" w:eastAsia="Times New Roman" w:hAnsi="Courier New" w:cs="Courier New"/>
          <w:color w:val="000000"/>
          <w:szCs w:val="20"/>
          <w:lang w:val="en-GB" w:eastAsia="fr-FR"/>
        </w:rPr>
        <w:t xml:space="preserve"> </w:t>
      </w:r>
      <w:proofErr w:type="gramStart"/>
      <w:r w:rsidRPr="00331D9D">
        <w:rPr>
          <w:rFonts w:ascii="Courier New" w:eastAsia="Times New Roman" w:hAnsi="Courier New" w:cs="Courier New"/>
          <w:color w:val="000000"/>
          <w:szCs w:val="20"/>
          <w:lang w:val="en-GB" w:eastAsia="fr-FR"/>
        </w:rPr>
        <w:t>prix</w:t>
      </w:r>
      <w:proofErr w:type="gramEnd"/>
      <w:r w:rsidRPr="00331D9D">
        <w:rPr>
          <w:rFonts w:ascii="Courier New" w:eastAsia="Times New Roman" w:hAnsi="Courier New" w:cs="Courier New"/>
          <w:color w:val="000000"/>
          <w:szCs w:val="20"/>
          <w:lang w:val="en-GB" w:eastAsia="fr-FR"/>
        </w:rPr>
        <w:tab/>
      </w:r>
      <w:r w:rsidRPr="00331D9D">
        <w:rPr>
          <w:rFonts w:ascii="Courier New" w:eastAsia="Times New Roman" w:hAnsi="Courier New" w:cs="Courier New"/>
          <w:color w:val="000000"/>
          <w:szCs w:val="20"/>
          <w:lang w:val="en-GB" w:eastAsia="fr-FR"/>
        </w:rPr>
        <w:tab/>
      </w:r>
      <w:r w:rsidRPr="00331D9D">
        <w:rPr>
          <w:rFonts w:ascii="Courier New" w:eastAsia="Times New Roman" w:hAnsi="Courier New" w:cs="Courier New"/>
          <w:color w:val="000000"/>
          <w:szCs w:val="20"/>
          <w:lang w:val="en-GB" w:eastAsia="fr-FR"/>
        </w:rPr>
        <w:tab/>
      </w:r>
    </w:p>
    <w:p w:rsidR="00FC346E" w:rsidRPr="00331D9D" w:rsidRDefault="00FC346E" w:rsidP="00FF3D51">
      <w:pPr>
        <w:spacing w:after="0"/>
        <w:ind w:left="720"/>
        <w:rPr>
          <w:rFonts w:ascii="Courier New" w:eastAsia="Times New Roman" w:hAnsi="Courier New" w:cs="Courier New"/>
          <w:color w:val="000000"/>
          <w:szCs w:val="20"/>
          <w:lang w:val="en-GB" w:eastAsia="fr-FR"/>
        </w:rPr>
      </w:pPr>
      <w:r w:rsidRPr="00331D9D">
        <w:rPr>
          <w:rFonts w:ascii="Courier New" w:eastAsia="Times New Roman" w:hAnsi="Courier New" w:cs="Courier New"/>
          <w:color w:val="000000"/>
          <w:szCs w:val="20"/>
          <w:lang w:val="en-GB" w:eastAsia="fr-FR"/>
        </w:rPr>
        <w:t>60</w:t>
      </w:r>
      <w:r w:rsidRPr="00331D9D">
        <w:rPr>
          <w:rFonts w:ascii="Courier New" w:eastAsia="Times New Roman" w:hAnsi="Courier New" w:cs="Courier New"/>
          <w:color w:val="000000"/>
          <w:szCs w:val="20"/>
          <w:lang w:val="en-GB" w:eastAsia="fr-FR"/>
        </w:rPr>
        <w:tab/>
        <w:t xml:space="preserve">DEFine PROCedure </w:t>
      </w:r>
      <w:proofErr w:type="gramStart"/>
      <w:r w:rsidRPr="00331D9D">
        <w:rPr>
          <w:rFonts w:ascii="Courier New" w:eastAsia="Times New Roman" w:hAnsi="Courier New" w:cs="Courier New"/>
          <w:color w:val="000000"/>
          <w:szCs w:val="20"/>
          <w:lang w:val="en-GB" w:eastAsia="fr-FR"/>
        </w:rPr>
        <w:t>item(</w:t>
      </w:r>
      <w:proofErr w:type="gramEnd"/>
      <w:r w:rsidRPr="00331D9D">
        <w:rPr>
          <w:rFonts w:ascii="Courier New" w:eastAsia="Times New Roman" w:hAnsi="Courier New" w:cs="Courier New"/>
          <w:color w:val="000000"/>
          <w:szCs w:val="20"/>
          <w:lang w:val="en-GB" w:eastAsia="fr-FR"/>
        </w:rPr>
        <w:t>num)</w:t>
      </w:r>
      <w:r w:rsidRPr="00331D9D">
        <w:rPr>
          <w:rFonts w:ascii="Courier New" w:eastAsia="Times New Roman" w:hAnsi="Courier New" w:cs="Courier New"/>
          <w:color w:val="000000"/>
          <w:szCs w:val="20"/>
          <w:lang w:val="en-GB" w:eastAsia="fr-FR"/>
        </w:rPr>
        <w:tab/>
      </w:r>
      <w:r w:rsidRPr="00331D9D">
        <w:rPr>
          <w:rFonts w:ascii="Courier New" w:eastAsia="Times New Roman" w:hAnsi="Courier New" w:cs="Courier New"/>
          <w:color w:val="000000"/>
          <w:szCs w:val="20"/>
          <w:lang w:val="en-GB" w:eastAsia="fr-FR"/>
        </w:rPr>
        <w:tab/>
      </w:r>
      <w:r w:rsidRPr="00331D9D">
        <w:rPr>
          <w:rFonts w:ascii="Courier New" w:eastAsia="Times New Roman" w:hAnsi="Courier New" w:cs="Courier New"/>
          <w:color w:val="000000"/>
          <w:szCs w:val="20"/>
          <w:lang w:val="en-GB" w:eastAsia="fr-FR"/>
        </w:rPr>
        <w:tab/>
      </w:r>
    </w:p>
    <w:p w:rsidR="00FC346E" w:rsidRPr="00331D9D" w:rsidRDefault="00FC346E" w:rsidP="00FF3D51">
      <w:pPr>
        <w:spacing w:after="0"/>
        <w:ind w:left="720"/>
        <w:rPr>
          <w:rFonts w:ascii="Courier New" w:eastAsia="Times New Roman" w:hAnsi="Courier New" w:cs="Courier New"/>
          <w:color w:val="000000"/>
          <w:szCs w:val="20"/>
          <w:lang w:val="en-GB" w:eastAsia="fr-FR"/>
        </w:rPr>
      </w:pPr>
      <w:r w:rsidRPr="00331D9D">
        <w:rPr>
          <w:rFonts w:ascii="Courier New" w:eastAsia="Times New Roman" w:hAnsi="Courier New" w:cs="Courier New"/>
          <w:color w:val="000000"/>
          <w:szCs w:val="20"/>
          <w:lang w:val="en-GB" w:eastAsia="fr-FR"/>
        </w:rPr>
        <w:t>70</w:t>
      </w:r>
      <w:r w:rsidRPr="00331D9D">
        <w:rPr>
          <w:rFonts w:ascii="Courier New" w:eastAsia="Times New Roman" w:hAnsi="Courier New" w:cs="Courier New"/>
          <w:color w:val="000000"/>
          <w:szCs w:val="20"/>
          <w:lang w:val="en-GB" w:eastAsia="fr-FR"/>
        </w:rPr>
        <w:tab/>
      </w:r>
      <w:r w:rsidR="003D0821" w:rsidRPr="00331D9D">
        <w:rPr>
          <w:rFonts w:ascii="Courier New" w:eastAsia="Times New Roman" w:hAnsi="Courier New" w:cs="Courier New"/>
          <w:color w:val="000000"/>
          <w:szCs w:val="20"/>
          <w:lang w:val="en-GB" w:eastAsia="fr-FR"/>
        </w:rPr>
        <w:tab/>
      </w:r>
      <w:r w:rsidRPr="00331D9D">
        <w:rPr>
          <w:rFonts w:ascii="Courier New" w:eastAsia="Times New Roman" w:hAnsi="Courier New" w:cs="Courier New"/>
          <w:color w:val="000000"/>
          <w:szCs w:val="20"/>
          <w:lang w:val="en-GB" w:eastAsia="fr-FR"/>
        </w:rPr>
        <w:t>LOCAL prix</w:t>
      </w:r>
      <w:r w:rsidRPr="00331D9D">
        <w:rPr>
          <w:rFonts w:ascii="Courier New" w:eastAsia="Times New Roman" w:hAnsi="Courier New" w:cs="Courier New"/>
          <w:color w:val="000000"/>
          <w:szCs w:val="20"/>
          <w:lang w:val="en-GB" w:eastAsia="fr-FR"/>
        </w:rPr>
        <w:tab/>
      </w:r>
      <w:r w:rsidRPr="00331D9D">
        <w:rPr>
          <w:rFonts w:ascii="Courier New" w:eastAsia="Times New Roman" w:hAnsi="Courier New" w:cs="Courier New"/>
          <w:color w:val="000000"/>
          <w:szCs w:val="20"/>
          <w:lang w:val="en-GB" w:eastAsia="fr-FR"/>
        </w:rPr>
        <w:tab/>
      </w:r>
      <w:r w:rsidRPr="00331D9D">
        <w:rPr>
          <w:rFonts w:ascii="Courier New" w:eastAsia="Times New Roman" w:hAnsi="Courier New" w:cs="Courier New"/>
          <w:color w:val="000000"/>
          <w:szCs w:val="20"/>
          <w:lang w:val="en-GB" w:eastAsia="fr-FR"/>
        </w:rPr>
        <w:tab/>
      </w:r>
    </w:p>
    <w:p w:rsidR="00FC346E" w:rsidRPr="003D0821" w:rsidRDefault="00FC346E" w:rsidP="00FF3D5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80</w:t>
      </w:r>
      <w:r w:rsidRPr="003D0821">
        <w:rPr>
          <w:rFonts w:ascii="Courier New" w:eastAsia="Times New Roman" w:hAnsi="Courier New" w:cs="Courier New"/>
          <w:color w:val="000000"/>
          <w:szCs w:val="20"/>
          <w:lang w:val="en-GB" w:eastAsia="fr-FR"/>
        </w:rPr>
        <w:tab/>
      </w:r>
      <w:r w:rsidR="003D0821" w:rsidRPr="003D0821">
        <w:rPr>
          <w:rFonts w:ascii="Courier New" w:eastAsia="Times New Roman" w:hAnsi="Courier New" w:cs="Courier New"/>
          <w:color w:val="000000"/>
          <w:szCs w:val="20"/>
          <w:lang w:val="en-GB" w:eastAsia="fr-FR"/>
        </w:rPr>
        <w:tab/>
      </w:r>
      <w:r w:rsidR="003D0821">
        <w:rPr>
          <w:rFonts w:ascii="Courier New" w:eastAsia="Times New Roman" w:hAnsi="Courier New" w:cs="Courier New"/>
          <w:color w:val="000000"/>
          <w:szCs w:val="20"/>
          <w:lang w:val="en-GB" w:eastAsia="fr-FR"/>
        </w:rPr>
        <w:t xml:space="preserve">IF num &lt;= 3 THEN LET prix = 300 + </w:t>
      </w:r>
      <w:r w:rsidRPr="003D0821">
        <w:rPr>
          <w:rFonts w:ascii="Courier New" w:eastAsia="Times New Roman" w:hAnsi="Courier New" w:cs="Courier New"/>
          <w:color w:val="000000"/>
          <w:szCs w:val="20"/>
          <w:lang w:val="en-GB" w:eastAsia="fr-FR"/>
        </w:rPr>
        <w:t>10*num</w:t>
      </w:r>
    </w:p>
    <w:p w:rsidR="00FC346E" w:rsidRPr="003D0821" w:rsidRDefault="003D0821" w:rsidP="00FF3D5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90</w:t>
      </w:r>
      <w:r w:rsidRP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ab/>
        <w:t xml:space="preserve">IF num &gt;= 4 THEN LET prix = </w:t>
      </w:r>
      <w:r w:rsidR="00FC346E" w:rsidRPr="003D0821">
        <w:rPr>
          <w:rFonts w:ascii="Courier New" w:eastAsia="Times New Roman" w:hAnsi="Courier New" w:cs="Courier New"/>
          <w:color w:val="000000"/>
          <w:szCs w:val="20"/>
          <w:lang w:val="en-GB" w:eastAsia="fr-FR"/>
        </w:rPr>
        <w:t>12*num</w:t>
      </w:r>
      <w:r w:rsidR="00FC346E" w:rsidRPr="003D0821">
        <w:rPr>
          <w:rFonts w:ascii="Courier New" w:eastAsia="Times New Roman" w:hAnsi="Courier New" w:cs="Courier New"/>
          <w:color w:val="000000"/>
          <w:szCs w:val="20"/>
          <w:lang w:val="en-GB" w:eastAsia="fr-FR"/>
        </w:rPr>
        <w:tab/>
      </w:r>
    </w:p>
    <w:p w:rsidR="00FC346E" w:rsidRPr="00FF3D51" w:rsidRDefault="00FC346E" w:rsidP="00FF3D51">
      <w:pPr>
        <w:spacing w:after="0"/>
        <w:ind w:left="720"/>
        <w:rPr>
          <w:rFonts w:ascii="Courier New" w:eastAsia="Times New Roman" w:hAnsi="Courier New" w:cs="Courier New"/>
          <w:color w:val="000000"/>
          <w:szCs w:val="20"/>
          <w:lang w:eastAsia="fr-FR"/>
        </w:rPr>
      </w:pPr>
      <w:r w:rsidRPr="00FF3D51">
        <w:rPr>
          <w:rFonts w:ascii="Courier New" w:eastAsia="Times New Roman" w:hAnsi="Courier New" w:cs="Courier New"/>
          <w:color w:val="000000"/>
          <w:szCs w:val="20"/>
          <w:lang w:eastAsia="fr-FR"/>
        </w:rPr>
        <w:t>100</w:t>
      </w:r>
      <w:r w:rsidRPr="00FF3D51">
        <w:rPr>
          <w:rFonts w:ascii="Courier New" w:eastAsia="Times New Roman" w:hAnsi="Courier New" w:cs="Courier New"/>
          <w:color w:val="000000"/>
          <w:szCs w:val="20"/>
          <w:lang w:eastAsia="fr-FR"/>
        </w:rPr>
        <w:tab/>
        <w:t xml:space="preserve">PRINT ! </w:t>
      </w:r>
      <w:proofErr w:type="gramStart"/>
      <w:r w:rsidRPr="00FF3D51">
        <w:rPr>
          <w:rFonts w:ascii="Courier New" w:eastAsia="Times New Roman" w:hAnsi="Courier New" w:cs="Courier New"/>
          <w:color w:val="000000"/>
          <w:szCs w:val="20"/>
          <w:lang w:eastAsia="fr-FR"/>
        </w:rPr>
        <w:t>prix</w:t>
      </w:r>
      <w:proofErr w:type="gramEnd"/>
      <w:r w:rsidRPr="00FF3D51">
        <w:rPr>
          <w:rFonts w:ascii="Courier New" w:eastAsia="Times New Roman" w:hAnsi="Courier New" w:cs="Courier New"/>
          <w:color w:val="000000"/>
          <w:szCs w:val="20"/>
          <w:lang w:eastAsia="fr-FR"/>
        </w:rPr>
        <w:tab/>
      </w:r>
      <w:r w:rsidRPr="00FF3D51">
        <w:rPr>
          <w:rFonts w:ascii="Courier New" w:eastAsia="Times New Roman" w:hAnsi="Courier New" w:cs="Courier New"/>
          <w:color w:val="000000"/>
          <w:szCs w:val="20"/>
          <w:lang w:eastAsia="fr-FR"/>
        </w:rPr>
        <w:tab/>
      </w:r>
      <w:r w:rsidRPr="00FF3D51">
        <w:rPr>
          <w:rFonts w:ascii="Courier New" w:eastAsia="Times New Roman" w:hAnsi="Courier New" w:cs="Courier New"/>
          <w:color w:val="000000"/>
          <w:szCs w:val="20"/>
          <w:lang w:eastAsia="fr-FR"/>
        </w:rPr>
        <w:tab/>
      </w:r>
    </w:p>
    <w:p w:rsidR="00FC346E" w:rsidRPr="00FF3D51" w:rsidRDefault="00FC346E" w:rsidP="00FF3D51">
      <w:pPr>
        <w:spacing w:after="0"/>
        <w:ind w:left="720"/>
        <w:rPr>
          <w:rFonts w:ascii="Courier New" w:eastAsia="Times New Roman" w:hAnsi="Courier New" w:cs="Courier New"/>
          <w:color w:val="000000"/>
          <w:szCs w:val="20"/>
          <w:lang w:eastAsia="fr-FR"/>
        </w:rPr>
      </w:pPr>
      <w:r w:rsidRPr="00FF3D51">
        <w:rPr>
          <w:rFonts w:ascii="Courier New" w:eastAsia="Times New Roman" w:hAnsi="Courier New" w:cs="Courier New"/>
          <w:color w:val="000000"/>
          <w:szCs w:val="20"/>
          <w:lang w:eastAsia="fr-FR"/>
        </w:rPr>
        <w:t>110</w:t>
      </w:r>
      <w:r w:rsidRPr="00FF3D51">
        <w:rPr>
          <w:rFonts w:ascii="Courier New" w:eastAsia="Times New Roman" w:hAnsi="Courier New" w:cs="Courier New"/>
          <w:color w:val="000000"/>
          <w:szCs w:val="20"/>
          <w:lang w:eastAsia="fr-FR"/>
        </w:rPr>
        <w:tab/>
        <w:t>END DEFine</w:t>
      </w:r>
      <w:r w:rsidRPr="00FF3D51">
        <w:rPr>
          <w:rFonts w:ascii="Courier New" w:eastAsia="Times New Roman" w:hAnsi="Courier New" w:cs="Courier New"/>
          <w:color w:val="000000"/>
          <w:szCs w:val="20"/>
          <w:lang w:eastAsia="fr-FR"/>
        </w:rPr>
        <w:tab/>
      </w:r>
      <w:r w:rsidRPr="00FF3D51">
        <w:rPr>
          <w:rFonts w:ascii="Courier New" w:eastAsia="Times New Roman" w:hAnsi="Courier New" w:cs="Courier New"/>
          <w:color w:val="000000"/>
          <w:szCs w:val="20"/>
          <w:lang w:eastAsia="fr-FR"/>
        </w:rPr>
        <w:tab/>
      </w:r>
      <w:r w:rsidRPr="00FF3D51">
        <w:rPr>
          <w:rFonts w:ascii="Courier New" w:eastAsia="Times New Roman" w:hAnsi="Courier New" w:cs="Courier New"/>
          <w:color w:val="000000"/>
          <w:szCs w:val="20"/>
          <w:lang w:eastAsia="fr-FR"/>
        </w:rPr>
        <w:tab/>
      </w:r>
    </w:p>
    <w:p w:rsidR="00FC346E" w:rsidRPr="00FC346E" w:rsidRDefault="00FC346E" w:rsidP="003D0821">
      <w:pPr>
        <w:spacing w:before="120"/>
        <w:ind w:firstLine="709"/>
        <w:jc w:val="both"/>
        <w:rPr>
          <w:szCs w:val="24"/>
        </w:rPr>
      </w:pPr>
      <w:proofErr w:type="gramStart"/>
      <w:r w:rsidRPr="00FC346E">
        <w:rPr>
          <w:szCs w:val="24"/>
        </w:rPr>
        <w:t>sortie</w:t>
      </w:r>
      <w:proofErr w:type="gramEnd"/>
      <w:r w:rsidRPr="00FC346E">
        <w:rPr>
          <w:szCs w:val="24"/>
        </w:rPr>
        <w:t xml:space="preserve"> : 330 48 70</w:t>
      </w:r>
    </w:p>
    <w:p w:rsidR="00FC346E" w:rsidRPr="00FC346E" w:rsidRDefault="00FC346E" w:rsidP="003D0821">
      <w:pPr>
        <w:spacing w:before="240"/>
        <w:jc w:val="both"/>
        <w:rPr>
          <w:szCs w:val="24"/>
        </w:rPr>
      </w:pPr>
      <w:r w:rsidRPr="00FC346E">
        <w:rPr>
          <w:szCs w:val="24"/>
        </w:rPr>
        <w:t xml:space="preserve">Cette fois-ci tout se passe correctement. La ligne 70 rend la variable prix </w:t>
      </w:r>
      <w:r w:rsidRPr="003D0821">
        <w:rPr>
          <w:szCs w:val="24"/>
          <w:u w:val="single"/>
        </w:rPr>
        <w:t>locale</w:t>
      </w:r>
      <w:r w:rsidRPr="00FC346E">
        <w:rPr>
          <w:szCs w:val="24"/>
        </w:rPr>
        <w:t xml:space="preserve"> à la procédure, donc n'appartenant qu'à elle. L'autre variable prix n'est pas </w:t>
      </w:r>
      <w:proofErr w:type="gramStart"/>
      <w:r w:rsidRPr="00FC346E">
        <w:rPr>
          <w:szCs w:val="24"/>
        </w:rPr>
        <w:t>affectée</w:t>
      </w:r>
      <w:proofErr w:type="gramEnd"/>
      <w:r w:rsidRPr="00FC346E">
        <w:rPr>
          <w:szCs w:val="24"/>
        </w:rPr>
        <w:t>. Vous pouvez remarquer que les variables locales sont quelque chose de très pratique.</w:t>
      </w:r>
    </w:p>
    <w:p w:rsidR="003D0821" w:rsidRDefault="003D0821">
      <w:pPr>
        <w:spacing w:after="160" w:line="300" w:lineRule="auto"/>
        <w:rPr>
          <w:b/>
          <w:szCs w:val="24"/>
        </w:rPr>
      </w:pPr>
      <w:r>
        <w:rPr>
          <w:b/>
          <w:szCs w:val="24"/>
        </w:rPr>
        <w:br w:type="page"/>
      </w:r>
    </w:p>
    <w:p w:rsidR="00FC346E" w:rsidRPr="003D0821" w:rsidRDefault="00FC346E" w:rsidP="003D0821">
      <w:pPr>
        <w:jc w:val="both"/>
        <w:rPr>
          <w:b/>
          <w:szCs w:val="24"/>
        </w:rPr>
      </w:pPr>
      <w:r w:rsidRPr="003D0821">
        <w:rPr>
          <w:b/>
          <w:szCs w:val="24"/>
        </w:rPr>
        <w:lastRenderedPageBreak/>
        <w:t>Exemple</w:t>
      </w:r>
    </w:p>
    <w:p w:rsidR="00FC346E" w:rsidRPr="00FC346E" w:rsidRDefault="00FC346E" w:rsidP="00FC346E">
      <w:pPr>
        <w:jc w:val="both"/>
        <w:rPr>
          <w:szCs w:val="24"/>
        </w:rPr>
      </w:pPr>
      <w:r w:rsidRPr="00FC346E">
        <w:rPr>
          <w:szCs w:val="24"/>
        </w:rPr>
        <w:t>Les variables locales sont si pratiques que l'on écrit souvent des procédures locales avec des paramètres formels. Pa</w:t>
      </w:r>
      <w:r w:rsidR="003D0821">
        <w:rPr>
          <w:szCs w:val="24"/>
        </w:rPr>
        <w:t>r exemple, et bien que nous ne l’</w:t>
      </w:r>
      <w:r w:rsidRPr="00FC346E">
        <w:rPr>
          <w:szCs w:val="24"/>
        </w:rPr>
        <w:t>ayons pas mentionné avant, des paramètres tels</w:t>
      </w:r>
      <w:r w:rsidR="003D0821">
        <w:rPr>
          <w:szCs w:val="24"/>
        </w:rPr>
        <w:t xml:space="preserve"> </w:t>
      </w:r>
      <w:r w:rsidRPr="00FC346E">
        <w:rPr>
          <w:szCs w:val="24"/>
        </w:rPr>
        <w:t>que "num" dans les programmes ci-dessus ne peut se confondre avec la variable du programme principal. Montrons-le en enlevant l'instruction LOCAL du programme précédent et en appelant "num" le prix de la bière. Num étant local à la procédure, le programme tourne correctement :</w:t>
      </w:r>
    </w:p>
    <w:p w:rsidR="00FC346E" w:rsidRPr="00331D9D" w:rsidRDefault="00FC346E" w:rsidP="003D0821">
      <w:pPr>
        <w:spacing w:after="0"/>
        <w:ind w:left="720"/>
        <w:rPr>
          <w:rFonts w:ascii="Courier New" w:eastAsia="Times New Roman" w:hAnsi="Courier New" w:cs="Courier New"/>
          <w:color w:val="000000"/>
          <w:szCs w:val="20"/>
          <w:lang w:val="en-GB" w:eastAsia="fr-FR"/>
        </w:rPr>
      </w:pPr>
      <w:r w:rsidRPr="00331D9D">
        <w:rPr>
          <w:rFonts w:ascii="Courier New" w:eastAsia="Times New Roman" w:hAnsi="Courier New" w:cs="Courier New"/>
          <w:color w:val="000000"/>
          <w:szCs w:val="20"/>
          <w:lang w:val="en-GB" w:eastAsia="fr-FR"/>
        </w:rPr>
        <w:t>10</w:t>
      </w:r>
      <w:r w:rsidRPr="00331D9D">
        <w:rPr>
          <w:rFonts w:ascii="Courier New" w:eastAsia="Times New Roman" w:hAnsi="Courier New" w:cs="Courier New"/>
          <w:color w:val="000000"/>
          <w:szCs w:val="20"/>
          <w:lang w:val="en-GB" w:eastAsia="fr-FR"/>
        </w:rPr>
        <w:tab/>
        <w:t>REMark LOCAL paramètre</w:t>
      </w:r>
      <w:r w:rsidRPr="00331D9D">
        <w:rPr>
          <w:rFonts w:ascii="Courier New" w:eastAsia="Times New Roman" w:hAnsi="Courier New" w:cs="Courier New"/>
          <w:color w:val="000000"/>
          <w:szCs w:val="20"/>
          <w:lang w:val="en-GB" w:eastAsia="fr-FR"/>
        </w:rPr>
        <w:tab/>
      </w:r>
      <w:r w:rsidRPr="00331D9D">
        <w:rPr>
          <w:rFonts w:ascii="Courier New" w:eastAsia="Times New Roman" w:hAnsi="Courier New" w:cs="Courier New"/>
          <w:color w:val="000000"/>
          <w:szCs w:val="20"/>
          <w:lang w:val="en-GB" w:eastAsia="fr-FR"/>
        </w:rPr>
        <w:tab/>
      </w:r>
      <w:r w:rsidRPr="00331D9D">
        <w:rPr>
          <w:rFonts w:ascii="Courier New" w:eastAsia="Times New Roman" w:hAnsi="Courier New" w:cs="Courier New"/>
          <w:color w:val="000000"/>
          <w:szCs w:val="20"/>
          <w:lang w:val="en-GB" w:eastAsia="fr-FR"/>
        </w:rPr>
        <w:tab/>
      </w:r>
    </w:p>
    <w:p w:rsidR="00FC346E" w:rsidRPr="003D0821" w:rsidRDefault="00FC346E" w:rsidP="003D082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20</w:t>
      </w:r>
      <w:r w:rsidRPr="003D0821">
        <w:rPr>
          <w:rFonts w:ascii="Courier New" w:eastAsia="Times New Roman" w:hAnsi="Courier New" w:cs="Courier New"/>
          <w:color w:val="000000"/>
          <w:szCs w:val="20"/>
          <w:lang w:val="en-GB" w:eastAsia="fr-FR"/>
        </w:rPr>
        <w:tab/>
      </w:r>
      <w:r w:rsidR="003D0821" w:rsidRPr="003D0821">
        <w:rPr>
          <w:rFonts w:ascii="Courier New" w:eastAsia="Times New Roman" w:hAnsi="Courier New" w:cs="Courier New"/>
          <w:color w:val="000000"/>
          <w:szCs w:val="20"/>
          <w:lang w:val="en-GB" w:eastAsia="fr-FR"/>
        </w:rPr>
        <w:tab/>
        <w:t>LET num = 70</w:t>
      </w:r>
      <w:r w:rsidRP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ab/>
      </w:r>
    </w:p>
    <w:p w:rsidR="00FC346E" w:rsidRPr="003D0821" w:rsidRDefault="00FC346E" w:rsidP="003D082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30</w:t>
      </w:r>
      <w:r w:rsidRPr="003D0821">
        <w:rPr>
          <w:rFonts w:ascii="Courier New" w:eastAsia="Times New Roman" w:hAnsi="Courier New" w:cs="Courier New"/>
          <w:color w:val="000000"/>
          <w:szCs w:val="20"/>
          <w:lang w:val="en-GB" w:eastAsia="fr-FR"/>
        </w:rPr>
        <w:tab/>
      </w:r>
      <w:r w:rsidR="003D0821">
        <w:rPr>
          <w:rFonts w:ascii="Courier New" w:eastAsia="Times New Roman" w:hAnsi="Courier New" w:cs="Courier New"/>
          <w:color w:val="000000"/>
          <w:szCs w:val="20"/>
          <w:lang w:val="en-GB" w:eastAsia="fr-FR"/>
        </w:rPr>
        <w:tab/>
        <w:t>item</w:t>
      </w:r>
      <w:r w:rsidRPr="003D0821">
        <w:rPr>
          <w:rFonts w:ascii="Courier New" w:eastAsia="Times New Roman" w:hAnsi="Courier New" w:cs="Courier New"/>
          <w:color w:val="000000"/>
          <w:szCs w:val="20"/>
          <w:lang w:val="en-GB" w:eastAsia="fr-FR"/>
        </w:rPr>
        <w:t>.3</w:t>
      </w:r>
      <w:r w:rsidRP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ab/>
      </w:r>
    </w:p>
    <w:p w:rsidR="00FC346E" w:rsidRPr="003D0821" w:rsidRDefault="00FC346E" w:rsidP="003D082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40</w:t>
      </w:r>
      <w:r w:rsidRPr="003D0821">
        <w:rPr>
          <w:rFonts w:ascii="Courier New" w:eastAsia="Times New Roman" w:hAnsi="Courier New" w:cs="Courier New"/>
          <w:color w:val="000000"/>
          <w:szCs w:val="20"/>
          <w:lang w:val="en-GB" w:eastAsia="fr-FR"/>
        </w:rPr>
        <w:tab/>
      </w:r>
      <w:r w:rsid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item 4</w:t>
      </w:r>
      <w:r w:rsidRP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ab/>
      </w:r>
    </w:p>
    <w:p w:rsidR="00FC346E" w:rsidRPr="003D0821" w:rsidRDefault="00FC346E" w:rsidP="003D082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50</w:t>
      </w:r>
      <w:r w:rsidRPr="003D0821">
        <w:rPr>
          <w:rFonts w:ascii="Courier New" w:eastAsia="Times New Roman" w:hAnsi="Courier New" w:cs="Courier New"/>
          <w:color w:val="000000"/>
          <w:szCs w:val="20"/>
          <w:lang w:val="en-GB" w:eastAsia="fr-FR"/>
        </w:rPr>
        <w:tab/>
      </w:r>
      <w:r w:rsid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PRINT num</w:t>
      </w:r>
      <w:r w:rsidRP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ab/>
      </w:r>
    </w:p>
    <w:p w:rsidR="00FC346E" w:rsidRPr="003D0821" w:rsidRDefault="00FC346E" w:rsidP="003D082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60</w:t>
      </w:r>
      <w:r w:rsidRPr="003D0821">
        <w:rPr>
          <w:rFonts w:ascii="Courier New" w:eastAsia="Times New Roman" w:hAnsi="Courier New" w:cs="Courier New"/>
          <w:color w:val="000000"/>
          <w:szCs w:val="20"/>
          <w:lang w:val="en-GB" w:eastAsia="fr-FR"/>
        </w:rPr>
        <w:tab/>
      </w:r>
      <w:r w:rsid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 xml:space="preserve">DEFine PROCedure </w:t>
      </w:r>
      <w:proofErr w:type="gramStart"/>
      <w:r w:rsidRPr="003D0821">
        <w:rPr>
          <w:rFonts w:ascii="Courier New" w:eastAsia="Times New Roman" w:hAnsi="Courier New" w:cs="Courier New"/>
          <w:color w:val="000000"/>
          <w:szCs w:val="20"/>
          <w:lang w:val="en-GB" w:eastAsia="fr-FR"/>
        </w:rPr>
        <w:t>item(</w:t>
      </w:r>
      <w:proofErr w:type="gramEnd"/>
      <w:r w:rsidRPr="003D0821">
        <w:rPr>
          <w:rFonts w:ascii="Courier New" w:eastAsia="Times New Roman" w:hAnsi="Courier New" w:cs="Courier New"/>
          <w:color w:val="000000"/>
          <w:szCs w:val="20"/>
          <w:lang w:val="en-GB" w:eastAsia="fr-FR"/>
        </w:rPr>
        <w:t>num)</w:t>
      </w:r>
      <w:r w:rsidRP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ab/>
      </w:r>
    </w:p>
    <w:p w:rsidR="00FC346E" w:rsidRPr="003D0821" w:rsidRDefault="00FC346E" w:rsidP="003D082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70</w:t>
      </w:r>
      <w:r w:rsidRPr="003D0821">
        <w:rPr>
          <w:rFonts w:ascii="Courier New" w:eastAsia="Times New Roman" w:hAnsi="Courier New" w:cs="Courier New"/>
          <w:color w:val="000000"/>
          <w:szCs w:val="20"/>
          <w:lang w:val="en-GB" w:eastAsia="fr-FR"/>
        </w:rPr>
        <w:tab/>
      </w:r>
      <w:r w:rsidR="003D0821">
        <w:rPr>
          <w:rFonts w:ascii="Courier New" w:eastAsia="Times New Roman" w:hAnsi="Courier New" w:cs="Courier New"/>
          <w:color w:val="000000"/>
          <w:szCs w:val="20"/>
          <w:lang w:val="en-GB" w:eastAsia="fr-FR"/>
        </w:rPr>
        <w:tab/>
      </w:r>
      <w:r w:rsidR="003D0821">
        <w:rPr>
          <w:rFonts w:ascii="Courier New" w:eastAsia="Times New Roman" w:hAnsi="Courier New" w:cs="Courier New"/>
          <w:color w:val="000000"/>
          <w:szCs w:val="20"/>
          <w:lang w:val="en-GB" w:eastAsia="fr-FR"/>
        </w:rPr>
        <w:tab/>
        <w:t xml:space="preserve">IF num &lt;= 3 THEN LET prix = 300 + </w:t>
      </w:r>
      <w:r w:rsidRPr="003D0821">
        <w:rPr>
          <w:rFonts w:ascii="Courier New" w:eastAsia="Times New Roman" w:hAnsi="Courier New" w:cs="Courier New"/>
          <w:color w:val="000000"/>
          <w:szCs w:val="20"/>
          <w:lang w:val="en-GB" w:eastAsia="fr-FR"/>
        </w:rPr>
        <w:t>10*num</w:t>
      </w:r>
    </w:p>
    <w:p w:rsidR="00FC346E" w:rsidRPr="003D0821" w:rsidRDefault="00FC346E" w:rsidP="003D082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80</w:t>
      </w:r>
      <w:r w:rsidRPr="003D0821">
        <w:rPr>
          <w:rFonts w:ascii="Courier New" w:eastAsia="Times New Roman" w:hAnsi="Courier New" w:cs="Courier New"/>
          <w:color w:val="000000"/>
          <w:szCs w:val="20"/>
          <w:lang w:val="en-GB" w:eastAsia="fr-FR"/>
        </w:rPr>
        <w:tab/>
      </w:r>
      <w:r w:rsidR="003D0821">
        <w:rPr>
          <w:rFonts w:ascii="Courier New" w:eastAsia="Times New Roman" w:hAnsi="Courier New" w:cs="Courier New"/>
          <w:color w:val="000000"/>
          <w:szCs w:val="20"/>
          <w:lang w:val="en-GB" w:eastAsia="fr-FR"/>
        </w:rPr>
        <w:tab/>
      </w:r>
      <w:r w:rsidR="003D0821">
        <w:rPr>
          <w:rFonts w:ascii="Courier New" w:eastAsia="Times New Roman" w:hAnsi="Courier New" w:cs="Courier New"/>
          <w:color w:val="000000"/>
          <w:szCs w:val="20"/>
          <w:lang w:val="en-GB" w:eastAsia="fr-FR"/>
        </w:rPr>
        <w:tab/>
        <w:t xml:space="preserve">IF num &gt;= 4 THEN LET prix = </w:t>
      </w:r>
      <w:r w:rsidRPr="003D0821">
        <w:rPr>
          <w:rFonts w:ascii="Courier New" w:eastAsia="Times New Roman" w:hAnsi="Courier New" w:cs="Courier New"/>
          <w:color w:val="000000"/>
          <w:szCs w:val="20"/>
          <w:lang w:val="en-GB" w:eastAsia="fr-FR"/>
        </w:rPr>
        <w:t>12*num</w:t>
      </w:r>
      <w:r w:rsidRPr="003D0821">
        <w:rPr>
          <w:rFonts w:ascii="Courier New" w:eastAsia="Times New Roman" w:hAnsi="Courier New" w:cs="Courier New"/>
          <w:color w:val="000000"/>
          <w:szCs w:val="20"/>
          <w:lang w:val="en-GB" w:eastAsia="fr-FR"/>
        </w:rPr>
        <w:tab/>
      </w:r>
    </w:p>
    <w:p w:rsidR="00FC346E" w:rsidRPr="003D0821" w:rsidRDefault="00FC346E" w:rsidP="003D0821">
      <w:pPr>
        <w:spacing w:after="0"/>
        <w:ind w:left="720"/>
        <w:rPr>
          <w:rFonts w:ascii="Courier New" w:eastAsia="Times New Roman" w:hAnsi="Courier New" w:cs="Courier New"/>
          <w:color w:val="000000"/>
          <w:szCs w:val="20"/>
          <w:lang w:eastAsia="fr-FR"/>
        </w:rPr>
      </w:pPr>
      <w:r w:rsidRPr="003D0821">
        <w:rPr>
          <w:rFonts w:ascii="Courier New" w:eastAsia="Times New Roman" w:hAnsi="Courier New" w:cs="Courier New"/>
          <w:color w:val="000000"/>
          <w:szCs w:val="20"/>
          <w:lang w:eastAsia="fr-FR"/>
        </w:rPr>
        <w:t>90</w:t>
      </w:r>
      <w:r w:rsidRPr="003D0821">
        <w:rPr>
          <w:rFonts w:ascii="Courier New" w:eastAsia="Times New Roman" w:hAnsi="Courier New" w:cs="Courier New"/>
          <w:color w:val="000000"/>
          <w:szCs w:val="20"/>
          <w:lang w:eastAsia="fr-FR"/>
        </w:rPr>
        <w:tab/>
      </w:r>
      <w:r w:rsidR="003D0821" w:rsidRPr="003D0821">
        <w:rPr>
          <w:rFonts w:ascii="Courier New" w:eastAsia="Times New Roman" w:hAnsi="Courier New" w:cs="Courier New"/>
          <w:color w:val="000000"/>
          <w:szCs w:val="20"/>
          <w:lang w:eastAsia="fr-FR"/>
        </w:rPr>
        <w:tab/>
      </w:r>
      <w:r w:rsidR="003D0821" w:rsidRPr="003D0821">
        <w:rPr>
          <w:rFonts w:ascii="Courier New" w:eastAsia="Times New Roman" w:hAnsi="Courier New" w:cs="Courier New"/>
          <w:color w:val="000000"/>
          <w:szCs w:val="20"/>
          <w:lang w:eastAsia="fr-FR"/>
        </w:rPr>
        <w:tab/>
      </w:r>
      <w:r w:rsidRPr="003D0821">
        <w:rPr>
          <w:rFonts w:ascii="Courier New" w:eastAsia="Times New Roman" w:hAnsi="Courier New" w:cs="Courier New"/>
          <w:color w:val="000000"/>
          <w:szCs w:val="20"/>
          <w:lang w:eastAsia="fr-FR"/>
        </w:rPr>
        <w:t>PRINT</w:t>
      </w:r>
      <w:r w:rsidRPr="003D0821">
        <w:rPr>
          <w:rFonts w:ascii="Courier New" w:eastAsia="Times New Roman" w:hAnsi="Courier New" w:cs="Courier New"/>
          <w:color w:val="000000"/>
          <w:szCs w:val="20"/>
          <w:lang w:eastAsia="fr-FR"/>
        </w:rPr>
        <w:tab/>
        <w:t xml:space="preserve">! </w:t>
      </w:r>
      <w:proofErr w:type="gramStart"/>
      <w:r w:rsidRPr="003D0821">
        <w:rPr>
          <w:rFonts w:ascii="Courier New" w:eastAsia="Times New Roman" w:hAnsi="Courier New" w:cs="Courier New"/>
          <w:color w:val="000000"/>
          <w:szCs w:val="20"/>
          <w:lang w:eastAsia="fr-FR"/>
        </w:rPr>
        <w:t>prix</w:t>
      </w:r>
      <w:proofErr w:type="gramEnd"/>
      <w:r w:rsidRPr="003D0821">
        <w:rPr>
          <w:rFonts w:ascii="Courier New" w:eastAsia="Times New Roman" w:hAnsi="Courier New" w:cs="Courier New"/>
          <w:color w:val="000000"/>
          <w:szCs w:val="20"/>
          <w:lang w:eastAsia="fr-FR"/>
        </w:rPr>
        <w:tab/>
      </w:r>
      <w:r w:rsidRPr="003D0821">
        <w:rPr>
          <w:rFonts w:ascii="Courier New" w:eastAsia="Times New Roman" w:hAnsi="Courier New" w:cs="Courier New"/>
          <w:color w:val="000000"/>
          <w:szCs w:val="20"/>
          <w:lang w:eastAsia="fr-FR"/>
        </w:rPr>
        <w:tab/>
      </w:r>
      <w:r w:rsidRPr="003D0821">
        <w:rPr>
          <w:rFonts w:ascii="Courier New" w:eastAsia="Times New Roman" w:hAnsi="Courier New" w:cs="Courier New"/>
          <w:color w:val="000000"/>
          <w:szCs w:val="20"/>
          <w:lang w:eastAsia="fr-FR"/>
        </w:rPr>
        <w:tab/>
      </w:r>
    </w:p>
    <w:p w:rsidR="00FC346E" w:rsidRPr="003D0821" w:rsidRDefault="00FC346E" w:rsidP="003D0821">
      <w:pPr>
        <w:spacing w:after="0"/>
        <w:ind w:left="720"/>
        <w:rPr>
          <w:rFonts w:ascii="Courier New" w:eastAsia="Times New Roman" w:hAnsi="Courier New" w:cs="Courier New"/>
          <w:color w:val="000000"/>
          <w:szCs w:val="20"/>
          <w:lang w:eastAsia="fr-FR"/>
        </w:rPr>
      </w:pPr>
      <w:r w:rsidRPr="003D0821">
        <w:rPr>
          <w:rFonts w:ascii="Courier New" w:eastAsia="Times New Roman" w:hAnsi="Courier New" w:cs="Courier New"/>
          <w:color w:val="000000"/>
          <w:szCs w:val="20"/>
          <w:lang w:eastAsia="fr-FR"/>
        </w:rPr>
        <w:t>100</w:t>
      </w:r>
      <w:r w:rsidRPr="003D0821">
        <w:rPr>
          <w:rFonts w:ascii="Courier New" w:eastAsia="Times New Roman" w:hAnsi="Courier New" w:cs="Courier New"/>
          <w:color w:val="000000"/>
          <w:szCs w:val="20"/>
          <w:lang w:eastAsia="fr-FR"/>
        </w:rPr>
        <w:tab/>
      </w:r>
      <w:r w:rsidR="003D0821">
        <w:rPr>
          <w:rFonts w:ascii="Courier New" w:eastAsia="Times New Roman" w:hAnsi="Courier New" w:cs="Courier New"/>
          <w:color w:val="000000"/>
          <w:szCs w:val="20"/>
          <w:lang w:eastAsia="fr-FR"/>
        </w:rPr>
        <w:tab/>
      </w:r>
      <w:r w:rsidRPr="003D0821">
        <w:rPr>
          <w:rFonts w:ascii="Courier New" w:eastAsia="Times New Roman" w:hAnsi="Courier New" w:cs="Courier New"/>
          <w:color w:val="000000"/>
          <w:szCs w:val="20"/>
          <w:lang w:eastAsia="fr-FR"/>
        </w:rPr>
        <w:t>END DEFine</w:t>
      </w:r>
      <w:r w:rsidRPr="003D0821">
        <w:rPr>
          <w:rFonts w:ascii="Courier New" w:eastAsia="Times New Roman" w:hAnsi="Courier New" w:cs="Courier New"/>
          <w:color w:val="000000"/>
          <w:szCs w:val="20"/>
          <w:lang w:eastAsia="fr-FR"/>
        </w:rPr>
        <w:tab/>
      </w:r>
      <w:r w:rsidRPr="003D0821">
        <w:rPr>
          <w:rFonts w:ascii="Courier New" w:eastAsia="Times New Roman" w:hAnsi="Courier New" w:cs="Courier New"/>
          <w:color w:val="000000"/>
          <w:szCs w:val="20"/>
          <w:lang w:eastAsia="fr-FR"/>
        </w:rPr>
        <w:tab/>
      </w:r>
      <w:r w:rsidRPr="003D0821">
        <w:rPr>
          <w:rFonts w:ascii="Courier New" w:eastAsia="Times New Roman" w:hAnsi="Courier New" w:cs="Courier New"/>
          <w:color w:val="000000"/>
          <w:szCs w:val="20"/>
          <w:lang w:eastAsia="fr-FR"/>
        </w:rPr>
        <w:tab/>
      </w:r>
    </w:p>
    <w:p w:rsidR="00FC346E" w:rsidRPr="00FC346E" w:rsidRDefault="00FC346E" w:rsidP="003D0821">
      <w:pPr>
        <w:spacing w:before="120"/>
        <w:ind w:firstLine="709"/>
        <w:jc w:val="both"/>
        <w:rPr>
          <w:szCs w:val="24"/>
        </w:rPr>
      </w:pPr>
      <w:proofErr w:type="gramStart"/>
      <w:r w:rsidRPr="003D0821">
        <w:rPr>
          <w:szCs w:val="24"/>
        </w:rPr>
        <w:t>sortie</w:t>
      </w:r>
      <w:proofErr w:type="gramEnd"/>
      <w:r w:rsidRPr="003D0821">
        <w:rPr>
          <w:szCs w:val="24"/>
        </w:rPr>
        <w:t xml:space="preserve"> </w:t>
      </w:r>
      <w:r w:rsidRPr="00FC346E">
        <w:rPr>
          <w:szCs w:val="24"/>
        </w:rPr>
        <w:t>= 330</w:t>
      </w:r>
      <w:r w:rsidRPr="00FC346E">
        <w:rPr>
          <w:szCs w:val="24"/>
        </w:rPr>
        <w:tab/>
        <w:t>48</w:t>
      </w:r>
      <w:r w:rsidRPr="00FC346E">
        <w:rPr>
          <w:szCs w:val="24"/>
        </w:rPr>
        <w:tab/>
        <w:t>70</w:t>
      </w:r>
    </w:p>
    <w:p w:rsidR="003D0821" w:rsidRDefault="003D0821" w:rsidP="00FC346E">
      <w:pPr>
        <w:jc w:val="both"/>
        <w:rPr>
          <w:szCs w:val="24"/>
        </w:rPr>
      </w:pPr>
    </w:p>
    <w:p w:rsidR="00FC346E" w:rsidRPr="00FC346E" w:rsidRDefault="00FC346E" w:rsidP="003D0821">
      <w:pPr>
        <w:pStyle w:val="Titre3"/>
      </w:pPr>
      <w:r w:rsidRPr="00FC346E">
        <w:t>PARAMETRES VARIABLES</w:t>
      </w:r>
    </w:p>
    <w:p w:rsidR="00FC346E" w:rsidRPr="00FC346E" w:rsidRDefault="00FC346E" w:rsidP="00FC346E">
      <w:pPr>
        <w:jc w:val="both"/>
        <w:rPr>
          <w:szCs w:val="24"/>
        </w:rPr>
      </w:pPr>
      <w:r w:rsidRPr="00FC346E">
        <w:rPr>
          <w:szCs w:val="24"/>
        </w:rPr>
        <w:t xml:space="preserve">Jusqu'à présent nous n'avons utilisé les paramètres de procédures que pour passer des valeurs dans la procédure. Mais </w:t>
      </w:r>
      <w:r w:rsidR="003D0821" w:rsidRPr="00FC346E">
        <w:rPr>
          <w:szCs w:val="24"/>
        </w:rPr>
        <w:t>supposons</w:t>
      </w:r>
      <w:r w:rsidRPr="00FC346E">
        <w:rPr>
          <w:szCs w:val="24"/>
        </w:rPr>
        <w:t xml:space="preserve"> maintenant que le programme principal ait besoin du prix du plat principal et du dessert pour calculer le montant de la facture. On fera cela aisément à l'aide d'un autre paramètre dans la procédure appelée. Celui-ci devra être une variable car il reçoit une valeur de la procédure. C'est pourquoi nous l'appelons un paramètre variable et il doit être associé à un autre paramètre variable dans la définition de la procédure.</w:t>
      </w:r>
    </w:p>
    <w:p w:rsidR="00FC346E" w:rsidRPr="003D0821" w:rsidRDefault="00FC346E" w:rsidP="00FC346E">
      <w:pPr>
        <w:jc w:val="both"/>
        <w:rPr>
          <w:b/>
          <w:szCs w:val="24"/>
        </w:rPr>
      </w:pPr>
      <w:r w:rsidRPr="003D0821">
        <w:rPr>
          <w:b/>
          <w:szCs w:val="24"/>
        </w:rPr>
        <w:t>Exemple</w:t>
      </w:r>
    </w:p>
    <w:p w:rsidR="00FC346E" w:rsidRPr="00FC346E" w:rsidRDefault="00FC346E" w:rsidP="00FC346E">
      <w:pPr>
        <w:jc w:val="both"/>
        <w:rPr>
          <w:szCs w:val="24"/>
        </w:rPr>
      </w:pPr>
      <w:r w:rsidRPr="00FC346E">
        <w:rPr>
          <w:szCs w:val="24"/>
        </w:rPr>
        <w:t>Utilisons les paramètres variable</w:t>
      </w:r>
      <w:r w:rsidR="003D0821">
        <w:rPr>
          <w:szCs w:val="24"/>
        </w:rPr>
        <w:t>s cout_1</w:t>
      </w:r>
      <w:r w:rsidRPr="00FC346E">
        <w:rPr>
          <w:szCs w:val="24"/>
        </w:rPr>
        <w:t xml:space="preserve"> et cout</w:t>
      </w:r>
      <w:r w:rsidR="003D0821">
        <w:rPr>
          <w:szCs w:val="24"/>
        </w:rPr>
        <w:t>_</w:t>
      </w:r>
      <w:r w:rsidRPr="00FC346E">
        <w:rPr>
          <w:szCs w:val="24"/>
        </w:rPr>
        <w:t>2 pour recevoir les valeurs des prix de la procédure. Demandons au programme principal de calculer le prix total.</w:t>
      </w:r>
    </w:p>
    <w:p w:rsidR="00FC346E" w:rsidRPr="003D0821" w:rsidRDefault="00FC346E" w:rsidP="003D0821">
      <w:pPr>
        <w:spacing w:after="0"/>
        <w:ind w:left="720"/>
        <w:rPr>
          <w:rFonts w:ascii="Courier New" w:eastAsia="Times New Roman" w:hAnsi="Courier New" w:cs="Courier New"/>
          <w:color w:val="000000"/>
          <w:szCs w:val="20"/>
          <w:lang w:eastAsia="fr-FR"/>
        </w:rPr>
      </w:pPr>
      <w:r w:rsidRPr="003D0821">
        <w:rPr>
          <w:rFonts w:ascii="Courier New" w:eastAsia="Times New Roman" w:hAnsi="Courier New" w:cs="Courier New"/>
          <w:color w:val="000000"/>
          <w:szCs w:val="20"/>
          <w:lang w:eastAsia="fr-FR"/>
        </w:rPr>
        <w:t>10</w:t>
      </w:r>
      <w:r w:rsidRPr="003D0821">
        <w:rPr>
          <w:rFonts w:ascii="Courier New" w:eastAsia="Times New Roman" w:hAnsi="Courier New" w:cs="Courier New"/>
          <w:color w:val="000000"/>
          <w:szCs w:val="20"/>
          <w:lang w:eastAsia="fr-FR"/>
        </w:rPr>
        <w:tab/>
        <w:t>REMark paramètre variable</w:t>
      </w:r>
    </w:p>
    <w:p w:rsidR="00FC346E" w:rsidRPr="00331D9D" w:rsidRDefault="00FC346E" w:rsidP="003D0821">
      <w:pPr>
        <w:spacing w:after="0"/>
        <w:ind w:left="720"/>
        <w:rPr>
          <w:rFonts w:ascii="Courier New" w:eastAsia="Times New Roman" w:hAnsi="Courier New" w:cs="Courier New"/>
          <w:color w:val="000000"/>
          <w:szCs w:val="20"/>
          <w:lang w:val="en-GB" w:eastAsia="fr-FR"/>
        </w:rPr>
      </w:pPr>
      <w:r w:rsidRPr="00331D9D">
        <w:rPr>
          <w:rFonts w:ascii="Courier New" w:eastAsia="Times New Roman" w:hAnsi="Courier New" w:cs="Courier New"/>
          <w:color w:val="000000"/>
          <w:szCs w:val="20"/>
          <w:lang w:val="en-GB" w:eastAsia="fr-FR"/>
        </w:rPr>
        <w:t>20</w:t>
      </w:r>
      <w:r w:rsidRPr="00331D9D">
        <w:rPr>
          <w:rFonts w:ascii="Courier New" w:eastAsia="Times New Roman" w:hAnsi="Courier New" w:cs="Courier New"/>
          <w:color w:val="000000"/>
          <w:szCs w:val="20"/>
          <w:lang w:val="en-GB" w:eastAsia="fr-FR"/>
        </w:rPr>
        <w:tab/>
      </w:r>
      <w:r w:rsidR="003D0821" w:rsidRPr="00331D9D">
        <w:rPr>
          <w:rFonts w:ascii="Courier New" w:eastAsia="Times New Roman" w:hAnsi="Courier New" w:cs="Courier New"/>
          <w:color w:val="000000"/>
          <w:szCs w:val="20"/>
          <w:lang w:val="en-GB" w:eastAsia="fr-FR"/>
        </w:rPr>
        <w:tab/>
      </w:r>
      <w:r w:rsidRPr="00331D9D">
        <w:rPr>
          <w:rFonts w:ascii="Courier New" w:eastAsia="Times New Roman" w:hAnsi="Courier New" w:cs="Courier New"/>
          <w:color w:val="000000"/>
          <w:szCs w:val="20"/>
          <w:lang w:val="en-GB" w:eastAsia="fr-FR"/>
        </w:rPr>
        <w:t>LET num = 70</w:t>
      </w:r>
    </w:p>
    <w:p w:rsidR="00FC346E" w:rsidRPr="003D0821" w:rsidRDefault="00FC346E" w:rsidP="003D082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30</w:t>
      </w:r>
      <w:r w:rsidRPr="003D0821">
        <w:rPr>
          <w:rFonts w:ascii="Courier New" w:eastAsia="Times New Roman" w:hAnsi="Courier New" w:cs="Courier New"/>
          <w:color w:val="000000"/>
          <w:szCs w:val="20"/>
          <w:lang w:val="en-GB" w:eastAsia="fr-FR"/>
        </w:rPr>
        <w:tab/>
      </w:r>
      <w:r w:rsidR="003D0821" w:rsidRPr="003D0821">
        <w:rPr>
          <w:rFonts w:ascii="Courier New" w:eastAsia="Times New Roman" w:hAnsi="Courier New" w:cs="Courier New"/>
          <w:color w:val="000000"/>
          <w:szCs w:val="20"/>
          <w:lang w:val="en-GB" w:eastAsia="fr-FR"/>
        </w:rPr>
        <w:tab/>
        <w:t>item 3, cout_</w:t>
      </w:r>
      <w:r w:rsidRPr="003D0821">
        <w:rPr>
          <w:rFonts w:ascii="Courier New" w:eastAsia="Times New Roman" w:hAnsi="Courier New" w:cs="Courier New"/>
          <w:color w:val="000000"/>
          <w:szCs w:val="20"/>
          <w:lang w:val="en-GB" w:eastAsia="fr-FR"/>
        </w:rPr>
        <w:t>1</w:t>
      </w:r>
    </w:p>
    <w:p w:rsidR="00FC346E" w:rsidRPr="003D0821" w:rsidRDefault="00FC346E" w:rsidP="003D082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40</w:t>
      </w:r>
      <w:r w:rsidRPr="003D0821">
        <w:rPr>
          <w:rFonts w:ascii="Courier New" w:eastAsia="Times New Roman" w:hAnsi="Courier New" w:cs="Courier New"/>
          <w:color w:val="000000"/>
          <w:szCs w:val="20"/>
          <w:lang w:val="en-GB" w:eastAsia="fr-FR"/>
        </w:rPr>
        <w:tab/>
      </w:r>
      <w:r w:rsidR="003D0821" w:rsidRPr="003D0821">
        <w:rPr>
          <w:rFonts w:ascii="Courier New" w:eastAsia="Times New Roman" w:hAnsi="Courier New" w:cs="Courier New"/>
          <w:color w:val="000000"/>
          <w:szCs w:val="20"/>
          <w:lang w:val="en-GB" w:eastAsia="fr-FR"/>
        </w:rPr>
        <w:tab/>
      </w:r>
      <w:r w:rsidR="003D0821">
        <w:rPr>
          <w:rFonts w:ascii="Courier New" w:eastAsia="Times New Roman" w:hAnsi="Courier New" w:cs="Courier New"/>
          <w:color w:val="000000"/>
          <w:szCs w:val="20"/>
          <w:lang w:val="en-GB" w:eastAsia="fr-FR"/>
        </w:rPr>
        <w:t>item 4, cout</w:t>
      </w:r>
      <w:r w:rsidRPr="003D0821">
        <w:rPr>
          <w:rFonts w:ascii="Courier New" w:eastAsia="Times New Roman" w:hAnsi="Courier New" w:cs="Courier New"/>
          <w:color w:val="000000"/>
          <w:szCs w:val="20"/>
          <w:lang w:val="en-GB" w:eastAsia="fr-FR"/>
        </w:rPr>
        <w:t>_2</w:t>
      </w:r>
    </w:p>
    <w:p w:rsidR="00FC346E" w:rsidRPr="003D0821" w:rsidRDefault="00FC346E" w:rsidP="003D082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50</w:t>
      </w:r>
      <w:r w:rsidRPr="003D0821">
        <w:rPr>
          <w:rFonts w:ascii="Courier New" w:eastAsia="Times New Roman" w:hAnsi="Courier New" w:cs="Courier New"/>
          <w:color w:val="000000"/>
          <w:szCs w:val="20"/>
          <w:lang w:val="en-GB" w:eastAsia="fr-FR"/>
        </w:rPr>
        <w:tab/>
      </w:r>
      <w:r w:rsid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LET note</w:t>
      </w:r>
      <w:r w:rsidR="003D0821">
        <w:rPr>
          <w:rFonts w:ascii="Courier New" w:eastAsia="Times New Roman" w:hAnsi="Courier New" w:cs="Courier New"/>
          <w:color w:val="000000"/>
          <w:szCs w:val="20"/>
          <w:lang w:val="en-GB" w:eastAsia="fr-FR"/>
        </w:rPr>
        <w:t xml:space="preserve"> = num + cout_1 + cout_</w:t>
      </w:r>
      <w:r w:rsidRPr="003D0821">
        <w:rPr>
          <w:rFonts w:ascii="Courier New" w:eastAsia="Times New Roman" w:hAnsi="Courier New" w:cs="Courier New"/>
          <w:color w:val="000000"/>
          <w:szCs w:val="20"/>
          <w:lang w:val="en-GB" w:eastAsia="fr-FR"/>
        </w:rPr>
        <w:t>2</w:t>
      </w:r>
    </w:p>
    <w:p w:rsidR="00FC346E" w:rsidRPr="003D0821" w:rsidRDefault="00FC346E" w:rsidP="003D082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60</w:t>
      </w:r>
      <w:r w:rsidRPr="003D0821">
        <w:rPr>
          <w:rFonts w:ascii="Courier New" w:eastAsia="Times New Roman" w:hAnsi="Courier New" w:cs="Courier New"/>
          <w:color w:val="000000"/>
          <w:szCs w:val="20"/>
          <w:lang w:val="en-GB" w:eastAsia="fr-FR"/>
        </w:rPr>
        <w:tab/>
      </w:r>
      <w:r w:rsid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 xml:space="preserve">PRINT note </w:t>
      </w:r>
    </w:p>
    <w:p w:rsidR="00FC346E" w:rsidRPr="003D0821" w:rsidRDefault="00FC346E" w:rsidP="003D082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70</w:t>
      </w:r>
      <w:r w:rsidRPr="003D0821">
        <w:rPr>
          <w:rFonts w:ascii="Courier New" w:eastAsia="Times New Roman" w:hAnsi="Courier New" w:cs="Courier New"/>
          <w:color w:val="000000"/>
          <w:szCs w:val="20"/>
          <w:lang w:val="en-GB" w:eastAsia="fr-FR"/>
        </w:rPr>
        <w:tab/>
        <w:t xml:space="preserve">DEFine PROCedure </w:t>
      </w:r>
      <w:proofErr w:type="gramStart"/>
      <w:r w:rsidRPr="003D0821">
        <w:rPr>
          <w:rFonts w:ascii="Courier New" w:eastAsia="Times New Roman" w:hAnsi="Courier New" w:cs="Courier New"/>
          <w:color w:val="000000"/>
          <w:szCs w:val="20"/>
          <w:lang w:val="en-GB" w:eastAsia="fr-FR"/>
        </w:rPr>
        <w:t>item(</w:t>
      </w:r>
      <w:proofErr w:type="gramEnd"/>
      <w:r w:rsidRPr="003D0821">
        <w:rPr>
          <w:rFonts w:ascii="Courier New" w:eastAsia="Times New Roman" w:hAnsi="Courier New" w:cs="Courier New"/>
          <w:color w:val="000000"/>
          <w:szCs w:val="20"/>
          <w:lang w:val="en-GB" w:eastAsia="fr-FR"/>
        </w:rPr>
        <w:t>num,prix)</w:t>
      </w:r>
    </w:p>
    <w:p w:rsidR="00FC346E" w:rsidRPr="003D0821" w:rsidRDefault="00FC346E" w:rsidP="003D082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80</w:t>
      </w:r>
      <w:r w:rsidRPr="003D0821">
        <w:rPr>
          <w:rFonts w:ascii="Courier New" w:eastAsia="Times New Roman" w:hAnsi="Courier New" w:cs="Courier New"/>
          <w:color w:val="000000"/>
          <w:szCs w:val="20"/>
          <w:lang w:val="en-GB" w:eastAsia="fr-FR"/>
        </w:rPr>
        <w:tab/>
      </w:r>
      <w:r w:rsid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IF num &lt;= 3 THEN LET prix = 300 + 10*num</w:t>
      </w:r>
    </w:p>
    <w:p w:rsidR="00FC346E" w:rsidRPr="003D0821" w:rsidRDefault="00FC346E" w:rsidP="003D0821">
      <w:pPr>
        <w:spacing w:after="0"/>
        <w:ind w:left="720"/>
        <w:rPr>
          <w:rFonts w:ascii="Courier New" w:eastAsia="Times New Roman" w:hAnsi="Courier New" w:cs="Courier New"/>
          <w:color w:val="000000"/>
          <w:szCs w:val="20"/>
          <w:lang w:val="en-GB" w:eastAsia="fr-FR"/>
        </w:rPr>
      </w:pPr>
      <w:r w:rsidRPr="003D0821">
        <w:rPr>
          <w:rFonts w:ascii="Courier New" w:eastAsia="Times New Roman" w:hAnsi="Courier New" w:cs="Courier New"/>
          <w:color w:val="000000"/>
          <w:szCs w:val="20"/>
          <w:lang w:val="en-GB" w:eastAsia="fr-FR"/>
        </w:rPr>
        <w:t>90</w:t>
      </w:r>
      <w:r w:rsidRPr="003D0821">
        <w:rPr>
          <w:rFonts w:ascii="Courier New" w:eastAsia="Times New Roman" w:hAnsi="Courier New" w:cs="Courier New"/>
          <w:color w:val="000000"/>
          <w:szCs w:val="20"/>
          <w:lang w:val="en-GB" w:eastAsia="fr-FR"/>
        </w:rPr>
        <w:tab/>
      </w:r>
      <w:r w:rsidR="003D0821">
        <w:rPr>
          <w:rFonts w:ascii="Courier New" w:eastAsia="Times New Roman" w:hAnsi="Courier New" w:cs="Courier New"/>
          <w:color w:val="000000"/>
          <w:szCs w:val="20"/>
          <w:lang w:val="en-GB" w:eastAsia="fr-FR"/>
        </w:rPr>
        <w:tab/>
      </w:r>
      <w:r w:rsidRPr="003D0821">
        <w:rPr>
          <w:rFonts w:ascii="Courier New" w:eastAsia="Times New Roman" w:hAnsi="Courier New" w:cs="Courier New"/>
          <w:color w:val="000000"/>
          <w:szCs w:val="20"/>
          <w:lang w:val="en-GB" w:eastAsia="fr-FR"/>
        </w:rPr>
        <w:t>IF num &gt;= 4 THEN LET prix = 12*num</w:t>
      </w:r>
    </w:p>
    <w:p w:rsidR="00FC346E" w:rsidRPr="003D0821" w:rsidRDefault="00FC346E" w:rsidP="003D0821">
      <w:pPr>
        <w:spacing w:after="0"/>
        <w:ind w:left="720"/>
        <w:rPr>
          <w:rFonts w:ascii="Courier New" w:eastAsia="Times New Roman" w:hAnsi="Courier New" w:cs="Courier New"/>
          <w:color w:val="000000"/>
          <w:szCs w:val="20"/>
          <w:lang w:eastAsia="fr-FR"/>
        </w:rPr>
      </w:pPr>
      <w:r w:rsidRPr="00331D9D">
        <w:rPr>
          <w:rFonts w:ascii="Courier New" w:eastAsia="Times New Roman" w:hAnsi="Courier New" w:cs="Courier New"/>
          <w:color w:val="000000"/>
          <w:szCs w:val="20"/>
          <w:lang w:eastAsia="fr-FR"/>
        </w:rPr>
        <w:t>100</w:t>
      </w:r>
      <w:r w:rsidRPr="00331D9D">
        <w:rPr>
          <w:rFonts w:ascii="Courier New" w:eastAsia="Times New Roman" w:hAnsi="Courier New" w:cs="Courier New"/>
          <w:color w:val="000000"/>
          <w:szCs w:val="20"/>
          <w:lang w:eastAsia="fr-FR"/>
        </w:rPr>
        <w:tab/>
        <w:t>END D</w:t>
      </w:r>
      <w:r w:rsidRPr="003D0821">
        <w:rPr>
          <w:rFonts w:ascii="Courier New" w:eastAsia="Times New Roman" w:hAnsi="Courier New" w:cs="Courier New"/>
          <w:color w:val="000000"/>
          <w:szCs w:val="20"/>
          <w:lang w:eastAsia="fr-FR"/>
        </w:rPr>
        <w:t>EFine</w:t>
      </w:r>
    </w:p>
    <w:p w:rsidR="00FC346E" w:rsidRPr="00FC346E" w:rsidRDefault="00FC346E" w:rsidP="003D0821">
      <w:pPr>
        <w:spacing w:before="120"/>
        <w:ind w:firstLine="709"/>
        <w:jc w:val="both"/>
        <w:rPr>
          <w:szCs w:val="24"/>
        </w:rPr>
      </w:pPr>
      <w:proofErr w:type="gramStart"/>
      <w:r w:rsidRPr="00FC346E">
        <w:rPr>
          <w:szCs w:val="24"/>
        </w:rPr>
        <w:t>sortie</w:t>
      </w:r>
      <w:proofErr w:type="gramEnd"/>
      <w:r w:rsidRPr="00FC346E">
        <w:rPr>
          <w:szCs w:val="24"/>
        </w:rPr>
        <w:t xml:space="preserve"> 448</w:t>
      </w:r>
    </w:p>
    <w:p w:rsidR="0013215C" w:rsidRDefault="00FC346E" w:rsidP="0013215C">
      <w:pPr>
        <w:spacing w:after="0"/>
        <w:jc w:val="both"/>
        <w:rPr>
          <w:szCs w:val="24"/>
        </w:rPr>
      </w:pPr>
      <w:r w:rsidRPr="00FC346E">
        <w:rPr>
          <w:szCs w:val="24"/>
        </w:rPr>
        <w:t>Les paramètres num et prix sont tous deux locaux de façon automatique, il n'y a donc ainsi aucun problème. Le diagramme ci-dessous montre le transfert de l'information du programme principal vers la procédure et inversement.</w:t>
      </w:r>
    </w:p>
    <w:p w:rsidR="003D0821" w:rsidRDefault="003D0821" w:rsidP="0013215C">
      <w:pPr>
        <w:spacing w:after="0"/>
        <w:jc w:val="center"/>
        <w:rPr>
          <w:rFonts w:ascii="Courier New" w:hAnsi="Courier New" w:cs="Courier New"/>
          <w:color w:val="000000"/>
          <w:sz w:val="20"/>
          <w:szCs w:val="20"/>
        </w:rPr>
      </w:pPr>
      <w:r>
        <w:rPr>
          <w:color w:val="000000"/>
          <w:sz w:val="20"/>
          <w:szCs w:val="20"/>
        </w:rPr>
        <w:br/>
        <w:t> </w:t>
      </w:r>
      <w:r w:rsidR="0013215C" w:rsidRPr="0013215C">
        <w:rPr>
          <w:noProof/>
          <w:color w:val="000000"/>
          <w:sz w:val="20"/>
          <w:szCs w:val="20"/>
          <w:lang w:eastAsia="fr-FR"/>
        </w:rPr>
        <w:drawing>
          <wp:inline distT="0" distB="0" distL="0" distR="0">
            <wp:extent cx="3933825" cy="981728"/>
            <wp:effectExtent l="0" t="0" r="0" b="889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8803" cy="990457"/>
                    </a:xfrm>
                    <a:prstGeom prst="rect">
                      <a:avLst/>
                    </a:prstGeom>
                    <a:noFill/>
                    <a:ln>
                      <a:noFill/>
                    </a:ln>
                  </pic:spPr>
                </pic:pic>
              </a:graphicData>
            </a:graphic>
          </wp:inline>
        </w:drawing>
      </w:r>
    </w:p>
    <w:p w:rsidR="003D0821" w:rsidRDefault="003D0821" w:rsidP="003D0821">
      <w:pPr>
        <w:pStyle w:val="monospacelisting"/>
        <w:spacing w:before="0" w:beforeAutospacing="0" w:after="0" w:afterAutospacing="0"/>
        <w:jc w:val="center"/>
        <w:rPr>
          <w:rFonts w:ascii="Courier New" w:hAnsi="Courier New" w:cs="Courier New"/>
          <w:color w:val="000000"/>
          <w:sz w:val="20"/>
          <w:szCs w:val="20"/>
        </w:rPr>
      </w:pPr>
      <w:r>
        <w:rPr>
          <w:rFonts w:ascii="Arial" w:hAnsi="Arial" w:cs="Arial"/>
          <w:color w:val="000000"/>
          <w:sz w:val="20"/>
          <w:szCs w:val="20"/>
        </w:rPr>
        <w:t> </w:t>
      </w:r>
    </w:p>
    <w:p w:rsidR="00FC346E" w:rsidRPr="00FC346E" w:rsidRDefault="00FC346E" w:rsidP="00FC346E">
      <w:pPr>
        <w:jc w:val="both"/>
        <w:rPr>
          <w:szCs w:val="24"/>
        </w:rPr>
      </w:pPr>
      <w:r w:rsidRPr="00FC346E">
        <w:rPr>
          <w:szCs w:val="24"/>
        </w:rPr>
        <w:t>Pour l'instant arrêtons là notre étude des procédures.</w:t>
      </w:r>
    </w:p>
    <w:p w:rsidR="00FC346E" w:rsidRPr="00FC346E" w:rsidRDefault="00FC346E" w:rsidP="0013215C">
      <w:pPr>
        <w:pStyle w:val="Titre3"/>
      </w:pPr>
      <w:r w:rsidRPr="00FC346E">
        <w:lastRenderedPageBreak/>
        <w:t>FONCTIONS</w:t>
      </w:r>
    </w:p>
    <w:p w:rsidR="00FC346E" w:rsidRPr="00FC346E" w:rsidRDefault="00FC346E" w:rsidP="0013215C">
      <w:pPr>
        <w:spacing w:after="0"/>
        <w:jc w:val="both"/>
        <w:rPr>
          <w:szCs w:val="24"/>
        </w:rPr>
      </w:pPr>
      <w:r w:rsidRPr="00FC346E">
        <w:rPr>
          <w:szCs w:val="24"/>
        </w:rPr>
        <w:t>Vous savez déjà comment procède une fonction du système. Par exemple, la fonction :</w:t>
      </w:r>
    </w:p>
    <w:p w:rsidR="00FC346E" w:rsidRPr="0013215C" w:rsidRDefault="00FC346E" w:rsidP="0013215C">
      <w:pPr>
        <w:spacing w:before="60" w:after="60"/>
        <w:ind w:firstLine="709"/>
        <w:jc w:val="both"/>
        <w:rPr>
          <w:rFonts w:ascii="Courier New" w:hAnsi="Courier New" w:cs="Courier New"/>
          <w:szCs w:val="24"/>
        </w:rPr>
      </w:pPr>
      <w:r w:rsidRPr="0013215C">
        <w:rPr>
          <w:rFonts w:ascii="Courier New" w:hAnsi="Courier New" w:cs="Courier New"/>
          <w:szCs w:val="24"/>
        </w:rPr>
        <w:t>SQRT(9)</w:t>
      </w:r>
    </w:p>
    <w:p w:rsidR="00FC346E" w:rsidRPr="00FC346E" w:rsidRDefault="00FC346E" w:rsidP="00FC346E">
      <w:pPr>
        <w:jc w:val="both"/>
        <w:rPr>
          <w:szCs w:val="24"/>
        </w:rPr>
      </w:pPr>
      <w:proofErr w:type="gramStart"/>
      <w:r w:rsidRPr="00FC346E">
        <w:rPr>
          <w:szCs w:val="24"/>
        </w:rPr>
        <w:t>calcule</w:t>
      </w:r>
      <w:proofErr w:type="gramEnd"/>
      <w:r w:rsidRPr="00FC346E">
        <w:rPr>
          <w:szCs w:val="24"/>
        </w:rPr>
        <w:t xml:space="preserve"> la valeur 3, racine carrée de 9. Nous dirons que la fonction donne la valeur 3. Une fonction peut comme une procédure, avoir un ou plusieurs paramètres,</w:t>
      </w:r>
      <w:r w:rsidR="0013215C">
        <w:rPr>
          <w:szCs w:val="24"/>
        </w:rPr>
        <w:t xml:space="preserve"> </w:t>
      </w:r>
      <w:r w:rsidRPr="00FC346E">
        <w:rPr>
          <w:szCs w:val="24"/>
        </w:rPr>
        <w:t>mais la particularité d'une fonction est de ne donner qu'une seule valeur. Cela implique que l'on peut l'utiliser dans des expressions déjà existantes. Vous pouvez écrire :</w:t>
      </w:r>
    </w:p>
    <w:p w:rsidR="00FC346E" w:rsidRPr="0013215C" w:rsidRDefault="00FC346E" w:rsidP="0013215C">
      <w:pPr>
        <w:spacing w:before="60" w:after="60"/>
        <w:ind w:firstLine="709"/>
        <w:jc w:val="both"/>
        <w:rPr>
          <w:rFonts w:ascii="Courier New" w:hAnsi="Courier New" w:cs="Courier New"/>
          <w:szCs w:val="24"/>
        </w:rPr>
      </w:pPr>
      <w:r w:rsidRPr="0013215C">
        <w:rPr>
          <w:rFonts w:ascii="Courier New" w:hAnsi="Courier New" w:cs="Courier New"/>
          <w:szCs w:val="24"/>
        </w:rPr>
        <w:t>PRINT 2*SQRT(9)</w:t>
      </w:r>
    </w:p>
    <w:p w:rsidR="00FC346E" w:rsidRPr="00FC346E" w:rsidRDefault="00FC346E" w:rsidP="00FC346E">
      <w:pPr>
        <w:jc w:val="both"/>
        <w:rPr>
          <w:szCs w:val="24"/>
        </w:rPr>
      </w:pPr>
      <w:proofErr w:type="gramStart"/>
      <w:r w:rsidRPr="00FC346E">
        <w:rPr>
          <w:szCs w:val="24"/>
        </w:rPr>
        <w:t>et</w:t>
      </w:r>
      <w:proofErr w:type="gramEnd"/>
      <w:r w:rsidRPr="00FC346E">
        <w:rPr>
          <w:szCs w:val="24"/>
        </w:rPr>
        <w:t xml:space="preserve"> vous obtiendrez 6. Ainsi une fonction se comporte comme une procédure à un ou plusieurs paramètres, et un paramètre unique pour le résultat, qui est le nom de la fonction.</w:t>
      </w:r>
    </w:p>
    <w:p w:rsidR="0013215C" w:rsidRDefault="00FC346E" w:rsidP="00FC346E">
      <w:pPr>
        <w:jc w:val="both"/>
        <w:rPr>
          <w:szCs w:val="24"/>
        </w:rPr>
      </w:pPr>
      <w:r w:rsidRPr="00FC346E">
        <w:rPr>
          <w:szCs w:val="24"/>
        </w:rPr>
        <w:t xml:space="preserve">Les paramètres peuvent être non numériques : </w:t>
      </w:r>
    </w:p>
    <w:p w:rsidR="00FC346E" w:rsidRPr="0013215C" w:rsidRDefault="00FC346E" w:rsidP="0013215C">
      <w:pPr>
        <w:spacing w:before="60" w:after="60"/>
        <w:ind w:firstLine="709"/>
        <w:jc w:val="both"/>
        <w:rPr>
          <w:rFonts w:ascii="Courier New" w:hAnsi="Courier New" w:cs="Courier New"/>
          <w:szCs w:val="24"/>
        </w:rPr>
      </w:pPr>
      <w:proofErr w:type="gramStart"/>
      <w:r w:rsidRPr="0013215C">
        <w:rPr>
          <w:rFonts w:ascii="Courier New" w:hAnsi="Courier New" w:cs="Courier New"/>
          <w:szCs w:val="24"/>
        </w:rPr>
        <w:t>LEN(</w:t>
      </w:r>
      <w:proofErr w:type="gramEnd"/>
      <w:r w:rsidRPr="0013215C">
        <w:rPr>
          <w:rFonts w:ascii="Courier New" w:hAnsi="Courier New" w:cs="Courier New"/>
          <w:szCs w:val="24"/>
        </w:rPr>
        <w:t>"chaîne")</w:t>
      </w:r>
    </w:p>
    <w:p w:rsidR="0013215C" w:rsidRDefault="00FC346E" w:rsidP="00FC346E">
      <w:pPr>
        <w:jc w:val="both"/>
        <w:rPr>
          <w:szCs w:val="24"/>
        </w:rPr>
      </w:pPr>
      <w:proofErr w:type="gramStart"/>
      <w:r w:rsidRPr="00FC346E">
        <w:rPr>
          <w:szCs w:val="24"/>
        </w:rPr>
        <w:t>a</w:t>
      </w:r>
      <w:proofErr w:type="gramEnd"/>
      <w:r w:rsidRPr="00FC346E">
        <w:rPr>
          <w:szCs w:val="24"/>
        </w:rPr>
        <w:t xml:space="preserve"> pour argument une chaîne, mais donne la valeur numérique 6. </w:t>
      </w:r>
    </w:p>
    <w:p w:rsidR="0013215C" w:rsidRDefault="0013215C" w:rsidP="00FC346E">
      <w:pPr>
        <w:jc w:val="both"/>
        <w:rPr>
          <w:szCs w:val="24"/>
        </w:rPr>
      </w:pPr>
    </w:p>
    <w:p w:rsidR="00FC346E" w:rsidRPr="0013215C" w:rsidRDefault="00FC346E" w:rsidP="00FC346E">
      <w:pPr>
        <w:jc w:val="both"/>
        <w:rPr>
          <w:b/>
          <w:szCs w:val="24"/>
        </w:rPr>
      </w:pPr>
      <w:r w:rsidRPr="0013215C">
        <w:rPr>
          <w:b/>
          <w:szCs w:val="24"/>
        </w:rPr>
        <w:t>Exemple</w:t>
      </w:r>
    </w:p>
    <w:p w:rsidR="00FC346E" w:rsidRPr="00FC346E" w:rsidRDefault="00FC346E" w:rsidP="00FC346E">
      <w:pPr>
        <w:jc w:val="both"/>
        <w:rPr>
          <w:szCs w:val="24"/>
        </w:rPr>
      </w:pPr>
      <w:r w:rsidRPr="00FC346E">
        <w:rPr>
          <w:szCs w:val="24"/>
        </w:rPr>
        <w:t>Réécrivons le dernier programme en utilisant la variable paramètre "prix" comme une fonction.</w:t>
      </w:r>
    </w:p>
    <w:p w:rsidR="00FC346E" w:rsidRPr="00331D9D" w:rsidRDefault="00FC346E" w:rsidP="0013215C">
      <w:pPr>
        <w:spacing w:after="0"/>
        <w:ind w:left="720"/>
        <w:rPr>
          <w:rFonts w:ascii="Courier New" w:eastAsia="Times New Roman" w:hAnsi="Courier New" w:cs="Courier New"/>
          <w:color w:val="000000"/>
          <w:szCs w:val="20"/>
          <w:lang w:eastAsia="fr-FR"/>
        </w:rPr>
      </w:pPr>
      <w:r w:rsidRPr="00331D9D">
        <w:rPr>
          <w:rFonts w:ascii="Courier New" w:eastAsia="Times New Roman" w:hAnsi="Courier New" w:cs="Courier New"/>
          <w:color w:val="000000"/>
          <w:szCs w:val="20"/>
          <w:lang w:eastAsia="fr-FR"/>
        </w:rPr>
        <w:t>10 REMark fonctions</w:t>
      </w:r>
    </w:p>
    <w:p w:rsidR="00FC346E" w:rsidRPr="00331D9D" w:rsidRDefault="00FC346E" w:rsidP="0013215C">
      <w:pPr>
        <w:spacing w:after="0"/>
        <w:ind w:left="720"/>
        <w:rPr>
          <w:rFonts w:ascii="Courier New" w:eastAsia="Times New Roman" w:hAnsi="Courier New" w:cs="Courier New"/>
          <w:color w:val="000000"/>
          <w:szCs w:val="20"/>
          <w:lang w:eastAsia="fr-FR"/>
        </w:rPr>
      </w:pPr>
      <w:r w:rsidRPr="00331D9D">
        <w:rPr>
          <w:rFonts w:ascii="Courier New" w:eastAsia="Times New Roman" w:hAnsi="Courier New" w:cs="Courier New"/>
          <w:color w:val="000000"/>
          <w:szCs w:val="20"/>
          <w:lang w:eastAsia="fr-FR"/>
        </w:rPr>
        <w:t>20 LET num=70</w:t>
      </w:r>
    </w:p>
    <w:p w:rsidR="00FC346E" w:rsidRPr="0013215C" w:rsidRDefault="0013215C" w:rsidP="0013215C">
      <w:pPr>
        <w:spacing w:after="0"/>
        <w:ind w:left="720"/>
        <w:rPr>
          <w:rFonts w:ascii="Courier New" w:eastAsia="Times New Roman" w:hAnsi="Courier New" w:cs="Courier New"/>
          <w:color w:val="000000"/>
          <w:szCs w:val="20"/>
          <w:lang w:eastAsia="fr-FR"/>
        </w:rPr>
      </w:pPr>
      <w:r w:rsidRPr="0013215C">
        <w:rPr>
          <w:rFonts w:ascii="Courier New" w:eastAsia="Times New Roman" w:hAnsi="Courier New" w:cs="Courier New"/>
          <w:color w:val="000000"/>
          <w:szCs w:val="20"/>
          <w:lang w:eastAsia="fr-FR"/>
        </w:rPr>
        <w:t>30 LET note=num+prix(3</w:t>
      </w:r>
      <w:proofErr w:type="gramStart"/>
      <w:r w:rsidRPr="0013215C">
        <w:rPr>
          <w:rFonts w:ascii="Courier New" w:eastAsia="Times New Roman" w:hAnsi="Courier New" w:cs="Courier New"/>
          <w:color w:val="000000"/>
          <w:szCs w:val="20"/>
          <w:lang w:eastAsia="fr-FR"/>
        </w:rPr>
        <w:t>)+</w:t>
      </w:r>
      <w:proofErr w:type="gramEnd"/>
      <w:r w:rsidR="00FC346E" w:rsidRPr="0013215C">
        <w:rPr>
          <w:rFonts w:ascii="Courier New" w:eastAsia="Times New Roman" w:hAnsi="Courier New" w:cs="Courier New"/>
          <w:color w:val="000000"/>
          <w:szCs w:val="20"/>
          <w:lang w:eastAsia="fr-FR"/>
        </w:rPr>
        <w:t>prix(4)</w:t>
      </w:r>
    </w:p>
    <w:p w:rsidR="00FC346E" w:rsidRPr="0013215C" w:rsidRDefault="00FC346E" w:rsidP="0013215C">
      <w:pPr>
        <w:spacing w:after="0"/>
        <w:ind w:left="720"/>
        <w:rPr>
          <w:rFonts w:ascii="Courier New" w:eastAsia="Times New Roman" w:hAnsi="Courier New" w:cs="Courier New"/>
          <w:color w:val="000000"/>
          <w:szCs w:val="20"/>
          <w:lang w:val="en-GB" w:eastAsia="fr-FR"/>
        </w:rPr>
      </w:pPr>
      <w:r w:rsidRPr="0013215C">
        <w:rPr>
          <w:rFonts w:ascii="Courier New" w:eastAsia="Times New Roman" w:hAnsi="Courier New" w:cs="Courier New"/>
          <w:color w:val="000000"/>
          <w:szCs w:val="20"/>
          <w:lang w:val="en-GB" w:eastAsia="fr-FR"/>
        </w:rPr>
        <w:t>40 PRINT note</w:t>
      </w:r>
    </w:p>
    <w:p w:rsidR="00FC346E" w:rsidRPr="0013215C" w:rsidRDefault="00FC346E" w:rsidP="0013215C">
      <w:pPr>
        <w:spacing w:after="0"/>
        <w:ind w:left="720"/>
        <w:rPr>
          <w:rFonts w:ascii="Courier New" w:eastAsia="Times New Roman" w:hAnsi="Courier New" w:cs="Courier New"/>
          <w:color w:val="000000"/>
          <w:szCs w:val="20"/>
          <w:lang w:val="en-GB" w:eastAsia="fr-FR"/>
        </w:rPr>
      </w:pPr>
      <w:r w:rsidRPr="0013215C">
        <w:rPr>
          <w:rFonts w:ascii="Courier New" w:eastAsia="Times New Roman" w:hAnsi="Courier New" w:cs="Courier New"/>
          <w:color w:val="000000"/>
          <w:szCs w:val="20"/>
          <w:lang w:val="en-GB" w:eastAsia="fr-FR"/>
        </w:rPr>
        <w:t xml:space="preserve">50 DEFine FuNction </w:t>
      </w:r>
      <w:proofErr w:type="gramStart"/>
      <w:r w:rsidRPr="0013215C">
        <w:rPr>
          <w:rFonts w:ascii="Courier New" w:eastAsia="Times New Roman" w:hAnsi="Courier New" w:cs="Courier New"/>
          <w:color w:val="000000"/>
          <w:szCs w:val="20"/>
          <w:lang w:val="en-GB" w:eastAsia="fr-FR"/>
        </w:rPr>
        <w:t>prix(</w:t>
      </w:r>
      <w:proofErr w:type="gramEnd"/>
      <w:r w:rsidRPr="0013215C">
        <w:rPr>
          <w:rFonts w:ascii="Courier New" w:eastAsia="Times New Roman" w:hAnsi="Courier New" w:cs="Courier New"/>
          <w:color w:val="000000"/>
          <w:szCs w:val="20"/>
          <w:lang w:val="en-GB" w:eastAsia="fr-FR"/>
        </w:rPr>
        <w:t>num)</w:t>
      </w:r>
    </w:p>
    <w:p w:rsidR="00FC346E" w:rsidRPr="0013215C" w:rsidRDefault="00FC346E" w:rsidP="0013215C">
      <w:pPr>
        <w:spacing w:after="0"/>
        <w:ind w:left="720"/>
        <w:rPr>
          <w:rFonts w:ascii="Courier New" w:eastAsia="Times New Roman" w:hAnsi="Courier New" w:cs="Courier New"/>
          <w:color w:val="000000"/>
          <w:szCs w:val="20"/>
          <w:lang w:val="en-GB" w:eastAsia="fr-FR"/>
        </w:rPr>
      </w:pPr>
      <w:r w:rsidRPr="0013215C">
        <w:rPr>
          <w:rFonts w:ascii="Courier New" w:eastAsia="Times New Roman" w:hAnsi="Courier New" w:cs="Courier New"/>
          <w:color w:val="000000"/>
          <w:szCs w:val="20"/>
          <w:lang w:val="en-GB" w:eastAsia="fr-FR"/>
        </w:rPr>
        <w:t>60</w:t>
      </w:r>
      <w:r w:rsidRPr="0013215C">
        <w:rPr>
          <w:rFonts w:ascii="Courier New" w:eastAsia="Times New Roman" w:hAnsi="Courier New" w:cs="Courier New"/>
          <w:color w:val="000000"/>
          <w:szCs w:val="20"/>
          <w:lang w:val="en-GB" w:eastAsia="fr-FR"/>
        </w:rPr>
        <w:tab/>
        <w:t>IF num&lt;=3 THEN cout = 300+10*num</w:t>
      </w:r>
    </w:p>
    <w:p w:rsidR="00FC346E" w:rsidRPr="0013215C" w:rsidRDefault="00FC346E" w:rsidP="0013215C">
      <w:pPr>
        <w:spacing w:after="0"/>
        <w:ind w:left="720"/>
        <w:rPr>
          <w:rFonts w:ascii="Courier New" w:eastAsia="Times New Roman" w:hAnsi="Courier New" w:cs="Courier New"/>
          <w:color w:val="000000"/>
          <w:szCs w:val="20"/>
          <w:lang w:val="en-GB" w:eastAsia="fr-FR"/>
        </w:rPr>
      </w:pPr>
      <w:r w:rsidRPr="0013215C">
        <w:rPr>
          <w:rFonts w:ascii="Courier New" w:eastAsia="Times New Roman" w:hAnsi="Courier New" w:cs="Courier New"/>
          <w:color w:val="000000"/>
          <w:szCs w:val="20"/>
          <w:lang w:val="en-GB" w:eastAsia="fr-FR"/>
        </w:rPr>
        <w:t>70</w:t>
      </w:r>
      <w:r w:rsidRPr="0013215C">
        <w:rPr>
          <w:rFonts w:ascii="Courier New" w:eastAsia="Times New Roman" w:hAnsi="Courier New" w:cs="Courier New"/>
          <w:color w:val="000000"/>
          <w:szCs w:val="20"/>
          <w:lang w:val="en-GB" w:eastAsia="fr-FR"/>
        </w:rPr>
        <w:tab/>
        <w:t>IF num&gt;=4 THEN cout = 12*num</w:t>
      </w:r>
    </w:p>
    <w:p w:rsidR="0013215C" w:rsidRDefault="00FC346E" w:rsidP="0013215C">
      <w:pPr>
        <w:spacing w:after="0"/>
        <w:ind w:left="720"/>
        <w:rPr>
          <w:rFonts w:ascii="Courier New" w:eastAsia="Times New Roman" w:hAnsi="Courier New" w:cs="Courier New"/>
          <w:color w:val="000000"/>
          <w:szCs w:val="20"/>
          <w:lang w:val="en-GB" w:eastAsia="fr-FR"/>
        </w:rPr>
      </w:pPr>
      <w:r w:rsidRPr="0013215C">
        <w:rPr>
          <w:rFonts w:ascii="Courier New" w:eastAsia="Times New Roman" w:hAnsi="Courier New" w:cs="Courier New"/>
          <w:color w:val="000000"/>
          <w:szCs w:val="20"/>
          <w:lang w:val="en-GB" w:eastAsia="fr-FR"/>
        </w:rPr>
        <w:t xml:space="preserve">80 RETurn cout </w:t>
      </w:r>
    </w:p>
    <w:p w:rsidR="00FC346E" w:rsidRPr="00331D9D" w:rsidRDefault="00FC346E" w:rsidP="0013215C">
      <w:pPr>
        <w:spacing w:after="0"/>
        <w:ind w:left="720"/>
        <w:rPr>
          <w:rFonts w:ascii="Courier New" w:eastAsia="Times New Roman" w:hAnsi="Courier New" w:cs="Courier New"/>
          <w:color w:val="000000"/>
          <w:szCs w:val="20"/>
          <w:lang w:eastAsia="fr-FR"/>
        </w:rPr>
      </w:pPr>
      <w:r w:rsidRPr="00331D9D">
        <w:rPr>
          <w:rFonts w:ascii="Courier New" w:eastAsia="Times New Roman" w:hAnsi="Courier New" w:cs="Courier New"/>
          <w:color w:val="000000"/>
          <w:szCs w:val="20"/>
          <w:lang w:eastAsia="fr-FR"/>
        </w:rPr>
        <w:t>90 END DEFine</w:t>
      </w:r>
    </w:p>
    <w:p w:rsidR="00FC346E" w:rsidRPr="00FC346E" w:rsidRDefault="00FC346E" w:rsidP="0013215C">
      <w:pPr>
        <w:spacing w:before="60"/>
        <w:ind w:firstLine="709"/>
        <w:jc w:val="both"/>
        <w:rPr>
          <w:szCs w:val="24"/>
        </w:rPr>
      </w:pPr>
      <w:proofErr w:type="gramStart"/>
      <w:r w:rsidRPr="00FC346E">
        <w:rPr>
          <w:szCs w:val="24"/>
        </w:rPr>
        <w:t>résultat</w:t>
      </w:r>
      <w:proofErr w:type="gramEnd"/>
      <w:r w:rsidRPr="00FC346E">
        <w:rPr>
          <w:szCs w:val="24"/>
        </w:rPr>
        <w:t xml:space="preserve"> 448</w:t>
      </w:r>
    </w:p>
    <w:p w:rsidR="00FC346E" w:rsidRPr="00FC346E" w:rsidRDefault="00FC346E" w:rsidP="0013215C">
      <w:pPr>
        <w:spacing w:before="240"/>
        <w:jc w:val="both"/>
        <w:rPr>
          <w:szCs w:val="24"/>
        </w:rPr>
      </w:pPr>
      <w:r w:rsidRPr="00FC346E">
        <w:rPr>
          <w:szCs w:val="24"/>
        </w:rPr>
        <w:t>Notez la simplicité de l'appel de la fonction. Il y a une autre façon de définir la valeur de la fonction ; il utilise le mot RETURN comme suit</w:t>
      </w:r>
    </w:p>
    <w:p w:rsidR="00FC346E" w:rsidRPr="00462417" w:rsidRDefault="00FC346E" w:rsidP="0013215C">
      <w:pPr>
        <w:spacing w:after="0"/>
        <w:ind w:left="720"/>
        <w:rPr>
          <w:rFonts w:ascii="Courier New" w:eastAsia="Times New Roman" w:hAnsi="Courier New" w:cs="Courier New"/>
          <w:color w:val="000000"/>
          <w:szCs w:val="20"/>
          <w:lang w:eastAsia="fr-FR"/>
        </w:rPr>
      </w:pPr>
      <w:r w:rsidRPr="00462417">
        <w:rPr>
          <w:rFonts w:ascii="Courier New" w:eastAsia="Times New Roman" w:hAnsi="Courier New" w:cs="Courier New"/>
          <w:color w:val="000000"/>
          <w:szCs w:val="20"/>
          <w:lang w:eastAsia="fr-FR"/>
        </w:rPr>
        <w:t>10</w:t>
      </w:r>
      <w:r w:rsidRPr="00462417">
        <w:rPr>
          <w:rFonts w:ascii="Courier New" w:eastAsia="Times New Roman" w:hAnsi="Courier New" w:cs="Courier New"/>
          <w:color w:val="000000"/>
          <w:szCs w:val="20"/>
          <w:lang w:eastAsia="fr-FR"/>
        </w:rPr>
        <w:tab/>
        <w:t>REMark Fonction avec RETURN</w:t>
      </w:r>
    </w:p>
    <w:p w:rsidR="00FC346E" w:rsidRPr="00331D9D" w:rsidRDefault="00FC346E" w:rsidP="0013215C">
      <w:pPr>
        <w:spacing w:after="0"/>
        <w:ind w:left="720"/>
        <w:rPr>
          <w:rFonts w:ascii="Courier New" w:eastAsia="Times New Roman" w:hAnsi="Courier New" w:cs="Courier New"/>
          <w:color w:val="000000"/>
          <w:szCs w:val="20"/>
          <w:lang w:eastAsia="fr-FR"/>
        </w:rPr>
      </w:pPr>
      <w:r w:rsidRPr="00331D9D">
        <w:rPr>
          <w:rFonts w:ascii="Courier New" w:eastAsia="Times New Roman" w:hAnsi="Courier New" w:cs="Courier New"/>
          <w:color w:val="000000"/>
          <w:szCs w:val="20"/>
          <w:lang w:eastAsia="fr-FR"/>
        </w:rPr>
        <w:t>20</w:t>
      </w:r>
      <w:r w:rsidRPr="00331D9D">
        <w:rPr>
          <w:rFonts w:ascii="Courier New" w:eastAsia="Times New Roman" w:hAnsi="Courier New" w:cs="Courier New"/>
          <w:color w:val="000000"/>
          <w:szCs w:val="20"/>
          <w:lang w:eastAsia="fr-FR"/>
        </w:rPr>
        <w:tab/>
        <w:t>LET num = 70</w:t>
      </w:r>
    </w:p>
    <w:p w:rsidR="00FC346E" w:rsidRPr="00331D9D" w:rsidRDefault="00FC346E" w:rsidP="0013215C">
      <w:pPr>
        <w:spacing w:after="0"/>
        <w:ind w:left="720"/>
        <w:rPr>
          <w:rFonts w:ascii="Courier New" w:eastAsia="Times New Roman" w:hAnsi="Courier New" w:cs="Courier New"/>
          <w:color w:val="000000"/>
          <w:szCs w:val="20"/>
          <w:lang w:eastAsia="fr-FR"/>
        </w:rPr>
      </w:pPr>
      <w:r w:rsidRPr="00331D9D">
        <w:rPr>
          <w:rFonts w:ascii="Courier New" w:eastAsia="Times New Roman" w:hAnsi="Courier New" w:cs="Courier New"/>
          <w:color w:val="000000"/>
          <w:szCs w:val="20"/>
          <w:lang w:eastAsia="fr-FR"/>
        </w:rPr>
        <w:t>30</w:t>
      </w:r>
      <w:r w:rsidRPr="00331D9D">
        <w:rPr>
          <w:rFonts w:ascii="Courier New" w:eastAsia="Times New Roman" w:hAnsi="Courier New" w:cs="Courier New"/>
          <w:color w:val="000000"/>
          <w:szCs w:val="20"/>
          <w:lang w:eastAsia="fr-FR"/>
        </w:rPr>
        <w:tab/>
        <w:t>LET note = num + prix(3) + prix(4)</w:t>
      </w:r>
    </w:p>
    <w:p w:rsidR="00FC346E" w:rsidRPr="00462417" w:rsidRDefault="00FC346E" w:rsidP="0013215C">
      <w:pPr>
        <w:spacing w:after="0"/>
        <w:ind w:left="720"/>
        <w:rPr>
          <w:rFonts w:ascii="Courier New" w:eastAsia="Times New Roman" w:hAnsi="Courier New" w:cs="Courier New"/>
          <w:color w:val="000000"/>
          <w:szCs w:val="20"/>
          <w:lang w:eastAsia="fr-FR"/>
        </w:rPr>
      </w:pPr>
      <w:r w:rsidRPr="00462417">
        <w:rPr>
          <w:rFonts w:ascii="Courier New" w:eastAsia="Times New Roman" w:hAnsi="Courier New" w:cs="Courier New"/>
          <w:color w:val="000000"/>
          <w:szCs w:val="20"/>
          <w:lang w:eastAsia="fr-FR"/>
        </w:rPr>
        <w:t>40</w:t>
      </w:r>
      <w:r w:rsidRPr="00462417">
        <w:rPr>
          <w:rFonts w:ascii="Courier New" w:eastAsia="Times New Roman" w:hAnsi="Courier New" w:cs="Courier New"/>
          <w:color w:val="000000"/>
          <w:szCs w:val="20"/>
          <w:lang w:eastAsia="fr-FR"/>
        </w:rPr>
        <w:tab/>
        <w:t>PRINT note</w:t>
      </w:r>
    </w:p>
    <w:p w:rsidR="00FC346E" w:rsidRPr="0013215C" w:rsidRDefault="00FC346E" w:rsidP="0013215C">
      <w:pPr>
        <w:spacing w:after="0"/>
        <w:ind w:left="720"/>
        <w:rPr>
          <w:rFonts w:ascii="Courier New" w:eastAsia="Times New Roman" w:hAnsi="Courier New" w:cs="Courier New"/>
          <w:color w:val="000000"/>
          <w:szCs w:val="20"/>
          <w:lang w:val="en-GB" w:eastAsia="fr-FR"/>
        </w:rPr>
      </w:pPr>
      <w:r w:rsidRPr="0013215C">
        <w:rPr>
          <w:rFonts w:ascii="Courier New" w:eastAsia="Times New Roman" w:hAnsi="Courier New" w:cs="Courier New"/>
          <w:color w:val="000000"/>
          <w:szCs w:val="20"/>
          <w:lang w:val="en-GB" w:eastAsia="fr-FR"/>
        </w:rPr>
        <w:t>50</w:t>
      </w:r>
      <w:r w:rsidRPr="0013215C">
        <w:rPr>
          <w:rFonts w:ascii="Courier New" w:eastAsia="Times New Roman" w:hAnsi="Courier New" w:cs="Courier New"/>
          <w:color w:val="000000"/>
          <w:szCs w:val="20"/>
          <w:lang w:val="en-GB" w:eastAsia="fr-FR"/>
        </w:rPr>
        <w:tab/>
        <w:t xml:space="preserve">DEFine FuNction </w:t>
      </w:r>
      <w:proofErr w:type="gramStart"/>
      <w:r w:rsidRPr="0013215C">
        <w:rPr>
          <w:rFonts w:ascii="Courier New" w:eastAsia="Times New Roman" w:hAnsi="Courier New" w:cs="Courier New"/>
          <w:color w:val="000000"/>
          <w:szCs w:val="20"/>
          <w:lang w:val="en-GB" w:eastAsia="fr-FR"/>
        </w:rPr>
        <w:t>prix(</w:t>
      </w:r>
      <w:proofErr w:type="gramEnd"/>
      <w:r w:rsidRPr="0013215C">
        <w:rPr>
          <w:rFonts w:ascii="Courier New" w:eastAsia="Times New Roman" w:hAnsi="Courier New" w:cs="Courier New"/>
          <w:color w:val="000000"/>
          <w:szCs w:val="20"/>
          <w:lang w:val="en-GB" w:eastAsia="fr-FR"/>
        </w:rPr>
        <w:t>num)</w:t>
      </w:r>
    </w:p>
    <w:p w:rsidR="00FC346E" w:rsidRPr="0013215C" w:rsidRDefault="00FC346E" w:rsidP="0013215C">
      <w:pPr>
        <w:spacing w:after="0"/>
        <w:ind w:left="720"/>
        <w:rPr>
          <w:rFonts w:ascii="Courier New" w:eastAsia="Times New Roman" w:hAnsi="Courier New" w:cs="Courier New"/>
          <w:color w:val="000000"/>
          <w:szCs w:val="20"/>
          <w:lang w:val="en-GB" w:eastAsia="fr-FR"/>
        </w:rPr>
      </w:pPr>
      <w:r w:rsidRPr="0013215C">
        <w:rPr>
          <w:rFonts w:ascii="Courier New" w:eastAsia="Times New Roman" w:hAnsi="Courier New" w:cs="Courier New"/>
          <w:color w:val="000000"/>
          <w:szCs w:val="20"/>
          <w:lang w:val="en-GB" w:eastAsia="fr-FR"/>
        </w:rPr>
        <w:t>60</w:t>
      </w:r>
      <w:r w:rsidRPr="0013215C">
        <w:rPr>
          <w:rFonts w:ascii="Courier New" w:eastAsia="Times New Roman" w:hAnsi="Courier New" w:cs="Courier New"/>
          <w:color w:val="000000"/>
          <w:szCs w:val="20"/>
          <w:lang w:val="en-GB" w:eastAsia="fr-FR"/>
        </w:rPr>
        <w:tab/>
        <w:t>IF num &lt;= 3 THEN RETURN 300 + 10*num</w:t>
      </w:r>
    </w:p>
    <w:p w:rsidR="00FC346E" w:rsidRPr="0013215C" w:rsidRDefault="00FC346E" w:rsidP="0013215C">
      <w:pPr>
        <w:spacing w:after="0"/>
        <w:ind w:left="720"/>
        <w:rPr>
          <w:rFonts w:ascii="Courier New" w:eastAsia="Times New Roman" w:hAnsi="Courier New" w:cs="Courier New"/>
          <w:color w:val="000000"/>
          <w:szCs w:val="20"/>
          <w:lang w:val="en-GB" w:eastAsia="fr-FR"/>
        </w:rPr>
      </w:pPr>
      <w:r w:rsidRPr="0013215C">
        <w:rPr>
          <w:rFonts w:ascii="Courier New" w:eastAsia="Times New Roman" w:hAnsi="Courier New" w:cs="Courier New"/>
          <w:color w:val="000000"/>
          <w:szCs w:val="20"/>
          <w:lang w:val="en-GB" w:eastAsia="fr-FR"/>
        </w:rPr>
        <w:t>70</w:t>
      </w:r>
      <w:r w:rsidRPr="0013215C">
        <w:rPr>
          <w:rFonts w:ascii="Courier New" w:eastAsia="Times New Roman" w:hAnsi="Courier New" w:cs="Courier New"/>
          <w:color w:val="000000"/>
          <w:szCs w:val="20"/>
          <w:lang w:val="en-GB" w:eastAsia="fr-FR"/>
        </w:rPr>
        <w:tab/>
        <w:t>IF num &gt;= 4 then RETURN 12*num</w:t>
      </w:r>
    </w:p>
    <w:p w:rsidR="00FC346E" w:rsidRPr="0013215C" w:rsidRDefault="00FC346E" w:rsidP="0013215C">
      <w:pPr>
        <w:spacing w:after="0"/>
        <w:ind w:left="720"/>
        <w:rPr>
          <w:rFonts w:ascii="Courier New" w:eastAsia="Times New Roman" w:hAnsi="Courier New" w:cs="Courier New"/>
          <w:color w:val="000000"/>
          <w:szCs w:val="20"/>
          <w:lang w:val="en-GB" w:eastAsia="fr-FR"/>
        </w:rPr>
      </w:pPr>
      <w:r w:rsidRPr="0013215C">
        <w:rPr>
          <w:rFonts w:ascii="Courier New" w:eastAsia="Times New Roman" w:hAnsi="Courier New" w:cs="Courier New"/>
          <w:color w:val="000000"/>
          <w:szCs w:val="20"/>
          <w:lang w:val="en-GB" w:eastAsia="fr-FR"/>
        </w:rPr>
        <w:t>80</w:t>
      </w:r>
      <w:r w:rsidRPr="0013215C">
        <w:rPr>
          <w:rFonts w:ascii="Courier New" w:eastAsia="Times New Roman" w:hAnsi="Courier New" w:cs="Courier New"/>
          <w:color w:val="000000"/>
          <w:szCs w:val="20"/>
          <w:lang w:val="en-GB" w:eastAsia="fr-FR"/>
        </w:rPr>
        <w:tab/>
        <w:t>END DEFine</w:t>
      </w:r>
    </w:p>
    <w:p w:rsidR="00FC346E" w:rsidRPr="00FC346E" w:rsidRDefault="00FC346E" w:rsidP="0013215C">
      <w:pPr>
        <w:spacing w:before="60"/>
        <w:ind w:firstLine="709"/>
        <w:jc w:val="both"/>
        <w:rPr>
          <w:szCs w:val="24"/>
        </w:rPr>
      </w:pPr>
      <w:proofErr w:type="gramStart"/>
      <w:r w:rsidRPr="00FC346E">
        <w:rPr>
          <w:szCs w:val="24"/>
        </w:rPr>
        <w:t>résultat</w:t>
      </w:r>
      <w:proofErr w:type="gramEnd"/>
      <w:r w:rsidRPr="00FC346E">
        <w:rPr>
          <w:szCs w:val="24"/>
        </w:rPr>
        <w:t xml:space="preserve"> 448</w:t>
      </w:r>
    </w:p>
    <w:p w:rsidR="00FC346E" w:rsidRPr="00FC346E" w:rsidRDefault="00FC346E" w:rsidP="0013215C">
      <w:pPr>
        <w:spacing w:before="240"/>
        <w:jc w:val="both"/>
        <w:rPr>
          <w:szCs w:val="24"/>
        </w:rPr>
      </w:pPr>
      <w:r w:rsidRPr="00FC346E">
        <w:rPr>
          <w:szCs w:val="24"/>
        </w:rPr>
        <w:t>Par souci de compatibilité avec d'autres BASICs, il a été défini une forme courte de définition de fonction.</w:t>
      </w:r>
    </w:p>
    <w:p w:rsidR="00FC346E" w:rsidRPr="0013215C" w:rsidRDefault="00FC346E" w:rsidP="0013215C">
      <w:pPr>
        <w:spacing w:before="240"/>
        <w:jc w:val="both"/>
        <w:rPr>
          <w:b/>
          <w:szCs w:val="24"/>
        </w:rPr>
      </w:pPr>
      <w:r w:rsidRPr="0013215C">
        <w:rPr>
          <w:b/>
          <w:szCs w:val="24"/>
        </w:rPr>
        <w:t>Exemple</w:t>
      </w:r>
    </w:p>
    <w:p w:rsidR="00FC346E" w:rsidRPr="00FC346E" w:rsidRDefault="00FC346E" w:rsidP="00FC346E">
      <w:pPr>
        <w:jc w:val="both"/>
        <w:rPr>
          <w:szCs w:val="24"/>
        </w:rPr>
      </w:pPr>
      <w:r w:rsidRPr="00FC346E">
        <w:rPr>
          <w:szCs w:val="24"/>
        </w:rPr>
        <w:t>Utilisons la forme courte pour définir la fonction "diff" qui calcule la différence des longueurs de deux chaînes.</w:t>
      </w:r>
    </w:p>
    <w:p w:rsidR="00FC346E" w:rsidRPr="0013215C" w:rsidRDefault="00FC346E" w:rsidP="0013215C">
      <w:pPr>
        <w:spacing w:after="0"/>
        <w:ind w:left="720"/>
        <w:rPr>
          <w:rFonts w:ascii="Courier New" w:eastAsia="Times New Roman" w:hAnsi="Courier New" w:cs="Courier New"/>
          <w:color w:val="000000"/>
          <w:szCs w:val="20"/>
          <w:lang w:eastAsia="fr-FR"/>
        </w:rPr>
      </w:pPr>
      <w:r w:rsidRPr="0013215C">
        <w:rPr>
          <w:rFonts w:ascii="Courier New" w:eastAsia="Times New Roman" w:hAnsi="Courier New" w:cs="Courier New"/>
          <w:color w:val="000000"/>
          <w:szCs w:val="20"/>
          <w:lang w:eastAsia="fr-FR"/>
        </w:rPr>
        <w:t>10</w:t>
      </w:r>
      <w:r w:rsidRPr="0013215C">
        <w:rPr>
          <w:rFonts w:ascii="Courier New" w:eastAsia="Times New Roman" w:hAnsi="Courier New" w:cs="Courier New"/>
          <w:color w:val="000000"/>
          <w:szCs w:val="20"/>
          <w:lang w:eastAsia="fr-FR"/>
        </w:rPr>
        <w:tab/>
        <w:t>REMark fonction condensée</w:t>
      </w:r>
    </w:p>
    <w:p w:rsidR="00FC346E" w:rsidRPr="0013215C" w:rsidRDefault="0013215C" w:rsidP="0013215C">
      <w:pPr>
        <w:spacing w:after="0"/>
        <w:ind w:left="720"/>
        <w:rPr>
          <w:rFonts w:ascii="Courier New" w:eastAsia="Times New Roman" w:hAnsi="Courier New" w:cs="Courier New"/>
          <w:color w:val="000000"/>
          <w:szCs w:val="20"/>
          <w:lang w:eastAsia="fr-FR"/>
        </w:rPr>
      </w:pPr>
      <w:r w:rsidRPr="0013215C">
        <w:rPr>
          <w:rFonts w:ascii="Courier New" w:eastAsia="Times New Roman" w:hAnsi="Courier New" w:cs="Courier New"/>
          <w:color w:val="000000"/>
          <w:szCs w:val="20"/>
          <w:lang w:eastAsia="fr-FR"/>
        </w:rPr>
        <w:t>20</w:t>
      </w:r>
      <w:r w:rsidRPr="0013215C">
        <w:rPr>
          <w:rFonts w:ascii="Courier New" w:eastAsia="Times New Roman" w:hAnsi="Courier New" w:cs="Courier New"/>
          <w:color w:val="000000"/>
          <w:szCs w:val="20"/>
          <w:lang w:eastAsia="fr-FR"/>
        </w:rPr>
        <w:tab/>
        <w:t>PRI</w:t>
      </w:r>
      <w:r w:rsidR="00FC346E" w:rsidRPr="0013215C">
        <w:rPr>
          <w:rFonts w:ascii="Courier New" w:eastAsia="Times New Roman" w:hAnsi="Courier New" w:cs="Courier New"/>
          <w:color w:val="000000"/>
          <w:szCs w:val="20"/>
          <w:lang w:eastAsia="fr-FR"/>
        </w:rPr>
        <w:t>NT</w:t>
      </w:r>
      <w:r w:rsidRPr="0013215C">
        <w:rPr>
          <w:rFonts w:ascii="Courier New" w:eastAsia="Times New Roman" w:hAnsi="Courier New" w:cs="Courier New"/>
          <w:color w:val="000000"/>
          <w:szCs w:val="20"/>
          <w:lang w:eastAsia="fr-FR"/>
        </w:rPr>
        <w:t xml:space="preserve"> </w:t>
      </w:r>
      <w:proofErr w:type="gramStart"/>
      <w:r w:rsidR="00FC346E" w:rsidRPr="0013215C">
        <w:rPr>
          <w:rFonts w:ascii="Courier New" w:eastAsia="Times New Roman" w:hAnsi="Courier New" w:cs="Courier New"/>
          <w:color w:val="000000"/>
          <w:szCs w:val="20"/>
          <w:lang w:eastAsia="fr-FR"/>
        </w:rPr>
        <w:t>diff(</w:t>
      </w:r>
      <w:proofErr w:type="gramEnd"/>
      <w:r w:rsidR="00FC346E" w:rsidRPr="0013215C">
        <w:rPr>
          <w:rFonts w:ascii="Courier New" w:eastAsia="Times New Roman" w:hAnsi="Courier New" w:cs="Courier New"/>
          <w:color w:val="000000"/>
          <w:szCs w:val="20"/>
          <w:lang w:eastAsia="fr-FR"/>
        </w:rPr>
        <w:t>"chaine longue","courte")</w:t>
      </w:r>
    </w:p>
    <w:p w:rsidR="00FC346E" w:rsidRPr="0013215C" w:rsidRDefault="0013215C" w:rsidP="0013215C">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30</w:t>
      </w:r>
      <w:r>
        <w:rPr>
          <w:rFonts w:ascii="Courier New" w:eastAsia="Times New Roman" w:hAnsi="Courier New" w:cs="Courier New"/>
          <w:color w:val="000000"/>
          <w:szCs w:val="20"/>
          <w:lang w:val="en-GB" w:eastAsia="fr-FR"/>
        </w:rPr>
        <w:tab/>
        <w:t>DEFineFuNctio</w:t>
      </w:r>
      <w:r w:rsidR="00FC346E" w:rsidRPr="0013215C">
        <w:rPr>
          <w:rFonts w:ascii="Courier New" w:eastAsia="Times New Roman" w:hAnsi="Courier New" w:cs="Courier New"/>
          <w:color w:val="000000"/>
          <w:szCs w:val="20"/>
          <w:lang w:val="en-GB" w:eastAsia="fr-FR"/>
        </w:rPr>
        <w:t xml:space="preserve">n </w:t>
      </w:r>
      <w:proofErr w:type="gramStart"/>
      <w:r w:rsidR="00FC346E" w:rsidRPr="0013215C">
        <w:rPr>
          <w:rFonts w:ascii="Courier New" w:eastAsia="Times New Roman" w:hAnsi="Courier New" w:cs="Courier New"/>
          <w:color w:val="000000"/>
          <w:szCs w:val="20"/>
          <w:lang w:val="en-GB" w:eastAsia="fr-FR"/>
        </w:rPr>
        <w:t>diff(</w:t>
      </w:r>
      <w:proofErr w:type="gramEnd"/>
      <w:r w:rsidR="00FC346E" w:rsidRPr="0013215C">
        <w:rPr>
          <w:rFonts w:ascii="Courier New" w:eastAsia="Times New Roman" w:hAnsi="Courier New" w:cs="Courier New"/>
          <w:color w:val="000000"/>
          <w:szCs w:val="20"/>
          <w:lang w:val="en-GB" w:eastAsia="fr-FR"/>
        </w:rPr>
        <w:t>long,court) = LEN(long)-LEN(court)</w:t>
      </w:r>
    </w:p>
    <w:p w:rsidR="0013215C" w:rsidRDefault="00FC346E" w:rsidP="0013215C">
      <w:pPr>
        <w:spacing w:before="120"/>
        <w:ind w:firstLine="709"/>
        <w:jc w:val="both"/>
        <w:rPr>
          <w:szCs w:val="24"/>
        </w:rPr>
      </w:pPr>
      <w:r w:rsidRPr="00FC346E">
        <w:rPr>
          <w:szCs w:val="24"/>
        </w:rPr>
        <w:t>Résultat</w:t>
      </w:r>
      <w:r w:rsidRPr="00FC346E">
        <w:rPr>
          <w:szCs w:val="24"/>
        </w:rPr>
        <w:tab/>
        <w:t>7</w:t>
      </w:r>
    </w:p>
    <w:p w:rsidR="0013215C" w:rsidRDefault="00FC346E" w:rsidP="0013215C">
      <w:pPr>
        <w:spacing w:after="0"/>
        <w:jc w:val="both"/>
        <w:rPr>
          <w:szCs w:val="24"/>
        </w:rPr>
      </w:pPr>
      <w:r w:rsidRPr="00FC346E">
        <w:rPr>
          <w:szCs w:val="24"/>
        </w:rPr>
        <w:t xml:space="preserve">L'abrévation de FuNction est FN pour être compatible avec d'autres BASICs. </w:t>
      </w:r>
    </w:p>
    <w:p w:rsidR="00FC346E" w:rsidRPr="00FC346E" w:rsidRDefault="00FC346E" w:rsidP="0013215C">
      <w:pPr>
        <w:pStyle w:val="Titre3"/>
      </w:pPr>
      <w:r w:rsidRPr="00FC346E">
        <w:lastRenderedPageBreak/>
        <w:t>POURQUOI DES PROCEDURES ?</w:t>
      </w:r>
    </w:p>
    <w:p w:rsidR="00FC346E" w:rsidRPr="00FC346E" w:rsidRDefault="00FC346E" w:rsidP="00FC346E">
      <w:pPr>
        <w:jc w:val="both"/>
        <w:rPr>
          <w:szCs w:val="24"/>
        </w:rPr>
      </w:pPr>
      <w:r w:rsidRPr="00FC346E">
        <w:rPr>
          <w:szCs w:val="24"/>
        </w:rPr>
        <w:t>Le concept final d'une procédure peut être l'établissement d'une comparai</w:t>
      </w:r>
      <w:r w:rsidR="0013215C">
        <w:rPr>
          <w:szCs w:val="24"/>
        </w:rPr>
        <w:t>son entre une procédure et une « boite noire »</w:t>
      </w:r>
      <w:r w:rsidRPr="00FC346E">
        <w:rPr>
          <w:szCs w:val="24"/>
        </w:rPr>
        <w:t xml:space="preserve"> qui reçoit des informations spécifiques de l'extérieur et exécute un certain nombre d'opérations, dont certaines peuvent renvoyer des informations à l'extérieur ; l'extérieur pouvant être le programme principal ou une autre procédure.</w:t>
      </w:r>
    </w:p>
    <w:p w:rsidR="00FC346E" w:rsidRPr="00FC346E" w:rsidRDefault="0013215C" w:rsidP="00FC346E">
      <w:pPr>
        <w:jc w:val="both"/>
        <w:rPr>
          <w:szCs w:val="24"/>
        </w:rPr>
      </w:pPr>
      <w:r>
        <w:rPr>
          <w:szCs w:val="24"/>
        </w:rPr>
        <w:t>Le terme « boite noire »</w:t>
      </w:r>
      <w:r w:rsidR="00FC346E" w:rsidRPr="00FC346E">
        <w:rPr>
          <w:szCs w:val="24"/>
        </w:rPr>
        <w:t xml:space="preserve"> est employé pour montrer que le travail qui se déroule à l'intérieur n'est pas très important,</w:t>
      </w:r>
      <w:r>
        <w:rPr>
          <w:szCs w:val="24"/>
        </w:rPr>
        <w:t xml:space="preserve"> </w:t>
      </w:r>
      <w:r w:rsidR="00FC346E" w:rsidRPr="00FC346E">
        <w:rPr>
          <w:szCs w:val="24"/>
        </w:rPr>
        <w:t>mais qu'il faut l'insérer à ce qui y entre, et à ce qui en sort. Par exemple, si une p</w:t>
      </w:r>
      <w:r w:rsidR="00D34BB7">
        <w:rPr>
          <w:szCs w:val="24"/>
        </w:rPr>
        <w:t>rocédure utilisant la variable « compte »</w:t>
      </w:r>
      <w:r w:rsidR="00FC346E" w:rsidRPr="00FC346E">
        <w:rPr>
          <w:szCs w:val="24"/>
        </w:rPr>
        <w:t xml:space="preserve"> change la valeur de cette variable, cela pourrait affecter une variable de même nom dans le programme principal. Pensons à un magasin de vente par correspondance. Vous passez une commande et vous payez ; vous recevez des marchandises. Une information est envoyée par une procédure et vous avez en retour une action et/ou une autre information.</w:t>
      </w:r>
    </w:p>
    <w:p w:rsidR="00D34BB7" w:rsidRDefault="00D34BB7" w:rsidP="00D34BB7">
      <w:pPr>
        <w:jc w:val="center"/>
        <w:rPr>
          <w:szCs w:val="24"/>
        </w:rPr>
      </w:pPr>
      <w:r w:rsidRPr="00D34BB7">
        <w:rPr>
          <w:noProof/>
          <w:szCs w:val="24"/>
          <w:lang w:eastAsia="fr-FR"/>
        </w:rPr>
        <w:drawing>
          <wp:inline distT="0" distB="0" distL="0" distR="0">
            <wp:extent cx="3209925" cy="2201286"/>
            <wp:effectExtent l="0" t="0" r="0" b="889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4089" cy="2204141"/>
                    </a:xfrm>
                    <a:prstGeom prst="rect">
                      <a:avLst/>
                    </a:prstGeom>
                    <a:noFill/>
                    <a:ln>
                      <a:noFill/>
                    </a:ln>
                  </pic:spPr>
                </pic:pic>
              </a:graphicData>
            </a:graphic>
          </wp:inline>
        </w:drawing>
      </w:r>
    </w:p>
    <w:p w:rsidR="00D34BB7" w:rsidRDefault="00D34BB7" w:rsidP="00FC346E">
      <w:pPr>
        <w:jc w:val="both"/>
        <w:rPr>
          <w:szCs w:val="24"/>
        </w:rPr>
      </w:pPr>
    </w:p>
    <w:p w:rsidR="00FC346E" w:rsidRPr="00FC346E" w:rsidRDefault="00FC346E" w:rsidP="00FC346E">
      <w:pPr>
        <w:jc w:val="both"/>
        <w:rPr>
          <w:szCs w:val="24"/>
        </w:rPr>
      </w:pPr>
      <w:r w:rsidRPr="00FC346E">
        <w:rPr>
          <w:szCs w:val="24"/>
        </w:rPr>
        <w:t>Vous ne voulez pas que le magasin de vente par correspondance utilise votre nom, votre adresse ou autres informations pour autre chose. De la même façon, vous ne voulez pas qu'une procédure modifie les valeurs des variables du programme principal.</w:t>
      </w:r>
    </w:p>
    <w:p w:rsidR="00FC346E" w:rsidRPr="00FC346E" w:rsidRDefault="00FC346E" w:rsidP="00FC346E">
      <w:pPr>
        <w:jc w:val="both"/>
        <w:rPr>
          <w:szCs w:val="24"/>
        </w:rPr>
      </w:pPr>
      <w:r w:rsidRPr="00FC346E">
        <w:rPr>
          <w:szCs w:val="24"/>
        </w:rPr>
        <w:t>Naturellement, on pourrait s'assurer de</w:t>
      </w:r>
      <w:r w:rsidR="00D34BB7">
        <w:rPr>
          <w:szCs w:val="24"/>
        </w:rPr>
        <w:t xml:space="preserve"> ne pas utiliser le même nom de </w:t>
      </w:r>
      <w:r w:rsidRPr="00FC346E">
        <w:rPr>
          <w:szCs w:val="24"/>
        </w:rPr>
        <w:t>variable deux fois. Mais nous avons montré dans ce chapitre comment éviter les erreurs même si on a oublié les noms des variables utilisées dans une procédure particulière.</w:t>
      </w:r>
    </w:p>
    <w:p w:rsidR="00FC346E" w:rsidRPr="00FC346E" w:rsidRDefault="00FC346E" w:rsidP="00FC346E">
      <w:pPr>
        <w:jc w:val="both"/>
        <w:rPr>
          <w:szCs w:val="24"/>
        </w:rPr>
      </w:pPr>
      <w:r w:rsidRPr="00FC346E">
        <w:rPr>
          <w:szCs w:val="24"/>
        </w:rPr>
        <w:t>Le second but, dans l'emploi des procédures est d'obtenir un programme modulaire. Au lieu d'avoir un long programme principal, il vaut mieux partager le travail en parties assez petites pour qu'elles soient faciles à comprendre et à contrôler. Ces parties sont des procédures, reliées les unes aux autres par des appels de procédures, dans un ordre déterminé.</w:t>
      </w:r>
    </w:p>
    <w:p w:rsidR="00FC346E" w:rsidRPr="00FC346E" w:rsidRDefault="00FC346E" w:rsidP="00FC346E">
      <w:pPr>
        <w:jc w:val="both"/>
        <w:rPr>
          <w:szCs w:val="24"/>
        </w:rPr>
      </w:pPr>
      <w:r w:rsidRPr="00FC346E">
        <w:rPr>
          <w:szCs w:val="24"/>
        </w:rPr>
        <w:t>Un troisième but est d'éviter d'écrire plusieurs fois les mêmes lignes. Il est tout-à-fait possible d'écrire une procédure une fois et de l'appeler plusieurs fois si nécessaire.</w:t>
      </w:r>
    </w:p>
    <w:p w:rsidR="00FC346E" w:rsidRPr="00FC346E" w:rsidRDefault="00FC346E" w:rsidP="00FC346E">
      <w:pPr>
        <w:jc w:val="both"/>
        <w:rPr>
          <w:szCs w:val="24"/>
        </w:rPr>
      </w:pPr>
      <w:r w:rsidRPr="00FC346E">
        <w:rPr>
          <w:szCs w:val="24"/>
        </w:rPr>
        <w:t>Voici un autre exemple qui met en valeur la modularité de la méthode procédurale.</w:t>
      </w:r>
    </w:p>
    <w:p w:rsidR="00FC346E" w:rsidRPr="00331D9D" w:rsidRDefault="00FC346E" w:rsidP="00331D9D">
      <w:pPr>
        <w:spacing w:before="240"/>
        <w:jc w:val="both"/>
        <w:rPr>
          <w:b/>
          <w:szCs w:val="24"/>
        </w:rPr>
      </w:pPr>
      <w:r w:rsidRPr="00331D9D">
        <w:rPr>
          <w:b/>
          <w:szCs w:val="24"/>
        </w:rPr>
        <w:t>Exemple</w:t>
      </w:r>
    </w:p>
    <w:p w:rsidR="00FC346E" w:rsidRPr="00FC346E" w:rsidRDefault="00FC346E" w:rsidP="00FC346E">
      <w:pPr>
        <w:jc w:val="both"/>
        <w:rPr>
          <w:szCs w:val="24"/>
        </w:rPr>
      </w:pPr>
      <w:r w:rsidRPr="00FC346E">
        <w:rPr>
          <w:szCs w:val="24"/>
        </w:rPr>
        <w:t>On a commandé six plats chez Chan's, où le menu est :</w:t>
      </w:r>
    </w:p>
    <w:p w:rsidR="00331D9D" w:rsidRPr="00F907A6" w:rsidRDefault="00331D9D" w:rsidP="00331D9D">
      <w:pPr>
        <w:spacing w:after="0"/>
        <w:rPr>
          <w:rFonts w:ascii="Courier New" w:eastAsia="Times New Roman" w:hAnsi="Courier New" w:cs="Courier New"/>
          <w:color w:val="000000"/>
          <w:sz w:val="20"/>
          <w:szCs w:val="20"/>
          <w:lang w:eastAsia="fr-FR"/>
        </w:rPr>
      </w:pPr>
      <w:r w:rsidRPr="00F907A6">
        <w:rPr>
          <w:rFonts w:eastAsia="Times New Roman"/>
          <w:color w:val="000000"/>
          <w:sz w:val="20"/>
          <w:szCs w:val="20"/>
          <w:lang w:eastAsia="fr-FR"/>
        </w:rPr>
        <w:t> </w:t>
      </w:r>
    </w:p>
    <w:tbl>
      <w:tblPr>
        <w:tblW w:w="0" w:type="auto"/>
        <w:jc w:val="center"/>
        <w:tblCellMar>
          <w:left w:w="0" w:type="dxa"/>
          <w:right w:w="0" w:type="dxa"/>
        </w:tblCellMar>
        <w:tblLook w:val="04A0" w:firstRow="1" w:lastRow="0" w:firstColumn="1" w:lastColumn="0" w:noHBand="0" w:noVBand="1"/>
      </w:tblPr>
      <w:tblGrid>
        <w:gridCol w:w="1276"/>
        <w:gridCol w:w="2410"/>
        <w:gridCol w:w="992"/>
      </w:tblGrid>
      <w:tr w:rsidR="00331D9D" w:rsidRPr="00331D9D" w:rsidTr="00331D9D">
        <w:trPr>
          <w:trHeight w:val="340"/>
          <w:jc w:val="center"/>
        </w:trPr>
        <w:tc>
          <w:tcPr>
            <w:tcW w:w="1276" w:type="dxa"/>
            <w:tcBorders>
              <w:top w:val="single" w:sz="8" w:space="0" w:color="auto"/>
              <w:left w:val="nil"/>
              <w:bottom w:val="single" w:sz="8" w:space="0" w:color="auto"/>
              <w:right w:val="nil"/>
            </w:tcBorders>
          </w:tcPr>
          <w:p w:rsidR="00331D9D" w:rsidRPr="00331D9D" w:rsidRDefault="00331D9D" w:rsidP="00331D9D">
            <w:pPr>
              <w:spacing w:after="0"/>
              <w:rPr>
                <w:b/>
                <w:szCs w:val="24"/>
              </w:rPr>
            </w:pPr>
            <w:r w:rsidRPr="00331D9D">
              <w:rPr>
                <w:b/>
                <w:szCs w:val="24"/>
              </w:rPr>
              <w:t>Numéro</w:t>
            </w:r>
          </w:p>
        </w:tc>
        <w:tc>
          <w:tcPr>
            <w:tcW w:w="2410"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331D9D" w:rsidRPr="00331D9D" w:rsidRDefault="00331D9D" w:rsidP="00331D9D">
            <w:pPr>
              <w:spacing w:after="0"/>
              <w:rPr>
                <w:rFonts w:ascii="Courier New" w:eastAsia="Times New Roman" w:hAnsi="Courier New" w:cs="Courier New"/>
                <w:b/>
                <w:szCs w:val="20"/>
                <w:lang w:eastAsia="fr-FR"/>
              </w:rPr>
            </w:pPr>
            <w:r>
              <w:rPr>
                <w:b/>
                <w:szCs w:val="24"/>
              </w:rPr>
              <w:t>Plat</w:t>
            </w:r>
          </w:p>
        </w:tc>
        <w:tc>
          <w:tcPr>
            <w:tcW w:w="992"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331D9D" w:rsidRPr="00331D9D" w:rsidRDefault="00331D9D" w:rsidP="00331D9D">
            <w:pPr>
              <w:spacing w:after="0"/>
              <w:rPr>
                <w:rFonts w:ascii="Courier New" w:eastAsia="Times New Roman" w:hAnsi="Courier New" w:cs="Courier New"/>
                <w:b/>
                <w:szCs w:val="20"/>
                <w:lang w:eastAsia="fr-FR"/>
              </w:rPr>
            </w:pPr>
            <w:r>
              <w:rPr>
                <w:b/>
                <w:szCs w:val="24"/>
              </w:rPr>
              <w:t>Prix</w:t>
            </w:r>
          </w:p>
        </w:tc>
      </w:tr>
      <w:tr w:rsidR="00331D9D" w:rsidRPr="00F907A6" w:rsidTr="00331D9D">
        <w:trPr>
          <w:trHeight w:val="340"/>
          <w:jc w:val="center"/>
        </w:trPr>
        <w:tc>
          <w:tcPr>
            <w:tcW w:w="1276" w:type="dxa"/>
            <w:tcBorders>
              <w:top w:val="nil"/>
              <w:left w:val="nil"/>
              <w:bottom w:val="nil"/>
              <w:right w:val="nil"/>
            </w:tcBorders>
          </w:tcPr>
          <w:p w:rsidR="00331D9D" w:rsidRPr="00F907A6" w:rsidRDefault="00331D9D" w:rsidP="00331D9D">
            <w:pPr>
              <w:spacing w:after="0"/>
              <w:rPr>
                <w:rFonts w:eastAsia="Times New Roman"/>
                <w:szCs w:val="20"/>
                <w:lang w:eastAsia="fr-FR"/>
              </w:rPr>
            </w:pPr>
            <w:r>
              <w:rPr>
                <w:rFonts w:eastAsia="Times New Roman"/>
                <w:szCs w:val="20"/>
                <w:lang w:eastAsia="fr-FR"/>
              </w:rPr>
              <w:t>1</w:t>
            </w:r>
          </w:p>
        </w:tc>
        <w:tc>
          <w:tcPr>
            <w:tcW w:w="2410" w:type="dxa"/>
            <w:tcBorders>
              <w:top w:val="nil"/>
              <w:left w:val="nil"/>
              <w:bottom w:val="nil"/>
              <w:right w:val="nil"/>
            </w:tcBorders>
            <w:tcMar>
              <w:top w:w="0" w:type="dxa"/>
              <w:left w:w="108" w:type="dxa"/>
              <w:bottom w:w="0" w:type="dxa"/>
              <w:right w:w="108" w:type="dxa"/>
            </w:tcMar>
            <w:vAlign w:val="center"/>
            <w:hideMark/>
          </w:tcPr>
          <w:p w:rsidR="00331D9D" w:rsidRPr="00F907A6" w:rsidRDefault="00331D9D" w:rsidP="00331D9D">
            <w:pPr>
              <w:spacing w:after="0"/>
              <w:rPr>
                <w:rFonts w:ascii="Courier New" w:eastAsia="Times New Roman" w:hAnsi="Courier New" w:cs="Courier New"/>
                <w:szCs w:val="20"/>
                <w:lang w:eastAsia="fr-FR"/>
              </w:rPr>
            </w:pPr>
            <w:r w:rsidRPr="00FC346E">
              <w:rPr>
                <w:szCs w:val="24"/>
              </w:rPr>
              <w:t>Crevettes</w:t>
            </w:r>
          </w:p>
        </w:tc>
        <w:tc>
          <w:tcPr>
            <w:tcW w:w="992" w:type="dxa"/>
            <w:tcBorders>
              <w:top w:val="nil"/>
              <w:left w:val="nil"/>
              <w:bottom w:val="nil"/>
              <w:right w:val="nil"/>
            </w:tcBorders>
            <w:tcMar>
              <w:top w:w="0" w:type="dxa"/>
              <w:left w:w="108" w:type="dxa"/>
              <w:bottom w:w="0" w:type="dxa"/>
              <w:right w:w="108" w:type="dxa"/>
            </w:tcMar>
            <w:vAlign w:val="center"/>
            <w:hideMark/>
          </w:tcPr>
          <w:p w:rsidR="00331D9D" w:rsidRPr="00F907A6" w:rsidRDefault="00331D9D" w:rsidP="00331D9D">
            <w:pPr>
              <w:spacing w:after="0"/>
              <w:rPr>
                <w:rFonts w:ascii="Courier New" w:eastAsia="Times New Roman" w:hAnsi="Courier New" w:cs="Courier New"/>
                <w:szCs w:val="20"/>
                <w:lang w:eastAsia="fr-FR"/>
              </w:rPr>
            </w:pPr>
            <w:r>
              <w:rPr>
                <w:rFonts w:eastAsia="Times New Roman"/>
                <w:szCs w:val="20"/>
                <w:lang w:eastAsia="fr-FR"/>
              </w:rPr>
              <w:t>3.50</w:t>
            </w:r>
          </w:p>
        </w:tc>
      </w:tr>
      <w:tr w:rsidR="00331D9D" w:rsidRPr="00F907A6" w:rsidTr="00331D9D">
        <w:trPr>
          <w:trHeight w:val="340"/>
          <w:jc w:val="center"/>
        </w:trPr>
        <w:tc>
          <w:tcPr>
            <w:tcW w:w="1276" w:type="dxa"/>
            <w:tcBorders>
              <w:top w:val="nil"/>
              <w:left w:val="nil"/>
              <w:bottom w:val="nil"/>
              <w:right w:val="nil"/>
            </w:tcBorders>
          </w:tcPr>
          <w:p w:rsidR="00331D9D" w:rsidRPr="00F907A6" w:rsidRDefault="00331D9D" w:rsidP="00331D9D">
            <w:pPr>
              <w:spacing w:after="0"/>
              <w:rPr>
                <w:rFonts w:eastAsia="Times New Roman"/>
                <w:szCs w:val="20"/>
                <w:lang w:eastAsia="fr-FR"/>
              </w:rPr>
            </w:pPr>
            <w:r>
              <w:rPr>
                <w:rFonts w:eastAsia="Times New Roman"/>
                <w:szCs w:val="20"/>
                <w:lang w:eastAsia="fr-FR"/>
              </w:rPr>
              <w:t>2</w:t>
            </w:r>
          </w:p>
        </w:tc>
        <w:tc>
          <w:tcPr>
            <w:tcW w:w="2410" w:type="dxa"/>
            <w:tcBorders>
              <w:top w:val="nil"/>
              <w:left w:val="nil"/>
              <w:bottom w:val="nil"/>
              <w:right w:val="nil"/>
            </w:tcBorders>
            <w:tcMar>
              <w:top w:w="0" w:type="dxa"/>
              <w:left w:w="108" w:type="dxa"/>
              <w:bottom w:w="0" w:type="dxa"/>
              <w:right w:w="108" w:type="dxa"/>
            </w:tcMar>
            <w:vAlign w:val="center"/>
            <w:hideMark/>
          </w:tcPr>
          <w:p w:rsidR="00331D9D" w:rsidRPr="00F907A6" w:rsidRDefault="00331D9D" w:rsidP="00331D9D">
            <w:pPr>
              <w:spacing w:after="0"/>
              <w:rPr>
                <w:rFonts w:ascii="Courier New" w:eastAsia="Times New Roman" w:hAnsi="Courier New" w:cs="Courier New"/>
                <w:szCs w:val="20"/>
                <w:lang w:eastAsia="fr-FR"/>
              </w:rPr>
            </w:pPr>
            <w:r w:rsidRPr="00FC346E">
              <w:rPr>
                <w:szCs w:val="24"/>
              </w:rPr>
              <w:t>Poulet</w:t>
            </w:r>
          </w:p>
        </w:tc>
        <w:tc>
          <w:tcPr>
            <w:tcW w:w="992" w:type="dxa"/>
            <w:tcBorders>
              <w:top w:val="nil"/>
              <w:left w:val="nil"/>
              <w:bottom w:val="nil"/>
              <w:right w:val="nil"/>
            </w:tcBorders>
            <w:tcMar>
              <w:top w:w="0" w:type="dxa"/>
              <w:left w:w="108" w:type="dxa"/>
              <w:bottom w:w="0" w:type="dxa"/>
              <w:right w:w="108" w:type="dxa"/>
            </w:tcMar>
            <w:vAlign w:val="center"/>
            <w:hideMark/>
          </w:tcPr>
          <w:p w:rsidR="00331D9D" w:rsidRPr="00F907A6" w:rsidRDefault="00331D9D" w:rsidP="00331D9D">
            <w:pPr>
              <w:spacing w:after="0"/>
              <w:rPr>
                <w:rFonts w:ascii="Courier New" w:eastAsia="Times New Roman" w:hAnsi="Courier New" w:cs="Courier New"/>
                <w:szCs w:val="20"/>
                <w:lang w:eastAsia="fr-FR"/>
              </w:rPr>
            </w:pPr>
            <w:r>
              <w:rPr>
                <w:rFonts w:eastAsia="Times New Roman"/>
                <w:szCs w:val="20"/>
                <w:lang w:eastAsia="fr-FR"/>
              </w:rPr>
              <w:t>2.80</w:t>
            </w:r>
          </w:p>
        </w:tc>
      </w:tr>
      <w:tr w:rsidR="00331D9D" w:rsidRPr="00F907A6" w:rsidTr="00331D9D">
        <w:trPr>
          <w:trHeight w:val="340"/>
          <w:jc w:val="center"/>
        </w:trPr>
        <w:tc>
          <w:tcPr>
            <w:tcW w:w="1276" w:type="dxa"/>
            <w:tcBorders>
              <w:top w:val="nil"/>
              <w:left w:val="nil"/>
              <w:bottom w:val="single" w:sz="8" w:space="0" w:color="auto"/>
              <w:right w:val="nil"/>
            </w:tcBorders>
          </w:tcPr>
          <w:p w:rsidR="00331D9D" w:rsidRPr="00F907A6" w:rsidRDefault="00331D9D" w:rsidP="00331D9D">
            <w:pPr>
              <w:spacing w:after="0"/>
              <w:rPr>
                <w:rFonts w:eastAsia="Times New Roman"/>
                <w:szCs w:val="20"/>
                <w:lang w:eastAsia="fr-FR"/>
              </w:rPr>
            </w:pPr>
            <w:r>
              <w:rPr>
                <w:rFonts w:eastAsia="Times New Roman"/>
                <w:szCs w:val="20"/>
                <w:lang w:eastAsia="fr-FR"/>
              </w:rPr>
              <w:t>3</w:t>
            </w:r>
          </w:p>
        </w:tc>
        <w:tc>
          <w:tcPr>
            <w:tcW w:w="2410" w:type="dxa"/>
            <w:tcBorders>
              <w:top w:val="nil"/>
              <w:left w:val="nil"/>
              <w:bottom w:val="single" w:sz="8" w:space="0" w:color="auto"/>
              <w:right w:val="nil"/>
            </w:tcBorders>
            <w:tcMar>
              <w:top w:w="0" w:type="dxa"/>
              <w:left w:w="108" w:type="dxa"/>
              <w:bottom w:w="0" w:type="dxa"/>
              <w:right w:w="108" w:type="dxa"/>
            </w:tcMar>
            <w:vAlign w:val="center"/>
            <w:hideMark/>
          </w:tcPr>
          <w:p w:rsidR="00331D9D" w:rsidRPr="00F907A6" w:rsidRDefault="00331D9D" w:rsidP="00331D9D">
            <w:pPr>
              <w:spacing w:after="0"/>
              <w:rPr>
                <w:rFonts w:ascii="Courier New" w:eastAsia="Times New Roman" w:hAnsi="Courier New" w:cs="Courier New"/>
                <w:szCs w:val="20"/>
                <w:lang w:eastAsia="fr-FR"/>
              </w:rPr>
            </w:pPr>
            <w:r w:rsidRPr="00FC346E">
              <w:rPr>
                <w:szCs w:val="24"/>
              </w:rPr>
              <w:t>Assiette garnie</w:t>
            </w:r>
          </w:p>
        </w:tc>
        <w:tc>
          <w:tcPr>
            <w:tcW w:w="992" w:type="dxa"/>
            <w:tcBorders>
              <w:top w:val="nil"/>
              <w:left w:val="nil"/>
              <w:bottom w:val="single" w:sz="8" w:space="0" w:color="auto"/>
              <w:right w:val="nil"/>
            </w:tcBorders>
            <w:tcMar>
              <w:top w:w="0" w:type="dxa"/>
              <w:left w:w="108" w:type="dxa"/>
              <w:bottom w:w="0" w:type="dxa"/>
              <w:right w:w="108" w:type="dxa"/>
            </w:tcMar>
            <w:vAlign w:val="center"/>
            <w:hideMark/>
          </w:tcPr>
          <w:p w:rsidR="00331D9D" w:rsidRPr="00F907A6" w:rsidRDefault="00331D9D" w:rsidP="00331D9D">
            <w:pPr>
              <w:spacing w:after="0"/>
              <w:rPr>
                <w:rFonts w:ascii="Courier New" w:eastAsia="Times New Roman" w:hAnsi="Courier New" w:cs="Courier New"/>
                <w:szCs w:val="20"/>
                <w:lang w:eastAsia="fr-FR"/>
              </w:rPr>
            </w:pPr>
            <w:r>
              <w:rPr>
                <w:rFonts w:eastAsia="Times New Roman"/>
                <w:szCs w:val="20"/>
                <w:lang w:eastAsia="fr-FR"/>
              </w:rPr>
              <w:t>3.30</w:t>
            </w:r>
          </w:p>
        </w:tc>
      </w:tr>
    </w:tbl>
    <w:p w:rsidR="00331D9D" w:rsidRPr="00F907A6" w:rsidRDefault="00331D9D" w:rsidP="00331D9D">
      <w:pPr>
        <w:spacing w:after="0"/>
        <w:rPr>
          <w:rFonts w:ascii="Courier New" w:eastAsia="Times New Roman" w:hAnsi="Courier New" w:cs="Courier New"/>
          <w:color w:val="000000"/>
          <w:sz w:val="20"/>
          <w:szCs w:val="20"/>
          <w:lang w:eastAsia="fr-FR"/>
        </w:rPr>
      </w:pPr>
      <w:r w:rsidRPr="00F907A6">
        <w:rPr>
          <w:rFonts w:eastAsia="Times New Roman"/>
          <w:color w:val="000000"/>
          <w:sz w:val="20"/>
          <w:szCs w:val="20"/>
          <w:lang w:eastAsia="fr-FR"/>
        </w:rPr>
        <w:t> </w:t>
      </w:r>
    </w:p>
    <w:p w:rsidR="00331D9D" w:rsidRDefault="00331D9D" w:rsidP="00FC346E">
      <w:pPr>
        <w:jc w:val="both"/>
        <w:rPr>
          <w:szCs w:val="24"/>
        </w:rPr>
      </w:pPr>
    </w:p>
    <w:p w:rsidR="00FC346E" w:rsidRPr="00FC346E" w:rsidRDefault="00FC346E" w:rsidP="00FC346E">
      <w:pPr>
        <w:jc w:val="both"/>
        <w:rPr>
          <w:szCs w:val="24"/>
        </w:rPr>
      </w:pPr>
      <w:r w:rsidRPr="00FC346E">
        <w:rPr>
          <w:szCs w:val="24"/>
        </w:rPr>
        <w:lastRenderedPageBreak/>
        <w:t>Ecrire des procédures pour les tâches suivantes :</w:t>
      </w:r>
    </w:p>
    <w:p w:rsidR="00FC346E" w:rsidRPr="00FC346E" w:rsidRDefault="00FC346E" w:rsidP="00331D9D">
      <w:pPr>
        <w:pStyle w:val="Paragraphedeliste"/>
        <w:numPr>
          <w:ilvl w:val="0"/>
          <w:numId w:val="80"/>
        </w:numPr>
        <w:spacing w:after="0"/>
        <w:ind w:left="709"/>
        <w:jc w:val="both"/>
        <w:rPr>
          <w:szCs w:val="24"/>
        </w:rPr>
      </w:pPr>
      <w:r w:rsidRPr="00FC346E">
        <w:rPr>
          <w:szCs w:val="24"/>
        </w:rPr>
        <w:t>Construire deux tableaux contenant le menu, les plats et les prix.</w:t>
      </w:r>
    </w:p>
    <w:p w:rsidR="00FC346E" w:rsidRPr="00FC346E" w:rsidRDefault="00FC346E" w:rsidP="00331D9D">
      <w:pPr>
        <w:ind w:left="709"/>
        <w:jc w:val="both"/>
        <w:rPr>
          <w:szCs w:val="24"/>
        </w:rPr>
      </w:pPr>
      <w:r w:rsidRPr="00FC346E">
        <w:rPr>
          <w:szCs w:val="24"/>
        </w:rPr>
        <w:t>Utiliser l'instruction DATA.</w:t>
      </w:r>
    </w:p>
    <w:p w:rsidR="00FC346E" w:rsidRPr="00FC346E" w:rsidRDefault="00FC346E" w:rsidP="00331D9D">
      <w:pPr>
        <w:pStyle w:val="Paragraphedeliste"/>
        <w:numPr>
          <w:ilvl w:val="0"/>
          <w:numId w:val="80"/>
        </w:numPr>
        <w:ind w:left="709" w:hanging="703"/>
        <w:contextualSpacing w:val="0"/>
        <w:jc w:val="both"/>
        <w:rPr>
          <w:szCs w:val="24"/>
        </w:rPr>
      </w:pPr>
      <w:r w:rsidRPr="00FC346E">
        <w:rPr>
          <w:szCs w:val="24"/>
        </w:rPr>
        <w:t>Simuler une commande de six plats choisis de façon aléatoire, par</w:t>
      </w:r>
      <w:r w:rsidR="00331D9D">
        <w:rPr>
          <w:szCs w:val="24"/>
        </w:rPr>
        <w:t xml:space="preserve"> une procédure « choisir »</w:t>
      </w:r>
      <w:r w:rsidRPr="00FC346E">
        <w:rPr>
          <w:szCs w:val="24"/>
        </w:rPr>
        <w:t xml:space="preserve"> et compter combien de fois chaque plat est choisi.</w:t>
      </w:r>
    </w:p>
    <w:p w:rsidR="00FC346E" w:rsidRPr="00FC346E" w:rsidRDefault="00FC346E" w:rsidP="00331D9D">
      <w:pPr>
        <w:pStyle w:val="Paragraphedeliste"/>
        <w:numPr>
          <w:ilvl w:val="0"/>
          <w:numId w:val="80"/>
        </w:numPr>
        <w:ind w:left="709" w:hanging="703"/>
        <w:jc w:val="both"/>
        <w:rPr>
          <w:szCs w:val="24"/>
        </w:rPr>
      </w:pPr>
      <w:r w:rsidRPr="00FC346E">
        <w:rPr>
          <w:szCs w:val="24"/>
        </w:rPr>
        <w:t xml:space="preserve">Ecrire une procédure </w:t>
      </w:r>
      <w:r w:rsidR="00331D9D">
        <w:rPr>
          <w:szCs w:val="24"/>
        </w:rPr>
        <w:t>« garçon »</w:t>
      </w:r>
      <w:r w:rsidRPr="00FC346E">
        <w:rPr>
          <w:szCs w:val="24"/>
        </w:rPr>
        <w:t xml:space="preserve"> qui prend ces trois nombres, envoie</w:t>
      </w:r>
      <w:r w:rsidR="00331D9D">
        <w:rPr>
          <w:szCs w:val="24"/>
        </w:rPr>
        <w:t xml:space="preserve"> </w:t>
      </w:r>
      <w:r w:rsidRPr="00FC346E">
        <w:rPr>
          <w:szCs w:val="24"/>
        </w:rPr>
        <w:t>le prix de la commande dans le programme princi</w:t>
      </w:r>
      <w:r w:rsidR="00331D9D">
        <w:rPr>
          <w:szCs w:val="24"/>
        </w:rPr>
        <w:t>pal, en utilisant le paramètre « </w:t>
      </w:r>
      <w:r w:rsidRPr="00FC346E">
        <w:rPr>
          <w:szCs w:val="24"/>
        </w:rPr>
        <w:t>cout</w:t>
      </w:r>
      <w:r w:rsidR="00331D9D">
        <w:rPr>
          <w:szCs w:val="24"/>
        </w:rPr>
        <w:t> »</w:t>
      </w:r>
      <w:r w:rsidRPr="00FC346E">
        <w:rPr>
          <w:szCs w:val="24"/>
        </w:rPr>
        <w:t>. La pro</w:t>
      </w:r>
      <w:r w:rsidR="00331D9D">
        <w:rPr>
          <w:szCs w:val="24"/>
        </w:rPr>
        <w:t>cédure « garçon »</w:t>
      </w:r>
      <w:r w:rsidRPr="00FC346E">
        <w:rPr>
          <w:szCs w:val="24"/>
        </w:rPr>
        <w:t xml:space="preserve"> </w:t>
      </w:r>
      <w:r w:rsidR="00331D9D">
        <w:rPr>
          <w:szCs w:val="24"/>
        </w:rPr>
        <w:t>appelle deux autres procédures « calcul » et « </w:t>
      </w:r>
      <w:r w:rsidRPr="00FC346E">
        <w:rPr>
          <w:szCs w:val="24"/>
        </w:rPr>
        <w:t>cuisson</w:t>
      </w:r>
      <w:r w:rsidR="00331D9D">
        <w:rPr>
          <w:szCs w:val="24"/>
        </w:rPr>
        <w:t> »</w:t>
      </w:r>
      <w:r w:rsidRPr="00FC346E">
        <w:rPr>
          <w:szCs w:val="24"/>
        </w:rPr>
        <w:t>, qui calcule le prix et simule le travail en cuisine.</w:t>
      </w:r>
    </w:p>
    <w:p w:rsidR="00FC346E" w:rsidRPr="00FC346E" w:rsidRDefault="00331D9D" w:rsidP="00FC346E">
      <w:pPr>
        <w:jc w:val="both"/>
        <w:rPr>
          <w:szCs w:val="24"/>
        </w:rPr>
      </w:pPr>
      <w:r>
        <w:rPr>
          <w:szCs w:val="24"/>
        </w:rPr>
        <w:t>4.</w:t>
      </w:r>
      <w:r>
        <w:rPr>
          <w:szCs w:val="24"/>
        </w:rPr>
        <w:tab/>
        <w:t>La procédure « cuisson »</w:t>
      </w:r>
      <w:r w:rsidR="00FC346E" w:rsidRPr="00FC346E">
        <w:rPr>
          <w:szCs w:val="24"/>
        </w:rPr>
        <w:t xml:space="preserve"> imprime simplement le numéro requis et le</w:t>
      </w:r>
      <w:r>
        <w:rPr>
          <w:szCs w:val="24"/>
        </w:rPr>
        <w:t xml:space="preserve"> </w:t>
      </w:r>
      <w:r w:rsidR="00FC346E" w:rsidRPr="00FC346E">
        <w:rPr>
          <w:szCs w:val="24"/>
        </w:rPr>
        <w:t>nom de chaque plat.</w:t>
      </w:r>
    </w:p>
    <w:p w:rsidR="00FC346E" w:rsidRPr="00FC346E" w:rsidRDefault="00FC346E" w:rsidP="00FC346E">
      <w:pPr>
        <w:jc w:val="both"/>
        <w:rPr>
          <w:szCs w:val="24"/>
        </w:rPr>
      </w:pPr>
      <w:r w:rsidRPr="00FC346E">
        <w:rPr>
          <w:szCs w:val="24"/>
        </w:rPr>
        <w:t xml:space="preserve">Le programme principal appelle les procédures selon leur nécessité, obtient le prix total à partir d'une procédure </w:t>
      </w:r>
      <w:r w:rsidR="00331D9D">
        <w:rPr>
          <w:szCs w:val="24"/>
        </w:rPr>
        <w:t>« garçon »</w:t>
      </w:r>
      <w:r w:rsidRPr="00FC346E">
        <w:rPr>
          <w:szCs w:val="24"/>
        </w:rPr>
        <w:t>, ajoute 10% pour le service, et écrit le montant total de la note.</w:t>
      </w:r>
    </w:p>
    <w:p w:rsidR="00331D9D" w:rsidRDefault="00331D9D" w:rsidP="00FC346E">
      <w:pPr>
        <w:jc w:val="both"/>
        <w:rPr>
          <w:szCs w:val="24"/>
        </w:rPr>
      </w:pPr>
    </w:p>
    <w:p w:rsidR="00FC346E" w:rsidRPr="00331D9D" w:rsidRDefault="00FC346E" w:rsidP="00FC346E">
      <w:pPr>
        <w:jc w:val="both"/>
        <w:rPr>
          <w:b/>
          <w:szCs w:val="24"/>
        </w:rPr>
      </w:pPr>
      <w:r w:rsidRPr="00331D9D">
        <w:rPr>
          <w:b/>
          <w:szCs w:val="24"/>
        </w:rPr>
        <w:t>Schéma</w:t>
      </w:r>
    </w:p>
    <w:p w:rsidR="00FC346E" w:rsidRPr="00FC346E" w:rsidRDefault="00FC346E" w:rsidP="00FC346E">
      <w:pPr>
        <w:jc w:val="both"/>
        <w:rPr>
          <w:szCs w:val="24"/>
        </w:rPr>
      </w:pPr>
      <w:r w:rsidRPr="00FC346E">
        <w:rPr>
          <w:szCs w:val="24"/>
        </w:rPr>
        <w:t>Ce programme illustre les passages de paramètres de niveau assez complexe, et nous l'expliquons pas à pas avant de l'écrire.</w:t>
      </w:r>
    </w:p>
    <w:p w:rsidR="00FC346E" w:rsidRPr="00331D9D" w:rsidRDefault="00FC346E" w:rsidP="00331D9D">
      <w:pPr>
        <w:spacing w:after="0"/>
        <w:ind w:left="720"/>
        <w:rPr>
          <w:rFonts w:ascii="Courier New" w:eastAsia="Times New Roman" w:hAnsi="Courier New" w:cs="Courier New"/>
          <w:color w:val="000000"/>
          <w:szCs w:val="20"/>
          <w:lang w:eastAsia="fr-FR"/>
        </w:rPr>
      </w:pPr>
      <w:r w:rsidRPr="00331D9D">
        <w:rPr>
          <w:rFonts w:ascii="Courier New" w:eastAsia="Times New Roman" w:hAnsi="Courier New" w:cs="Courier New"/>
          <w:color w:val="000000"/>
          <w:szCs w:val="20"/>
          <w:lang w:eastAsia="fr-FR"/>
        </w:rPr>
        <w:t>10</w:t>
      </w:r>
      <w:r w:rsidRPr="00331D9D">
        <w:rPr>
          <w:rFonts w:ascii="Courier New" w:eastAsia="Times New Roman" w:hAnsi="Courier New" w:cs="Courier New"/>
          <w:color w:val="000000"/>
          <w:szCs w:val="20"/>
          <w:lang w:eastAsia="fr-FR"/>
        </w:rPr>
        <w:tab/>
        <w:t>REMark Procédures</w:t>
      </w:r>
    </w:p>
    <w:p w:rsidR="00FC346E" w:rsidRPr="00462417" w:rsidRDefault="00FC346E" w:rsidP="00331D9D">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20</w:t>
      </w:r>
      <w:r w:rsidRPr="00462417">
        <w:rPr>
          <w:rFonts w:ascii="Courier New" w:eastAsia="Times New Roman" w:hAnsi="Courier New" w:cs="Courier New"/>
          <w:color w:val="000000"/>
          <w:szCs w:val="20"/>
          <w:lang w:val="en-GB" w:eastAsia="fr-FR"/>
        </w:rPr>
        <w:tab/>
        <w:t>DIM item$(3</w:t>
      </w:r>
      <w:proofErr w:type="gramStart"/>
      <w:r w:rsidRPr="00462417">
        <w:rPr>
          <w:rFonts w:ascii="Courier New" w:eastAsia="Times New Roman" w:hAnsi="Courier New" w:cs="Courier New"/>
          <w:color w:val="000000"/>
          <w:szCs w:val="20"/>
          <w:lang w:val="en-GB" w:eastAsia="fr-FR"/>
        </w:rPr>
        <w:t>,15</w:t>
      </w:r>
      <w:proofErr w:type="gramEnd"/>
      <w:r w:rsidRPr="00462417">
        <w:rPr>
          <w:rFonts w:ascii="Courier New" w:eastAsia="Times New Roman" w:hAnsi="Courier New" w:cs="Courier New"/>
          <w:color w:val="000000"/>
          <w:szCs w:val="20"/>
          <w:lang w:val="en-GB" w:eastAsia="fr-FR"/>
        </w:rPr>
        <w:t>) ,prix(3), plat(3)</w:t>
      </w:r>
    </w:p>
    <w:p w:rsidR="00FC346E" w:rsidRPr="00462417" w:rsidRDefault="00FC346E" w:rsidP="00331D9D">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30</w:t>
      </w:r>
      <w:r w:rsidRPr="00462417">
        <w:rPr>
          <w:rFonts w:ascii="Courier New" w:eastAsia="Times New Roman" w:hAnsi="Courier New" w:cs="Courier New"/>
          <w:color w:val="000000"/>
          <w:szCs w:val="20"/>
          <w:lang w:val="en-GB" w:eastAsia="fr-FR"/>
        </w:rPr>
        <w:tab/>
        <w:t xml:space="preserve">LET service = </w:t>
      </w:r>
      <w:proofErr w:type="gramStart"/>
      <w:r w:rsidRPr="00462417">
        <w:rPr>
          <w:rFonts w:ascii="Courier New" w:eastAsia="Times New Roman" w:hAnsi="Courier New" w:cs="Courier New"/>
          <w:color w:val="000000"/>
          <w:szCs w:val="20"/>
          <w:lang w:val="en-GB" w:eastAsia="fr-FR"/>
        </w:rPr>
        <w:t>0.9 :</w:t>
      </w:r>
      <w:proofErr w:type="gramEnd"/>
      <w:r w:rsidRPr="00462417">
        <w:rPr>
          <w:rFonts w:ascii="Courier New" w:eastAsia="Times New Roman" w:hAnsi="Courier New" w:cs="Courier New"/>
          <w:color w:val="000000"/>
          <w:szCs w:val="20"/>
          <w:lang w:val="en-GB" w:eastAsia="fr-FR"/>
        </w:rPr>
        <w:t xml:space="preserve"> RESTORE</w:t>
      </w:r>
    </w:p>
    <w:p w:rsidR="00FC346E" w:rsidRPr="00462417" w:rsidRDefault="00FC346E" w:rsidP="00331D9D">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40 carte</w:t>
      </w:r>
    </w:p>
    <w:p w:rsidR="00FC346E" w:rsidRPr="00462417" w:rsidRDefault="00FC346E" w:rsidP="00331D9D">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100 DEFine PROCedure carte</w:t>
      </w:r>
    </w:p>
    <w:p w:rsidR="00FC346E" w:rsidRPr="00462417" w:rsidRDefault="00FC346E" w:rsidP="00331D9D">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110</w:t>
      </w:r>
      <w:r w:rsidRPr="00462417">
        <w:rPr>
          <w:rFonts w:ascii="Courier New" w:eastAsia="Times New Roman" w:hAnsi="Courier New" w:cs="Courier New"/>
          <w:color w:val="000000"/>
          <w:szCs w:val="20"/>
          <w:lang w:val="en-GB" w:eastAsia="fr-FR"/>
        </w:rPr>
        <w:tab/>
        <w:t>FOR k = 1 TO 3</w:t>
      </w:r>
    </w:p>
    <w:p w:rsidR="00FC346E" w:rsidRPr="00462417" w:rsidRDefault="00FC346E" w:rsidP="00331D9D">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120</w:t>
      </w:r>
      <w:r w:rsidRPr="00462417">
        <w:rPr>
          <w:rFonts w:ascii="Courier New" w:eastAsia="Times New Roman" w:hAnsi="Courier New" w:cs="Courier New"/>
          <w:color w:val="000000"/>
          <w:szCs w:val="20"/>
          <w:lang w:val="en-GB" w:eastAsia="fr-FR"/>
        </w:rPr>
        <w:tab/>
        <w:t>READ item$(k)</w:t>
      </w:r>
    </w:p>
    <w:p w:rsidR="00FC346E" w:rsidRPr="00462417" w:rsidRDefault="00FC346E" w:rsidP="00331D9D">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130</w:t>
      </w:r>
      <w:r w:rsidRPr="00462417">
        <w:rPr>
          <w:rFonts w:ascii="Courier New" w:eastAsia="Times New Roman" w:hAnsi="Courier New" w:cs="Courier New"/>
          <w:color w:val="000000"/>
          <w:szCs w:val="20"/>
          <w:lang w:val="en-GB" w:eastAsia="fr-FR"/>
        </w:rPr>
        <w:tab/>
        <w:t xml:space="preserve">READ </w:t>
      </w:r>
      <w:proofErr w:type="gramStart"/>
      <w:r w:rsidRPr="00462417">
        <w:rPr>
          <w:rFonts w:ascii="Courier New" w:eastAsia="Times New Roman" w:hAnsi="Courier New" w:cs="Courier New"/>
          <w:color w:val="000000"/>
          <w:szCs w:val="20"/>
          <w:lang w:val="en-GB" w:eastAsia="fr-FR"/>
        </w:rPr>
        <w:t>prix(</w:t>
      </w:r>
      <w:proofErr w:type="gramEnd"/>
      <w:r w:rsidRPr="00462417">
        <w:rPr>
          <w:rFonts w:ascii="Courier New" w:eastAsia="Times New Roman" w:hAnsi="Courier New" w:cs="Courier New"/>
          <w:color w:val="000000"/>
          <w:szCs w:val="20"/>
          <w:lang w:val="en-GB" w:eastAsia="fr-FR"/>
        </w:rPr>
        <w:t>k)</w:t>
      </w:r>
    </w:p>
    <w:p w:rsidR="00FC346E" w:rsidRPr="00462417" w:rsidRDefault="00FC346E" w:rsidP="00331D9D">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140</w:t>
      </w:r>
      <w:r w:rsidRPr="00462417">
        <w:rPr>
          <w:rFonts w:ascii="Courier New" w:eastAsia="Times New Roman" w:hAnsi="Courier New" w:cs="Courier New"/>
          <w:color w:val="000000"/>
          <w:szCs w:val="20"/>
          <w:lang w:val="en-GB" w:eastAsia="fr-FR"/>
        </w:rPr>
        <w:tab/>
        <w:t>END FOR k</w:t>
      </w:r>
    </w:p>
    <w:p w:rsidR="00FC346E" w:rsidRPr="00331D9D" w:rsidRDefault="00FC346E" w:rsidP="00331D9D">
      <w:pPr>
        <w:spacing w:after="0"/>
        <w:ind w:left="720"/>
        <w:rPr>
          <w:rFonts w:ascii="Courier New" w:eastAsia="Times New Roman" w:hAnsi="Courier New" w:cs="Courier New"/>
          <w:color w:val="000000"/>
          <w:szCs w:val="20"/>
          <w:lang w:eastAsia="fr-FR"/>
        </w:rPr>
      </w:pPr>
      <w:r w:rsidRPr="00331D9D">
        <w:rPr>
          <w:rFonts w:ascii="Courier New" w:eastAsia="Times New Roman" w:hAnsi="Courier New" w:cs="Courier New"/>
          <w:color w:val="000000"/>
          <w:szCs w:val="20"/>
          <w:lang w:eastAsia="fr-FR"/>
        </w:rPr>
        <w:t>150 END DEFine</w:t>
      </w:r>
    </w:p>
    <w:p w:rsidR="00FC346E" w:rsidRPr="00331D9D" w:rsidRDefault="00F17F41" w:rsidP="00331D9D">
      <w:pPr>
        <w:spacing w:after="0"/>
        <w:ind w:left="720"/>
        <w:rPr>
          <w:rFonts w:ascii="Courier New" w:eastAsia="Times New Roman" w:hAnsi="Courier New" w:cs="Courier New"/>
          <w:color w:val="000000"/>
          <w:szCs w:val="20"/>
          <w:lang w:eastAsia="fr-FR"/>
        </w:rPr>
      </w:pPr>
      <w:r>
        <w:rPr>
          <w:rFonts w:ascii="Courier New" w:eastAsia="Times New Roman" w:hAnsi="Courier New" w:cs="Courier New"/>
          <w:color w:val="000000"/>
          <w:szCs w:val="20"/>
          <w:lang w:eastAsia="fr-FR"/>
        </w:rPr>
        <w:t>370 DATA "Crevettes",3.5,"Poulet",2.8,"A</w:t>
      </w:r>
      <w:r w:rsidR="00FC346E" w:rsidRPr="00331D9D">
        <w:rPr>
          <w:rFonts w:ascii="Courier New" w:eastAsia="Times New Roman" w:hAnsi="Courier New" w:cs="Courier New"/>
          <w:color w:val="000000"/>
          <w:szCs w:val="20"/>
          <w:lang w:eastAsia="fr-FR"/>
        </w:rPr>
        <w:t>ssiette</w:t>
      </w:r>
      <w:r>
        <w:rPr>
          <w:rFonts w:ascii="Courier New" w:eastAsia="Times New Roman" w:hAnsi="Courier New" w:cs="Courier New"/>
          <w:color w:val="000000"/>
          <w:szCs w:val="20"/>
          <w:lang w:eastAsia="fr-FR"/>
        </w:rPr>
        <w:t xml:space="preserve"> </w:t>
      </w:r>
      <w:r w:rsidR="00FC346E" w:rsidRPr="00331D9D">
        <w:rPr>
          <w:rFonts w:ascii="Courier New" w:eastAsia="Times New Roman" w:hAnsi="Courier New" w:cs="Courier New"/>
          <w:color w:val="000000"/>
          <w:szCs w:val="20"/>
          <w:lang w:eastAsia="fr-FR"/>
        </w:rPr>
        <w:t>garnie", 3.3</w:t>
      </w:r>
    </w:p>
    <w:p w:rsidR="00FC346E" w:rsidRPr="00FC346E" w:rsidRDefault="00FC346E" w:rsidP="00F17F41">
      <w:pPr>
        <w:spacing w:before="120"/>
        <w:ind w:firstLine="709"/>
        <w:jc w:val="both"/>
        <w:rPr>
          <w:szCs w:val="24"/>
        </w:rPr>
      </w:pPr>
      <w:r w:rsidRPr="00FC346E">
        <w:rPr>
          <w:szCs w:val="24"/>
        </w:rPr>
        <w:t>Le nom des plats et leurs prix sont dans les tableaux 'item$' et 'prix'.</w:t>
      </w:r>
    </w:p>
    <w:p w:rsidR="00FC346E" w:rsidRPr="00FC346E" w:rsidRDefault="00FC346E" w:rsidP="00F17F41">
      <w:pPr>
        <w:spacing w:before="240"/>
        <w:jc w:val="both"/>
        <w:rPr>
          <w:szCs w:val="24"/>
        </w:rPr>
      </w:pPr>
      <w:r w:rsidRPr="00FC346E">
        <w:rPr>
          <w:szCs w:val="24"/>
        </w:rPr>
        <w:t>L'étape suivante est de choisir un numéro de même pour chacun des six clients. On garde dans le tableau 'plat' le compte des numéros de chaque plat.</w:t>
      </w:r>
    </w:p>
    <w:p w:rsidR="00FC346E" w:rsidRPr="00F17F41" w:rsidRDefault="00F17F41" w:rsidP="00F17F41">
      <w:pPr>
        <w:spacing w:after="0"/>
        <w:ind w:left="720"/>
        <w:rPr>
          <w:rFonts w:ascii="Courier New" w:eastAsia="Times New Roman" w:hAnsi="Courier New" w:cs="Courier New"/>
          <w:color w:val="000000"/>
          <w:szCs w:val="20"/>
          <w:lang w:eastAsia="fr-FR"/>
        </w:rPr>
      </w:pPr>
      <w:r>
        <w:rPr>
          <w:rFonts w:ascii="Courier New" w:eastAsia="Times New Roman" w:hAnsi="Courier New" w:cs="Courier New"/>
          <w:color w:val="000000"/>
          <w:szCs w:val="20"/>
          <w:lang w:eastAsia="fr-FR"/>
        </w:rPr>
        <w:t xml:space="preserve">50  </w:t>
      </w:r>
      <w:r w:rsidR="00FC346E" w:rsidRPr="00F17F41">
        <w:rPr>
          <w:rFonts w:ascii="Courier New" w:eastAsia="Times New Roman" w:hAnsi="Courier New" w:cs="Courier New"/>
          <w:color w:val="000000"/>
          <w:szCs w:val="20"/>
          <w:lang w:eastAsia="fr-FR"/>
        </w:rPr>
        <w:t>choix plat</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160 DEFine PROCedure choisir (plat)</w:t>
      </w:r>
    </w:p>
    <w:p w:rsidR="00FC346E" w:rsidRPr="00F17F41" w:rsidRDefault="00FC346E" w:rsidP="00F17F41">
      <w:pPr>
        <w:spacing w:after="0"/>
        <w:ind w:left="720"/>
        <w:rPr>
          <w:rFonts w:ascii="Courier New" w:eastAsia="Times New Roman" w:hAnsi="Courier New" w:cs="Courier New"/>
          <w:color w:val="000000"/>
          <w:szCs w:val="20"/>
          <w:lang w:val="en-GB" w:eastAsia="fr-FR"/>
        </w:rPr>
      </w:pPr>
      <w:r w:rsidRPr="00F17F41">
        <w:rPr>
          <w:rFonts w:ascii="Courier New" w:eastAsia="Times New Roman" w:hAnsi="Courier New" w:cs="Courier New"/>
          <w:color w:val="000000"/>
          <w:szCs w:val="20"/>
          <w:lang w:val="en-GB" w:eastAsia="fr-FR"/>
        </w:rPr>
        <w:t>170 FOR choix = 1 TO 6</w:t>
      </w:r>
    </w:p>
    <w:p w:rsidR="00FC346E" w:rsidRPr="00462417" w:rsidRDefault="00FC346E" w:rsidP="00F17F41">
      <w:pPr>
        <w:spacing w:after="0"/>
        <w:ind w:left="720"/>
        <w:rPr>
          <w:rFonts w:ascii="Courier New" w:eastAsia="Times New Roman" w:hAnsi="Courier New" w:cs="Courier New"/>
          <w:color w:val="000000"/>
          <w:szCs w:val="20"/>
          <w:lang w:eastAsia="fr-FR"/>
        </w:rPr>
      </w:pPr>
      <w:r w:rsidRPr="00462417">
        <w:rPr>
          <w:rFonts w:ascii="Courier New" w:eastAsia="Times New Roman" w:hAnsi="Courier New" w:cs="Courier New"/>
          <w:color w:val="000000"/>
          <w:szCs w:val="20"/>
          <w:lang w:eastAsia="fr-FR"/>
        </w:rPr>
        <w:t>180 LE</w:t>
      </w:r>
      <w:r w:rsidR="00F17F41" w:rsidRPr="00462417">
        <w:rPr>
          <w:rFonts w:ascii="Courier New" w:eastAsia="Times New Roman" w:hAnsi="Courier New" w:cs="Courier New"/>
          <w:color w:val="000000"/>
          <w:szCs w:val="20"/>
          <w:lang w:eastAsia="fr-FR"/>
        </w:rPr>
        <w:t xml:space="preserve">T nombre = </w:t>
      </w:r>
      <w:proofErr w:type="gramStart"/>
      <w:r w:rsidRPr="00462417">
        <w:rPr>
          <w:rFonts w:ascii="Courier New" w:eastAsia="Times New Roman" w:hAnsi="Courier New" w:cs="Courier New"/>
          <w:color w:val="000000"/>
          <w:szCs w:val="20"/>
          <w:lang w:eastAsia="fr-FR"/>
        </w:rPr>
        <w:t>RND(</w:t>
      </w:r>
      <w:proofErr w:type="gramEnd"/>
      <w:r w:rsidRPr="00462417">
        <w:rPr>
          <w:rFonts w:ascii="Courier New" w:eastAsia="Times New Roman" w:hAnsi="Courier New" w:cs="Courier New"/>
          <w:color w:val="000000"/>
          <w:szCs w:val="20"/>
          <w:lang w:eastAsia="fr-FR"/>
        </w:rPr>
        <w:t>1 TO 3)</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 xml:space="preserve">190 LET </w:t>
      </w:r>
      <w:proofErr w:type="gramStart"/>
      <w:r w:rsidRPr="00F17F41">
        <w:rPr>
          <w:rFonts w:ascii="Courier New" w:eastAsia="Times New Roman" w:hAnsi="Courier New" w:cs="Courier New"/>
          <w:color w:val="000000"/>
          <w:szCs w:val="20"/>
          <w:lang w:eastAsia="fr-FR"/>
        </w:rPr>
        <w:t>plat(</w:t>
      </w:r>
      <w:proofErr w:type="gramEnd"/>
      <w:r w:rsidRPr="00F17F41">
        <w:rPr>
          <w:rFonts w:ascii="Courier New" w:eastAsia="Times New Roman" w:hAnsi="Courier New" w:cs="Courier New"/>
          <w:color w:val="000000"/>
          <w:szCs w:val="20"/>
          <w:lang w:eastAsia="fr-FR"/>
        </w:rPr>
        <w:t>nombre) = plat(nombre) + 1</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200 END FOR choix</w:t>
      </w:r>
    </w:p>
    <w:p w:rsidR="00F17F41" w:rsidRDefault="00FC346E" w:rsidP="00F17F41">
      <w:pPr>
        <w:spacing w:before="120" w:after="0"/>
        <w:ind w:firstLine="709"/>
        <w:jc w:val="both"/>
        <w:rPr>
          <w:szCs w:val="24"/>
        </w:rPr>
      </w:pPr>
      <w:r w:rsidRPr="00FC346E">
        <w:rPr>
          <w:szCs w:val="24"/>
        </w:rPr>
        <w:t>Notez que le paramètre formel 'plat' est à la fois</w:t>
      </w:r>
      <w:r w:rsidR="00F17F41">
        <w:rPr>
          <w:szCs w:val="24"/>
        </w:rPr>
        <w:t xml:space="preserve"> </w:t>
      </w:r>
    </w:p>
    <w:p w:rsidR="00F17F41" w:rsidRDefault="00FC346E" w:rsidP="00462417">
      <w:pPr>
        <w:pStyle w:val="Paragraphedeliste"/>
        <w:numPr>
          <w:ilvl w:val="0"/>
          <w:numId w:val="81"/>
        </w:numPr>
        <w:jc w:val="both"/>
        <w:rPr>
          <w:szCs w:val="24"/>
        </w:rPr>
      </w:pPr>
      <w:r w:rsidRPr="00F17F41">
        <w:rPr>
          <w:szCs w:val="24"/>
        </w:rPr>
        <w:t>local pour la procédure choix</w:t>
      </w:r>
    </w:p>
    <w:p w:rsidR="00FC346E" w:rsidRPr="00F17F41" w:rsidRDefault="00FC346E" w:rsidP="00462417">
      <w:pPr>
        <w:pStyle w:val="Paragraphedeliste"/>
        <w:numPr>
          <w:ilvl w:val="0"/>
          <w:numId w:val="81"/>
        </w:numPr>
        <w:jc w:val="both"/>
        <w:rPr>
          <w:szCs w:val="24"/>
        </w:rPr>
      </w:pPr>
      <w:r w:rsidRPr="00F17F41">
        <w:rPr>
          <w:szCs w:val="24"/>
        </w:rPr>
        <w:t>un tableau du programme principal</w:t>
      </w:r>
    </w:p>
    <w:p w:rsidR="00FC346E" w:rsidRPr="00FC346E" w:rsidRDefault="00FC346E" w:rsidP="00F17F41">
      <w:pPr>
        <w:spacing w:before="240"/>
        <w:jc w:val="both"/>
        <w:rPr>
          <w:szCs w:val="24"/>
        </w:rPr>
      </w:pPr>
      <w:r w:rsidRPr="00FC346E">
        <w:rPr>
          <w:szCs w:val="24"/>
        </w:rPr>
        <w:t>Les trois valeurs sont passées dans le tableau global aussi appelé 'plat'. Puis ces valeurs sont passées dans la procédure 'garçon'.</w:t>
      </w:r>
    </w:p>
    <w:p w:rsidR="00FC346E" w:rsidRPr="00F17F41" w:rsidRDefault="00F17F41" w:rsidP="00F17F41">
      <w:pPr>
        <w:spacing w:after="0"/>
        <w:ind w:left="720"/>
        <w:rPr>
          <w:rFonts w:ascii="Courier New" w:eastAsia="Times New Roman" w:hAnsi="Courier New" w:cs="Courier New"/>
          <w:color w:val="000000"/>
          <w:szCs w:val="20"/>
          <w:lang w:eastAsia="fr-FR"/>
        </w:rPr>
      </w:pPr>
      <w:r>
        <w:rPr>
          <w:rFonts w:ascii="Courier New" w:eastAsia="Times New Roman" w:hAnsi="Courier New" w:cs="Courier New"/>
          <w:color w:val="000000"/>
          <w:szCs w:val="20"/>
          <w:lang w:eastAsia="fr-FR"/>
        </w:rPr>
        <w:t xml:space="preserve">60  </w:t>
      </w:r>
      <w:r w:rsidR="00FC346E" w:rsidRPr="00F17F41">
        <w:rPr>
          <w:rFonts w:ascii="Courier New" w:eastAsia="Times New Roman" w:hAnsi="Courier New" w:cs="Courier New"/>
          <w:color w:val="000000"/>
          <w:szCs w:val="20"/>
          <w:lang w:eastAsia="fr-FR"/>
        </w:rPr>
        <w:t>garçon plat, note</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 xml:space="preserve">220 DEFine PROCedure </w:t>
      </w:r>
      <w:proofErr w:type="gramStart"/>
      <w:r w:rsidRPr="00F17F41">
        <w:rPr>
          <w:rFonts w:ascii="Courier New" w:eastAsia="Times New Roman" w:hAnsi="Courier New" w:cs="Courier New"/>
          <w:color w:val="000000"/>
          <w:szCs w:val="20"/>
          <w:lang w:eastAsia="fr-FR"/>
        </w:rPr>
        <w:t>garçon(</w:t>
      </w:r>
      <w:proofErr w:type="gramEnd"/>
      <w:r w:rsidRPr="00F17F41">
        <w:rPr>
          <w:rFonts w:ascii="Courier New" w:eastAsia="Times New Roman" w:hAnsi="Courier New" w:cs="Courier New"/>
          <w:color w:val="000000"/>
          <w:szCs w:val="20"/>
          <w:lang w:eastAsia="fr-FR"/>
        </w:rPr>
        <w:t>plat,cout)</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230</w:t>
      </w:r>
      <w:r w:rsidRPr="00F17F41">
        <w:rPr>
          <w:rFonts w:ascii="Courier New" w:eastAsia="Times New Roman" w:hAnsi="Courier New" w:cs="Courier New"/>
          <w:color w:val="000000"/>
          <w:szCs w:val="20"/>
          <w:lang w:eastAsia="fr-FR"/>
        </w:rPr>
        <w:tab/>
        <w:t>addition plat</w:t>
      </w:r>
      <w:proofErr w:type="gramStart"/>
      <w:r w:rsidRPr="00F17F41">
        <w:rPr>
          <w:rFonts w:ascii="Courier New" w:eastAsia="Times New Roman" w:hAnsi="Courier New" w:cs="Courier New"/>
          <w:color w:val="000000"/>
          <w:szCs w:val="20"/>
          <w:lang w:eastAsia="fr-FR"/>
        </w:rPr>
        <w:t>,cout</w:t>
      </w:r>
      <w:proofErr w:type="gramEnd"/>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240</w:t>
      </w:r>
      <w:r w:rsidRPr="00F17F41">
        <w:rPr>
          <w:rFonts w:ascii="Courier New" w:eastAsia="Times New Roman" w:hAnsi="Courier New" w:cs="Courier New"/>
          <w:color w:val="000000"/>
          <w:szCs w:val="20"/>
          <w:lang w:eastAsia="fr-FR"/>
        </w:rPr>
        <w:tab/>
      </w:r>
      <w:proofErr w:type="gramStart"/>
      <w:r w:rsidRPr="00F17F41">
        <w:rPr>
          <w:rFonts w:ascii="Courier New" w:eastAsia="Times New Roman" w:hAnsi="Courier New" w:cs="Courier New"/>
          <w:color w:val="000000"/>
          <w:szCs w:val="20"/>
          <w:lang w:eastAsia="fr-FR"/>
        </w:rPr>
        <w:t>cuisson plat</w:t>
      </w:r>
      <w:proofErr w:type="gramEnd"/>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250 END DEFine</w:t>
      </w:r>
    </w:p>
    <w:p w:rsidR="00F17F41" w:rsidRDefault="00F17F41" w:rsidP="00FC346E">
      <w:pPr>
        <w:jc w:val="both"/>
        <w:rPr>
          <w:szCs w:val="24"/>
        </w:rPr>
      </w:pPr>
    </w:p>
    <w:p w:rsidR="00F17F41" w:rsidRDefault="00F17F41" w:rsidP="00FC346E">
      <w:pPr>
        <w:jc w:val="both"/>
        <w:rPr>
          <w:szCs w:val="24"/>
        </w:rPr>
      </w:pPr>
    </w:p>
    <w:p w:rsidR="00FC346E" w:rsidRPr="00FC346E" w:rsidRDefault="00FC346E" w:rsidP="00FC346E">
      <w:pPr>
        <w:jc w:val="both"/>
        <w:rPr>
          <w:szCs w:val="24"/>
        </w:rPr>
      </w:pPr>
      <w:r w:rsidRPr="00FC346E">
        <w:rPr>
          <w:szCs w:val="24"/>
        </w:rPr>
        <w:lastRenderedPageBreak/>
        <w:t>Le garçon fait passer le nombre de plats commandés de chaque sorte à</w:t>
      </w:r>
      <w:r w:rsidR="00F17F41">
        <w:rPr>
          <w:szCs w:val="24"/>
        </w:rPr>
        <w:t xml:space="preserve"> la procédure « addition »</w:t>
      </w:r>
      <w:r w:rsidRPr="00FC346E">
        <w:rPr>
          <w:szCs w:val="24"/>
        </w:rPr>
        <w:t xml:space="preserve"> qui calcule le prix et le renvoie.</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260 DEFine addition (plat</w:t>
      </w:r>
      <w:proofErr w:type="gramStart"/>
      <w:r w:rsidRPr="00462417">
        <w:rPr>
          <w:rFonts w:ascii="Courier New" w:eastAsia="Times New Roman" w:hAnsi="Courier New" w:cs="Courier New"/>
          <w:color w:val="000000"/>
          <w:szCs w:val="20"/>
          <w:lang w:val="en-GB" w:eastAsia="fr-FR"/>
        </w:rPr>
        <w:t>,total</w:t>
      </w:r>
      <w:proofErr w:type="gramEnd"/>
      <w:r w:rsidRPr="00462417">
        <w:rPr>
          <w:rFonts w:ascii="Courier New" w:eastAsia="Times New Roman" w:hAnsi="Courier New" w:cs="Courier New"/>
          <w:color w:val="000000"/>
          <w:szCs w:val="20"/>
          <w:lang w:val="en-GB" w:eastAsia="fr-FR"/>
        </w:rPr>
        <w:t>)</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270</w:t>
      </w:r>
      <w:r w:rsidRPr="00462417">
        <w:rPr>
          <w:rFonts w:ascii="Courier New" w:eastAsia="Times New Roman" w:hAnsi="Courier New" w:cs="Courier New"/>
          <w:color w:val="000000"/>
          <w:szCs w:val="20"/>
          <w:lang w:val="en-GB" w:eastAsia="fr-FR"/>
        </w:rPr>
        <w:tab/>
        <w:t>LET total = 0</w:t>
      </w:r>
    </w:p>
    <w:p w:rsidR="00FC346E" w:rsidRPr="00F17F41" w:rsidRDefault="00FC346E" w:rsidP="00F17F41">
      <w:pPr>
        <w:spacing w:after="0"/>
        <w:ind w:left="720"/>
        <w:rPr>
          <w:rFonts w:ascii="Courier New" w:eastAsia="Times New Roman" w:hAnsi="Courier New" w:cs="Courier New"/>
          <w:color w:val="000000"/>
          <w:szCs w:val="20"/>
          <w:lang w:val="en-GB" w:eastAsia="fr-FR"/>
        </w:rPr>
      </w:pPr>
      <w:r w:rsidRPr="00F17F41">
        <w:rPr>
          <w:rFonts w:ascii="Courier New" w:eastAsia="Times New Roman" w:hAnsi="Courier New" w:cs="Courier New"/>
          <w:color w:val="000000"/>
          <w:szCs w:val="20"/>
          <w:lang w:val="en-GB" w:eastAsia="fr-FR"/>
        </w:rPr>
        <w:t>280</w:t>
      </w:r>
      <w:r w:rsidRPr="00F17F41">
        <w:rPr>
          <w:rFonts w:ascii="Courier New" w:eastAsia="Times New Roman" w:hAnsi="Courier New" w:cs="Courier New"/>
          <w:color w:val="000000"/>
          <w:szCs w:val="20"/>
          <w:lang w:val="en-GB" w:eastAsia="fr-FR"/>
        </w:rPr>
        <w:tab/>
        <w:t>FOR k = 1 TO 3</w:t>
      </w:r>
    </w:p>
    <w:p w:rsidR="00FC346E" w:rsidRPr="00F17F41" w:rsidRDefault="00FC346E" w:rsidP="00F17F41">
      <w:pPr>
        <w:spacing w:after="0"/>
        <w:ind w:left="720"/>
        <w:rPr>
          <w:rFonts w:ascii="Courier New" w:eastAsia="Times New Roman" w:hAnsi="Courier New" w:cs="Courier New"/>
          <w:color w:val="000000"/>
          <w:szCs w:val="20"/>
          <w:lang w:val="en-GB" w:eastAsia="fr-FR"/>
        </w:rPr>
      </w:pPr>
      <w:r w:rsidRPr="00F17F41">
        <w:rPr>
          <w:rFonts w:ascii="Courier New" w:eastAsia="Times New Roman" w:hAnsi="Courier New" w:cs="Courier New"/>
          <w:color w:val="000000"/>
          <w:szCs w:val="20"/>
          <w:lang w:val="en-GB" w:eastAsia="fr-FR"/>
        </w:rPr>
        <w:t>290</w:t>
      </w:r>
      <w:r w:rsidRPr="00F17F41">
        <w:rPr>
          <w:rFonts w:ascii="Courier New" w:eastAsia="Times New Roman" w:hAnsi="Courier New" w:cs="Courier New"/>
          <w:color w:val="000000"/>
          <w:szCs w:val="20"/>
          <w:lang w:val="en-GB" w:eastAsia="fr-FR"/>
        </w:rPr>
        <w:tab/>
      </w:r>
      <w:r w:rsidR="00F17F41" w:rsidRPr="00F17F41">
        <w:rPr>
          <w:rFonts w:ascii="Courier New" w:eastAsia="Times New Roman" w:hAnsi="Courier New" w:cs="Courier New"/>
          <w:color w:val="000000"/>
          <w:szCs w:val="20"/>
          <w:lang w:val="en-GB" w:eastAsia="fr-FR"/>
        </w:rPr>
        <w:t xml:space="preserve">  </w:t>
      </w:r>
      <w:r w:rsidRPr="00F17F41">
        <w:rPr>
          <w:rFonts w:ascii="Courier New" w:eastAsia="Times New Roman" w:hAnsi="Courier New" w:cs="Courier New"/>
          <w:color w:val="000000"/>
          <w:szCs w:val="20"/>
          <w:lang w:val="en-GB" w:eastAsia="fr-FR"/>
        </w:rPr>
        <w:t xml:space="preserve">LET total = total + </w:t>
      </w:r>
      <w:proofErr w:type="gramStart"/>
      <w:r w:rsidRPr="00F17F41">
        <w:rPr>
          <w:rFonts w:ascii="Courier New" w:eastAsia="Times New Roman" w:hAnsi="Courier New" w:cs="Courier New"/>
          <w:color w:val="000000"/>
          <w:szCs w:val="20"/>
          <w:lang w:val="en-GB" w:eastAsia="fr-FR"/>
        </w:rPr>
        <w:t>plat(</w:t>
      </w:r>
      <w:proofErr w:type="gramEnd"/>
      <w:r w:rsidRPr="00F17F41">
        <w:rPr>
          <w:rFonts w:ascii="Courier New" w:eastAsia="Times New Roman" w:hAnsi="Courier New" w:cs="Courier New"/>
          <w:color w:val="000000"/>
          <w:szCs w:val="20"/>
          <w:lang w:val="en-GB" w:eastAsia="fr-FR"/>
        </w:rPr>
        <w:t>k)*prix(k)</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300</w:t>
      </w:r>
      <w:r w:rsidRPr="00F17F41">
        <w:rPr>
          <w:rFonts w:ascii="Courier New" w:eastAsia="Times New Roman" w:hAnsi="Courier New" w:cs="Courier New"/>
          <w:color w:val="000000"/>
          <w:szCs w:val="20"/>
          <w:lang w:eastAsia="fr-FR"/>
        </w:rPr>
        <w:tab/>
        <w:t>END FOR k</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310 END DEFine</w:t>
      </w:r>
    </w:p>
    <w:p w:rsidR="00FC346E" w:rsidRPr="00FC346E" w:rsidRDefault="00F17F41" w:rsidP="00F17F41">
      <w:pPr>
        <w:spacing w:before="240"/>
        <w:jc w:val="both"/>
        <w:rPr>
          <w:szCs w:val="24"/>
        </w:rPr>
      </w:pPr>
      <w:r>
        <w:rPr>
          <w:szCs w:val="24"/>
        </w:rPr>
        <w:t>Le garçon</w:t>
      </w:r>
      <w:r w:rsidR="00FC346E" w:rsidRPr="00FC346E">
        <w:rPr>
          <w:szCs w:val="24"/>
        </w:rPr>
        <w:t xml:space="preserve"> passe alors l'information au cuisinier qui écrit simplement le nombre de plats commandés de chaque sorte.</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 xml:space="preserve">320 DEFine PROCedure </w:t>
      </w:r>
      <w:proofErr w:type="gramStart"/>
      <w:r w:rsidRPr="00462417">
        <w:rPr>
          <w:rFonts w:ascii="Courier New" w:eastAsia="Times New Roman" w:hAnsi="Courier New" w:cs="Courier New"/>
          <w:color w:val="000000"/>
          <w:szCs w:val="20"/>
          <w:lang w:val="en-GB" w:eastAsia="fr-FR"/>
        </w:rPr>
        <w:t>cuisson(</w:t>
      </w:r>
      <w:proofErr w:type="gramEnd"/>
      <w:r w:rsidRPr="00462417">
        <w:rPr>
          <w:rFonts w:ascii="Courier New" w:eastAsia="Times New Roman" w:hAnsi="Courier New" w:cs="Courier New"/>
          <w:color w:val="000000"/>
          <w:szCs w:val="20"/>
          <w:lang w:val="en-GB" w:eastAsia="fr-FR"/>
        </w:rPr>
        <w:t>plat)</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330</w:t>
      </w:r>
      <w:r w:rsidRPr="00462417">
        <w:rPr>
          <w:rFonts w:ascii="Courier New" w:eastAsia="Times New Roman" w:hAnsi="Courier New" w:cs="Courier New"/>
          <w:color w:val="000000"/>
          <w:szCs w:val="20"/>
          <w:lang w:val="en-GB" w:eastAsia="fr-FR"/>
        </w:rPr>
        <w:tab/>
        <w:t>FOR c = 1 TO 3</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340</w:t>
      </w:r>
      <w:r w:rsidRPr="00462417">
        <w:rPr>
          <w:rFonts w:ascii="Courier New" w:eastAsia="Times New Roman" w:hAnsi="Courier New" w:cs="Courier New"/>
          <w:color w:val="000000"/>
          <w:szCs w:val="20"/>
          <w:lang w:val="en-GB" w:eastAsia="fr-FR"/>
        </w:rPr>
        <w:tab/>
      </w:r>
      <w:proofErr w:type="gramStart"/>
      <w:r w:rsidRPr="00462417">
        <w:rPr>
          <w:rFonts w:ascii="Courier New" w:eastAsia="Times New Roman" w:hAnsi="Courier New" w:cs="Courier New"/>
          <w:color w:val="000000"/>
          <w:szCs w:val="20"/>
          <w:lang w:val="en-GB" w:eastAsia="fr-FR"/>
        </w:rPr>
        <w:t>PRINT !</w:t>
      </w:r>
      <w:proofErr w:type="gramEnd"/>
      <w:r w:rsidRPr="00462417">
        <w:rPr>
          <w:rFonts w:ascii="Courier New" w:eastAsia="Times New Roman" w:hAnsi="Courier New" w:cs="Courier New"/>
          <w:color w:val="000000"/>
          <w:szCs w:val="20"/>
          <w:lang w:val="en-GB" w:eastAsia="fr-FR"/>
        </w:rPr>
        <w:t xml:space="preserve"> </w:t>
      </w:r>
      <w:proofErr w:type="gramStart"/>
      <w:r w:rsidRPr="00462417">
        <w:rPr>
          <w:rFonts w:ascii="Courier New" w:eastAsia="Times New Roman" w:hAnsi="Courier New" w:cs="Courier New"/>
          <w:color w:val="000000"/>
          <w:szCs w:val="20"/>
          <w:lang w:val="en-GB" w:eastAsia="fr-FR"/>
        </w:rPr>
        <w:t>plat(</w:t>
      </w:r>
      <w:proofErr w:type="gramEnd"/>
      <w:r w:rsidRPr="00462417">
        <w:rPr>
          <w:rFonts w:ascii="Courier New" w:eastAsia="Times New Roman" w:hAnsi="Courier New" w:cs="Courier New"/>
          <w:color w:val="000000"/>
          <w:szCs w:val="20"/>
          <w:lang w:val="en-GB" w:eastAsia="fr-FR"/>
        </w:rPr>
        <w:t>c)</w:t>
      </w:r>
      <w:r w:rsidRPr="00462417">
        <w:rPr>
          <w:rFonts w:ascii="Courier New" w:eastAsia="Times New Roman" w:hAnsi="Courier New" w:cs="Courier New"/>
          <w:color w:val="000000"/>
          <w:szCs w:val="20"/>
          <w:lang w:val="en-GB" w:eastAsia="fr-FR"/>
        </w:rPr>
        <w:tab/>
        <w:t>item(c)</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350</w:t>
      </w:r>
      <w:r w:rsidRPr="00F17F41">
        <w:rPr>
          <w:rFonts w:ascii="Courier New" w:eastAsia="Times New Roman" w:hAnsi="Courier New" w:cs="Courier New"/>
          <w:color w:val="000000"/>
          <w:szCs w:val="20"/>
          <w:lang w:eastAsia="fr-FR"/>
        </w:rPr>
        <w:tab/>
        <w:t>END FOR c</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360 END DEFine</w:t>
      </w:r>
    </w:p>
    <w:p w:rsidR="00FC346E" w:rsidRPr="00FC346E" w:rsidRDefault="00FC346E" w:rsidP="00F17F41">
      <w:pPr>
        <w:spacing w:before="120"/>
        <w:jc w:val="both"/>
        <w:rPr>
          <w:szCs w:val="24"/>
        </w:rPr>
      </w:pPr>
      <w:r w:rsidRPr="00FC346E">
        <w:rPr>
          <w:szCs w:val="24"/>
        </w:rPr>
        <w:t>Encore une fois le tableau 'plat' est local dans la procédure 'cuisson'. Il reçoit l'information utilisée par la procédure par son instruction PRINT.</w:t>
      </w:r>
    </w:p>
    <w:p w:rsidR="00FC346E" w:rsidRPr="00F17F41" w:rsidRDefault="00FC346E" w:rsidP="00F17F41">
      <w:pPr>
        <w:spacing w:before="240"/>
        <w:jc w:val="both"/>
        <w:rPr>
          <w:b/>
          <w:szCs w:val="24"/>
        </w:rPr>
      </w:pPr>
      <w:r w:rsidRPr="00F17F41">
        <w:rPr>
          <w:b/>
          <w:szCs w:val="24"/>
        </w:rPr>
        <w:t>Programme complet</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ab/>
        <w:t>10</w:t>
      </w:r>
      <w:r w:rsidRPr="00F17F41">
        <w:rPr>
          <w:rFonts w:ascii="Courier New" w:eastAsia="Times New Roman" w:hAnsi="Courier New" w:cs="Courier New"/>
          <w:color w:val="000000"/>
          <w:szCs w:val="20"/>
          <w:lang w:eastAsia="fr-FR"/>
        </w:rPr>
        <w:tab/>
        <w:t>REMark Procedures</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ab/>
        <w:t>20</w:t>
      </w:r>
      <w:r w:rsidRPr="00F17F41">
        <w:rPr>
          <w:rFonts w:ascii="Courier New" w:eastAsia="Times New Roman" w:hAnsi="Courier New" w:cs="Courier New"/>
          <w:color w:val="000000"/>
          <w:szCs w:val="20"/>
          <w:lang w:eastAsia="fr-FR"/>
        </w:rPr>
        <w:tab/>
        <w:t>DIM item$(315)</w:t>
      </w:r>
      <w:proofErr w:type="gramStart"/>
      <w:r w:rsidRPr="00F17F41">
        <w:rPr>
          <w:rFonts w:ascii="Courier New" w:eastAsia="Times New Roman" w:hAnsi="Courier New" w:cs="Courier New"/>
          <w:color w:val="000000"/>
          <w:szCs w:val="20"/>
          <w:lang w:eastAsia="fr-FR"/>
        </w:rPr>
        <w:t>,prix</w:t>
      </w:r>
      <w:proofErr w:type="gramEnd"/>
      <w:r w:rsidRPr="00F17F41">
        <w:rPr>
          <w:rFonts w:ascii="Courier New" w:eastAsia="Times New Roman" w:hAnsi="Courier New" w:cs="Courier New"/>
          <w:color w:val="000000"/>
          <w:szCs w:val="20"/>
          <w:lang w:eastAsia="fr-FR"/>
        </w:rPr>
        <w:t>(3), plat(3)</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ab/>
        <w:t>30</w:t>
      </w:r>
      <w:r w:rsidRPr="00F17F41">
        <w:rPr>
          <w:rFonts w:ascii="Courier New" w:eastAsia="Times New Roman" w:hAnsi="Courier New" w:cs="Courier New"/>
          <w:color w:val="000000"/>
          <w:szCs w:val="20"/>
          <w:lang w:eastAsia="fr-FR"/>
        </w:rPr>
        <w:tab/>
        <w:t>REMark*** PROGRAMME ***</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ab/>
        <w:t>40</w:t>
      </w:r>
      <w:r w:rsidRPr="00F17F41">
        <w:rPr>
          <w:rFonts w:ascii="Courier New" w:eastAsia="Times New Roman" w:hAnsi="Courier New" w:cs="Courier New"/>
          <w:color w:val="000000"/>
          <w:szCs w:val="20"/>
          <w:lang w:eastAsia="fr-FR"/>
        </w:rPr>
        <w:tab/>
        <w:t>LET service = 0.9 : RESTORE : CLS</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ab/>
        <w:t>50</w:t>
      </w:r>
      <w:r w:rsidRPr="00F17F41">
        <w:rPr>
          <w:rFonts w:ascii="Courier New" w:eastAsia="Times New Roman" w:hAnsi="Courier New" w:cs="Courier New"/>
          <w:color w:val="000000"/>
          <w:szCs w:val="20"/>
          <w:lang w:eastAsia="fr-FR"/>
        </w:rPr>
        <w:tab/>
      </w:r>
      <w:proofErr w:type="gramStart"/>
      <w:r w:rsidRPr="00F17F41">
        <w:rPr>
          <w:rFonts w:ascii="Courier New" w:eastAsia="Times New Roman" w:hAnsi="Courier New" w:cs="Courier New"/>
          <w:color w:val="000000"/>
          <w:szCs w:val="20"/>
          <w:lang w:eastAsia="fr-FR"/>
        </w:rPr>
        <w:t>carte</w:t>
      </w:r>
      <w:proofErr w:type="gramEnd"/>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ab/>
        <w:t>60</w:t>
      </w:r>
      <w:r w:rsidRPr="00F17F41">
        <w:rPr>
          <w:rFonts w:ascii="Courier New" w:eastAsia="Times New Roman" w:hAnsi="Courier New" w:cs="Courier New"/>
          <w:color w:val="000000"/>
          <w:szCs w:val="20"/>
          <w:lang w:eastAsia="fr-FR"/>
        </w:rPr>
        <w:tab/>
        <w:t>choisir plat</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ab/>
        <w:t>70</w:t>
      </w:r>
      <w:r w:rsidRPr="00F17F41">
        <w:rPr>
          <w:rFonts w:ascii="Courier New" w:eastAsia="Times New Roman" w:hAnsi="Courier New" w:cs="Courier New"/>
          <w:color w:val="000000"/>
          <w:szCs w:val="20"/>
          <w:lang w:eastAsia="fr-FR"/>
        </w:rPr>
        <w:tab/>
        <w:t>garçon plat, note</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eastAsia="fr-FR"/>
        </w:rPr>
        <w:tab/>
        <w:t>80</w:t>
      </w:r>
      <w:r w:rsidRPr="00F17F41">
        <w:rPr>
          <w:rFonts w:ascii="Courier New" w:eastAsia="Times New Roman" w:hAnsi="Courier New" w:cs="Courier New"/>
          <w:color w:val="000000"/>
          <w:szCs w:val="20"/>
          <w:lang w:eastAsia="fr-FR"/>
        </w:rPr>
        <w:tab/>
        <w:t>LET note = note + service</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F17F41">
        <w:rPr>
          <w:rFonts w:ascii="Courier New" w:eastAsia="Times New Roman" w:hAnsi="Courier New" w:cs="Courier New"/>
          <w:color w:val="000000"/>
          <w:szCs w:val="20"/>
          <w:lang w:eastAsia="fr-FR"/>
        </w:rPr>
        <w:tab/>
      </w:r>
      <w:r w:rsidRPr="00462417">
        <w:rPr>
          <w:rFonts w:ascii="Courier New" w:eastAsia="Times New Roman" w:hAnsi="Courier New" w:cs="Courier New"/>
          <w:color w:val="000000"/>
          <w:szCs w:val="20"/>
          <w:lang w:val="en-GB" w:eastAsia="fr-FR"/>
        </w:rPr>
        <w:t>90</w:t>
      </w:r>
      <w:r w:rsidRPr="00462417">
        <w:rPr>
          <w:rFonts w:ascii="Courier New" w:eastAsia="Times New Roman" w:hAnsi="Courier New" w:cs="Courier New"/>
          <w:color w:val="000000"/>
          <w:szCs w:val="20"/>
          <w:lang w:val="en-GB" w:eastAsia="fr-FR"/>
        </w:rPr>
        <w:tab/>
        <w:t xml:space="preserve">PRINT "cout </w:t>
      </w:r>
      <w:proofErr w:type="gramStart"/>
      <w:r w:rsidRPr="00462417">
        <w:rPr>
          <w:rFonts w:ascii="Courier New" w:eastAsia="Times New Roman" w:hAnsi="Courier New" w:cs="Courier New"/>
          <w:color w:val="000000"/>
          <w:szCs w:val="20"/>
          <w:lang w:val="en-GB" w:eastAsia="fr-FR"/>
        </w:rPr>
        <w:t>total :F</w:t>
      </w:r>
      <w:proofErr w:type="gramEnd"/>
      <w:r w:rsidRPr="00462417">
        <w:rPr>
          <w:rFonts w:ascii="Courier New" w:eastAsia="Times New Roman" w:hAnsi="Courier New" w:cs="Courier New"/>
          <w:color w:val="000000"/>
          <w:szCs w:val="20"/>
          <w:lang w:val="en-GB" w:eastAsia="fr-FR"/>
        </w:rPr>
        <w:t xml:space="preserve">" ! </w:t>
      </w:r>
      <w:proofErr w:type="gramStart"/>
      <w:r w:rsidRPr="00462417">
        <w:rPr>
          <w:rFonts w:ascii="Courier New" w:eastAsia="Times New Roman" w:hAnsi="Courier New" w:cs="Courier New"/>
          <w:color w:val="000000"/>
          <w:szCs w:val="20"/>
          <w:lang w:val="en-GB" w:eastAsia="fr-FR"/>
        </w:rPr>
        <w:t>note</w:t>
      </w:r>
      <w:proofErr w:type="gramEnd"/>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t>100</w:t>
      </w:r>
      <w:r w:rsidRPr="00462417">
        <w:rPr>
          <w:rFonts w:ascii="Courier New" w:eastAsia="Times New Roman" w:hAnsi="Courier New" w:cs="Courier New"/>
          <w:color w:val="000000"/>
          <w:szCs w:val="20"/>
          <w:lang w:val="en-GB" w:eastAsia="fr-FR"/>
        </w:rPr>
        <w:tab/>
        <w:t>REMark *** PROCEDURE DEFINITIONS ***</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t>110</w:t>
      </w:r>
      <w:r w:rsidRPr="00462417">
        <w:rPr>
          <w:rFonts w:ascii="Courier New" w:eastAsia="Times New Roman" w:hAnsi="Courier New" w:cs="Courier New"/>
          <w:color w:val="000000"/>
          <w:szCs w:val="20"/>
          <w:lang w:val="en-GB" w:eastAsia="fr-FR"/>
        </w:rPr>
        <w:tab/>
        <w:t>DEFine PROCedure carte</w:t>
      </w:r>
    </w:p>
    <w:p w:rsidR="00FC346E" w:rsidRPr="00F17F41"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r>
      <w:r w:rsidRPr="00F17F41">
        <w:rPr>
          <w:rFonts w:ascii="Courier New" w:eastAsia="Times New Roman" w:hAnsi="Courier New" w:cs="Courier New"/>
          <w:color w:val="000000"/>
          <w:szCs w:val="20"/>
          <w:lang w:val="en-GB" w:eastAsia="fr-FR"/>
        </w:rPr>
        <w:t>120</w:t>
      </w:r>
      <w:r w:rsidRPr="00F17F41">
        <w:rPr>
          <w:rFonts w:ascii="Courier New" w:eastAsia="Times New Roman" w:hAnsi="Courier New" w:cs="Courier New"/>
          <w:color w:val="000000"/>
          <w:szCs w:val="20"/>
          <w:lang w:val="en-GB" w:eastAsia="fr-FR"/>
        </w:rPr>
        <w:tab/>
      </w:r>
      <w:r w:rsidR="00F17F41" w:rsidRPr="00F17F41">
        <w:rPr>
          <w:rFonts w:ascii="Courier New" w:eastAsia="Times New Roman" w:hAnsi="Courier New" w:cs="Courier New"/>
          <w:color w:val="000000"/>
          <w:szCs w:val="20"/>
          <w:lang w:val="en-GB" w:eastAsia="fr-FR"/>
        </w:rPr>
        <w:t xml:space="preserve">  </w:t>
      </w:r>
      <w:r w:rsidRPr="00F17F41">
        <w:rPr>
          <w:rFonts w:ascii="Courier New" w:eastAsia="Times New Roman" w:hAnsi="Courier New" w:cs="Courier New"/>
          <w:color w:val="000000"/>
          <w:szCs w:val="20"/>
          <w:lang w:val="en-GB" w:eastAsia="fr-FR"/>
        </w:rPr>
        <w:t>FOR k = 1 TO 3</w:t>
      </w:r>
    </w:p>
    <w:p w:rsidR="00FC346E" w:rsidRPr="00F17F41" w:rsidRDefault="00FC346E" w:rsidP="00F17F41">
      <w:pPr>
        <w:spacing w:after="0"/>
        <w:ind w:left="720"/>
        <w:rPr>
          <w:rFonts w:ascii="Courier New" w:eastAsia="Times New Roman" w:hAnsi="Courier New" w:cs="Courier New"/>
          <w:color w:val="000000"/>
          <w:szCs w:val="20"/>
          <w:lang w:val="en-GB" w:eastAsia="fr-FR"/>
        </w:rPr>
      </w:pPr>
      <w:r w:rsidRPr="00F17F41">
        <w:rPr>
          <w:rFonts w:ascii="Courier New" w:eastAsia="Times New Roman" w:hAnsi="Courier New" w:cs="Courier New"/>
          <w:color w:val="000000"/>
          <w:szCs w:val="20"/>
          <w:lang w:val="en-GB" w:eastAsia="fr-FR"/>
        </w:rPr>
        <w:tab/>
        <w:t>130</w:t>
      </w:r>
      <w:r w:rsidRPr="00F17F41">
        <w:rPr>
          <w:rFonts w:ascii="Courier New" w:eastAsia="Times New Roman" w:hAnsi="Courier New" w:cs="Courier New"/>
          <w:color w:val="000000"/>
          <w:szCs w:val="20"/>
          <w:lang w:val="en-GB" w:eastAsia="fr-FR"/>
        </w:rPr>
        <w:tab/>
      </w:r>
      <w:r w:rsidR="00F17F41" w:rsidRPr="00F17F41">
        <w:rPr>
          <w:rFonts w:ascii="Courier New" w:eastAsia="Times New Roman" w:hAnsi="Courier New" w:cs="Courier New"/>
          <w:color w:val="000000"/>
          <w:szCs w:val="20"/>
          <w:lang w:val="en-GB" w:eastAsia="fr-FR"/>
        </w:rPr>
        <w:t xml:space="preserve">   </w:t>
      </w:r>
      <w:r w:rsidRPr="00F17F41">
        <w:rPr>
          <w:rFonts w:ascii="Courier New" w:eastAsia="Times New Roman" w:hAnsi="Courier New" w:cs="Courier New"/>
          <w:color w:val="000000"/>
          <w:szCs w:val="20"/>
          <w:lang w:val="en-GB" w:eastAsia="fr-FR"/>
        </w:rPr>
        <w:t>READ item$(k)</w:t>
      </w:r>
    </w:p>
    <w:p w:rsidR="00FC346E" w:rsidRPr="00F17F41" w:rsidRDefault="00FC346E" w:rsidP="00F17F41">
      <w:pPr>
        <w:spacing w:after="0"/>
        <w:ind w:left="720"/>
        <w:rPr>
          <w:rFonts w:ascii="Courier New" w:eastAsia="Times New Roman" w:hAnsi="Courier New" w:cs="Courier New"/>
          <w:color w:val="000000"/>
          <w:szCs w:val="20"/>
          <w:lang w:val="en-GB" w:eastAsia="fr-FR"/>
        </w:rPr>
      </w:pPr>
      <w:r w:rsidRPr="00F17F41">
        <w:rPr>
          <w:rFonts w:ascii="Courier New" w:eastAsia="Times New Roman" w:hAnsi="Courier New" w:cs="Courier New"/>
          <w:color w:val="000000"/>
          <w:szCs w:val="20"/>
          <w:lang w:val="en-GB" w:eastAsia="fr-FR"/>
        </w:rPr>
        <w:tab/>
        <w:t>140</w:t>
      </w:r>
      <w:r w:rsidRPr="00F17F41">
        <w:rPr>
          <w:rFonts w:ascii="Courier New" w:eastAsia="Times New Roman" w:hAnsi="Courier New" w:cs="Courier New"/>
          <w:color w:val="000000"/>
          <w:szCs w:val="20"/>
          <w:lang w:val="en-GB" w:eastAsia="fr-FR"/>
        </w:rPr>
        <w:tab/>
      </w:r>
      <w:r w:rsidR="00F17F41" w:rsidRPr="00F17F41">
        <w:rPr>
          <w:rFonts w:ascii="Courier New" w:eastAsia="Times New Roman" w:hAnsi="Courier New" w:cs="Courier New"/>
          <w:color w:val="000000"/>
          <w:szCs w:val="20"/>
          <w:lang w:val="en-GB" w:eastAsia="fr-FR"/>
        </w:rPr>
        <w:t xml:space="preserve">   </w:t>
      </w:r>
      <w:r w:rsidRPr="00F17F41">
        <w:rPr>
          <w:rFonts w:ascii="Courier New" w:eastAsia="Times New Roman" w:hAnsi="Courier New" w:cs="Courier New"/>
          <w:color w:val="000000"/>
          <w:szCs w:val="20"/>
          <w:lang w:val="en-GB" w:eastAsia="fr-FR"/>
        </w:rPr>
        <w:t xml:space="preserve">READ </w:t>
      </w:r>
      <w:proofErr w:type="gramStart"/>
      <w:r w:rsidRPr="00F17F41">
        <w:rPr>
          <w:rFonts w:ascii="Courier New" w:eastAsia="Times New Roman" w:hAnsi="Courier New" w:cs="Courier New"/>
          <w:color w:val="000000"/>
          <w:szCs w:val="20"/>
          <w:lang w:val="en-GB" w:eastAsia="fr-FR"/>
        </w:rPr>
        <w:t>prix(</w:t>
      </w:r>
      <w:proofErr w:type="gramEnd"/>
      <w:r w:rsidRPr="00F17F41">
        <w:rPr>
          <w:rFonts w:ascii="Courier New" w:eastAsia="Times New Roman" w:hAnsi="Courier New" w:cs="Courier New"/>
          <w:color w:val="000000"/>
          <w:szCs w:val="20"/>
          <w:lang w:val="en-GB" w:eastAsia="fr-FR"/>
        </w:rPr>
        <w:t>k)</w:t>
      </w:r>
    </w:p>
    <w:p w:rsidR="00FC346E" w:rsidRPr="00F17F41" w:rsidRDefault="00FC346E" w:rsidP="00F17F41">
      <w:pPr>
        <w:spacing w:after="0"/>
        <w:ind w:left="720"/>
        <w:rPr>
          <w:rFonts w:ascii="Courier New" w:eastAsia="Times New Roman" w:hAnsi="Courier New" w:cs="Courier New"/>
          <w:color w:val="000000"/>
          <w:szCs w:val="20"/>
          <w:lang w:val="en-GB" w:eastAsia="fr-FR"/>
        </w:rPr>
      </w:pPr>
      <w:r w:rsidRPr="00F17F41">
        <w:rPr>
          <w:rFonts w:ascii="Courier New" w:eastAsia="Times New Roman" w:hAnsi="Courier New" w:cs="Courier New"/>
          <w:color w:val="000000"/>
          <w:szCs w:val="20"/>
          <w:lang w:val="en-GB" w:eastAsia="fr-FR"/>
        </w:rPr>
        <w:tab/>
        <w:t>150</w:t>
      </w:r>
      <w:r w:rsidRPr="00F17F41">
        <w:rPr>
          <w:rFonts w:ascii="Courier New" w:eastAsia="Times New Roman" w:hAnsi="Courier New" w:cs="Courier New"/>
          <w:color w:val="000000"/>
          <w:szCs w:val="20"/>
          <w:lang w:val="en-GB" w:eastAsia="fr-FR"/>
        </w:rPr>
        <w:tab/>
      </w:r>
      <w:r w:rsidR="00F17F41" w:rsidRPr="00F17F41">
        <w:rPr>
          <w:rFonts w:ascii="Courier New" w:eastAsia="Times New Roman" w:hAnsi="Courier New" w:cs="Courier New"/>
          <w:color w:val="000000"/>
          <w:szCs w:val="20"/>
          <w:lang w:val="en-GB" w:eastAsia="fr-FR"/>
        </w:rPr>
        <w:t xml:space="preserve">  </w:t>
      </w:r>
      <w:r w:rsidRPr="00F17F41">
        <w:rPr>
          <w:rFonts w:ascii="Courier New" w:eastAsia="Times New Roman" w:hAnsi="Courier New" w:cs="Courier New"/>
          <w:color w:val="000000"/>
          <w:szCs w:val="20"/>
          <w:lang w:val="en-GB" w:eastAsia="fr-FR"/>
        </w:rPr>
        <w:t>END FOR k</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F17F41">
        <w:rPr>
          <w:rFonts w:ascii="Courier New" w:eastAsia="Times New Roman" w:hAnsi="Courier New" w:cs="Courier New"/>
          <w:color w:val="000000"/>
          <w:szCs w:val="20"/>
          <w:lang w:val="en-GB" w:eastAsia="fr-FR"/>
        </w:rPr>
        <w:tab/>
      </w:r>
      <w:r w:rsidRPr="00462417">
        <w:rPr>
          <w:rFonts w:ascii="Courier New" w:eastAsia="Times New Roman" w:hAnsi="Courier New" w:cs="Courier New"/>
          <w:color w:val="000000"/>
          <w:szCs w:val="20"/>
          <w:lang w:val="en-GB" w:eastAsia="fr-FR"/>
        </w:rPr>
        <w:t>160</w:t>
      </w:r>
      <w:r w:rsidRPr="00462417">
        <w:rPr>
          <w:rFonts w:ascii="Courier New" w:eastAsia="Times New Roman" w:hAnsi="Courier New" w:cs="Courier New"/>
          <w:color w:val="000000"/>
          <w:szCs w:val="20"/>
          <w:lang w:val="en-GB" w:eastAsia="fr-FR"/>
        </w:rPr>
        <w:tab/>
        <w:t>END DEFine</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t>170</w:t>
      </w:r>
      <w:r w:rsidRPr="00462417">
        <w:rPr>
          <w:rFonts w:ascii="Courier New" w:eastAsia="Times New Roman" w:hAnsi="Courier New" w:cs="Courier New"/>
          <w:color w:val="000000"/>
          <w:szCs w:val="20"/>
          <w:lang w:val="en-GB" w:eastAsia="fr-FR"/>
        </w:rPr>
        <w:tab/>
        <w:t>DEFine Procedure choisir plat}</w:t>
      </w:r>
    </w:p>
    <w:p w:rsidR="00FC346E" w:rsidRPr="00F17F41"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r>
      <w:r w:rsidRPr="00F17F41">
        <w:rPr>
          <w:rFonts w:ascii="Courier New" w:eastAsia="Times New Roman" w:hAnsi="Courier New" w:cs="Courier New"/>
          <w:color w:val="000000"/>
          <w:szCs w:val="20"/>
          <w:lang w:val="en-GB" w:eastAsia="fr-FR"/>
        </w:rPr>
        <w:t>180</w:t>
      </w:r>
      <w:r w:rsidRPr="00F17F41">
        <w:rPr>
          <w:rFonts w:ascii="Courier New" w:eastAsia="Times New Roman" w:hAnsi="Courier New" w:cs="Courier New"/>
          <w:color w:val="000000"/>
          <w:szCs w:val="20"/>
          <w:lang w:val="en-GB" w:eastAsia="fr-FR"/>
        </w:rPr>
        <w:tab/>
      </w:r>
      <w:r w:rsidR="00F17F41" w:rsidRPr="00F17F41">
        <w:rPr>
          <w:rFonts w:ascii="Courier New" w:eastAsia="Times New Roman" w:hAnsi="Courier New" w:cs="Courier New"/>
          <w:color w:val="000000"/>
          <w:szCs w:val="20"/>
          <w:lang w:val="en-GB" w:eastAsia="fr-FR"/>
        </w:rPr>
        <w:t xml:space="preserve">  </w:t>
      </w:r>
      <w:r w:rsidRPr="00F17F41">
        <w:rPr>
          <w:rFonts w:ascii="Courier New" w:eastAsia="Times New Roman" w:hAnsi="Courier New" w:cs="Courier New"/>
          <w:color w:val="000000"/>
          <w:szCs w:val="20"/>
          <w:lang w:val="en-GB" w:eastAsia="fr-FR"/>
        </w:rPr>
        <w:t>FOR choix = 1 TO 6</w:t>
      </w:r>
    </w:p>
    <w:p w:rsidR="00FC346E" w:rsidRPr="00462417" w:rsidRDefault="00FC346E" w:rsidP="00F17F41">
      <w:pPr>
        <w:spacing w:after="0"/>
        <w:ind w:left="720"/>
        <w:rPr>
          <w:rFonts w:ascii="Courier New" w:eastAsia="Times New Roman" w:hAnsi="Courier New" w:cs="Courier New"/>
          <w:color w:val="000000"/>
          <w:szCs w:val="20"/>
          <w:lang w:eastAsia="fr-FR"/>
        </w:rPr>
      </w:pPr>
      <w:r w:rsidRPr="00F17F41">
        <w:rPr>
          <w:rFonts w:ascii="Courier New" w:eastAsia="Times New Roman" w:hAnsi="Courier New" w:cs="Courier New"/>
          <w:color w:val="000000"/>
          <w:szCs w:val="20"/>
          <w:lang w:val="en-GB" w:eastAsia="fr-FR"/>
        </w:rPr>
        <w:tab/>
      </w:r>
      <w:r w:rsidRPr="00462417">
        <w:rPr>
          <w:rFonts w:ascii="Courier New" w:eastAsia="Times New Roman" w:hAnsi="Courier New" w:cs="Courier New"/>
          <w:color w:val="000000"/>
          <w:szCs w:val="20"/>
          <w:lang w:eastAsia="fr-FR"/>
        </w:rPr>
        <w:t>190</w:t>
      </w:r>
      <w:r w:rsidRPr="00462417">
        <w:rPr>
          <w:rFonts w:ascii="Courier New" w:eastAsia="Times New Roman" w:hAnsi="Courier New" w:cs="Courier New"/>
          <w:color w:val="000000"/>
          <w:szCs w:val="20"/>
          <w:lang w:eastAsia="fr-FR"/>
        </w:rPr>
        <w:tab/>
      </w:r>
      <w:r w:rsidR="00F17F41" w:rsidRPr="00462417">
        <w:rPr>
          <w:rFonts w:ascii="Courier New" w:eastAsia="Times New Roman" w:hAnsi="Courier New" w:cs="Courier New"/>
          <w:color w:val="000000"/>
          <w:szCs w:val="20"/>
          <w:lang w:eastAsia="fr-FR"/>
        </w:rPr>
        <w:t xml:space="preserve">    </w:t>
      </w:r>
      <w:r w:rsidRPr="00462417">
        <w:rPr>
          <w:rFonts w:ascii="Courier New" w:eastAsia="Times New Roman" w:hAnsi="Courier New" w:cs="Courier New"/>
          <w:color w:val="000000"/>
          <w:szCs w:val="20"/>
          <w:lang w:eastAsia="fr-FR"/>
        </w:rPr>
        <w:t xml:space="preserve">LET nombre = </w:t>
      </w:r>
      <w:proofErr w:type="gramStart"/>
      <w:r w:rsidRPr="00462417">
        <w:rPr>
          <w:rFonts w:ascii="Courier New" w:eastAsia="Times New Roman" w:hAnsi="Courier New" w:cs="Courier New"/>
          <w:color w:val="000000"/>
          <w:szCs w:val="20"/>
          <w:lang w:eastAsia="fr-FR"/>
        </w:rPr>
        <w:t>RND(</w:t>
      </w:r>
      <w:proofErr w:type="gramEnd"/>
      <w:r w:rsidRPr="00462417">
        <w:rPr>
          <w:rFonts w:ascii="Courier New" w:eastAsia="Times New Roman" w:hAnsi="Courier New" w:cs="Courier New"/>
          <w:color w:val="000000"/>
          <w:szCs w:val="20"/>
          <w:lang w:eastAsia="fr-FR"/>
        </w:rPr>
        <w:t>1 TO 3)</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462417">
        <w:rPr>
          <w:rFonts w:ascii="Courier New" w:eastAsia="Times New Roman" w:hAnsi="Courier New" w:cs="Courier New"/>
          <w:color w:val="000000"/>
          <w:szCs w:val="20"/>
          <w:lang w:eastAsia="fr-FR"/>
        </w:rPr>
        <w:tab/>
      </w:r>
      <w:r w:rsidRPr="00F17F41">
        <w:rPr>
          <w:rFonts w:ascii="Courier New" w:eastAsia="Times New Roman" w:hAnsi="Courier New" w:cs="Courier New"/>
          <w:color w:val="000000"/>
          <w:szCs w:val="20"/>
          <w:lang w:eastAsia="fr-FR"/>
        </w:rPr>
        <w:t>200</w:t>
      </w:r>
      <w:r w:rsidRPr="00F17F41">
        <w:rPr>
          <w:rFonts w:ascii="Courier New" w:eastAsia="Times New Roman" w:hAnsi="Courier New" w:cs="Courier New"/>
          <w:color w:val="000000"/>
          <w:szCs w:val="20"/>
          <w:lang w:eastAsia="fr-FR"/>
        </w:rPr>
        <w:tab/>
      </w:r>
      <w:r w:rsidR="00F17F41">
        <w:rPr>
          <w:rFonts w:ascii="Courier New" w:eastAsia="Times New Roman" w:hAnsi="Courier New" w:cs="Courier New"/>
          <w:color w:val="000000"/>
          <w:szCs w:val="20"/>
          <w:lang w:eastAsia="fr-FR"/>
        </w:rPr>
        <w:t xml:space="preserve">    </w:t>
      </w:r>
      <w:r w:rsidRPr="00F17F41">
        <w:rPr>
          <w:rFonts w:ascii="Courier New" w:eastAsia="Times New Roman" w:hAnsi="Courier New" w:cs="Courier New"/>
          <w:color w:val="000000"/>
          <w:szCs w:val="20"/>
          <w:lang w:eastAsia="fr-FR"/>
        </w:rPr>
        <w:t xml:space="preserve">LET </w:t>
      </w:r>
      <w:proofErr w:type="gramStart"/>
      <w:r w:rsidRPr="00F17F41">
        <w:rPr>
          <w:rFonts w:ascii="Courier New" w:eastAsia="Times New Roman" w:hAnsi="Courier New" w:cs="Courier New"/>
          <w:color w:val="000000"/>
          <w:szCs w:val="20"/>
          <w:lang w:eastAsia="fr-FR"/>
        </w:rPr>
        <w:t>plat(</w:t>
      </w:r>
      <w:proofErr w:type="gramEnd"/>
      <w:r w:rsidRPr="00F17F41">
        <w:rPr>
          <w:rFonts w:ascii="Courier New" w:eastAsia="Times New Roman" w:hAnsi="Courier New" w:cs="Courier New"/>
          <w:color w:val="000000"/>
          <w:szCs w:val="20"/>
          <w:lang w:eastAsia="fr-FR"/>
        </w:rPr>
        <w:t>nombre) = plat(nombre) + 1</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F17F41">
        <w:rPr>
          <w:rFonts w:ascii="Courier New" w:eastAsia="Times New Roman" w:hAnsi="Courier New" w:cs="Courier New"/>
          <w:color w:val="000000"/>
          <w:szCs w:val="20"/>
          <w:lang w:eastAsia="fr-FR"/>
        </w:rPr>
        <w:tab/>
      </w:r>
      <w:r w:rsidRPr="00462417">
        <w:rPr>
          <w:rFonts w:ascii="Courier New" w:eastAsia="Times New Roman" w:hAnsi="Courier New" w:cs="Courier New"/>
          <w:color w:val="000000"/>
          <w:szCs w:val="20"/>
          <w:lang w:val="en-GB" w:eastAsia="fr-FR"/>
        </w:rPr>
        <w:t>210</w:t>
      </w:r>
      <w:r w:rsidRPr="00462417">
        <w:rPr>
          <w:rFonts w:ascii="Courier New" w:eastAsia="Times New Roman" w:hAnsi="Courier New" w:cs="Courier New"/>
          <w:color w:val="000000"/>
          <w:szCs w:val="20"/>
          <w:lang w:val="en-GB" w:eastAsia="fr-FR"/>
        </w:rPr>
        <w:tab/>
      </w:r>
      <w:r w:rsidR="00F17F41" w:rsidRPr="00462417">
        <w:rPr>
          <w:rFonts w:ascii="Courier New" w:eastAsia="Times New Roman" w:hAnsi="Courier New" w:cs="Courier New"/>
          <w:color w:val="000000"/>
          <w:szCs w:val="20"/>
          <w:lang w:val="en-GB" w:eastAsia="fr-FR"/>
        </w:rPr>
        <w:t xml:space="preserve">  </w:t>
      </w:r>
      <w:r w:rsidRPr="00462417">
        <w:rPr>
          <w:rFonts w:ascii="Courier New" w:eastAsia="Times New Roman" w:hAnsi="Courier New" w:cs="Courier New"/>
          <w:color w:val="000000"/>
          <w:szCs w:val="20"/>
          <w:lang w:val="en-GB" w:eastAsia="fr-FR"/>
        </w:rPr>
        <w:t>END FOR choix</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t>220</w:t>
      </w:r>
      <w:r w:rsidRPr="00462417">
        <w:rPr>
          <w:rFonts w:ascii="Courier New" w:eastAsia="Times New Roman" w:hAnsi="Courier New" w:cs="Courier New"/>
          <w:color w:val="000000"/>
          <w:szCs w:val="20"/>
          <w:lang w:val="en-GB" w:eastAsia="fr-FR"/>
        </w:rPr>
        <w:tab/>
        <w:t>END DEFine</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t>230</w:t>
      </w:r>
      <w:r w:rsidRPr="00462417">
        <w:rPr>
          <w:rFonts w:ascii="Courier New" w:eastAsia="Times New Roman" w:hAnsi="Courier New" w:cs="Courier New"/>
          <w:color w:val="000000"/>
          <w:szCs w:val="20"/>
          <w:lang w:val="en-GB" w:eastAsia="fr-FR"/>
        </w:rPr>
        <w:tab/>
        <w:t xml:space="preserve">DEFine PROCedure </w:t>
      </w:r>
      <w:proofErr w:type="gramStart"/>
      <w:r w:rsidRPr="00462417">
        <w:rPr>
          <w:rFonts w:ascii="Courier New" w:eastAsia="Times New Roman" w:hAnsi="Courier New" w:cs="Courier New"/>
          <w:color w:val="000000"/>
          <w:szCs w:val="20"/>
          <w:lang w:val="en-GB" w:eastAsia="fr-FR"/>
        </w:rPr>
        <w:t>garçon(</w:t>
      </w:r>
      <w:proofErr w:type="gramEnd"/>
      <w:r w:rsidRPr="00462417">
        <w:rPr>
          <w:rFonts w:ascii="Courier New" w:eastAsia="Times New Roman" w:hAnsi="Courier New" w:cs="Courier New"/>
          <w:color w:val="000000"/>
          <w:szCs w:val="20"/>
          <w:lang w:val="en-GB" w:eastAsia="fr-FR"/>
        </w:rPr>
        <w:t>plat,cout)</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t>240</w:t>
      </w:r>
      <w:r w:rsidRPr="00462417">
        <w:rPr>
          <w:rFonts w:ascii="Courier New" w:eastAsia="Times New Roman" w:hAnsi="Courier New" w:cs="Courier New"/>
          <w:color w:val="000000"/>
          <w:szCs w:val="20"/>
          <w:lang w:val="en-GB" w:eastAsia="fr-FR"/>
        </w:rPr>
        <w:tab/>
      </w:r>
      <w:r w:rsidR="00F17F41" w:rsidRPr="00462417">
        <w:rPr>
          <w:rFonts w:ascii="Courier New" w:eastAsia="Times New Roman" w:hAnsi="Courier New" w:cs="Courier New"/>
          <w:color w:val="000000"/>
          <w:szCs w:val="20"/>
          <w:lang w:val="en-GB" w:eastAsia="fr-FR"/>
        </w:rPr>
        <w:t xml:space="preserve"> </w:t>
      </w:r>
      <w:r w:rsidRPr="00462417">
        <w:rPr>
          <w:rFonts w:ascii="Courier New" w:eastAsia="Times New Roman" w:hAnsi="Courier New" w:cs="Courier New"/>
          <w:color w:val="000000"/>
          <w:szCs w:val="20"/>
          <w:lang w:val="en-GB" w:eastAsia="fr-FR"/>
        </w:rPr>
        <w:t>addition plat</w:t>
      </w:r>
      <w:proofErr w:type="gramStart"/>
      <w:r w:rsidRPr="00462417">
        <w:rPr>
          <w:rFonts w:ascii="Courier New" w:eastAsia="Times New Roman" w:hAnsi="Courier New" w:cs="Courier New"/>
          <w:color w:val="000000"/>
          <w:szCs w:val="20"/>
          <w:lang w:val="en-GB" w:eastAsia="fr-FR"/>
        </w:rPr>
        <w:t>,cout</w:t>
      </w:r>
      <w:proofErr w:type="gramEnd"/>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t>250</w:t>
      </w:r>
      <w:r w:rsidRPr="00462417">
        <w:rPr>
          <w:rFonts w:ascii="Courier New" w:eastAsia="Times New Roman" w:hAnsi="Courier New" w:cs="Courier New"/>
          <w:color w:val="000000"/>
          <w:szCs w:val="20"/>
          <w:lang w:val="en-GB" w:eastAsia="fr-FR"/>
        </w:rPr>
        <w:tab/>
      </w:r>
      <w:r w:rsidR="00F17F41" w:rsidRPr="00462417">
        <w:rPr>
          <w:rFonts w:ascii="Courier New" w:eastAsia="Times New Roman" w:hAnsi="Courier New" w:cs="Courier New"/>
          <w:color w:val="000000"/>
          <w:szCs w:val="20"/>
          <w:lang w:val="en-GB" w:eastAsia="fr-FR"/>
        </w:rPr>
        <w:t xml:space="preserve">  </w:t>
      </w:r>
      <w:r w:rsidRPr="00462417">
        <w:rPr>
          <w:rFonts w:ascii="Courier New" w:eastAsia="Times New Roman" w:hAnsi="Courier New" w:cs="Courier New"/>
          <w:color w:val="000000"/>
          <w:szCs w:val="20"/>
          <w:lang w:val="en-GB" w:eastAsia="fr-FR"/>
        </w:rPr>
        <w:t>cuisson plat</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t>260</w:t>
      </w:r>
      <w:r w:rsidRPr="00462417">
        <w:rPr>
          <w:rFonts w:ascii="Courier New" w:eastAsia="Times New Roman" w:hAnsi="Courier New" w:cs="Courier New"/>
          <w:color w:val="000000"/>
          <w:szCs w:val="20"/>
          <w:lang w:val="en-GB" w:eastAsia="fr-FR"/>
        </w:rPr>
        <w:tab/>
        <w:t>END DEFine</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t>270</w:t>
      </w:r>
      <w:r w:rsidRPr="00462417">
        <w:rPr>
          <w:rFonts w:ascii="Courier New" w:eastAsia="Times New Roman" w:hAnsi="Courier New" w:cs="Courier New"/>
          <w:color w:val="000000"/>
          <w:szCs w:val="20"/>
          <w:lang w:val="en-GB" w:eastAsia="fr-FR"/>
        </w:rPr>
        <w:tab/>
        <w:t>DEFine PROCedure addition (plat</w:t>
      </w:r>
      <w:proofErr w:type="gramStart"/>
      <w:r w:rsidRPr="00462417">
        <w:rPr>
          <w:rFonts w:ascii="Courier New" w:eastAsia="Times New Roman" w:hAnsi="Courier New" w:cs="Courier New"/>
          <w:color w:val="000000"/>
          <w:szCs w:val="20"/>
          <w:lang w:val="en-GB" w:eastAsia="fr-FR"/>
        </w:rPr>
        <w:t>,total</w:t>
      </w:r>
      <w:proofErr w:type="gramEnd"/>
      <w:r w:rsidRPr="00462417">
        <w:rPr>
          <w:rFonts w:ascii="Courier New" w:eastAsia="Times New Roman" w:hAnsi="Courier New" w:cs="Courier New"/>
          <w:color w:val="000000"/>
          <w:szCs w:val="20"/>
          <w:lang w:val="en-GB" w:eastAsia="fr-FR"/>
        </w:rPr>
        <w:t>)</w:t>
      </w:r>
    </w:p>
    <w:p w:rsidR="00FC346E" w:rsidRPr="00F17F41"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r>
      <w:r w:rsidRPr="00F17F41">
        <w:rPr>
          <w:rFonts w:ascii="Courier New" w:eastAsia="Times New Roman" w:hAnsi="Courier New" w:cs="Courier New"/>
          <w:color w:val="000000"/>
          <w:szCs w:val="20"/>
          <w:lang w:val="en-GB" w:eastAsia="fr-FR"/>
        </w:rPr>
        <w:t>280</w:t>
      </w:r>
      <w:r w:rsidRPr="00F17F41">
        <w:rPr>
          <w:rFonts w:ascii="Courier New" w:eastAsia="Times New Roman" w:hAnsi="Courier New" w:cs="Courier New"/>
          <w:color w:val="000000"/>
          <w:szCs w:val="20"/>
          <w:lang w:val="en-GB" w:eastAsia="fr-FR"/>
        </w:rPr>
        <w:tab/>
      </w:r>
      <w:r w:rsidR="00F17F41" w:rsidRPr="00F17F41">
        <w:rPr>
          <w:rFonts w:ascii="Courier New" w:eastAsia="Times New Roman" w:hAnsi="Courier New" w:cs="Courier New"/>
          <w:color w:val="000000"/>
          <w:szCs w:val="20"/>
          <w:lang w:val="en-GB" w:eastAsia="fr-FR"/>
        </w:rPr>
        <w:t xml:space="preserve">  </w:t>
      </w:r>
      <w:r w:rsidRPr="00F17F41">
        <w:rPr>
          <w:rFonts w:ascii="Courier New" w:eastAsia="Times New Roman" w:hAnsi="Courier New" w:cs="Courier New"/>
          <w:color w:val="000000"/>
          <w:szCs w:val="20"/>
          <w:lang w:val="en-GB" w:eastAsia="fr-FR"/>
        </w:rPr>
        <w:t>LET total = 0</w:t>
      </w:r>
    </w:p>
    <w:p w:rsidR="00FC346E" w:rsidRPr="00F17F41" w:rsidRDefault="00FC346E" w:rsidP="00F17F41">
      <w:pPr>
        <w:spacing w:after="0"/>
        <w:ind w:left="720"/>
        <w:rPr>
          <w:rFonts w:ascii="Courier New" w:eastAsia="Times New Roman" w:hAnsi="Courier New" w:cs="Courier New"/>
          <w:color w:val="000000"/>
          <w:szCs w:val="20"/>
          <w:lang w:val="en-GB" w:eastAsia="fr-FR"/>
        </w:rPr>
      </w:pPr>
      <w:r w:rsidRPr="00F17F41">
        <w:rPr>
          <w:rFonts w:ascii="Courier New" w:eastAsia="Times New Roman" w:hAnsi="Courier New" w:cs="Courier New"/>
          <w:color w:val="000000"/>
          <w:szCs w:val="20"/>
          <w:lang w:val="en-GB" w:eastAsia="fr-FR"/>
        </w:rPr>
        <w:tab/>
        <w:t>290</w:t>
      </w:r>
      <w:r w:rsidRPr="00F17F41">
        <w:rPr>
          <w:rFonts w:ascii="Courier New" w:eastAsia="Times New Roman" w:hAnsi="Courier New" w:cs="Courier New"/>
          <w:color w:val="000000"/>
          <w:szCs w:val="20"/>
          <w:lang w:val="en-GB" w:eastAsia="fr-FR"/>
        </w:rPr>
        <w:tab/>
      </w:r>
      <w:r w:rsidR="00F17F41" w:rsidRPr="00F17F41">
        <w:rPr>
          <w:rFonts w:ascii="Courier New" w:eastAsia="Times New Roman" w:hAnsi="Courier New" w:cs="Courier New"/>
          <w:color w:val="000000"/>
          <w:szCs w:val="20"/>
          <w:lang w:val="en-GB" w:eastAsia="fr-FR"/>
        </w:rPr>
        <w:t xml:space="preserve">  </w:t>
      </w:r>
      <w:r w:rsidRPr="00F17F41">
        <w:rPr>
          <w:rFonts w:ascii="Courier New" w:eastAsia="Times New Roman" w:hAnsi="Courier New" w:cs="Courier New"/>
          <w:color w:val="000000"/>
          <w:szCs w:val="20"/>
          <w:lang w:val="en-GB" w:eastAsia="fr-FR"/>
        </w:rPr>
        <w:t>FOR k = 1 TO 3</w:t>
      </w:r>
    </w:p>
    <w:p w:rsidR="00FC346E" w:rsidRPr="00F17F41" w:rsidRDefault="00FC346E" w:rsidP="00F17F41">
      <w:pPr>
        <w:spacing w:after="0"/>
        <w:ind w:left="720"/>
        <w:rPr>
          <w:rFonts w:ascii="Courier New" w:eastAsia="Times New Roman" w:hAnsi="Courier New" w:cs="Courier New"/>
          <w:color w:val="000000"/>
          <w:szCs w:val="20"/>
          <w:lang w:val="en-GB" w:eastAsia="fr-FR"/>
        </w:rPr>
      </w:pPr>
      <w:r w:rsidRPr="00F17F41">
        <w:rPr>
          <w:rFonts w:ascii="Courier New" w:eastAsia="Times New Roman" w:hAnsi="Courier New" w:cs="Courier New"/>
          <w:color w:val="000000"/>
          <w:szCs w:val="20"/>
          <w:lang w:val="en-GB" w:eastAsia="fr-FR"/>
        </w:rPr>
        <w:tab/>
        <w:t>300</w:t>
      </w:r>
      <w:r w:rsidRPr="00F17F41">
        <w:rPr>
          <w:rFonts w:ascii="Courier New" w:eastAsia="Times New Roman" w:hAnsi="Courier New" w:cs="Courier New"/>
          <w:color w:val="000000"/>
          <w:szCs w:val="20"/>
          <w:lang w:val="en-GB" w:eastAsia="fr-FR"/>
        </w:rPr>
        <w:tab/>
      </w:r>
      <w:r w:rsidR="00F17F41" w:rsidRPr="00F17F41">
        <w:rPr>
          <w:rFonts w:ascii="Courier New" w:eastAsia="Times New Roman" w:hAnsi="Courier New" w:cs="Courier New"/>
          <w:color w:val="000000"/>
          <w:szCs w:val="20"/>
          <w:lang w:val="en-GB" w:eastAsia="fr-FR"/>
        </w:rPr>
        <w:t xml:space="preserve">    </w:t>
      </w:r>
      <w:r w:rsidRPr="00F17F41">
        <w:rPr>
          <w:rFonts w:ascii="Courier New" w:eastAsia="Times New Roman" w:hAnsi="Courier New" w:cs="Courier New"/>
          <w:color w:val="000000"/>
          <w:szCs w:val="20"/>
          <w:lang w:val="en-GB" w:eastAsia="fr-FR"/>
        </w:rPr>
        <w:t xml:space="preserve">LET total = total + </w:t>
      </w:r>
      <w:proofErr w:type="gramStart"/>
      <w:r w:rsidRPr="00F17F41">
        <w:rPr>
          <w:rFonts w:ascii="Courier New" w:eastAsia="Times New Roman" w:hAnsi="Courier New" w:cs="Courier New"/>
          <w:color w:val="000000"/>
          <w:szCs w:val="20"/>
          <w:lang w:val="en-GB" w:eastAsia="fr-FR"/>
        </w:rPr>
        <w:t>plat(</w:t>
      </w:r>
      <w:proofErr w:type="gramEnd"/>
      <w:r w:rsidRPr="00F17F41">
        <w:rPr>
          <w:rFonts w:ascii="Courier New" w:eastAsia="Times New Roman" w:hAnsi="Courier New" w:cs="Courier New"/>
          <w:color w:val="000000"/>
          <w:szCs w:val="20"/>
          <w:lang w:val="en-GB" w:eastAsia="fr-FR"/>
        </w:rPr>
        <w:t>k)*prix(k)</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F17F41">
        <w:rPr>
          <w:rFonts w:ascii="Courier New" w:eastAsia="Times New Roman" w:hAnsi="Courier New" w:cs="Courier New"/>
          <w:color w:val="000000"/>
          <w:szCs w:val="20"/>
          <w:lang w:val="en-GB" w:eastAsia="fr-FR"/>
        </w:rPr>
        <w:tab/>
      </w:r>
      <w:r w:rsidRPr="00462417">
        <w:rPr>
          <w:rFonts w:ascii="Courier New" w:eastAsia="Times New Roman" w:hAnsi="Courier New" w:cs="Courier New"/>
          <w:color w:val="000000"/>
          <w:szCs w:val="20"/>
          <w:lang w:val="en-GB" w:eastAsia="fr-FR"/>
        </w:rPr>
        <w:t>310</w:t>
      </w:r>
      <w:r w:rsidRPr="00462417">
        <w:rPr>
          <w:rFonts w:ascii="Courier New" w:eastAsia="Times New Roman" w:hAnsi="Courier New" w:cs="Courier New"/>
          <w:color w:val="000000"/>
          <w:szCs w:val="20"/>
          <w:lang w:val="en-GB" w:eastAsia="fr-FR"/>
        </w:rPr>
        <w:tab/>
      </w:r>
      <w:r w:rsidR="00F17F41" w:rsidRPr="00462417">
        <w:rPr>
          <w:rFonts w:ascii="Courier New" w:eastAsia="Times New Roman" w:hAnsi="Courier New" w:cs="Courier New"/>
          <w:color w:val="000000"/>
          <w:szCs w:val="20"/>
          <w:lang w:val="en-GB" w:eastAsia="fr-FR"/>
        </w:rPr>
        <w:t xml:space="preserve">  </w:t>
      </w:r>
      <w:r w:rsidRPr="00462417">
        <w:rPr>
          <w:rFonts w:ascii="Courier New" w:eastAsia="Times New Roman" w:hAnsi="Courier New" w:cs="Courier New"/>
          <w:color w:val="000000"/>
          <w:szCs w:val="20"/>
          <w:lang w:val="en-GB" w:eastAsia="fr-FR"/>
        </w:rPr>
        <w:t>END FOR k</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t>320</w:t>
      </w:r>
      <w:r w:rsidRPr="00462417">
        <w:rPr>
          <w:rFonts w:ascii="Courier New" w:eastAsia="Times New Roman" w:hAnsi="Courier New" w:cs="Courier New"/>
          <w:color w:val="000000"/>
          <w:szCs w:val="20"/>
          <w:lang w:val="en-GB" w:eastAsia="fr-FR"/>
        </w:rPr>
        <w:tab/>
        <w:t>END DEFine</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t>330</w:t>
      </w:r>
      <w:r w:rsidRPr="00462417">
        <w:rPr>
          <w:rFonts w:ascii="Courier New" w:eastAsia="Times New Roman" w:hAnsi="Courier New" w:cs="Courier New"/>
          <w:color w:val="000000"/>
          <w:szCs w:val="20"/>
          <w:lang w:val="en-GB" w:eastAsia="fr-FR"/>
        </w:rPr>
        <w:tab/>
        <w:t>DEFine PROCedure cuisson (plat)</w:t>
      </w:r>
    </w:p>
    <w:p w:rsidR="00FC346E" w:rsidRPr="00F17F41"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r>
      <w:r w:rsidRPr="00F17F41">
        <w:rPr>
          <w:rFonts w:ascii="Courier New" w:eastAsia="Times New Roman" w:hAnsi="Courier New" w:cs="Courier New"/>
          <w:color w:val="000000"/>
          <w:szCs w:val="20"/>
          <w:lang w:val="en-GB" w:eastAsia="fr-FR"/>
        </w:rPr>
        <w:t>340</w:t>
      </w:r>
      <w:r w:rsidRPr="00F17F41">
        <w:rPr>
          <w:rFonts w:ascii="Courier New" w:eastAsia="Times New Roman" w:hAnsi="Courier New" w:cs="Courier New"/>
          <w:color w:val="000000"/>
          <w:szCs w:val="20"/>
          <w:lang w:val="en-GB" w:eastAsia="fr-FR"/>
        </w:rPr>
        <w:tab/>
      </w:r>
      <w:r w:rsidR="00F17F41" w:rsidRPr="00F17F41">
        <w:rPr>
          <w:rFonts w:ascii="Courier New" w:eastAsia="Times New Roman" w:hAnsi="Courier New" w:cs="Courier New"/>
          <w:color w:val="000000"/>
          <w:szCs w:val="20"/>
          <w:lang w:val="en-GB" w:eastAsia="fr-FR"/>
        </w:rPr>
        <w:t xml:space="preserve">  </w:t>
      </w:r>
      <w:r w:rsidRPr="00F17F41">
        <w:rPr>
          <w:rFonts w:ascii="Courier New" w:eastAsia="Times New Roman" w:hAnsi="Courier New" w:cs="Courier New"/>
          <w:color w:val="000000"/>
          <w:szCs w:val="20"/>
          <w:lang w:val="en-GB" w:eastAsia="fr-FR"/>
        </w:rPr>
        <w:t>FOR c = 1 TO 3</w:t>
      </w:r>
    </w:p>
    <w:p w:rsidR="00FC346E" w:rsidRPr="00F17F41" w:rsidRDefault="00FC346E" w:rsidP="00F17F41">
      <w:pPr>
        <w:spacing w:after="0"/>
        <w:ind w:left="720"/>
        <w:rPr>
          <w:rFonts w:ascii="Courier New" w:eastAsia="Times New Roman" w:hAnsi="Courier New" w:cs="Courier New"/>
          <w:color w:val="000000"/>
          <w:szCs w:val="20"/>
          <w:lang w:val="en-GB" w:eastAsia="fr-FR"/>
        </w:rPr>
      </w:pPr>
      <w:r w:rsidRPr="00F17F41">
        <w:rPr>
          <w:rFonts w:ascii="Courier New" w:eastAsia="Times New Roman" w:hAnsi="Courier New" w:cs="Courier New"/>
          <w:color w:val="000000"/>
          <w:szCs w:val="20"/>
          <w:lang w:val="en-GB" w:eastAsia="fr-FR"/>
        </w:rPr>
        <w:tab/>
        <w:t>350</w:t>
      </w:r>
      <w:r w:rsidRPr="00F17F41">
        <w:rPr>
          <w:rFonts w:ascii="Courier New" w:eastAsia="Times New Roman" w:hAnsi="Courier New" w:cs="Courier New"/>
          <w:color w:val="000000"/>
          <w:szCs w:val="20"/>
          <w:lang w:val="en-GB" w:eastAsia="fr-FR"/>
        </w:rPr>
        <w:tab/>
      </w:r>
      <w:r w:rsidR="00F17F41" w:rsidRPr="00F17F41">
        <w:rPr>
          <w:rFonts w:ascii="Courier New" w:eastAsia="Times New Roman" w:hAnsi="Courier New" w:cs="Courier New"/>
          <w:color w:val="000000"/>
          <w:szCs w:val="20"/>
          <w:lang w:val="en-GB" w:eastAsia="fr-FR"/>
        </w:rPr>
        <w:t xml:space="preserve">    </w:t>
      </w:r>
      <w:proofErr w:type="gramStart"/>
      <w:r w:rsidRPr="00F17F41">
        <w:rPr>
          <w:rFonts w:ascii="Courier New" w:eastAsia="Times New Roman" w:hAnsi="Courier New" w:cs="Courier New"/>
          <w:color w:val="000000"/>
          <w:szCs w:val="20"/>
          <w:lang w:val="en-GB" w:eastAsia="fr-FR"/>
        </w:rPr>
        <w:t>PRINT !</w:t>
      </w:r>
      <w:proofErr w:type="gramEnd"/>
      <w:r w:rsidRPr="00F17F41">
        <w:rPr>
          <w:rFonts w:ascii="Courier New" w:eastAsia="Times New Roman" w:hAnsi="Courier New" w:cs="Courier New"/>
          <w:color w:val="000000"/>
          <w:szCs w:val="20"/>
          <w:lang w:val="en-GB" w:eastAsia="fr-FR"/>
        </w:rPr>
        <w:t xml:space="preserve"> </w:t>
      </w:r>
      <w:proofErr w:type="gramStart"/>
      <w:r w:rsidRPr="00F17F41">
        <w:rPr>
          <w:rFonts w:ascii="Courier New" w:eastAsia="Times New Roman" w:hAnsi="Courier New" w:cs="Courier New"/>
          <w:color w:val="000000"/>
          <w:szCs w:val="20"/>
          <w:lang w:val="en-GB" w:eastAsia="fr-FR"/>
        </w:rPr>
        <w:t>plat(</w:t>
      </w:r>
      <w:proofErr w:type="gramEnd"/>
      <w:r w:rsidRPr="00F17F41">
        <w:rPr>
          <w:rFonts w:ascii="Courier New" w:eastAsia="Times New Roman" w:hAnsi="Courier New" w:cs="Courier New"/>
          <w:color w:val="000000"/>
          <w:szCs w:val="20"/>
          <w:lang w:val="en-GB" w:eastAsia="fr-FR"/>
        </w:rPr>
        <w:t xml:space="preserve">c) ! </w:t>
      </w:r>
      <w:proofErr w:type="gramStart"/>
      <w:r w:rsidRPr="00F17F41">
        <w:rPr>
          <w:rFonts w:ascii="Courier New" w:eastAsia="Times New Roman" w:hAnsi="Courier New" w:cs="Courier New"/>
          <w:color w:val="000000"/>
          <w:szCs w:val="20"/>
          <w:lang w:val="en-GB" w:eastAsia="fr-FR"/>
        </w:rPr>
        <w:t>item</w:t>
      </w:r>
      <w:proofErr w:type="gramEnd"/>
      <w:r w:rsidRPr="00F17F41">
        <w:rPr>
          <w:rFonts w:ascii="Courier New" w:eastAsia="Times New Roman" w:hAnsi="Courier New" w:cs="Courier New"/>
          <w:color w:val="000000"/>
          <w:szCs w:val="20"/>
          <w:lang w:val="en-GB" w:eastAsia="fr-FR"/>
        </w:rPr>
        <w:t>$(c)</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F17F41">
        <w:rPr>
          <w:rFonts w:ascii="Courier New" w:eastAsia="Times New Roman" w:hAnsi="Courier New" w:cs="Courier New"/>
          <w:color w:val="000000"/>
          <w:szCs w:val="20"/>
          <w:lang w:val="en-GB" w:eastAsia="fr-FR"/>
        </w:rPr>
        <w:tab/>
      </w:r>
      <w:r w:rsidRPr="00462417">
        <w:rPr>
          <w:rFonts w:ascii="Courier New" w:eastAsia="Times New Roman" w:hAnsi="Courier New" w:cs="Courier New"/>
          <w:color w:val="000000"/>
          <w:szCs w:val="20"/>
          <w:lang w:val="en-GB" w:eastAsia="fr-FR"/>
        </w:rPr>
        <w:t>380</w:t>
      </w:r>
      <w:r w:rsidRPr="00462417">
        <w:rPr>
          <w:rFonts w:ascii="Courier New" w:eastAsia="Times New Roman" w:hAnsi="Courier New" w:cs="Courier New"/>
          <w:color w:val="000000"/>
          <w:szCs w:val="20"/>
          <w:lang w:val="en-GB" w:eastAsia="fr-FR"/>
        </w:rPr>
        <w:tab/>
      </w:r>
      <w:r w:rsidR="00F17F41" w:rsidRPr="00462417">
        <w:rPr>
          <w:rFonts w:ascii="Courier New" w:eastAsia="Times New Roman" w:hAnsi="Courier New" w:cs="Courier New"/>
          <w:color w:val="000000"/>
          <w:szCs w:val="20"/>
          <w:lang w:val="en-GB" w:eastAsia="fr-FR"/>
        </w:rPr>
        <w:t xml:space="preserve">  </w:t>
      </w:r>
      <w:r w:rsidRPr="00462417">
        <w:rPr>
          <w:rFonts w:ascii="Courier New" w:eastAsia="Times New Roman" w:hAnsi="Courier New" w:cs="Courier New"/>
          <w:color w:val="000000"/>
          <w:szCs w:val="20"/>
          <w:lang w:val="en-GB" w:eastAsia="fr-FR"/>
        </w:rPr>
        <w:t>END FOR c</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lastRenderedPageBreak/>
        <w:tab/>
        <w:t>370</w:t>
      </w:r>
      <w:r w:rsidRPr="00462417">
        <w:rPr>
          <w:rFonts w:ascii="Courier New" w:eastAsia="Times New Roman" w:hAnsi="Courier New" w:cs="Courier New"/>
          <w:color w:val="000000"/>
          <w:szCs w:val="20"/>
          <w:lang w:val="en-GB" w:eastAsia="fr-FR"/>
        </w:rPr>
        <w:tab/>
        <w:t>END DEFine</w:t>
      </w:r>
    </w:p>
    <w:p w:rsidR="00FC346E" w:rsidRPr="00462417" w:rsidRDefault="00FC346E" w:rsidP="00F17F41">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ab/>
        <w:t>380</w:t>
      </w:r>
      <w:r w:rsidRPr="00462417">
        <w:rPr>
          <w:rFonts w:ascii="Courier New" w:eastAsia="Times New Roman" w:hAnsi="Courier New" w:cs="Courier New"/>
          <w:color w:val="000000"/>
          <w:szCs w:val="20"/>
          <w:lang w:val="en-GB" w:eastAsia="fr-FR"/>
        </w:rPr>
        <w:tab/>
        <w:t>REMark *** DONNEES DU PROGRAMME ***</w:t>
      </w:r>
    </w:p>
    <w:p w:rsidR="00FC346E" w:rsidRPr="00F17F41" w:rsidRDefault="00FC346E" w:rsidP="00F17F41">
      <w:pPr>
        <w:spacing w:after="0"/>
        <w:ind w:left="720"/>
        <w:rPr>
          <w:rFonts w:ascii="Courier New" w:eastAsia="Times New Roman" w:hAnsi="Courier New" w:cs="Courier New"/>
          <w:color w:val="000000"/>
          <w:szCs w:val="20"/>
          <w:lang w:eastAsia="fr-FR"/>
        </w:rPr>
      </w:pPr>
      <w:r w:rsidRPr="00462417">
        <w:rPr>
          <w:rFonts w:ascii="Courier New" w:eastAsia="Times New Roman" w:hAnsi="Courier New" w:cs="Courier New"/>
          <w:color w:val="000000"/>
          <w:szCs w:val="20"/>
          <w:lang w:val="en-GB" w:eastAsia="fr-FR"/>
        </w:rPr>
        <w:tab/>
      </w:r>
      <w:r w:rsidR="00F17F41">
        <w:rPr>
          <w:rFonts w:ascii="Courier New" w:eastAsia="Times New Roman" w:hAnsi="Courier New" w:cs="Courier New"/>
          <w:color w:val="000000"/>
          <w:szCs w:val="20"/>
          <w:lang w:eastAsia="fr-FR"/>
        </w:rPr>
        <w:t>390</w:t>
      </w:r>
      <w:r w:rsidR="00F17F41">
        <w:rPr>
          <w:rFonts w:ascii="Courier New" w:eastAsia="Times New Roman" w:hAnsi="Courier New" w:cs="Courier New"/>
          <w:color w:val="000000"/>
          <w:szCs w:val="20"/>
          <w:lang w:eastAsia="fr-FR"/>
        </w:rPr>
        <w:tab/>
        <w:t>DATA "Crevettes",3.51"Poulet",2.8,"A</w:t>
      </w:r>
      <w:r w:rsidRPr="00F17F41">
        <w:rPr>
          <w:rFonts w:ascii="Courier New" w:eastAsia="Times New Roman" w:hAnsi="Courier New" w:cs="Courier New"/>
          <w:color w:val="000000"/>
          <w:szCs w:val="20"/>
          <w:lang w:eastAsia="fr-FR"/>
        </w:rPr>
        <w:t>ssiette garnie",3.3</w:t>
      </w:r>
    </w:p>
    <w:p w:rsidR="00FC346E" w:rsidRPr="00FC346E" w:rsidRDefault="00FC346E" w:rsidP="00F17F41">
      <w:pPr>
        <w:spacing w:before="240"/>
        <w:jc w:val="both"/>
        <w:rPr>
          <w:szCs w:val="24"/>
        </w:rPr>
      </w:pPr>
      <w:r w:rsidRPr="00FC346E">
        <w:rPr>
          <w:szCs w:val="24"/>
        </w:rPr>
        <w:t>La sortie dépend du choix aléatoire des plats, mais nous donnons un exemple de sortie possible :</w:t>
      </w:r>
    </w:p>
    <w:p w:rsidR="00FC346E" w:rsidRPr="00FC346E" w:rsidRDefault="00FC346E" w:rsidP="00745C4F">
      <w:pPr>
        <w:spacing w:after="0"/>
        <w:ind w:left="709"/>
        <w:jc w:val="both"/>
        <w:rPr>
          <w:szCs w:val="24"/>
        </w:rPr>
      </w:pPr>
      <w:r w:rsidRPr="00FC346E">
        <w:rPr>
          <w:szCs w:val="24"/>
        </w:rPr>
        <w:t>3 crevettes</w:t>
      </w:r>
    </w:p>
    <w:p w:rsidR="00FC346E" w:rsidRPr="00FC346E" w:rsidRDefault="00FC346E" w:rsidP="00745C4F">
      <w:pPr>
        <w:spacing w:after="0"/>
        <w:ind w:left="709"/>
        <w:jc w:val="both"/>
        <w:rPr>
          <w:szCs w:val="24"/>
        </w:rPr>
      </w:pPr>
      <w:r w:rsidRPr="00FC346E">
        <w:rPr>
          <w:szCs w:val="24"/>
        </w:rPr>
        <w:t>1 poulet</w:t>
      </w:r>
    </w:p>
    <w:p w:rsidR="00FC346E" w:rsidRPr="00FC346E" w:rsidRDefault="00FC346E" w:rsidP="00745C4F">
      <w:pPr>
        <w:spacing w:after="0"/>
        <w:ind w:left="709"/>
        <w:jc w:val="both"/>
        <w:rPr>
          <w:szCs w:val="24"/>
        </w:rPr>
      </w:pPr>
      <w:r w:rsidRPr="00FC346E">
        <w:rPr>
          <w:szCs w:val="24"/>
        </w:rPr>
        <w:t>2 assiettes garnies</w:t>
      </w:r>
    </w:p>
    <w:p w:rsidR="00745C4F" w:rsidRDefault="00FC346E" w:rsidP="00745C4F">
      <w:pPr>
        <w:ind w:firstLine="709"/>
        <w:jc w:val="both"/>
        <w:rPr>
          <w:szCs w:val="24"/>
        </w:rPr>
      </w:pPr>
      <w:r w:rsidRPr="00FC346E">
        <w:rPr>
          <w:szCs w:val="24"/>
        </w:rPr>
        <w:t xml:space="preserve">Prix total = 20.40 F. </w:t>
      </w:r>
    </w:p>
    <w:p w:rsidR="00FC346E" w:rsidRPr="00745C4F" w:rsidRDefault="00FC346E" w:rsidP="00745C4F">
      <w:pPr>
        <w:spacing w:before="240"/>
        <w:jc w:val="both"/>
        <w:rPr>
          <w:b/>
          <w:szCs w:val="24"/>
        </w:rPr>
      </w:pPr>
      <w:r w:rsidRPr="00745C4F">
        <w:rPr>
          <w:b/>
          <w:szCs w:val="24"/>
        </w:rPr>
        <w:t>Commentaire</w:t>
      </w:r>
    </w:p>
    <w:p w:rsidR="00FC346E" w:rsidRPr="00FC346E" w:rsidRDefault="00FC346E" w:rsidP="00FC346E">
      <w:pPr>
        <w:jc w:val="both"/>
        <w:rPr>
          <w:szCs w:val="24"/>
        </w:rPr>
      </w:pPr>
      <w:r w:rsidRPr="00FC346E">
        <w:rPr>
          <w:szCs w:val="24"/>
        </w:rPr>
        <w:t>Evidemment, l'emploi de procédures et de paramètres dans un tel programme simple n'est pas nécessaire, mais imaginez que chaque</w:t>
      </w:r>
      <w:r w:rsidR="00745C4F">
        <w:rPr>
          <w:szCs w:val="24"/>
        </w:rPr>
        <w:t xml:space="preserve"> sous-tâche soit plus complexe.</w:t>
      </w:r>
      <w:r w:rsidRPr="00FC346E">
        <w:rPr>
          <w:szCs w:val="24"/>
        </w:rPr>
        <w:t>Alors l'emploi de procédures permettrait une structure modulaire du programme, avec test à chaque niveau. L'exemple ci-dessus illustre bien les principales relations et notations des procédures.</w:t>
      </w:r>
    </w:p>
    <w:p w:rsidR="00FC346E" w:rsidRPr="00FC346E" w:rsidRDefault="00FC346E" w:rsidP="00FC346E">
      <w:pPr>
        <w:jc w:val="both"/>
        <w:rPr>
          <w:szCs w:val="24"/>
        </w:rPr>
      </w:pPr>
      <w:r w:rsidRPr="00FC346E">
        <w:rPr>
          <w:szCs w:val="24"/>
        </w:rPr>
        <w:t>De la même façon l'exemple suivant illustre l'emploi des fonctions.</w:t>
      </w:r>
    </w:p>
    <w:p w:rsidR="00FC346E" w:rsidRPr="00FC346E" w:rsidRDefault="00FC346E" w:rsidP="00FC346E">
      <w:pPr>
        <w:jc w:val="both"/>
        <w:rPr>
          <w:szCs w:val="24"/>
        </w:rPr>
      </w:pPr>
      <w:r w:rsidRPr="00FC346E">
        <w:rPr>
          <w:szCs w:val="24"/>
        </w:rPr>
        <w:t>Remarquons que dans le progr</w:t>
      </w:r>
      <w:r w:rsidR="00745C4F">
        <w:rPr>
          <w:szCs w:val="24"/>
        </w:rPr>
        <w:t>amme précédent, les procédures « garçon »</w:t>
      </w:r>
      <w:r w:rsidRPr="00FC346E">
        <w:rPr>
          <w:szCs w:val="24"/>
        </w:rPr>
        <w:t xml:space="preserve"> et</w:t>
      </w:r>
      <w:r w:rsidR="00745C4F">
        <w:rPr>
          <w:szCs w:val="24"/>
        </w:rPr>
        <w:t xml:space="preserve"> « addition »</w:t>
      </w:r>
      <w:r w:rsidRPr="00FC346E">
        <w:rPr>
          <w:szCs w:val="24"/>
        </w:rPr>
        <w:t xml:space="preserve"> donnent toutes deux une valeur unique. Réécrivons ces procédures comme des fonctions en montrant les modifications qui découlent de ce changement.</w:t>
      </w:r>
    </w:p>
    <w:p w:rsidR="00745C4F" w:rsidRPr="00462417" w:rsidRDefault="00FC346E" w:rsidP="00745C4F">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 xml:space="preserve">DEFine FuNction </w:t>
      </w:r>
      <w:proofErr w:type="gramStart"/>
      <w:r w:rsidRPr="00462417">
        <w:rPr>
          <w:rFonts w:ascii="Courier New" w:eastAsia="Times New Roman" w:hAnsi="Courier New" w:cs="Courier New"/>
          <w:color w:val="000000"/>
          <w:szCs w:val="20"/>
          <w:lang w:val="en-GB" w:eastAsia="fr-FR"/>
        </w:rPr>
        <w:t>garçon(</w:t>
      </w:r>
      <w:proofErr w:type="gramEnd"/>
      <w:r w:rsidRPr="00462417">
        <w:rPr>
          <w:rFonts w:ascii="Courier New" w:eastAsia="Times New Roman" w:hAnsi="Courier New" w:cs="Courier New"/>
          <w:color w:val="000000"/>
          <w:szCs w:val="20"/>
          <w:lang w:val="en-GB" w:eastAsia="fr-FR"/>
        </w:rPr>
        <w:t xml:space="preserve">plat) </w:t>
      </w:r>
    </w:p>
    <w:p w:rsidR="00FC346E" w:rsidRPr="00745C4F" w:rsidRDefault="00745C4F" w:rsidP="00745C4F">
      <w:pPr>
        <w:spacing w:after="0"/>
        <w:ind w:left="720"/>
        <w:rPr>
          <w:rFonts w:ascii="Courier New" w:eastAsia="Times New Roman" w:hAnsi="Courier New" w:cs="Courier New"/>
          <w:color w:val="000000"/>
          <w:szCs w:val="20"/>
          <w:lang w:val="en-GB" w:eastAsia="fr-FR"/>
        </w:rPr>
      </w:pPr>
      <w:r w:rsidRPr="00745C4F">
        <w:rPr>
          <w:rFonts w:ascii="Courier New" w:eastAsia="Times New Roman" w:hAnsi="Courier New" w:cs="Courier New"/>
          <w:color w:val="000000"/>
          <w:szCs w:val="20"/>
          <w:lang w:val="en-GB" w:eastAsia="fr-FR"/>
        </w:rPr>
        <w:t xml:space="preserve">   </w:t>
      </w:r>
      <w:proofErr w:type="gramStart"/>
      <w:r w:rsidR="00FC346E" w:rsidRPr="00745C4F">
        <w:rPr>
          <w:rFonts w:ascii="Courier New" w:eastAsia="Times New Roman" w:hAnsi="Courier New" w:cs="Courier New"/>
          <w:color w:val="000000"/>
          <w:szCs w:val="20"/>
          <w:lang w:val="en-GB" w:eastAsia="fr-FR"/>
        </w:rPr>
        <w:t>cuisson</w:t>
      </w:r>
      <w:proofErr w:type="gramEnd"/>
      <w:r w:rsidR="00FC346E" w:rsidRPr="00745C4F">
        <w:rPr>
          <w:rFonts w:ascii="Courier New" w:eastAsia="Times New Roman" w:hAnsi="Courier New" w:cs="Courier New"/>
          <w:color w:val="000000"/>
          <w:szCs w:val="20"/>
          <w:lang w:val="en-GB" w:eastAsia="fr-FR"/>
        </w:rPr>
        <w:t xml:space="preserve"> plat</w:t>
      </w:r>
    </w:p>
    <w:p w:rsidR="00745C4F" w:rsidRDefault="00745C4F" w:rsidP="00745C4F">
      <w:pPr>
        <w:spacing w:after="0"/>
        <w:ind w:left="720"/>
        <w:rPr>
          <w:rFonts w:ascii="Courier New" w:eastAsia="Times New Roman" w:hAnsi="Courier New" w:cs="Courier New"/>
          <w:color w:val="000000"/>
          <w:szCs w:val="20"/>
          <w:lang w:val="en-GB" w:eastAsia="fr-FR"/>
        </w:rPr>
      </w:pPr>
      <w:r w:rsidRPr="00745C4F">
        <w:rPr>
          <w:rFonts w:ascii="Courier New" w:eastAsia="Times New Roman" w:hAnsi="Courier New" w:cs="Courier New"/>
          <w:color w:val="000000"/>
          <w:szCs w:val="20"/>
          <w:lang w:val="en-GB" w:eastAsia="fr-FR"/>
        </w:rPr>
        <w:t xml:space="preserve">   </w:t>
      </w:r>
      <w:r w:rsidR="00FC346E" w:rsidRPr="00745C4F">
        <w:rPr>
          <w:rFonts w:ascii="Courier New" w:eastAsia="Times New Roman" w:hAnsi="Courier New" w:cs="Courier New"/>
          <w:color w:val="000000"/>
          <w:szCs w:val="20"/>
          <w:lang w:val="en-GB" w:eastAsia="fr-FR"/>
        </w:rPr>
        <w:t xml:space="preserve">RETURN addition plat </w:t>
      </w:r>
    </w:p>
    <w:p w:rsidR="00FC346E" w:rsidRPr="00745C4F" w:rsidRDefault="00FC346E" w:rsidP="00745C4F">
      <w:pPr>
        <w:spacing w:after="0"/>
        <w:ind w:left="720"/>
        <w:rPr>
          <w:rFonts w:ascii="Courier New" w:eastAsia="Times New Roman" w:hAnsi="Courier New" w:cs="Courier New"/>
          <w:color w:val="000000"/>
          <w:szCs w:val="20"/>
          <w:lang w:val="en-GB" w:eastAsia="fr-FR"/>
        </w:rPr>
      </w:pPr>
      <w:r w:rsidRPr="00745C4F">
        <w:rPr>
          <w:rFonts w:ascii="Courier New" w:eastAsia="Times New Roman" w:hAnsi="Courier New" w:cs="Courier New"/>
          <w:color w:val="000000"/>
          <w:szCs w:val="20"/>
          <w:lang w:val="en-GB" w:eastAsia="fr-FR"/>
        </w:rPr>
        <w:t>END DEFine</w:t>
      </w:r>
    </w:p>
    <w:p w:rsidR="00FC346E" w:rsidRPr="00462417" w:rsidRDefault="00FC346E" w:rsidP="00745C4F">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 xml:space="preserve">DEFine FuNction </w:t>
      </w:r>
      <w:proofErr w:type="gramStart"/>
      <w:r w:rsidRPr="00462417">
        <w:rPr>
          <w:rFonts w:ascii="Courier New" w:eastAsia="Times New Roman" w:hAnsi="Courier New" w:cs="Courier New"/>
          <w:color w:val="000000"/>
          <w:szCs w:val="20"/>
          <w:lang w:val="en-GB" w:eastAsia="fr-FR"/>
        </w:rPr>
        <w:t>addition(</w:t>
      </w:r>
      <w:proofErr w:type="gramEnd"/>
      <w:r w:rsidRPr="00462417">
        <w:rPr>
          <w:rFonts w:ascii="Courier New" w:eastAsia="Times New Roman" w:hAnsi="Courier New" w:cs="Courier New"/>
          <w:color w:val="000000"/>
          <w:szCs w:val="20"/>
          <w:lang w:val="en-GB" w:eastAsia="fr-FR"/>
        </w:rPr>
        <w:t>plat)</w:t>
      </w:r>
    </w:p>
    <w:p w:rsidR="00745C4F" w:rsidRPr="00745C4F" w:rsidRDefault="00745C4F" w:rsidP="00745C4F">
      <w:pPr>
        <w:spacing w:after="0"/>
        <w:ind w:left="720"/>
        <w:rPr>
          <w:rFonts w:ascii="Courier New" w:eastAsia="Times New Roman" w:hAnsi="Courier New" w:cs="Courier New"/>
          <w:color w:val="000000"/>
          <w:szCs w:val="20"/>
          <w:lang w:val="en-GB" w:eastAsia="fr-FR"/>
        </w:rPr>
      </w:pPr>
      <w:r w:rsidRPr="00745C4F">
        <w:rPr>
          <w:rFonts w:ascii="Courier New" w:eastAsia="Times New Roman" w:hAnsi="Courier New" w:cs="Courier New"/>
          <w:color w:val="000000"/>
          <w:szCs w:val="20"/>
          <w:lang w:val="en-GB" w:eastAsia="fr-FR"/>
        </w:rPr>
        <w:t xml:space="preserve">   </w:t>
      </w:r>
      <w:r w:rsidR="00FC346E" w:rsidRPr="00745C4F">
        <w:rPr>
          <w:rFonts w:ascii="Courier New" w:eastAsia="Times New Roman" w:hAnsi="Courier New" w:cs="Courier New"/>
          <w:color w:val="000000"/>
          <w:szCs w:val="20"/>
          <w:lang w:val="en-GB" w:eastAsia="fr-FR"/>
        </w:rPr>
        <w:t xml:space="preserve">LET total = 0 </w:t>
      </w:r>
    </w:p>
    <w:p w:rsidR="00FC346E" w:rsidRPr="00745C4F" w:rsidRDefault="00745C4F" w:rsidP="00745C4F">
      <w:pPr>
        <w:spacing w:after="0"/>
        <w:ind w:left="720"/>
        <w:rPr>
          <w:rFonts w:ascii="Courier New" w:eastAsia="Times New Roman" w:hAnsi="Courier New" w:cs="Courier New"/>
          <w:color w:val="000000"/>
          <w:szCs w:val="20"/>
          <w:lang w:val="en-GB" w:eastAsia="fr-FR"/>
        </w:rPr>
      </w:pPr>
      <w:r w:rsidRPr="00745C4F">
        <w:rPr>
          <w:rFonts w:ascii="Courier New" w:eastAsia="Times New Roman" w:hAnsi="Courier New" w:cs="Courier New"/>
          <w:color w:val="000000"/>
          <w:szCs w:val="20"/>
          <w:lang w:val="en-GB" w:eastAsia="fr-FR"/>
        </w:rPr>
        <w:t xml:space="preserve">   </w:t>
      </w:r>
      <w:r w:rsidR="00FC346E" w:rsidRPr="00745C4F">
        <w:rPr>
          <w:rFonts w:ascii="Courier New" w:eastAsia="Times New Roman" w:hAnsi="Courier New" w:cs="Courier New"/>
          <w:color w:val="000000"/>
          <w:szCs w:val="20"/>
          <w:lang w:val="en-GB" w:eastAsia="fr-FR"/>
        </w:rPr>
        <w:t>FOR k = I TO 3</w:t>
      </w:r>
    </w:p>
    <w:p w:rsidR="00FC346E" w:rsidRPr="00745C4F" w:rsidRDefault="00745C4F" w:rsidP="00745C4F">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 xml:space="preserve">      </w:t>
      </w:r>
      <w:r w:rsidR="00FC346E" w:rsidRPr="00745C4F">
        <w:rPr>
          <w:rFonts w:ascii="Courier New" w:eastAsia="Times New Roman" w:hAnsi="Courier New" w:cs="Courier New"/>
          <w:color w:val="000000"/>
          <w:szCs w:val="20"/>
          <w:lang w:val="en-GB" w:eastAsia="fr-FR"/>
        </w:rPr>
        <w:t>LET total = total + plat*</w:t>
      </w:r>
      <w:proofErr w:type="gramStart"/>
      <w:r w:rsidR="00FC346E" w:rsidRPr="00745C4F">
        <w:rPr>
          <w:rFonts w:ascii="Courier New" w:eastAsia="Times New Roman" w:hAnsi="Courier New" w:cs="Courier New"/>
          <w:color w:val="000000"/>
          <w:szCs w:val="20"/>
          <w:lang w:val="en-GB" w:eastAsia="fr-FR"/>
        </w:rPr>
        <w:t>prix(</w:t>
      </w:r>
      <w:proofErr w:type="gramEnd"/>
      <w:r w:rsidR="00FC346E" w:rsidRPr="00745C4F">
        <w:rPr>
          <w:rFonts w:ascii="Courier New" w:eastAsia="Times New Roman" w:hAnsi="Courier New" w:cs="Courier New"/>
          <w:color w:val="000000"/>
          <w:szCs w:val="20"/>
          <w:lang w:val="en-GB" w:eastAsia="fr-FR"/>
        </w:rPr>
        <w:t>k)</w:t>
      </w:r>
    </w:p>
    <w:p w:rsidR="00745C4F" w:rsidRPr="00745C4F" w:rsidRDefault="00745C4F" w:rsidP="00745C4F">
      <w:pPr>
        <w:spacing w:after="0"/>
        <w:ind w:left="720"/>
        <w:rPr>
          <w:rFonts w:ascii="Courier New" w:eastAsia="Times New Roman" w:hAnsi="Courier New" w:cs="Courier New"/>
          <w:color w:val="000000"/>
          <w:szCs w:val="20"/>
          <w:lang w:val="en-GB" w:eastAsia="fr-FR"/>
        </w:rPr>
      </w:pPr>
      <w:r w:rsidRPr="00745C4F">
        <w:rPr>
          <w:rFonts w:ascii="Courier New" w:eastAsia="Times New Roman" w:hAnsi="Courier New" w:cs="Courier New"/>
          <w:color w:val="000000"/>
          <w:szCs w:val="20"/>
          <w:lang w:val="en-GB" w:eastAsia="fr-FR"/>
        </w:rPr>
        <w:t xml:space="preserve">   </w:t>
      </w:r>
      <w:r w:rsidR="00FC346E" w:rsidRPr="00745C4F">
        <w:rPr>
          <w:rFonts w:ascii="Courier New" w:eastAsia="Times New Roman" w:hAnsi="Courier New" w:cs="Courier New"/>
          <w:color w:val="000000"/>
          <w:szCs w:val="20"/>
          <w:lang w:val="en-GB" w:eastAsia="fr-FR"/>
        </w:rPr>
        <w:t xml:space="preserve">END FOR k </w:t>
      </w:r>
    </w:p>
    <w:p w:rsidR="00FC346E" w:rsidRPr="00745C4F" w:rsidRDefault="00FC346E" w:rsidP="00745C4F">
      <w:pPr>
        <w:spacing w:after="0"/>
        <w:ind w:left="720"/>
        <w:rPr>
          <w:rFonts w:ascii="Courier New" w:eastAsia="Times New Roman" w:hAnsi="Courier New" w:cs="Courier New"/>
          <w:color w:val="000000"/>
          <w:szCs w:val="20"/>
          <w:lang w:eastAsia="fr-FR"/>
        </w:rPr>
      </w:pPr>
      <w:r w:rsidRPr="00745C4F">
        <w:rPr>
          <w:rFonts w:ascii="Courier New" w:eastAsia="Times New Roman" w:hAnsi="Courier New" w:cs="Courier New"/>
          <w:color w:val="000000"/>
          <w:szCs w:val="20"/>
          <w:lang w:eastAsia="fr-FR"/>
        </w:rPr>
        <w:t>END DEFine</w:t>
      </w:r>
    </w:p>
    <w:p w:rsidR="00745C4F" w:rsidRDefault="00FC346E" w:rsidP="00745C4F">
      <w:pPr>
        <w:spacing w:before="120"/>
        <w:jc w:val="both"/>
        <w:rPr>
          <w:szCs w:val="24"/>
        </w:rPr>
      </w:pPr>
      <w:r w:rsidRPr="00FC346E">
        <w:rPr>
          <w:szCs w:val="24"/>
        </w:rPr>
        <w:t xml:space="preserve">On </w:t>
      </w:r>
      <w:r w:rsidR="00745C4F">
        <w:rPr>
          <w:szCs w:val="24"/>
        </w:rPr>
        <w:t>peut aussi appeler la fonction « garçon »</w:t>
      </w:r>
      <w:r w:rsidRPr="00FC346E">
        <w:rPr>
          <w:szCs w:val="24"/>
        </w:rPr>
        <w:t xml:space="preserve"> d'une autre manière : </w:t>
      </w:r>
    </w:p>
    <w:p w:rsidR="00FC346E" w:rsidRPr="00FC346E" w:rsidRDefault="00FC346E" w:rsidP="00745C4F">
      <w:pPr>
        <w:spacing w:before="60" w:after="60"/>
        <w:ind w:firstLine="709"/>
        <w:jc w:val="both"/>
        <w:rPr>
          <w:szCs w:val="24"/>
        </w:rPr>
      </w:pPr>
      <w:r w:rsidRPr="00745C4F">
        <w:rPr>
          <w:rFonts w:ascii="Courier New" w:hAnsi="Courier New" w:cs="Courier New"/>
          <w:szCs w:val="24"/>
        </w:rPr>
        <w:t xml:space="preserve">LET note = </w:t>
      </w:r>
      <w:proofErr w:type="gramStart"/>
      <w:r w:rsidRPr="00745C4F">
        <w:rPr>
          <w:rFonts w:ascii="Courier New" w:hAnsi="Courier New" w:cs="Courier New"/>
          <w:szCs w:val="24"/>
        </w:rPr>
        <w:t>garçon(</w:t>
      </w:r>
      <w:proofErr w:type="gramEnd"/>
      <w:r w:rsidRPr="00745C4F">
        <w:rPr>
          <w:rFonts w:ascii="Courier New" w:hAnsi="Courier New" w:cs="Courier New"/>
          <w:szCs w:val="24"/>
        </w:rPr>
        <w:t>plat)</w:t>
      </w:r>
    </w:p>
    <w:p w:rsidR="00FC346E" w:rsidRPr="00FC346E" w:rsidRDefault="00FC346E" w:rsidP="00FC346E">
      <w:pPr>
        <w:jc w:val="both"/>
        <w:rPr>
          <w:szCs w:val="24"/>
        </w:rPr>
      </w:pPr>
      <w:r w:rsidRPr="00FC346E">
        <w:rPr>
          <w:szCs w:val="24"/>
        </w:rPr>
        <w:t>Ce programme fonctionne comme précédemment ;</w:t>
      </w:r>
      <w:r w:rsidR="00745C4F">
        <w:rPr>
          <w:szCs w:val="24"/>
        </w:rPr>
        <w:t xml:space="preserve"> </w:t>
      </w:r>
      <w:r w:rsidRPr="00FC346E">
        <w:rPr>
          <w:szCs w:val="24"/>
        </w:rPr>
        <w:t>il faut noter une économie de paramètres bien que la structure du programme soit la même. Ceci s'explique par le fait que les noms de fonctions servent aussi de paramètres.</w:t>
      </w:r>
    </w:p>
    <w:p w:rsidR="00745C4F" w:rsidRDefault="00745C4F" w:rsidP="00FC346E">
      <w:pPr>
        <w:jc w:val="both"/>
        <w:rPr>
          <w:szCs w:val="24"/>
        </w:rPr>
      </w:pPr>
    </w:p>
    <w:p w:rsidR="00FC346E" w:rsidRPr="00745C4F" w:rsidRDefault="00FC346E" w:rsidP="00FC346E">
      <w:pPr>
        <w:jc w:val="both"/>
        <w:rPr>
          <w:b/>
          <w:szCs w:val="24"/>
        </w:rPr>
      </w:pPr>
      <w:r w:rsidRPr="00745C4F">
        <w:rPr>
          <w:b/>
          <w:szCs w:val="24"/>
        </w:rPr>
        <w:t>Exemple</w:t>
      </w:r>
    </w:p>
    <w:p w:rsidR="00FC346E" w:rsidRPr="00FC346E" w:rsidRDefault="00FC346E" w:rsidP="00FC346E">
      <w:pPr>
        <w:jc w:val="both"/>
        <w:rPr>
          <w:szCs w:val="24"/>
        </w:rPr>
      </w:pPr>
      <w:r w:rsidRPr="00FC346E">
        <w:rPr>
          <w:szCs w:val="24"/>
        </w:rPr>
        <w:t>Toutes les variables utilisées comme paramètres formels dans le</w:t>
      </w:r>
      <w:r w:rsidR="00745C4F">
        <w:rPr>
          <w:szCs w:val="24"/>
        </w:rPr>
        <w:t>s procédures ou fonctions sont « </w:t>
      </w:r>
      <w:r w:rsidRPr="00FC346E">
        <w:rPr>
          <w:szCs w:val="24"/>
        </w:rPr>
        <w:t>sauvées</w:t>
      </w:r>
      <w:r w:rsidR="00745C4F">
        <w:rPr>
          <w:szCs w:val="24"/>
        </w:rPr>
        <w:t> »</w:t>
      </w:r>
      <w:r w:rsidRPr="00FC346E">
        <w:rPr>
          <w:szCs w:val="24"/>
        </w:rPr>
        <w:t xml:space="preserve"> parce qu'elles sont locales. Quelles variables utilisées dans les procédures et fonctions ne le sont-elles pas ? Quelle instruction supplémentaire faut-il pour les rendre locales ?</w:t>
      </w:r>
    </w:p>
    <w:p w:rsidR="00FC346E" w:rsidRPr="00745C4F" w:rsidRDefault="00FC346E" w:rsidP="00FC346E">
      <w:pPr>
        <w:jc w:val="both"/>
        <w:rPr>
          <w:szCs w:val="24"/>
          <w:u w:val="single"/>
        </w:rPr>
      </w:pPr>
      <w:r w:rsidRPr="00745C4F">
        <w:rPr>
          <w:szCs w:val="24"/>
          <w:u w:val="single"/>
        </w:rPr>
        <w:t xml:space="preserve">Modification de programme </w:t>
      </w:r>
    </w:p>
    <w:p w:rsidR="00FC346E" w:rsidRPr="00FC346E" w:rsidRDefault="00FC346E" w:rsidP="00FC346E">
      <w:pPr>
        <w:jc w:val="both"/>
        <w:rPr>
          <w:szCs w:val="24"/>
        </w:rPr>
      </w:pPr>
      <w:r w:rsidRPr="00FC346E">
        <w:rPr>
          <w:szCs w:val="24"/>
        </w:rPr>
        <w:t>Les variables 'k', 'choix' et 'num' ne sont</w:t>
      </w:r>
      <w:r w:rsidR="00745C4F">
        <w:rPr>
          <w:szCs w:val="24"/>
        </w:rPr>
        <w:t xml:space="preserve"> </w:t>
      </w:r>
      <w:r w:rsidRPr="00FC346E">
        <w:rPr>
          <w:szCs w:val="24"/>
        </w:rPr>
        <w:t>pas locales. Les modifications à faire sont donc :</w:t>
      </w:r>
    </w:p>
    <w:p w:rsidR="00FC346E" w:rsidRPr="00745C4F" w:rsidRDefault="00FC346E" w:rsidP="00745C4F">
      <w:pPr>
        <w:spacing w:after="0"/>
        <w:ind w:left="720"/>
        <w:rPr>
          <w:rFonts w:ascii="Courier New" w:eastAsia="Times New Roman" w:hAnsi="Courier New" w:cs="Courier New"/>
          <w:color w:val="000000"/>
          <w:szCs w:val="20"/>
          <w:lang w:eastAsia="fr-FR"/>
        </w:rPr>
      </w:pPr>
      <w:r w:rsidRPr="00745C4F">
        <w:rPr>
          <w:rFonts w:ascii="Courier New" w:eastAsia="Times New Roman" w:hAnsi="Courier New" w:cs="Courier New"/>
          <w:color w:val="000000"/>
          <w:szCs w:val="20"/>
          <w:lang w:eastAsia="fr-FR"/>
        </w:rPr>
        <w:t>LOCAL k</w:t>
      </w:r>
    </w:p>
    <w:p w:rsidR="00FC346E" w:rsidRPr="00745C4F" w:rsidRDefault="00FC346E" w:rsidP="00745C4F">
      <w:pPr>
        <w:spacing w:after="0"/>
        <w:ind w:left="720"/>
        <w:rPr>
          <w:rFonts w:ascii="Courier New" w:eastAsia="Times New Roman" w:hAnsi="Courier New" w:cs="Courier New"/>
          <w:color w:val="000000"/>
          <w:szCs w:val="20"/>
          <w:lang w:eastAsia="fr-FR"/>
        </w:rPr>
      </w:pPr>
      <w:r w:rsidRPr="00745C4F">
        <w:rPr>
          <w:rFonts w:ascii="Courier New" w:eastAsia="Times New Roman" w:hAnsi="Courier New" w:cs="Courier New"/>
          <w:color w:val="000000"/>
          <w:szCs w:val="20"/>
          <w:lang w:eastAsia="fr-FR"/>
        </w:rPr>
        <w:t>LOCAL choix</w:t>
      </w:r>
      <w:proofErr w:type="gramStart"/>
      <w:r w:rsidRPr="00745C4F">
        <w:rPr>
          <w:rFonts w:ascii="Courier New" w:eastAsia="Times New Roman" w:hAnsi="Courier New" w:cs="Courier New"/>
          <w:color w:val="000000"/>
          <w:szCs w:val="20"/>
          <w:lang w:eastAsia="fr-FR"/>
        </w:rPr>
        <w:t>,num</w:t>
      </w:r>
      <w:proofErr w:type="gramEnd"/>
    </w:p>
    <w:p w:rsidR="00745C4F" w:rsidRDefault="00745C4F" w:rsidP="00FC346E">
      <w:pPr>
        <w:jc w:val="both"/>
        <w:rPr>
          <w:szCs w:val="24"/>
        </w:rPr>
      </w:pPr>
    </w:p>
    <w:p w:rsidR="00745C4F" w:rsidRDefault="00745C4F" w:rsidP="00FC346E">
      <w:pPr>
        <w:jc w:val="both"/>
        <w:rPr>
          <w:szCs w:val="24"/>
        </w:rPr>
      </w:pPr>
    </w:p>
    <w:p w:rsidR="00745C4F" w:rsidRDefault="00745C4F">
      <w:pPr>
        <w:spacing w:after="160" w:line="300" w:lineRule="auto"/>
        <w:rPr>
          <w:szCs w:val="24"/>
        </w:rPr>
      </w:pPr>
      <w:r>
        <w:rPr>
          <w:szCs w:val="24"/>
        </w:rPr>
        <w:br w:type="page"/>
      </w:r>
    </w:p>
    <w:p w:rsidR="00FC346E" w:rsidRPr="00FC346E" w:rsidRDefault="00FC346E" w:rsidP="00745C4F">
      <w:pPr>
        <w:pStyle w:val="Titre3"/>
      </w:pPr>
      <w:r w:rsidRPr="00FC346E">
        <w:lastRenderedPageBreak/>
        <w:t>PARAMETRES SANS TYPE</w:t>
      </w:r>
    </w:p>
    <w:p w:rsidR="00FC346E" w:rsidRPr="00FC346E" w:rsidRDefault="00FC346E" w:rsidP="00FC346E">
      <w:pPr>
        <w:jc w:val="both"/>
        <w:rPr>
          <w:szCs w:val="24"/>
        </w:rPr>
      </w:pPr>
      <w:r w:rsidRPr="00FC346E">
        <w:rPr>
          <w:szCs w:val="24"/>
        </w:rPr>
        <w:t>Les paramètres formels ne doivent pas avoir de type. Nous n'avions pas encore mentionné cela, parce qu'il est tout à fait possible de travailler correctement sans le savoir. Ces paramètres auront la même définition, qu'ils contiennent des valeurs numériques ou non, il faudra les déclarer sans spécifier leur type. Le programme suivant va vous en persuader :</w:t>
      </w:r>
    </w:p>
    <w:p w:rsidR="00FC346E" w:rsidRPr="00745C4F" w:rsidRDefault="00FC346E" w:rsidP="00745C4F">
      <w:pPr>
        <w:spacing w:after="0"/>
        <w:ind w:left="720"/>
        <w:rPr>
          <w:rFonts w:ascii="Courier New" w:eastAsia="Times New Roman" w:hAnsi="Courier New" w:cs="Courier New"/>
          <w:color w:val="000000"/>
          <w:szCs w:val="20"/>
          <w:lang w:eastAsia="fr-FR"/>
        </w:rPr>
      </w:pPr>
      <w:r w:rsidRPr="00745C4F">
        <w:rPr>
          <w:rFonts w:ascii="Courier New" w:eastAsia="Times New Roman" w:hAnsi="Courier New" w:cs="Courier New"/>
          <w:color w:val="000000"/>
          <w:szCs w:val="20"/>
          <w:lang w:eastAsia="fr-FR"/>
        </w:rPr>
        <w:t>10 REMark nombre ou mot</w:t>
      </w:r>
    </w:p>
    <w:p w:rsidR="00FC346E" w:rsidRPr="00462417" w:rsidRDefault="00FC346E" w:rsidP="00745C4F">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20 garçon 2</w:t>
      </w:r>
    </w:p>
    <w:p w:rsidR="00FC346E" w:rsidRPr="00462417" w:rsidRDefault="00FC346E" w:rsidP="00745C4F">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30 garçon "poulets"</w:t>
      </w:r>
    </w:p>
    <w:p w:rsidR="00FC346E" w:rsidRPr="00462417" w:rsidRDefault="00FC346E" w:rsidP="00745C4F">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40 DEFine PROCedure garçon (item)</w:t>
      </w:r>
    </w:p>
    <w:p w:rsidR="00FC346E" w:rsidRPr="00462417" w:rsidRDefault="00FC346E" w:rsidP="00745C4F">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50</w:t>
      </w:r>
      <w:r w:rsidRPr="00462417">
        <w:rPr>
          <w:rFonts w:ascii="Courier New" w:eastAsia="Times New Roman" w:hAnsi="Courier New" w:cs="Courier New"/>
          <w:color w:val="000000"/>
          <w:szCs w:val="20"/>
          <w:lang w:val="en-GB" w:eastAsia="fr-FR"/>
        </w:rPr>
        <w:tab/>
        <w:t>PRINT item</w:t>
      </w:r>
    </w:p>
    <w:p w:rsidR="00FC346E" w:rsidRPr="00462417" w:rsidRDefault="00FC346E" w:rsidP="00745C4F">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60 END DEFine</w:t>
      </w:r>
    </w:p>
    <w:p w:rsidR="00FC346E" w:rsidRPr="00FC346E" w:rsidRDefault="00FC346E" w:rsidP="00745C4F">
      <w:pPr>
        <w:spacing w:before="120"/>
        <w:ind w:firstLine="709"/>
        <w:jc w:val="both"/>
        <w:rPr>
          <w:szCs w:val="24"/>
        </w:rPr>
      </w:pPr>
      <w:r w:rsidRPr="00FC346E">
        <w:rPr>
          <w:szCs w:val="24"/>
        </w:rPr>
        <w:t>Sortie : 2 poulets</w:t>
      </w:r>
    </w:p>
    <w:p w:rsidR="00FC346E" w:rsidRPr="00FC346E" w:rsidRDefault="00FC346E" w:rsidP="00FC346E">
      <w:pPr>
        <w:jc w:val="both"/>
        <w:rPr>
          <w:szCs w:val="24"/>
        </w:rPr>
      </w:pPr>
      <w:r w:rsidRPr="00FC346E">
        <w:rPr>
          <w:szCs w:val="24"/>
        </w:rPr>
        <w:t xml:space="preserve">C'est </w:t>
      </w:r>
      <w:r w:rsidR="00745C4F" w:rsidRPr="00FC346E">
        <w:rPr>
          <w:szCs w:val="24"/>
        </w:rPr>
        <w:t>seulement</w:t>
      </w:r>
      <w:r w:rsidRPr="00FC346E">
        <w:rPr>
          <w:szCs w:val="24"/>
        </w:rPr>
        <w:t xml:space="preserve"> au moment de l'appel de la procédure et de l'arrivée du paramètre que son type est déterminé.</w:t>
      </w:r>
    </w:p>
    <w:p w:rsidR="00745C4F" w:rsidRDefault="00745C4F" w:rsidP="00FC346E">
      <w:pPr>
        <w:jc w:val="both"/>
        <w:rPr>
          <w:szCs w:val="24"/>
        </w:rPr>
      </w:pPr>
    </w:p>
    <w:p w:rsidR="00FC346E" w:rsidRPr="00FC346E" w:rsidRDefault="00FC346E" w:rsidP="00745C4F">
      <w:pPr>
        <w:pStyle w:val="Titre3"/>
      </w:pPr>
      <w:r w:rsidRPr="00FC346E">
        <w:t>DOMAINE DES VARIABLES</w:t>
      </w:r>
    </w:p>
    <w:p w:rsidR="00FC346E" w:rsidRPr="00FC346E" w:rsidRDefault="00FC346E" w:rsidP="00FC346E">
      <w:pPr>
        <w:jc w:val="both"/>
        <w:rPr>
          <w:szCs w:val="24"/>
        </w:rPr>
      </w:pPr>
      <w:r w:rsidRPr="00FC346E">
        <w:rPr>
          <w:szCs w:val="24"/>
        </w:rPr>
        <w:t>Dans le programme suivant, cherchons lequel des deux nombres sera donné en sortie :</w:t>
      </w:r>
    </w:p>
    <w:p w:rsidR="00FC346E" w:rsidRPr="00462417" w:rsidRDefault="00FC346E" w:rsidP="00745C4F">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10 REMark scope</w:t>
      </w:r>
    </w:p>
    <w:p w:rsidR="00745C4F" w:rsidRPr="00462417" w:rsidRDefault="00745C4F" w:rsidP="00745C4F">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20 LET nombre = 1</w:t>
      </w:r>
    </w:p>
    <w:p w:rsidR="00FC346E" w:rsidRPr="00462417" w:rsidRDefault="00FC346E" w:rsidP="00745C4F">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30 test</w:t>
      </w:r>
    </w:p>
    <w:p w:rsidR="00FC346E" w:rsidRPr="00462417" w:rsidRDefault="00FC346E" w:rsidP="00745C4F">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40 DEFine PROCedure test</w:t>
      </w:r>
    </w:p>
    <w:p w:rsidR="00FC346E" w:rsidRPr="00745C4F" w:rsidRDefault="00FC346E" w:rsidP="00745C4F">
      <w:pPr>
        <w:spacing w:after="0"/>
        <w:ind w:left="720"/>
        <w:rPr>
          <w:rFonts w:ascii="Courier New" w:eastAsia="Times New Roman" w:hAnsi="Courier New" w:cs="Courier New"/>
          <w:color w:val="000000"/>
          <w:szCs w:val="20"/>
          <w:lang w:eastAsia="fr-FR"/>
        </w:rPr>
      </w:pPr>
      <w:r w:rsidRPr="00745C4F">
        <w:rPr>
          <w:rFonts w:ascii="Courier New" w:eastAsia="Times New Roman" w:hAnsi="Courier New" w:cs="Courier New"/>
          <w:color w:val="000000"/>
          <w:szCs w:val="20"/>
          <w:lang w:eastAsia="fr-FR"/>
        </w:rPr>
        <w:t>50</w:t>
      </w:r>
      <w:r w:rsidRPr="00745C4F">
        <w:rPr>
          <w:rFonts w:ascii="Courier New" w:eastAsia="Times New Roman" w:hAnsi="Courier New" w:cs="Courier New"/>
          <w:color w:val="000000"/>
          <w:szCs w:val="20"/>
          <w:lang w:eastAsia="fr-FR"/>
        </w:rPr>
        <w:tab/>
        <w:t>local nombre</w:t>
      </w:r>
    </w:p>
    <w:p w:rsidR="00FC346E" w:rsidRPr="00745C4F" w:rsidRDefault="00FC346E" w:rsidP="00745C4F">
      <w:pPr>
        <w:spacing w:after="0"/>
        <w:ind w:left="720"/>
        <w:rPr>
          <w:rFonts w:ascii="Courier New" w:eastAsia="Times New Roman" w:hAnsi="Courier New" w:cs="Courier New"/>
          <w:color w:val="000000"/>
          <w:szCs w:val="20"/>
          <w:lang w:eastAsia="fr-FR"/>
        </w:rPr>
      </w:pPr>
      <w:r w:rsidRPr="00745C4F">
        <w:rPr>
          <w:rFonts w:ascii="Courier New" w:eastAsia="Times New Roman" w:hAnsi="Courier New" w:cs="Courier New"/>
          <w:color w:val="000000"/>
          <w:szCs w:val="20"/>
          <w:lang w:eastAsia="fr-FR"/>
        </w:rPr>
        <w:t>60</w:t>
      </w:r>
      <w:r w:rsidRPr="00745C4F">
        <w:rPr>
          <w:rFonts w:ascii="Courier New" w:eastAsia="Times New Roman" w:hAnsi="Courier New" w:cs="Courier New"/>
          <w:color w:val="000000"/>
          <w:szCs w:val="20"/>
          <w:lang w:eastAsia="fr-FR"/>
        </w:rPr>
        <w:tab/>
        <w:t>LET nombre = 2</w:t>
      </w:r>
    </w:p>
    <w:p w:rsidR="00FC346E" w:rsidRPr="00745C4F" w:rsidRDefault="00FC346E" w:rsidP="00745C4F">
      <w:pPr>
        <w:spacing w:after="0"/>
        <w:ind w:left="720"/>
        <w:rPr>
          <w:rFonts w:ascii="Courier New" w:eastAsia="Times New Roman" w:hAnsi="Courier New" w:cs="Courier New"/>
          <w:color w:val="000000"/>
          <w:szCs w:val="20"/>
          <w:lang w:eastAsia="fr-FR"/>
        </w:rPr>
      </w:pPr>
      <w:r w:rsidRPr="00745C4F">
        <w:rPr>
          <w:rFonts w:ascii="Courier New" w:eastAsia="Times New Roman" w:hAnsi="Courier New" w:cs="Courier New"/>
          <w:color w:val="000000"/>
          <w:szCs w:val="20"/>
          <w:lang w:eastAsia="fr-FR"/>
        </w:rPr>
        <w:t>70</w:t>
      </w:r>
      <w:r w:rsidRPr="00745C4F">
        <w:rPr>
          <w:rFonts w:ascii="Courier New" w:eastAsia="Times New Roman" w:hAnsi="Courier New" w:cs="Courier New"/>
          <w:color w:val="000000"/>
          <w:szCs w:val="20"/>
          <w:lang w:eastAsia="fr-FR"/>
        </w:rPr>
        <w:tab/>
        <w:t>PRINT nombre</w:t>
      </w:r>
    </w:p>
    <w:p w:rsidR="00FC346E" w:rsidRPr="00462417" w:rsidRDefault="00FC346E" w:rsidP="00745C4F">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80 essai</w:t>
      </w:r>
    </w:p>
    <w:p w:rsidR="00FC346E" w:rsidRPr="00462417" w:rsidRDefault="00FC346E" w:rsidP="00745C4F">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90 END DEFine</w:t>
      </w:r>
    </w:p>
    <w:p w:rsidR="00FC346E" w:rsidRPr="00462417" w:rsidRDefault="00FC346E" w:rsidP="00745C4F">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100 DEFine PROCedure essai</w:t>
      </w:r>
    </w:p>
    <w:p w:rsidR="00FC346E" w:rsidRPr="00745C4F" w:rsidRDefault="00FC346E" w:rsidP="00745C4F">
      <w:pPr>
        <w:spacing w:after="0"/>
        <w:ind w:left="720"/>
        <w:rPr>
          <w:rFonts w:ascii="Courier New" w:eastAsia="Times New Roman" w:hAnsi="Courier New" w:cs="Courier New"/>
          <w:color w:val="000000"/>
          <w:szCs w:val="20"/>
          <w:lang w:eastAsia="fr-FR"/>
        </w:rPr>
      </w:pPr>
      <w:r w:rsidRPr="00745C4F">
        <w:rPr>
          <w:rFonts w:ascii="Courier New" w:eastAsia="Times New Roman" w:hAnsi="Courier New" w:cs="Courier New"/>
          <w:color w:val="000000"/>
          <w:szCs w:val="20"/>
          <w:lang w:eastAsia="fr-FR"/>
        </w:rPr>
        <w:t>110</w:t>
      </w:r>
      <w:r w:rsidRPr="00745C4F">
        <w:rPr>
          <w:rFonts w:ascii="Courier New" w:eastAsia="Times New Roman" w:hAnsi="Courier New" w:cs="Courier New"/>
          <w:color w:val="000000"/>
          <w:szCs w:val="20"/>
          <w:lang w:eastAsia="fr-FR"/>
        </w:rPr>
        <w:tab/>
        <w:t>PRINT nombre</w:t>
      </w:r>
    </w:p>
    <w:p w:rsidR="00FC346E" w:rsidRPr="00745C4F" w:rsidRDefault="00FC346E" w:rsidP="00745C4F">
      <w:pPr>
        <w:spacing w:after="0"/>
        <w:ind w:left="720"/>
        <w:rPr>
          <w:rFonts w:ascii="Courier New" w:eastAsia="Times New Roman" w:hAnsi="Courier New" w:cs="Courier New"/>
          <w:color w:val="000000"/>
          <w:szCs w:val="20"/>
          <w:lang w:eastAsia="fr-FR"/>
        </w:rPr>
      </w:pPr>
      <w:r w:rsidRPr="00745C4F">
        <w:rPr>
          <w:rFonts w:ascii="Courier New" w:eastAsia="Times New Roman" w:hAnsi="Courier New" w:cs="Courier New"/>
          <w:color w:val="000000"/>
          <w:szCs w:val="20"/>
          <w:lang w:eastAsia="fr-FR"/>
        </w:rPr>
        <w:t>120 END DEFine</w:t>
      </w:r>
    </w:p>
    <w:p w:rsidR="00FC346E" w:rsidRPr="00FC346E" w:rsidRDefault="00FC346E" w:rsidP="00745C4F">
      <w:pPr>
        <w:spacing w:before="120"/>
        <w:jc w:val="both"/>
        <w:rPr>
          <w:szCs w:val="24"/>
        </w:rPr>
      </w:pPr>
      <w:r w:rsidRPr="00FC346E">
        <w:rPr>
          <w:szCs w:val="24"/>
        </w:rPr>
        <w:t>Il est bien évident que le premier nombre écrit sera 2, mais la variable nombre de la ligne 110 est-elle globale ? L</w:t>
      </w:r>
      <w:r w:rsidR="00745C4F">
        <w:rPr>
          <w:szCs w:val="24"/>
        </w:rPr>
        <w:t>a réponse est que la valeur de « nombre »</w:t>
      </w:r>
      <w:r w:rsidRPr="00FC346E">
        <w:rPr>
          <w:szCs w:val="24"/>
        </w:rPr>
        <w:t xml:space="preserve"> dans la ligne 60 sera</w:t>
      </w:r>
      <w:r w:rsidR="00745C4F">
        <w:rPr>
          <w:szCs w:val="24"/>
        </w:rPr>
        <w:t xml:space="preserve"> transportée dans la procédure « essai »</w:t>
      </w:r>
      <w:r w:rsidRPr="00FC346E">
        <w:rPr>
          <w:szCs w:val="24"/>
        </w:rPr>
        <w:t>. Si une variable est locale dans une procédure, elle conserve sa valeur dans une seconde procédure appelée par la première.</w:t>
      </w:r>
    </w:p>
    <w:p w:rsidR="00FC346E" w:rsidRPr="00FC346E" w:rsidRDefault="00745C4F" w:rsidP="00FC346E">
      <w:pPr>
        <w:jc w:val="both"/>
        <w:rPr>
          <w:szCs w:val="24"/>
        </w:rPr>
      </w:pPr>
      <w:r>
        <w:rPr>
          <w:szCs w:val="24"/>
        </w:rPr>
        <w:t>De même si la procédure « essai »</w:t>
      </w:r>
      <w:r w:rsidR="00FC346E" w:rsidRPr="00FC346E">
        <w:rPr>
          <w:szCs w:val="24"/>
        </w:rPr>
        <w:t xml:space="preserve"> est appelée par le pr</w:t>
      </w:r>
      <w:r>
        <w:rPr>
          <w:szCs w:val="24"/>
        </w:rPr>
        <w:t xml:space="preserve">ogramme principal, </w:t>
      </w:r>
      <w:proofErr w:type="gramStart"/>
      <w:r>
        <w:rPr>
          <w:szCs w:val="24"/>
        </w:rPr>
        <w:t>la</w:t>
      </w:r>
      <w:proofErr w:type="gramEnd"/>
      <w:r>
        <w:rPr>
          <w:szCs w:val="24"/>
        </w:rPr>
        <w:t xml:space="preserve"> variable « nombre »</w:t>
      </w:r>
      <w:r w:rsidR="00FC346E" w:rsidRPr="00FC346E">
        <w:rPr>
          <w:szCs w:val="24"/>
        </w:rPr>
        <w:t xml:space="preserve"> aura la même valeur dans le progr</w:t>
      </w:r>
      <w:r>
        <w:rPr>
          <w:szCs w:val="24"/>
        </w:rPr>
        <w:t>amme principal et la procédure « essai »</w:t>
      </w:r>
      <w:r w:rsidR="00FC346E" w:rsidRPr="00FC346E">
        <w:rPr>
          <w:szCs w:val="24"/>
        </w:rPr>
        <w:t>. Les implications peuvent paraître bizarres à première vue, mais elles sont logiques :</w:t>
      </w:r>
    </w:p>
    <w:p w:rsidR="00FC346E" w:rsidRPr="00745C4F" w:rsidRDefault="00745C4F" w:rsidP="00793193">
      <w:pPr>
        <w:pStyle w:val="Paragraphedeliste"/>
        <w:numPr>
          <w:ilvl w:val="0"/>
          <w:numId w:val="82"/>
        </w:numPr>
        <w:ind w:left="709"/>
        <w:jc w:val="both"/>
        <w:rPr>
          <w:szCs w:val="24"/>
        </w:rPr>
      </w:pPr>
      <w:r w:rsidRPr="00745C4F">
        <w:rPr>
          <w:szCs w:val="24"/>
        </w:rPr>
        <w:t>La variable « nombre »</w:t>
      </w:r>
      <w:r w:rsidR="00FC346E" w:rsidRPr="00745C4F">
        <w:rPr>
          <w:szCs w:val="24"/>
        </w:rPr>
        <w:t xml:space="preserve"> de la ligne 20 est </w:t>
      </w:r>
      <w:proofErr w:type="gramStart"/>
      <w:r w:rsidR="00FC346E" w:rsidRPr="00745C4F">
        <w:rPr>
          <w:szCs w:val="24"/>
        </w:rPr>
        <w:t>globale</w:t>
      </w:r>
      <w:proofErr w:type="gramEnd"/>
    </w:p>
    <w:p w:rsidR="00FC346E" w:rsidRPr="00745C4F" w:rsidRDefault="00745C4F" w:rsidP="00793193">
      <w:pPr>
        <w:pStyle w:val="Paragraphedeliste"/>
        <w:numPr>
          <w:ilvl w:val="0"/>
          <w:numId w:val="82"/>
        </w:numPr>
        <w:ind w:left="709"/>
        <w:jc w:val="both"/>
        <w:rPr>
          <w:szCs w:val="24"/>
        </w:rPr>
      </w:pPr>
      <w:r w:rsidRPr="00745C4F">
        <w:rPr>
          <w:szCs w:val="24"/>
        </w:rPr>
        <w:t>La variable « </w:t>
      </w:r>
      <w:r w:rsidR="00FC346E" w:rsidRPr="00745C4F">
        <w:rPr>
          <w:szCs w:val="24"/>
        </w:rPr>
        <w:t>nombre</w:t>
      </w:r>
      <w:r w:rsidRPr="00745C4F">
        <w:rPr>
          <w:szCs w:val="24"/>
        </w:rPr>
        <w:t> » de la procédure « essai »</w:t>
      </w:r>
      <w:r w:rsidR="00FC346E" w:rsidRPr="00745C4F">
        <w:rPr>
          <w:szCs w:val="24"/>
        </w:rPr>
        <w:t xml:space="preserve"> est nettement locale à la procédure</w:t>
      </w:r>
    </w:p>
    <w:p w:rsidR="00FC346E" w:rsidRPr="00745C4F" w:rsidRDefault="00745C4F" w:rsidP="00793193">
      <w:pPr>
        <w:pStyle w:val="Paragraphedeliste"/>
        <w:numPr>
          <w:ilvl w:val="0"/>
          <w:numId w:val="82"/>
        </w:numPr>
        <w:ind w:left="709"/>
        <w:jc w:val="both"/>
        <w:rPr>
          <w:szCs w:val="24"/>
        </w:rPr>
      </w:pPr>
      <w:r w:rsidRPr="00745C4F">
        <w:rPr>
          <w:szCs w:val="24"/>
        </w:rPr>
        <w:t>La variable « nombre » de la procédure « essai »</w:t>
      </w:r>
      <w:r w:rsidR="00FC346E" w:rsidRPr="00745C4F">
        <w:rPr>
          <w:szCs w:val="24"/>
        </w:rPr>
        <w:t xml:space="preserve"> appartient à la partie du programme qui l'appelle en dernier.</w:t>
      </w:r>
    </w:p>
    <w:p w:rsidR="00FC346E" w:rsidRPr="00FC346E" w:rsidRDefault="00FC346E" w:rsidP="00FC346E">
      <w:pPr>
        <w:jc w:val="both"/>
        <w:rPr>
          <w:szCs w:val="24"/>
        </w:rPr>
      </w:pPr>
      <w:r w:rsidRPr="00FC346E">
        <w:rPr>
          <w:szCs w:val="24"/>
        </w:rPr>
        <w:t>Nous vous avons donné une vue d'ensemble de beaucoup de concepts dans ce chapitre, parce que SuperBASIC est très puissant au niveau des fonctions et procédures.</w:t>
      </w:r>
    </w:p>
    <w:p w:rsidR="00FC346E" w:rsidRPr="00FC346E" w:rsidRDefault="00FC346E" w:rsidP="00FC346E">
      <w:pPr>
        <w:jc w:val="both"/>
        <w:rPr>
          <w:szCs w:val="24"/>
        </w:rPr>
      </w:pPr>
      <w:r w:rsidRPr="00FC346E">
        <w:rPr>
          <w:szCs w:val="24"/>
        </w:rPr>
        <w:t xml:space="preserve">Toutefois il ne faut pas vous attendre à les employer tous dans l'immédiat. </w:t>
      </w:r>
      <w:r w:rsidR="00745C4F" w:rsidRPr="00FC346E">
        <w:rPr>
          <w:szCs w:val="24"/>
        </w:rPr>
        <w:t>Utilisez-les</w:t>
      </w:r>
      <w:r w:rsidRPr="00FC346E">
        <w:rPr>
          <w:szCs w:val="24"/>
        </w:rPr>
        <w:t xml:space="preserve"> de manière simple dans un premier temps. Elles vous seront malgré tout très utiles.</w:t>
      </w:r>
    </w:p>
    <w:p w:rsidR="00745C4F" w:rsidRDefault="00745C4F">
      <w:pPr>
        <w:spacing w:after="160" w:line="300" w:lineRule="auto"/>
        <w:rPr>
          <w:szCs w:val="24"/>
        </w:rPr>
      </w:pPr>
      <w:r>
        <w:rPr>
          <w:szCs w:val="24"/>
        </w:rPr>
        <w:br w:type="page"/>
      </w:r>
    </w:p>
    <w:p w:rsidR="00745C4F" w:rsidRDefault="00745C4F" w:rsidP="00745C4F">
      <w:pPr>
        <w:pStyle w:val="Titre2"/>
        <w:rPr>
          <w:szCs w:val="24"/>
        </w:rPr>
      </w:pPr>
      <w:r w:rsidRPr="0041203C">
        <w:lastRenderedPageBreak/>
        <w:t>PROBLEMES</w:t>
      </w:r>
      <w:r>
        <w:t xml:space="preserve"> </w:t>
      </w:r>
      <w:r>
        <w:rPr>
          <w:szCs w:val="24"/>
        </w:rPr>
        <w:t>SUR LE CHAPITRE 15</w:t>
      </w:r>
    </w:p>
    <w:p w:rsidR="00745C4F" w:rsidRPr="00745C4F" w:rsidRDefault="00745C4F" w:rsidP="00745C4F"/>
    <w:p w:rsidR="00FC346E" w:rsidRPr="00F200E3" w:rsidRDefault="00FC346E" w:rsidP="00462417">
      <w:pPr>
        <w:pStyle w:val="Paragraphedeliste"/>
        <w:numPr>
          <w:ilvl w:val="1"/>
          <w:numId w:val="48"/>
        </w:numPr>
        <w:ind w:left="709"/>
        <w:jc w:val="both"/>
        <w:rPr>
          <w:szCs w:val="24"/>
        </w:rPr>
      </w:pPr>
      <w:r w:rsidRPr="00F200E3">
        <w:rPr>
          <w:szCs w:val="24"/>
        </w:rPr>
        <w:t>Six employés sont identifiés uniquement par leur nom de famille.</w:t>
      </w:r>
      <w:r w:rsidR="00F200E3" w:rsidRPr="00F200E3">
        <w:rPr>
          <w:szCs w:val="24"/>
        </w:rPr>
        <w:t xml:space="preserve"> </w:t>
      </w:r>
      <w:r w:rsidRPr="00F200E3">
        <w:rPr>
          <w:szCs w:val="24"/>
        </w:rPr>
        <w:t>Chaque employé a des cotisations de retraite exprimées par un pourcentage. Les données suivantes représentent les salaires et les cotisations de retraite</w:t>
      </w:r>
      <w:r w:rsidR="00F200E3" w:rsidRPr="00F200E3">
        <w:rPr>
          <w:szCs w:val="24"/>
        </w:rPr>
        <w:t xml:space="preserve"> </w:t>
      </w:r>
      <w:r w:rsidRPr="00F200E3">
        <w:rPr>
          <w:szCs w:val="24"/>
        </w:rPr>
        <w:t>des six employés.</w:t>
      </w:r>
      <w:r w:rsidRPr="00F200E3">
        <w:rPr>
          <w:szCs w:val="24"/>
        </w:rPr>
        <w:tab/>
      </w:r>
      <w:r w:rsidRPr="00F200E3">
        <w:rPr>
          <w:szCs w:val="24"/>
        </w:rPr>
        <w:tab/>
      </w:r>
    </w:p>
    <w:tbl>
      <w:tblPr>
        <w:tblW w:w="0" w:type="auto"/>
        <w:jc w:val="center"/>
        <w:tblCellMar>
          <w:left w:w="0" w:type="dxa"/>
          <w:right w:w="0" w:type="dxa"/>
        </w:tblCellMar>
        <w:tblLook w:val="04A0" w:firstRow="1" w:lastRow="0" w:firstColumn="1" w:lastColumn="0" w:noHBand="0" w:noVBand="1"/>
      </w:tblPr>
      <w:tblGrid>
        <w:gridCol w:w="1487"/>
        <w:gridCol w:w="1195"/>
        <w:gridCol w:w="709"/>
      </w:tblGrid>
      <w:tr w:rsidR="00F200E3" w:rsidRPr="00F200E3" w:rsidTr="00F200E3">
        <w:trPr>
          <w:jc w:val="center"/>
        </w:trPr>
        <w:tc>
          <w:tcPr>
            <w:tcW w:w="1487"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Benson</w:t>
            </w:r>
          </w:p>
        </w:tc>
        <w:tc>
          <w:tcPr>
            <w:tcW w:w="1195"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13,800</w:t>
            </w:r>
          </w:p>
        </w:tc>
        <w:tc>
          <w:tcPr>
            <w:tcW w:w="709"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6.25</w:t>
            </w:r>
          </w:p>
        </w:tc>
      </w:tr>
      <w:tr w:rsidR="00F200E3" w:rsidRPr="00F200E3" w:rsidTr="00F200E3">
        <w:trPr>
          <w:jc w:val="center"/>
        </w:trPr>
        <w:tc>
          <w:tcPr>
            <w:tcW w:w="1487"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Hanson</w:t>
            </w:r>
          </w:p>
        </w:tc>
        <w:tc>
          <w:tcPr>
            <w:tcW w:w="1195"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8,700</w:t>
            </w:r>
          </w:p>
        </w:tc>
        <w:tc>
          <w:tcPr>
            <w:tcW w:w="709"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6.00</w:t>
            </w:r>
          </w:p>
        </w:tc>
      </w:tr>
      <w:tr w:rsidR="00F200E3" w:rsidRPr="00F200E3" w:rsidTr="00F200E3">
        <w:trPr>
          <w:jc w:val="center"/>
        </w:trPr>
        <w:tc>
          <w:tcPr>
            <w:tcW w:w="1487"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Johnson</w:t>
            </w:r>
          </w:p>
        </w:tc>
        <w:tc>
          <w:tcPr>
            <w:tcW w:w="1195"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10,300</w:t>
            </w:r>
          </w:p>
        </w:tc>
        <w:tc>
          <w:tcPr>
            <w:tcW w:w="709"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6.25</w:t>
            </w:r>
          </w:p>
        </w:tc>
      </w:tr>
      <w:tr w:rsidR="00F200E3" w:rsidRPr="00F200E3" w:rsidTr="00F200E3">
        <w:trPr>
          <w:jc w:val="center"/>
        </w:trPr>
        <w:tc>
          <w:tcPr>
            <w:tcW w:w="1487"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Robson</w:t>
            </w:r>
          </w:p>
        </w:tc>
        <w:tc>
          <w:tcPr>
            <w:tcW w:w="1195"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15,000</w:t>
            </w:r>
          </w:p>
        </w:tc>
        <w:tc>
          <w:tcPr>
            <w:tcW w:w="709"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7.00</w:t>
            </w:r>
          </w:p>
        </w:tc>
      </w:tr>
      <w:tr w:rsidR="00F200E3" w:rsidRPr="00F200E3" w:rsidTr="00F200E3">
        <w:trPr>
          <w:jc w:val="center"/>
        </w:trPr>
        <w:tc>
          <w:tcPr>
            <w:tcW w:w="1487"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Thomson</w:t>
            </w:r>
          </w:p>
        </w:tc>
        <w:tc>
          <w:tcPr>
            <w:tcW w:w="1195"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6,200</w:t>
            </w:r>
          </w:p>
        </w:tc>
        <w:tc>
          <w:tcPr>
            <w:tcW w:w="709"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6.00</w:t>
            </w:r>
          </w:p>
        </w:tc>
      </w:tr>
      <w:tr w:rsidR="00F200E3" w:rsidRPr="00F200E3" w:rsidTr="00F200E3">
        <w:trPr>
          <w:jc w:val="center"/>
        </w:trPr>
        <w:tc>
          <w:tcPr>
            <w:tcW w:w="1487"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Watson</w:t>
            </w:r>
          </w:p>
        </w:tc>
        <w:tc>
          <w:tcPr>
            <w:tcW w:w="1195"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5,100</w:t>
            </w:r>
          </w:p>
        </w:tc>
        <w:tc>
          <w:tcPr>
            <w:tcW w:w="709" w:type="dxa"/>
            <w:tcMar>
              <w:top w:w="0" w:type="dxa"/>
              <w:left w:w="108" w:type="dxa"/>
              <w:bottom w:w="0" w:type="dxa"/>
              <w:right w:w="108" w:type="dxa"/>
            </w:tcMar>
            <w:hideMark/>
          </w:tcPr>
          <w:p w:rsidR="00F200E3" w:rsidRPr="00F200E3" w:rsidRDefault="00F200E3" w:rsidP="00F200E3">
            <w:pPr>
              <w:spacing w:after="60"/>
              <w:rPr>
                <w:rFonts w:ascii="Courier New" w:eastAsia="Times New Roman" w:hAnsi="Courier New" w:cs="Courier New"/>
                <w:szCs w:val="20"/>
                <w:lang w:eastAsia="fr-FR"/>
              </w:rPr>
            </w:pPr>
            <w:r w:rsidRPr="00F200E3">
              <w:rPr>
                <w:rFonts w:eastAsia="Times New Roman"/>
                <w:szCs w:val="20"/>
                <w:lang w:eastAsia="fr-FR"/>
              </w:rPr>
              <w:t>5.75</w:t>
            </w:r>
          </w:p>
        </w:tc>
      </w:tr>
    </w:tbl>
    <w:p w:rsidR="00FC346E" w:rsidRPr="00FC346E" w:rsidRDefault="00F200E3" w:rsidP="00F200E3">
      <w:pPr>
        <w:spacing w:before="60" w:after="0"/>
        <w:ind w:left="709"/>
        <w:rPr>
          <w:szCs w:val="24"/>
        </w:rPr>
      </w:pPr>
      <w:r w:rsidRPr="00F200E3">
        <w:rPr>
          <w:rFonts w:eastAsia="Times New Roman"/>
          <w:color w:val="000000"/>
          <w:sz w:val="20"/>
          <w:szCs w:val="20"/>
          <w:lang w:eastAsia="fr-FR"/>
        </w:rPr>
        <w:t> </w:t>
      </w:r>
      <w:r w:rsidR="00FC346E" w:rsidRPr="00FC346E">
        <w:rPr>
          <w:szCs w:val="24"/>
        </w:rPr>
        <w:t>Ecrire des procédures pour :</w:t>
      </w:r>
    </w:p>
    <w:p w:rsidR="00FC346E" w:rsidRPr="00F200E3" w:rsidRDefault="00FC346E" w:rsidP="00793193">
      <w:pPr>
        <w:pStyle w:val="Paragraphedeliste"/>
        <w:numPr>
          <w:ilvl w:val="0"/>
          <w:numId w:val="83"/>
        </w:numPr>
        <w:spacing w:after="60"/>
        <w:ind w:left="1423" w:hanging="357"/>
        <w:contextualSpacing w:val="0"/>
        <w:jc w:val="both"/>
        <w:rPr>
          <w:szCs w:val="24"/>
        </w:rPr>
      </w:pPr>
      <w:r w:rsidRPr="00F200E3">
        <w:rPr>
          <w:szCs w:val="24"/>
        </w:rPr>
        <w:t>entrer les données dans des tableaux</w:t>
      </w:r>
    </w:p>
    <w:p w:rsidR="00FC346E" w:rsidRPr="00FC346E" w:rsidRDefault="00FC346E" w:rsidP="00793193">
      <w:pPr>
        <w:pStyle w:val="Paragraphedeliste"/>
        <w:numPr>
          <w:ilvl w:val="0"/>
          <w:numId w:val="83"/>
        </w:numPr>
        <w:spacing w:after="60"/>
        <w:ind w:left="1423" w:hanging="357"/>
        <w:contextualSpacing w:val="0"/>
        <w:jc w:val="both"/>
        <w:rPr>
          <w:szCs w:val="24"/>
        </w:rPr>
      </w:pPr>
      <w:r w:rsidRPr="00FC346E">
        <w:rPr>
          <w:szCs w:val="24"/>
        </w:rPr>
        <w:t>calculer le montant actuel des cotisations de retraite</w:t>
      </w:r>
    </w:p>
    <w:p w:rsidR="00FC346E" w:rsidRPr="00FC346E" w:rsidRDefault="00FC346E" w:rsidP="00793193">
      <w:pPr>
        <w:pStyle w:val="Paragraphedeliste"/>
        <w:numPr>
          <w:ilvl w:val="0"/>
          <w:numId w:val="83"/>
        </w:numPr>
        <w:spacing w:after="60"/>
        <w:ind w:left="1423" w:hanging="357"/>
        <w:contextualSpacing w:val="0"/>
        <w:jc w:val="both"/>
        <w:rPr>
          <w:szCs w:val="24"/>
        </w:rPr>
      </w:pPr>
      <w:r w:rsidRPr="00FC346E">
        <w:rPr>
          <w:szCs w:val="24"/>
        </w:rPr>
        <w:t>sortir les listes des noms et cotisations</w:t>
      </w:r>
    </w:p>
    <w:p w:rsidR="00FC346E" w:rsidRDefault="00FC346E" w:rsidP="00F200E3">
      <w:pPr>
        <w:ind w:left="709"/>
        <w:jc w:val="both"/>
        <w:rPr>
          <w:szCs w:val="24"/>
        </w:rPr>
      </w:pPr>
      <w:r w:rsidRPr="00FC346E">
        <w:rPr>
          <w:szCs w:val="24"/>
        </w:rPr>
        <w:t>Relier les procédures à un programme principal qui les appelle.</w:t>
      </w:r>
    </w:p>
    <w:p w:rsidR="00F200E3" w:rsidRPr="00FC346E" w:rsidRDefault="00F200E3" w:rsidP="00FC346E">
      <w:pPr>
        <w:jc w:val="both"/>
        <w:rPr>
          <w:szCs w:val="24"/>
        </w:rPr>
      </w:pPr>
    </w:p>
    <w:p w:rsidR="00FC346E" w:rsidRPr="00FC346E" w:rsidRDefault="00FC346E" w:rsidP="00F200E3">
      <w:pPr>
        <w:pStyle w:val="Paragraphedeliste"/>
        <w:numPr>
          <w:ilvl w:val="1"/>
          <w:numId w:val="48"/>
        </w:numPr>
        <w:ind w:left="709"/>
        <w:jc w:val="both"/>
        <w:rPr>
          <w:szCs w:val="24"/>
        </w:rPr>
      </w:pPr>
      <w:r w:rsidRPr="00FC346E">
        <w:rPr>
          <w:szCs w:val="24"/>
        </w:rPr>
        <w:t xml:space="preserve">Ecrire une </w:t>
      </w:r>
      <w:r w:rsidR="00F200E3" w:rsidRPr="00FC346E">
        <w:rPr>
          <w:szCs w:val="24"/>
        </w:rPr>
        <w:t>fonction</w:t>
      </w:r>
      <w:r w:rsidR="00F200E3">
        <w:rPr>
          <w:szCs w:val="24"/>
        </w:rPr>
        <w:t xml:space="preserve"> « select » avec deux arguments « intervalle » et « erreur »</w:t>
      </w:r>
      <w:r w:rsidRPr="00FC346E">
        <w:rPr>
          <w:szCs w:val="24"/>
        </w:rPr>
        <w:t xml:space="preserve">. La fonction calcule un nombre aléatoire dans l'intervalle donné, dont la </w:t>
      </w:r>
      <w:r w:rsidR="00F200E3">
        <w:rPr>
          <w:szCs w:val="24"/>
        </w:rPr>
        <w:t>valeur doit être différente de « erreur »</w:t>
      </w:r>
      <w:r w:rsidRPr="00FC346E">
        <w:rPr>
          <w:szCs w:val="24"/>
        </w:rPr>
        <w:t>.</w:t>
      </w:r>
    </w:p>
    <w:p w:rsidR="00FC346E" w:rsidRDefault="00FC346E" w:rsidP="00F200E3">
      <w:pPr>
        <w:ind w:left="709"/>
        <w:jc w:val="both"/>
        <w:rPr>
          <w:szCs w:val="24"/>
        </w:rPr>
      </w:pPr>
      <w:r w:rsidRPr="00FC346E">
        <w:rPr>
          <w:szCs w:val="24"/>
        </w:rPr>
        <w:t xml:space="preserve">Utiliser cette fonction dans un programme qui choisit une couleur de fond aléatoire puis trace des cercles aléatoires de couleur aléatoire, de sorte </w:t>
      </w:r>
      <w:r w:rsidR="00F200E3" w:rsidRPr="00FC346E">
        <w:rPr>
          <w:szCs w:val="24"/>
        </w:rPr>
        <w:t>qu’aucun</w:t>
      </w:r>
      <w:r w:rsidRPr="00FC346E">
        <w:rPr>
          <w:szCs w:val="24"/>
        </w:rPr>
        <w:t xml:space="preserve"> ne soit de la même couleur que le fond.</w:t>
      </w:r>
    </w:p>
    <w:p w:rsidR="00F200E3" w:rsidRPr="00FC346E" w:rsidRDefault="00F200E3" w:rsidP="00F200E3">
      <w:pPr>
        <w:ind w:left="709"/>
        <w:jc w:val="both"/>
        <w:rPr>
          <w:szCs w:val="24"/>
        </w:rPr>
      </w:pPr>
    </w:p>
    <w:p w:rsidR="00FC346E" w:rsidRPr="00FC346E" w:rsidRDefault="00FC346E" w:rsidP="00F200E3">
      <w:pPr>
        <w:pStyle w:val="Paragraphedeliste"/>
        <w:numPr>
          <w:ilvl w:val="1"/>
          <w:numId w:val="48"/>
        </w:numPr>
        <w:ind w:left="709"/>
        <w:jc w:val="both"/>
        <w:rPr>
          <w:szCs w:val="24"/>
        </w:rPr>
      </w:pPr>
      <w:r w:rsidRPr="00FC346E">
        <w:rPr>
          <w:szCs w:val="24"/>
        </w:rPr>
        <w:t>Réécri</w:t>
      </w:r>
      <w:r w:rsidR="00F200E3">
        <w:rPr>
          <w:szCs w:val="24"/>
        </w:rPr>
        <w:t>re la solution de l'exercice n°1 de manière qu'une fonction « pension »</w:t>
      </w:r>
      <w:r w:rsidRPr="00FC346E">
        <w:rPr>
          <w:szCs w:val="24"/>
        </w:rPr>
        <w:t xml:space="preserve"> prenne les salaires et les taux des cotisations de retraite comme arguments, et donne le montant des cotisations de retraite.</w:t>
      </w:r>
    </w:p>
    <w:p w:rsidR="00FC346E" w:rsidRDefault="00FC346E" w:rsidP="00F200E3">
      <w:pPr>
        <w:ind w:left="709"/>
        <w:jc w:val="both"/>
        <w:rPr>
          <w:szCs w:val="24"/>
        </w:rPr>
      </w:pPr>
      <w:r w:rsidRPr="00FC346E">
        <w:rPr>
          <w:szCs w:val="24"/>
        </w:rPr>
        <w:t>Utilisez deux procédures, une qui entre les données, et une qui donne les rés</w:t>
      </w:r>
      <w:r w:rsidR="00F200E3">
        <w:rPr>
          <w:szCs w:val="24"/>
        </w:rPr>
        <w:t>ultats à l'aide de la fonction « pension »</w:t>
      </w:r>
      <w:r w:rsidRPr="00FC346E">
        <w:rPr>
          <w:szCs w:val="24"/>
        </w:rPr>
        <w:t>.</w:t>
      </w:r>
    </w:p>
    <w:p w:rsidR="00F200E3" w:rsidRPr="00FC346E" w:rsidRDefault="00F200E3" w:rsidP="00F200E3">
      <w:pPr>
        <w:ind w:left="709"/>
        <w:jc w:val="both"/>
        <w:rPr>
          <w:szCs w:val="24"/>
        </w:rPr>
      </w:pPr>
    </w:p>
    <w:p w:rsidR="00FC346E" w:rsidRPr="00FC346E" w:rsidRDefault="00FC346E" w:rsidP="00F200E3">
      <w:pPr>
        <w:pStyle w:val="Paragraphedeliste"/>
        <w:numPr>
          <w:ilvl w:val="1"/>
          <w:numId w:val="48"/>
        </w:numPr>
        <w:ind w:left="709"/>
        <w:jc w:val="both"/>
        <w:rPr>
          <w:szCs w:val="24"/>
        </w:rPr>
      </w:pPr>
      <w:r w:rsidRPr="00FC346E">
        <w:rPr>
          <w:szCs w:val="24"/>
        </w:rPr>
        <w:t>Ecrire :</w:t>
      </w:r>
    </w:p>
    <w:p w:rsidR="00FC346E" w:rsidRPr="00FC346E" w:rsidRDefault="00FC346E" w:rsidP="00793193">
      <w:pPr>
        <w:pStyle w:val="Paragraphedeliste"/>
        <w:numPr>
          <w:ilvl w:val="0"/>
          <w:numId w:val="83"/>
        </w:numPr>
        <w:spacing w:after="60"/>
        <w:ind w:left="1134"/>
        <w:contextualSpacing w:val="0"/>
        <w:jc w:val="both"/>
        <w:rPr>
          <w:szCs w:val="24"/>
        </w:rPr>
      </w:pPr>
      <w:r w:rsidRPr="00FC346E">
        <w:rPr>
          <w:szCs w:val="24"/>
        </w:rPr>
        <w:t>une procédure qui construit un paquet de cartes une procédure qui distribue les cartes (de façon aléatoire)</w:t>
      </w:r>
    </w:p>
    <w:p w:rsidR="00FC346E" w:rsidRPr="00FC346E" w:rsidRDefault="00F200E3" w:rsidP="00793193">
      <w:pPr>
        <w:pStyle w:val="Paragraphedeliste"/>
        <w:numPr>
          <w:ilvl w:val="0"/>
          <w:numId w:val="83"/>
        </w:numPr>
        <w:spacing w:after="60"/>
        <w:ind w:left="1134"/>
        <w:contextualSpacing w:val="0"/>
        <w:jc w:val="both"/>
        <w:rPr>
          <w:szCs w:val="24"/>
        </w:rPr>
      </w:pPr>
      <w:r>
        <w:rPr>
          <w:szCs w:val="24"/>
        </w:rPr>
        <w:t xml:space="preserve">une fonction qui </w:t>
      </w:r>
      <w:r w:rsidR="00FC346E" w:rsidRPr="00FC346E">
        <w:rPr>
          <w:szCs w:val="24"/>
        </w:rPr>
        <w:t>prend comme argument un nombre et donne une chaîne décrivant la carte.</w:t>
      </w:r>
    </w:p>
    <w:p w:rsidR="00FC346E" w:rsidRPr="00FC346E" w:rsidRDefault="00FC346E" w:rsidP="00793193">
      <w:pPr>
        <w:pStyle w:val="Paragraphedeliste"/>
        <w:numPr>
          <w:ilvl w:val="0"/>
          <w:numId w:val="83"/>
        </w:numPr>
        <w:spacing w:after="60"/>
        <w:ind w:left="1134"/>
        <w:contextualSpacing w:val="0"/>
        <w:jc w:val="both"/>
        <w:rPr>
          <w:szCs w:val="24"/>
        </w:rPr>
      </w:pPr>
      <w:r w:rsidRPr="00FC346E">
        <w:rPr>
          <w:szCs w:val="24"/>
        </w:rPr>
        <w:t>une procédure qui donne et affiche quatre mains de poker de cinq cartes chacune.</w:t>
      </w:r>
    </w:p>
    <w:p w:rsidR="00FC346E" w:rsidRPr="00FC346E" w:rsidRDefault="00FC346E" w:rsidP="00793193">
      <w:pPr>
        <w:pStyle w:val="Paragraphedeliste"/>
        <w:numPr>
          <w:ilvl w:val="0"/>
          <w:numId w:val="83"/>
        </w:numPr>
        <w:spacing w:after="60"/>
        <w:ind w:left="1134"/>
        <w:contextualSpacing w:val="0"/>
        <w:jc w:val="both"/>
        <w:rPr>
          <w:szCs w:val="24"/>
        </w:rPr>
      </w:pPr>
      <w:r w:rsidRPr="00FC346E">
        <w:rPr>
          <w:szCs w:val="24"/>
        </w:rPr>
        <w:t>un programme principal qui appelle les procédures ci-dessus (voir chapitre 16 la présentation d'un tel problème).</w:t>
      </w:r>
    </w:p>
    <w:p w:rsidR="00F200E3" w:rsidRDefault="00F200E3">
      <w:pPr>
        <w:spacing w:after="160" w:line="300" w:lineRule="auto"/>
        <w:rPr>
          <w:szCs w:val="24"/>
        </w:rPr>
      </w:pPr>
      <w:r>
        <w:rPr>
          <w:szCs w:val="24"/>
        </w:rPr>
        <w:br w:type="page"/>
      </w:r>
    </w:p>
    <w:p w:rsidR="00FC346E" w:rsidRPr="00FC346E" w:rsidRDefault="00FC346E" w:rsidP="00872281">
      <w:pPr>
        <w:pStyle w:val="Titre"/>
      </w:pPr>
      <w:r w:rsidRPr="00FC346E">
        <w:lastRenderedPageBreak/>
        <w:t xml:space="preserve">CHAPITRE </w:t>
      </w:r>
      <w:r w:rsidR="00872281">
        <w:t>16</w:t>
      </w:r>
    </w:p>
    <w:p w:rsidR="00872281" w:rsidRDefault="00872281" w:rsidP="00FC346E">
      <w:pPr>
        <w:jc w:val="both"/>
        <w:rPr>
          <w:szCs w:val="24"/>
        </w:rPr>
      </w:pPr>
    </w:p>
    <w:p w:rsidR="00FC346E" w:rsidRPr="00872281" w:rsidRDefault="00FC346E" w:rsidP="00872281">
      <w:pPr>
        <w:pBdr>
          <w:bottom w:val="single" w:sz="4" w:space="1" w:color="auto"/>
        </w:pBdr>
        <w:jc w:val="both"/>
        <w:rPr>
          <w:b/>
          <w:caps/>
          <w:color w:val="323232" w:themeColor="text2"/>
          <w:sz w:val="28"/>
          <w:szCs w:val="28"/>
        </w:rPr>
      </w:pPr>
      <w:r w:rsidRPr="00872281">
        <w:rPr>
          <w:b/>
          <w:caps/>
          <w:color w:val="323232" w:themeColor="text2"/>
          <w:sz w:val="28"/>
          <w:szCs w:val="28"/>
        </w:rPr>
        <w:t xml:space="preserve">QUELQUES TECHN IQUES </w:t>
      </w:r>
    </w:p>
    <w:p w:rsidR="00FC346E" w:rsidRPr="00FC346E" w:rsidRDefault="00FC346E" w:rsidP="00FC346E">
      <w:pPr>
        <w:jc w:val="both"/>
        <w:rPr>
          <w:szCs w:val="24"/>
        </w:rPr>
      </w:pPr>
      <w:r w:rsidRPr="00FC346E">
        <w:rPr>
          <w:szCs w:val="24"/>
        </w:rPr>
        <w:t>Dans ce dernier chapitre, nous présentons quelques applications de concepts et facilités déjà exposés et nous montrons quelques aspects des développements possibles.</w:t>
      </w:r>
    </w:p>
    <w:p w:rsidR="00872281" w:rsidRDefault="00872281" w:rsidP="00FC346E">
      <w:pPr>
        <w:jc w:val="both"/>
        <w:rPr>
          <w:szCs w:val="24"/>
        </w:rPr>
      </w:pPr>
    </w:p>
    <w:p w:rsidR="00FC346E" w:rsidRPr="00FC346E" w:rsidRDefault="00FC346E" w:rsidP="00872281">
      <w:pPr>
        <w:pStyle w:val="Titre2"/>
      </w:pPr>
      <w:r w:rsidRPr="00FC346E">
        <w:t>SIMULATION D'UN JEU DE CARTES</w:t>
      </w:r>
    </w:p>
    <w:p w:rsidR="00FC346E" w:rsidRPr="00FC346E" w:rsidRDefault="00FC346E" w:rsidP="00FC346E">
      <w:pPr>
        <w:jc w:val="both"/>
        <w:rPr>
          <w:szCs w:val="24"/>
        </w:rPr>
      </w:pPr>
      <w:r w:rsidRPr="00FC346E">
        <w:rPr>
          <w:szCs w:val="24"/>
        </w:rPr>
        <w:t xml:space="preserve">Il est facile de changer et de manipuler les cartes d'un jeu en </w:t>
      </w:r>
      <w:proofErr w:type="gramStart"/>
      <w:r w:rsidRPr="00FC346E">
        <w:rPr>
          <w:szCs w:val="24"/>
        </w:rPr>
        <w:t>les représentant</w:t>
      </w:r>
      <w:proofErr w:type="gramEnd"/>
      <w:r w:rsidRPr="00FC346E">
        <w:rPr>
          <w:szCs w:val="24"/>
        </w:rPr>
        <w:t xml:space="preserve"> par les nombres 1 à 52. Voici comment transformer un tel nombre pour obtenir la carte correspondante. Prenons par exemple le nombre 29. On peut décider que :</w:t>
      </w:r>
    </w:p>
    <w:p w:rsidR="00872281" w:rsidRDefault="00FC346E" w:rsidP="00793193">
      <w:pPr>
        <w:pStyle w:val="Paragraphedeliste"/>
        <w:numPr>
          <w:ilvl w:val="0"/>
          <w:numId w:val="83"/>
        </w:numPr>
        <w:spacing w:after="60"/>
        <w:contextualSpacing w:val="0"/>
        <w:jc w:val="both"/>
        <w:rPr>
          <w:szCs w:val="24"/>
        </w:rPr>
      </w:pPr>
      <w:r w:rsidRPr="00FC346E">
        <w:rPr>
          <w:szCs w:val="24"/>
        </w:rPr>
        <w:t xml:space="preserve">les cartes de 1 à 13 sont les </w:t>
      </w:r>
      <w:r w:rsidR="00872281" w:rsidRPr="00FC346E">
        <w:rPr>
          <w:szCs w:val="24"/>
        </w:rPr>
        <w:t>cœurs</w:t>
      </w:r>
      <w:r w:rsidRPr="00FC346E">
        <w:rPr>
          <w:szCs w:val="24"/>
        </w:rPr>
        <w:t xml:space="preserve"> </w:t>
      </w:r>
    </w:p>
    <w:p w:rsidR="00872281" w:rsidRDefault="00FC346E" w:rsidP="00793193">
      <w:pPr>
        <w:pStyle w:val="Paragraphedeliste"/>
        <w:numPr>
          <w:ilvl w:val="0"/>
          <w:numId w:val="83"/>
        </w:numPr>
        <w:spacing w:after="60"/>
        <w:contextualSpacing w:val="0"/>
        <w:jc w:val="both"/>
        <w:rPr>
          <w:szCs w:val="24"/>
        </w:rPr>
      </w:pPr>
      <w:r w:rsidRPr="00FC346E">
        <w:rPr>
          <w:szCs w:val="24"/>
        </w:rPr>
        <w:t xml:space="preserve">les cartes de 14 à 26 sont les trèfles </w:t>
      </w:r>
    </w:p>
    <w:p w:rsidR="00872281" w:rsidRDefault="00FC346E" w:rsidP="00793193">
      <w:pPr>
        <w:pStyle w:val="Paragraphedeliste"/>
        <w:numPr>
          <w:ilvl w:val="0"/>
          <w:numId w:val="83"/>
        </w:numPr>
        <w:spacing w:after="60"/>
        <w:contextualSpacing w:val="0"/>
        <w:jc w:val="both"/>
        <w:rPr>
          <w:szCs w:val="24"/>
        </w:rPr>
      </w:pPr>
      <w:r w:rsidRPr="00FC346E">
        <w:rPr>
          <w:szCs w:val="24"/>
        </w:rPr>
        <w:t xml:space="preserve">les cartes de 27 à 39 sont les carreaux </w:t>
      </w:r>
    </w:p>
    <w:p w:rsidR="00FC346E" w:rsidRPr="00FC346E" w:rsidRDefault="00FC346E" w:rsidP="00793193">
      <w:pPr>
        <w:pStyle w:val="Paragraphedeliste"/>
        <w:numPr>
          <w:ilvl w:val="0"/>
          <w:numId w:val="83"/>
        </w:numPr>
        <w:spacing w:after="60"/>
        <w:contextualSpacing w:val="0"/>
        <w:jc w:val="both"/>
        <w:rPr>
          <w:szCs w:val="24"/>
        </w:rPr>
      </w:pPr>
      <w:r w:rsidRPr="00FC346E">
        <w:rPr>
          <w:szCs w:val="24"/>
        </w:rPr>
        <w:t>les cartes de 40 à 52 sont les piques.</w:t>
      </w:r>
    </w:p>
    <w:p w:rsidR="00FC346E" w:rsidRPr="00FC346E" w:rsidRDefault="00FC346E" w:rsidP="00872281">
      <w:pPr>
        <w:spacing w:before="120" w:after="0"/>
        <w:jc w:val="both"/>
        <w:rPr>
          <w:szCs w:val="24"/>
        </w:rPr>
      </w:pPr>
      <w:r w:rsidRPr="00FC346E">
        <w:rPr>
          <w:szCs w:val="24"/>
        </w:rPr>
        <w:t>La carte 29 est donc un carreau. On peut programmer le QL pour qu'il fasse ce travail :</w:t>
      </w:r>
    </w:p>
    <w:p w:rsidR="00FC346E" w:rsidRPr="00872281" w:rsidRDefault="00FC346E" w:rsidP="00872281">
      <w:pPr>
        <w:spacing w:before="60" w:after="60"/>
        <w:ind w:left="720"/>
        <w:rPr>
          <w:rFonts w:ascii="Courier New" w:eastAsia="Times New Roman" w:hAnsi="Courier New" w:cs="Courier New"/>
          <w:color w:val="000000"/>
          <w:szCs w:val="20"/>
          <w:lang w:eastAsia="fr-FR"/>
        </w:rPr>
      </w:pPr>
      <w:r w:rsidRPr="00872281">
        <w:rPr>
          <w:rFonts w:ascii="Courier New" w:eastAsia="Times New Roman" w:hAnsi="Courier New" w:cs="Courier New"/>
          <w:color w:val="000000"/>
          <w:szCs w:val="20"/>
          <w:lang w:eastAsia="fr-FR"/>
        </w:rPr>
        <w:t>LET couleur = (carte-1) DIV 13</w:t>
      </w:r>
    </w:p>
    <w:p w:rsidR="00872281" w:rsidRDefault="00FC346E" w:rsidP="00FC346E">
      <w:pPr>
        <w:jc w:val="both"/>
        <w:rPr>
          <w:szCs w:val="24"/>
        </w:rPr>
      </w:pPr>
      <w:r w:rsidRPr="00FC346E">
        <w:rPr>
          <w:szCs w:val="24"/>
        </w:rPr>
        <w:t xml:space="preserve">Ceci donnera une valeur comprise entre 0 et 3 qui </w:t>
      </w:r>
      <w:proofErr w:type="gramStart"/>
      <w:r w:rsidRPr="00FC346E">
        <w:rPr>
          <w:szCs w:val="24"/>
        </w:rPr>
        <w:t>permettra</w:t>
      </w:r>
      <w:proofErr w:type="gramEnd"/>
      <w:r w:rsidRPr="00FC346E">
        <w:rPr>
          <w:szCs w:val="24"/>
        </w:rPr>
        <w:t xml:space="preserve"> de reconnaître la couleur de la carte. </w:t>
      </w:r>
    </w:p>
    <w:p w:rsidR="00FC346E" w:rsidRPr="00FC346E" w:rsidRDefault="00FC346E" w:rsidP="00FC346E">
      <w:pPr>
        <w:jc w:val="both"/>
        <w:rPr>
          <w:szCs w:val="24"/>
        </w:rPr>
      </w:pPr>
      <w:r w:rsidRPr="00FC346E">
        <w:rPr>
          <w:szCs w:val="24"/>
        </w:rPr>
        <w:t>On pourrait aussi écrire :</w:t>
      </w:r>
    </w:p>
    <w:p w:rsidR="00FC346E" w:rsidRPr="00872281" w:rsidRDefault="00FC346E" w:rsidP="00872281">
      <w:pPr>
        <w:spacing w:before="60" w:after="60"/>
        <w:ind w:left="720"/>
        <w:rPr>
          <w:rFonts w:ascii="Courier New" w:eastAsia="Times New Roman" w:hAnsi="Courier New" w:cs="Courier New"/>
          <w:color w:val="000000"/>
          <w:szCs w:val="20"/>
          <w:lang w:eastAsia="fr-FR"/>
        </w:rPr>
      </w:pPr>
      <w:r w:rsidRPr="00872281">
        <w:rPr>
          <w:rFonts w:ascii="Courier New" w:eastAsia="Times New Roman" w:hAnsi="Courier New" w:cs="Courier New"/>
          <w:color w:val="000000"/>
          <w:szCs w:val="20"/>
          <w:lang w:eastAsia="fr-FR"/>
        </w:rPr>
        <w:t>LET valeur = carte MOD 13</w:t>
      </w:r>
    </w:p>
    <w:p w:rsidR="00FC346E" w:rsidRPr="00872281" w:rsidRDefault="00872281" w:rsidP="00872281">
      <w:pPr>
        <w:spacing w:before="60" w:after="60"/>
        <w:ind w:left="720"/>
        <w:rPr>
          <w:rFonts w:ascii="Courier New" w:eastAsia="Times New Roman" w:hAnsi="Courier New" w:cs="Courier New"/>
          <w:color w:val="000000"/>
          <w:szCs w:val="20"/>
          <w:lang w:eastAsia="fr-FR"/>
        </w:rPr>
      </w:pPr>
      <w:r>
        <w:rPr>
          <w:rFonts w:ascii="Courier New" w:eastAsia="Times New Roman" w:hAnsi="Courier New" w:cs="Courier New"/>
          <w:color w:val="000000"/>
          <w:szCs w:val="20"/>
          <w:lang w:eastAsia="fr-FR"/>
        </w:rPr>
        <w:t>LET valeur = 0</w:t>
      </w:r>
      <w:r w:rsidR="00FC346E" w:rsidRPr="00872281">
        <w:rPr>
          <w:rFonts w:ascii="Courier New" w:eastAsia="Times New Roman" w:hAnsi="Courier New" w:cs="Courier New"/>
          <w:color w:val="000000"/>
          <w:szCs w:val="20"/>
          <w:lang w:eastAsia="fr-FR"/>
        </w:rPr>
        <w:t xml:space="preserve"> THEN LET valeur = 13</w:t>
      </w:r>
    </w:p>
    <w:p w:rsidR="00DA4EE3" w:rsidRDefault="00FC346E" w:rsidP="00FC346E">
      <w:pPr>
        <w:jc w:val="both"/>
        <w:rPr>
          <w:szCs w:val="24"/>
        </w:rPr>
      </w:pPr>
      <w:proofErr w:type="gramStart"/>
      <w:r w:rsidRPr="00FC346E">
        <w:rPr>
          <w:szCs w:val="24"/>
        </w:rPr>
        <w:t>pour</w:t>
      </w:r>
      <w:proofErr w:type="gramEnd"/>
      <w:r w:rsidRPr="00FC346E">
        <w:rPr>
          <w:szCs w:val="24"/>
        </w:rPr>
        <w:t xml:space="preserve"> connaître la valeur de la carte 29 dans sa couleur qui est ici carreau. </w:t>
      </w:r>
    </w:p>
    <w:p w:rsidR="00FC346E" w:rsidRPr="00DA4EE3" w:rsidRDefault="00FC346E" w:rsidP="00DA4EE3">
      <w:pPr>
        <w:spacing w:before="240"/>
        <w:jc w:val="both"/>
        <w:rPr>
          <w:b/>
          <w:szCs w:val="24"/>
        </w:rPr>
      </w:pPr>
      <w:r w:rsidRPr="00DA4EE3">
        <w:rPr>
          <w:b/>
          <w:szCs w:val="24"/>
        </w:rPr>
        <w:t>Programme</w:t>
      </w:r>
    </w:p>
    <w:p w:rsidR="00FC346E" w:rsidRPr="00FC346E" w:rsidRDefault="00FC346E" w:rsidP="00FC346E">
      <w:pPr>
        <w:jc w:val="both"/>
        <w:rPr>
          <w:szCs w:val="24"/>
        </w:rPr>
      </w:pPr>
      <w:r w:rsidRPr="00FC346E">
        <w:rPr>
          <w:szCs w:val="24"/>
        </w:rPr>
        <w:t>On peut écrire les nombres de 1 à 13 de la manière suivante : As</w:t>
      </w:r>
      <w:proofErr w:type="gramStart"/>
      <w:r w:rsidRPr="00FC346E">
        <w:rPr>
          <w:szCs w:val="24"/>
        </w:rPr>
        <w:t>,2,3</w:t>
      </w:r>
      <w:proofErr w:type="gramEnd"/>
      <w:r w:rsidRPr="00FC346E">
        <w:rPr>
          <w:szCs w:val="24"/>
        </w:rPr>
        <w:t xml:space="preserve">... </w:t>
      </w:r>
      <w:proofErr w:type="gramStart"/>
      <w:r w:rsidRPr="00FC346E">
        <w:rPr>
          <w:szCs w:val="24"/>
        </w:rPr>
        <w:t>val</w:t>
      </w:r>
      <w:r w:rsidR="00872281">
        <w:rPr>
          <w:szCs w:val="24"/>
        </w:rPr>
        <w:t>et</w:t>
      </w:r>
      <w:proofErr w:type="gramEnd"/>
      <w:r w:rsidR="00872281">
        <w:rPr>
          <w:szCs w:val="24"/>
        </w:rPr>
        <w:t>, dame, roi, ou encore mieux « </w:t>
      </w:r>
      <w:r w:rsidRPr="00FC346E">
        <w:rPr>
          <w:szCs w:val="24"/>
        </w:rPr>
        <w:t xml:space="preserve">deux de </w:t>
      </w:r>
      <w:r w:rsidR="00DA4EE3" w:rsidRPr="00FC346E">
        <w:rPr>
          <w:szCs w:val="24"/>
        </w:rPr>
        <w:t>cœur</w:t>
      </w:r>
      <w:r w:rsidR="00DA4EE3">
        <w:rPr>
          <w:szCs w:val="24"/>
        </w:rPr>
        <w:t> »</w:t>
      </w:r>
      <w:r w:rsidRPr="00FC346E">
        <w:rPr>
          <w:szCs w:val="24"/>
        </w:rPr>
        <w:t>. Le programme suivant affiche le nom de la carte qui correspond au nombre entier.</w:t>
      </w:r>
    </w:p>
    <w:p w:rsidR="00FC346E" w:rsidRPr="00DA4EE3" w:rsidRDefault="00FC346E" w:rsidP="00DA4EE3">
      <w:pPr>
        <w:spacing w:after="0"/>
        <w:ind w:left="720"/>
        <w:rPr>
          <w:rFonts w:ascii="Courier New" w:eastAsia="Times New Roman" w:hAnsi="Courier New" w:cs="Courier New"/>
          <w:color w:val="000000"/>
          <w:szCs w:val="20"/>
          <w:lang w:eastAsia="fr-FR"/>
        </w:rPr>
      </w:pPr>
      <w:r w:rsidRPr="00DA4EE3">
        <w:rPr>
          <w:rFonts w:ascii="Courier New" w:eastAsia="Times New Roman" w:hAnsi="Courier New" w:cs="Courier New"/>
          <w:color w:val="000000"/>
          <w:szCs w:val="20"/>
          <w:lang w:eastAsia="fr-FR"/>
        </w:rPr>
        <w:t xml:space="preserve">100 REMark </w:t>
      </w:r>
      <w:proofErr w:type="gramStart"/>
      <w:r w:rsidRPr="00DA4EE3">
        <w:rPr>
          <w:rFonts w:ascii="Courier New" w:eastAsia="Times New Roman" w:hAnsi="Courier New" w:cs="Courier New"/>
          <w:color w:val="000000"/>
          <w:szCs w:val="20"/>
          <w:lang w:eastAsia="fr-FR"/>
        </w:rPr>
        <w:t>carte</w:t>
      </w:r>
      <w:proofErr w:type="gramEnd"/>
    </w:p>
    <w:p w:rsidR="00FC346E" w:rsidRPr="00DA4EE3" w:rsidRDefault="00FC346E" w:rsidP="00DA4EE3">
      <w:pPr>
        <w:spacing w:after="0"/>
        <w:ind w:left="720"/>
        <w:rPr>
          <w:rFonts w:ascii="Courier New" w:eastAsia="Times New Roman" w:hAnsi="Courier New" w:cs="Courier New"/>
          <w:color w:val="000000"/>
          <w:szCs w:val="20"/>
          <w:lang w:eastAsia="fr-FR"/>
        </w:rPr>
      </w:pPr>
      <w:r w:rsidRPr="00DA4EE3">
        <w:rPr>
          <w:rFonts w:ascii="Courier New" w:eastAsia="Times New Roman" w:hAnsi="Courier New" w:cs="Courier New"/>
          <w:color w:val="000000"/>
          <w:szCs w:val="20"/>
          <w:lang w:eastAsia="fr-FR"/>
        </w:rPr>
        <w:t>11</w:t>
      </w:r>
      <w:r w:rsidR="00DA4EE3">
        <w:rPr>
          <w:rFonts w:ascii="Courier New" w:eastAsia="Times New Roman" w:hAnsi="Courier New" w:cs="Courier New"/>
          <w:color w:val="000000"/>
          <w:szCs w:val="20"/>
          <w:lang w:eastAsia="fr-FR"/>
        </w:rPr>
        <w:t>0 DIM suitnom$(4,8)</w:t>
      </w:r>
      <w:proofErr w:type="gramStart"/>
      <w:r w:rsidR="00DA4EE3">
        <w:rPr>
          <w:rFonts w:ascii="Courier New" w:eastAsia="Times New Roman" w:hAnsi="Courier New" w:cs="Courier New"/>
          <w:color w:val="000000"/>
          <w:szCs w:val="20"/>
          <w:lang w:eastAsia="fr-FR"/>
        </w:rPr>
        <w:t>,carteval</w:t>
      </w:r>
      <w:proofErr w:type="gramEnd"/>
      <w:r w:rsidRPr="00DA4EE3">
        <w:rPr>
          <w:rFonts w:ascii="Courier New" w:eastAsia="Times New Roman" w:hAnsi="Courier New" w:cs="Courier New"/>
          <w:color w:val="000000"/>
          <w:szCs w:val="20"/>
          <w:lang w:eastAsia="fr-FR"/>
        </w:rPr>
        <w:t>$(13,5)</w:t>
      </w:r>
    </w:p>
    <w:p w:rsidR="00FC346E" w:rsidRPr="00DA4EE3" w:rsidRDefault="00FC346E" w:rsidP="00DA4EE3">
      <w:pPr>
        <w:spacing w:after="0"/>
        <w:ind w:left="720"/>
        <w:rPr>
          <w:rFonts w:ascii="Courier New" w:eastAsia="Times New Roman" w:hAnsi="Courier New" w:cs="Courier New"/>
          <w:color w:val="000000"/>
          <w:szCs w:val="20"/>
          <w:lang w:eastAsia="fr-FR"/>
        </w:rPr>
      </w:pPr>
      <w:r w:rsidRPr="00DA4EE3">
        <w:rPr>
          <w:rFonts w:ascii="Courier New" w:eastAsia="Times New Roman" w:hAnsi="Courier New" w:cs="Courier New"/>
          <w:color w:val="000000"/>
          <w:szCs w:val="20"/>
          <w:lang w:eastAsia="fr-FR"/>
        </w:rPr>
        <w:t>120 CLS:LET d$="de"</w:t>
      </w:r>
    </w:p>
    <w:p w:rsidR="00FC346E" w:rsidRPr="00DA4EE3" w:rsidRDefault="00FC346E" w:rsidP="00DA4EE3">
      <w:pPr>
        <w:spacing w:after="0"/>
        <w:ind w:left="720"/>
        <w:rPr>
          <w:rFonts w:ascii="Courier New" w:eastAsia="Times New Roman" w:hAnsi="Courier New" w:cs="Courier New"/>
          <w:color w:val="000000"/>
          <w:szCs w:val="20"/>
          <w:lang w:eastAsia="fr-FR"/>
        </w:rPr>
      </w:pPr>
      <w:r w:rsidRPr="00DA4EE3">
        <w:rPr>
          <w:rFonts w:ascii="Courier New" w:eastAsia="Times New Roman" w:hAnsi="Courier New" w:cs="Courier New"/>
          <w:color w:val="000000"/>
          <w:szCs w:val="20"/>
          <w:lang w:eastAsia="fr-FR"/>
        </w:rPr>
        <w:t xml:space="preserve">130 </w:t>
      </w:r>
      <w:proofErr w:type="gramStart"/>
      <w:r w:rsidRPr="00DA4EE3">
        <w:rPr>
          <w:rFonts w:ascii="Courier New" w:eastAsia="Times New Roman" w:hAnsi="Courier New" w:cs="Courier New"/>
          <w:color w:val="000000"/>
          <w:szCs w:val="20"/>
          <w:lang w:eastAsia="fr-FR"/>
        </w:rPr>
        <w:t>constitution</w:t>
      </w:r>
      <w:proofErr w:type="gramEnd"/>
    </w:p>
    <w:p w:rsidR="00FC346E" w:rsidRPr="00DA4EE3" w:rsidRDefault="00FC346E" w:rsidP="00DA4EE3">
      <w:pPr>
        <w:spacing w:after="0"/>
        <w:ind w:left="720"/>
        <w:rPr>
          <w:rFonts w:ascii="Courier New" w:eastAsia="Times New Roman" w:hAnsi="Courier New" w:cs="Courier New"/>
          <w:color w:val="000000"/>
          <w:szCs w:val="20"/>
          <w:lang w:eastAsia="fr-FR"/>
        </w:rPr>
      </w:pPr>
      <w:r w:rsidRPr="00DA4EE3">
        <w:rPr>
          <w:rFonts w:ascii="Courier New" w:eastAsia="Times New Roman" w:hAnsi="Courier New" w:cs="Courier New"/>
          <w:color w:val="000000"/>
          <w:szCs w:val="20"/>
          <w:lang w:eastAsia="fr-FR"/>
        </w:rPr>
        <w:t xml:space="preserve">140 REPeat </w:t>
      </w:r>
      <w:proofErr w:type="gramStart"/>
      <w:r w:rsidRPr="00DA4EE3">
        <w:rPr>
          <w:rFonts w:ascii="Courier New" w:eastAsia="Times New Roman" w:hAnsi="Courier New" w:cs="Courier New"/>
          <w:color w:val="000000"/>
          <w:szCs w:val="20"/>
          <w:lang w:eastAsia="fr-FR"/>
        </w:rPr>
        <w:t>cartes</w:t>
      </w:r>
      <w:proofErr w:type="gramEnd"/>
    </w:p>
    <w:p w:rsidR="00FC346E" w:rsidRPr="00DA4EE3" w:rsidRDefault="00FC346E" w:rsidP="00DA4EE3">
      <w:pPr>
        <w:spacing w:after="0"/>
        <w:ind w:left="720"/>
        <w:rPr>
          <w:rFonts w:ascii="Courier New" w:eastAsia="Times New Roman" w:hAnsi="Courier New" w:cs="Courier New"/>
          <w:color w:val="000000"/>
          <w:szCs w:val="20"/>
          <w:lang w:eastAsia="fr-FR"/>
        </w:rPr>
      </w:pPr>
      <w:r w:rsidRPr="00DA4EE3">
        <w:rPr>
          <w:rFonts w:ascii="Courier New" w:eastAsia="Times New Roman" w:hAnsi="Courier New" w:cs="Courier New"/>
          <w:color w:val="000000"/>
          <w:szCs w:val="20"/>
          <w:lang w:eastAsia="fr-FR"/>
        </w:rPr>
        <w:t xml:space="preserve">150 </w:t>
      </w:r>
      <w:r w:rsidR="00DA4EE3">
        <w:rPr>
          <w:rFonts w:ascii="Courier New" w:eastAsia="Times New Roman" w:hAnsi="Courier New" w:cs="Courier New"/>
          <w:color w:val="000000"/>
          <w:szCs w:val="20"/>
          <w:lang w:eastAsia="fr-FR"/>
        </w:rPr>
        <w:t xml:space="preserve">  </w:t>
      </w:r>
      <w:r w:rsidRPr="00DA4EE3">
        <w:rPr>
          <w:rFonts w:ascii="Courier New" w:eastAsia="Times New Roman" w:hAnsi="Courier New" w:cs="Courier New"/>
          <w:color w:val="000000"/>
          <w:szCs w:val="20"/>
          <w:lang w:eastAsia="fr-FR"/>
        </w:rPr>
        <w:t>INPUT "entrer un numero de cartes de 1 a 52:"!carte</w:t>
      </w:r>
    </w:p>
    <w:p w:rsidR="00FC346E" w:rsidRPr="00DA4EE3" w:rsidRDefault="00FC346E" w:rsidP="00DA4EE3">
      <w:pPr>
        <w:spacing w:after="0"/>
        <w:ind w:left="720"/>
        <w:rPr>
          <w:rFonts w:ascii="Courier New" w:eastAsia="Times New Roman" w:hAnsi="Courier New" w:cs="Courier New"/>
          <w:color w:val="000000"/>
          <w:szCs w:val="20"/>
          <w:lang w:val="en-GB" w:eastAsia="fr-FR"/>
        </w:rPr>
      </w:pPr>
      <w:r w:rsidRPr="00DA4EE3">
        <w:rPr>
          <w:rFonts w:ascii="Courier New" w:eastAsia="Times New Roman" w:hAnsi="Courier New" w:cs="Courier New"/>
          <w:color w:val="000000"/>
          <w:szCs w:val="20"/>
          <w:lang w:val="en-GB" w:eastAsia="fr-FR"/>
        </w:rPr>
        <w:t xml:space="preserve">160 </w:t>
      </w:r>
      <w:r w:rsidR="00DA4EE3" w:rsidRPr="00DA4EE3">
        <w:rPr>
          <w:rFonts w:ascii="Courier New" w:eastAsia="Times New Roman" w:hAnsi="Courier New" w:cs="Courier New"/>
          <w:color w:val="000000"/>
          <w:szCs w:val="20"/>
          <w:lang w:val="en-GB" w:eastAsia="fr-FR"/>
        </w:rPr>
        <w:t xml:space="preserve">  </w:t>
      </w:r>
      <w:r w:rsidRPr="00DA4EE3">
        <w:rPr>
          <w:rFonts w:ascii="Courier New" w:eastAsia="Times New Roman" w:hAnsi="Courier New" w:cs="Courier New"/>
          <w:color w:val="000000"/>
          <w:szCs w:val="20"/>
          <w:lang w:val="en-GB" w:eastAsia="fr-FR"/>
        </w:rPr>
        <w:t>IF carte &lt; 1 OR carte &gt; 52 THEN EXIT cartes</w:t>
      </w:r>
    </w:p>
    <w:p w:rsidR="00FC346E" w:rsidRPr="00DA4EE3" w:rsidRDefault="00FC346E" w:rsidP="00DA4EE3">
      <w:pPr>
        <w:spacing w:after="0"/>
        <w:ind w:left="720"/>
        <w:rPr>
          <w:rFonts w:ascii="Courier New" w:eastAsia="Times New Roman" w:hAnsi="Courier New" w:cs="Courier New"/>
          <w:color w:val="000000"/>
          <w:szCs w:val="20"/>
          <w:lang w:eastAsia="fr-FR"/>
        </w:rPr>
      </w:pPr>
      <w:r w:rsidRPr="00DA4EE3">
        <w:rPr>
          <w:rFonts w:ascii="Courier New" w:eastAsia="Times New Roman" w:hAnsi="Courier New" w:cs="Courier New"/>
          <w:color w:val="000000"/>
          <w:szCs w:val="20"/>
          <w:lang w:eastAsia="fr-FR"/>
        </w:rPr>
        <w:t xml:space="preserve">170 </w:t>
      </w:r>
      <w:r w:rsidR="00DA4EE3">
        <w:rPr>
          <w:rFonts w:ascii="Courier New" w:eastAsia="Times New Roman" w:hAnsi="Courier New" w:cs="Courier New"/>
          <w:color w:val="000000"/>
          <w:szCs w:val="20"/>
          <w:lang w:eastAsia="fr-FR"/>
        </w:rPr>
        <w:t xml:space="preserve">  </w:t>
      </w:r>
      <w:r w:rsidRPr="00DA4EE3">
        <w:rPr>
          <w:rFonts w:ascii="Courier New" w:eastAsia="Times New Roman" w:hAnsi="Courier New" w:cs="Courier New"/>
          <w:color w:val="000000"/>
          <w:szCs w:val="20"/>
          <w:lang w:eastAsia="fr-FR"/>
        </w:rPr>
        <w:t>LET couLeur</w:t>
      </w:r>
      <w:proofErr w:type="gramStart"/>
      <w:r w:rsidRPr="00DA4EE3">
        <w:rPr>
          <w:rFonts w:ascii="Courier New" w:eastAsia="Times New Roman" w:hAnsi="Courier New" w:cs="Courier New"/>
          <w:color w:val="000000"/>
          <w:szCs w:val="20"/>
          <w:lang w:eastAsia="fr-FR"/>
        </w:rPr>
        <w:t>=(</w:t>
      </w:r>
      <w:proofErr w:type="gramEnd"/>
      <w:r w:rsidRPr="00DA4EE3">
        <w:rPr>
          <w:rFonts w:ascii="Courier New" w:eastAsia="Times New Roman" w:hAnsi="Courier New" w:cs="Courier New"/>
          <w:color w:val="000000"/>
          <w:szCs w:val="20"/>
          <w:lang w:eastAsia="fr-FR"/>
        </w:rPr>
        <w:t>carte-1) DIV 13+1</w:t>
      </w:r>
    </w:p>
    <w:p w:rsidR="00FC346E" w:rsidRPr="00DA4EE3" w:rsidRDefault="00FC346E" w:rsidP="00DA4EE3">
      <w:pPr>
        <w:spacing w:after="0"/>
        <w:ind w:left="720"/>
        <w:rPr>
          <w:rFonts w:ascii="Courier New" w:eastAsia="Times New Roman" w:hAnsi="Courier New" w:cs="Courier New"/>
          <w:color w:val="000000"/>
          <w:szCs w:val="20"/>
          <w:lang w:eastAsia="fr-FR"/>
        </w:rPr>
      </w:pPr>
      <w:r w:rsidRPr="00DA4EE3">
        <w:rPr>
          <w:rFonts w:ascii="Courier New" w:eastAsia="Times New Roman" w:hAnsi="Courier New" w:cs="Courier New"/>
          <w:color w:val="000000"/>
          <w:szCs w:val="20"/>
          <w:lang w:eastAsia="fr-FR"/>
        </w:rPr>
        <w:t xml:space="preserve">180 </w:t>
      </w:r>
      <w:r w:rsidR="00DA4EE3">
        <w:rPr>
          <w:rFonts w:ascii="Courier New" w:eastAsia="Times New Roman" w:hAnsi="Courier New" w:cs="Courier New"/>
          <w:color w:val="000000"/>
          <w:szCs w:val="20"/>
          <w:lang w:eastAsia="fr-FR"/>
        </w:rPr>
        <w:t xml:space="preserve">  </w:t>
      </w:r>
      <w:r w:rsidRPr="00DA4EE3">
        <w:rPr>
          <w:rFonts w:ascii="Courier New" w:eastAsia="Times New Roman" w:hAnsi="Courier New" w:cs="Courier New"/>
          <w:color w:val="000000"/>
          <w:szCs w:val="20"/>
          <w:lang w:eastAsia="fr-FR"/>
        </w:rPr>
        <w:t>LET valeur=carte MOD 13</w:t>
      </w:r>
    </w:p>
    <w:p w:rsidR="00FC346E" w:rsidRPr="00DA4EE3" w:rsidRDefault="00FC346E" w:rsidP="00DA4EE3">
      <w:pPr>
        <w:spacing w:after="0"/>
        <w:ind w:left="720"/>
        <w:rPr>
          <w:rFonts w:ascii="Courier New" w:eastAsia="Times New Roman" w:hAnsi="Courier New" w:cs="Courier New"/>
          <w:color w:val="000000"/>
          <w:szCs w:val="20"/>
          <w:lang w:val="en-GB" w:eastAsia="fr-FR"/>
        </w:rPr>
      </w:pPr>
      <w:r w:rsidRPr="00DA4EE3">
        <w:rPr>
          <w:rFonts w:ascii="Courier New" w:eastAsia="Times New Roman" w:hAnsi="Courier New" w:cs="Courier New"/>
          <w:color w:val="000000"/>
          <w:szCs w:val="20"/>
          <w:lang w:val="en-GB" w:eastAsia="fr-FR"/>
        </w:rPr>
        <w:t xml:space="preserve">190 </w:t>
      </w:r>
      <w:r w:rsidR="00DA4EE3" w:rsidRPr="00DA4EE3">
        <w:rPr>
          <w:rFonts w:ascii="Courier New" w:eastAsia="Times New Roman" w:hAnsi="Courier New" w:cs="Courier New"/>
          <w:color w:val="000000"/>
          <w:szCs w:val="20"/>
          <w:lang w:val="en-GB" w:eastAsia="fr-FR"/>
        </w:rPr>
        <w:t xml:space="preserve">  </w:t>
      </w:r>
      <w:r w:rsidR="00DA4EE3">
        <w:rPr>
          <w:rFonts w:ascii="Courier New" w:eastAsia="Times New Roman" w:hAnsi="Courier New" w:cs="Courier New"/>
          <w:color w:val="000000"/>
          <w:szCs w:val="20"/>
          <w:lang w:val="en-GB" w:eastAsia="fr-FR"/>
        </w:rPr>
        <w:t>IF valeur=0</w:t>
      </w:r>
      <w:r w:rsidRPr="00DA4EE3">
        <w:rPr>
          <w:rFonts w:ascii="Courier New" w:eastAsia="Times New Roman" w:hAnsi="Courier New" w:cs="Courier New"/>
          <w:color w:val="000000"/>
          <w:szCs w:val="20"/>
          <w:lang w:val="en-GB" w:eastAsia="fr-FR"/>
        </w:rPr>
        <w:t xml:space="preserve"> THEN LET valeur=13</w:t>
      </w:r>
    </w:p>
    <w:p w:rsidR="00FC346E" w:rsidRPr="00DA4EE3" w:rsidRDefault="00FC346E" w:rsidP="00DA4EE3">
      <w:pPr>
        <w:spacing w:after="0"/>
        <w:ind w:left="720"/>
        <w:rPr>
          <w:rFonts w:ascii="Courier New" w:eastAsia="Times New Roman" w:hAnsi="Courier New" w:cs="Courier New"/>
          <w:color w:val="000000"/>
          <w:szCs w:val="20"/>
          <w:lang w:eastAsia="fr-FR"/>
        </w:rPr>
      </w:pPr>
      <w:r w:rsidRPr="00DA4EE3">
        <w:rPr>
          <w:rFonts w:ascii="Courier New" w:eastAsia="Times New Roman" w:hAnsi="Courier New" w:cs="Courier New"/>
          <w:color w:val="000000"/>
          <w:szCs w:val="20"/>
          <w:lang w:eastAsia="fr-FR"/>
        </w:rPr>
        <w:t xml:space="preserve">200 </w:t>
      </w:r>
      <w:r w:rsidR="00DA4EE3" w:rsidRPr="00DA4EE3">
        <w:rPr>
          <w:rFonts w:ascii="Courier New" w:eastAsia="Times New Roman" w:hAnsi="Courier New" w:cs="Courier New"/>
          <w:color w:val="000000"/>
          <w:szCs w:val="20"/>
          <w:lang w:eastAsia="fr-FR"/>
        </w:rPr>
        <w:t xml:space="preserve">  PRINT carteval$(valeur)!</w:t>
      </w:r>
      <w:r w:rsidRPr="00DA4EE3">
        <w:rPr>
          <w:rFonts w:ascii="Courier New" w:eastAsia="Times New Roman" w:hAnsi="Courier New" w:cs="Courier New"/>
          <w:color w:val="000000"/>
          <w:szCs w:val="20"/>
          <w:lang w:eastAsia="fr-FR"/>
        </w:rPr>
        <w:t>d</w:t>
      </w:r>
      <w:r w:rsidR="00DA4EE3">
        <w:rPr>
          <w:rFonts w:ascii="Courier New" w:eastAsia="Times New Roman" w:hAnsi="Courier New" w:cs="Courier New"/>
          <w:color w:val="000000"/>
          <w:szCs w:val="20"/>
          <w:lang w:eastAsia="fr-FR"/>
        </w:rPr>
        <w:t>$</w:t>
      </w:r>
      <w:proofErr w:type="gramStart"/>
      <w:r w:rsidR="00DA4EE3">
        <w:rPr>
          <w:rFonts w:ascii="Courier New" w:eastAsia="Times New Roman" w:hAnsi="Courier New" w:cs="Courier New"/>
          <w:color w:val="000000"/>
          <w:szCs w:val="20"/>
          <w:lang w:eastAsia="fr-FR"/>
        </w:rPr>
        <w:t>!suitnom</w:t>
      </w:r>
      <w:proofErr w:type="gramEnd"/>
      <w:r w:rsidR="00DA4EE3">
        <w:rPr>
          <w:rFonts w:ascii="Courier New" w:eastAsia="Times New Roman" w:hAnsi="Courier New" w:cs="Courier New"/>
          <w:color w:val="000000"/>
          <w:szCs w:val="20"/>
          <w:lang w:eastAsia="fr-FR"/>
        </w:rPr>
        <w:t>$(coul</w:t>
      </w:r>
      <w:r w:rsidRPr="00DA4EE3">
        <w:rPr>
          <w:rFonts w:ascii="Courier New" w:eastAsia="Times New Roman" w:hAnsi="Courier New" w:cs="Courier New"/>
          <w:color w:val="000000"/>
          <w:szCs w:val="20"/>
          <w:lang w:eastAsia="fr-FR"/>
        </w:rPr>
        <w:t>eur)</w:t>
      </w:r>
    </w:p>
    <w:p w:rsidR="00FC346E" w:rsidRPr="00DA4EE3" w:rsidRDefault="00FC346E" w:rsidP="00DA4EE3">
      <w:pPr>
        <w:spacing w:after="0"/>
        <w:ind w:left="720"/>
        <w:rPr>
          <w:rFonts w:ascii="Courier New" w:eastAsia="Times New Roman" w:hAnsi="Courier New" w:cs="Courier New"/>
          <w:color w:val="000000"/>
          <w:szCs w:val="20"/>
          <w:lang w:val="en-GB" w:eastAsia="fr-FR"/>
        </w:rPr>
      </w:pPr>
      <w:r w:rsidRPr="00DA4EE3">
        <w:rPr>
          <w:rFonts w:ascii="Courier New" w:eastAsia="Times New Roman" w:hAnsi="Courier New" w:cs="Courier New"/>
          <w:color w:val="000000"/>
          <w:szCs w:val="20"/>
          <w:lang w:val="en-GB" w:eastAsia="fr-FR"/>
        </w:rPr>
        <w:t>210 END REPeat carte</w:t>
      </w:r>
    </w:p>
    <w:p w:rsidR="00FC346E" w:rsidRPr="00DA4EE3" w:rsidRDefault="00FC346E" w:rsidP="00DA4EE3">
      <w:pPr>
        <w:spacing w:after="0"/>
        <w:ind w:left="720"/>
        <w:rPr>
          <w:rFonts w:ascii="Courier New" w:eastAsia="Times New Roman" w:hAnsi="Courier New" w:cs="Courier New"/>
          <w:color w:val="000000"/>
          <w:szCs w:val="20"/>
          <w:lang w:val="en-GB" w:eastAsia="fr-FR"/>
        </w:rPr>
      </w:pPr>
      <w:r w:rsidRPr="00DA4EE3">
        <w:rPr>
          <w:rFonts w:ascii="Courier New" w:eastAsia="Times New Roman" w:hAnsi="Courier New" w:cs="Courier New"/>
          <w:color w:val="000000"/>
          <w:szCs w:val="20"/>
          <w:lang w:val="en-GB" w:eastAsia="fr-FR"/>
        </w:rPr>
        <w:t>220 DEFine PROCedure constitution</w:t>
      </w:r>
    </w:p>
    <w:p w:rsidR="00FC346E" w:rsidRPr="00DA4EE3" w:rsidRDefault="00FC346E" w:rsidP="00DA4EE3">
      <w:pPr>
        <w:spacing w:after="0"/>
        <w:ind w:left="720"/>
        <w:rPr>
          <w:rFonts w:ascii="Courier New" w:eastAsia="Times New Roman" w:hAnsi="Courier New" w:cs="Courier New"/>
          <w:color w:val="000000"/>
          <w:szCs w:val="20"/>
          <w:lang w:val="en-GB" w:eastAsia="fr-FR"/>
        </w:rPr>
      </w:pPr>
      <w:r w:rsidRPr="00DA4EE3">
        <w:rPr>
          <w:rFonts w:ascii="Courier New" w:eastAsia="Times New Roman" w:hAnsi="Courier New" w:cs="Courier New"/>
          <w:color w:val="000000"/>
          <w:szCs w:val="20"/>
          <w:lang w:val="en-GB" w:eastAsia="fr-FR"/>
        </w:rPr>
        <w:t xml:space="preserve">230 </w:t>
      </w:r>
      <w:r w:rsidR="00DA4EE3">
        <w:rPr>
          <w:rFonts w:ascii="Courier New" w:eastAsia="Times New Roman" w:hAnsi="Courier New" w:cs="Courier New"/>
          <w:color w:val="000000"/>
          <w:szCs w:val="20"/>
          <w:lang w:val="en-GB" w:eastAsia="fr-FR"/>
        </w:rPr>
        <w:t xml:space="preserve">  </w:t>
      </w:r>
      <w:r w:rsidRPr="00DA4EE3">
        <w:rPr>
          <w:rFonts w:ascii="Courier New" w:eastAsia="Times New Roman" w:hAnsi="Courier New" w:cs="Courier New"/>
          <w:color w:val="000000"/>
          <w:szCs w:val="20"/>
          <w:lang w:val="en-GB" w:eastAsia="fr-FR"/>
        </w:rPr>
        <w:t>RESTORE</w:t>
      </w:r>
    </w:p>
    <w:p w:rsidR="00FC346E" w:rsidRPr="00DA4EE3" w:rsidRDefault="00FC346E" w:rsidP="00DA4EE3">
      <w:pPr>
        <w:spacing w:after="0"/>
        <w:ind w:left="720"/>
        <w:rPr>
          <w:rFonts w:ascii="Courier New" w:eastAsia="Times New Roman" w:hAnsi="Courier New" w:cs="Courier New"/>
          <w:color w:val="000000"/>
          <w:szCs w:val="20"/>
          <w:lang w:val="en-GB" w:eastAsia="fr-FR"/>
        </w:rPr>
      </w:pPr>
      <w:r w:rsidRPr="00DA4EE3">
        <w:rPr>
          <w:rFonts w:ascii="Courier New" w:eastAsia="Times New Roman" w:hAnsi="Courier New" w:cs="Courier New"/>
          <w:color w:val="000000"/>
          <w:szCs w:val="20"/>
          <w:lang w:val="en-GB" w:eastAsia="fr-FR"/>
        </w:rPr>
        <w:t xml:space="preserve">240 </w:t>
      </w:r>
      <w:r w:rsidR="00DA4EE3">
        <w:rPr>
          <w:rFonts w:ascii="Courier New" w:eastAsia="Times New Roman" w:hAnsi="Courier New" w:cs="Courier New"/>
          <w:color w:val="000000"/>
          <w:szCs w:val="20"/>
          <w:lang w:val="en-GB" w:eastAsia="fr-FR"/>
        </w:rPr>
        <w:t xml:space="preserve">  FOR s=1 TO 4</w:t>
      </w:r>
      <w:proofErr w:type="gramStart"/>
      <w:r w:rsidR="00DA4EE3">
        <w:rPr>
          <w:rFonts w:ascii="Courier New" w:eastAsia="Times New Roman" w:hAnsi="Courier New" w:cs="Courier New"/>
          <w:color w:val="000000"/>
          <w:szCs w:val="20"/>
          <w:lang w:val="en-GB" w:eastAsia="fr-FR"/>
        </w:rPr>
        <w:t>:REA</w:t>
      </w:r>
      <w:r w:rsidRPr="00DA4EE3">
        <w:rPr>
          <w:rFonts w:ascii="Courier New" w:eastAsia="Times New Roman" w:hAnsi="Courier New" w:cs="Courier New"/>
          <w:color w:val="000000"/>
          <w:szCs w:val="20"/>
          <w:lang w:val="en-GB" w:eastAsia="fr-FR"/>
        </w:rPr>
        <w:t>D</w:t>
      </w:r>
      <w:proofErr w:type="gramEnd"/>
      <w:r w:rsidRPr="00DA4EE3">
        <w:rPr>
          <w:rFonts w:ascii="Courier New" w:eastAsia="Times New Roman" w:hAnsi="Courier New" w:cs="Courier New"/>
          <w:color w:val="000000"/>
          <w:szCs w:val="20"/>
          <w:lang w:val="en-GB" w:eastAsia="fr-FR"/>
        </w:rPr>
        <w:t xml:space="preserve"> suitnom$(s)</w:t>
      </w:r>
    </w:p>
    <w:p w:rsidR="00FC346E" w:rsidRPr="00DA4EE3" w:rsidRDefault="00FC346E" w:rsidP="00DA4EE3">
      <w:pPr>
        <w:spacing w:after="0"/>
        <w:ind w:left="720"/>
        <w:rPr>
          <w:rFonts w:ascii="Courier New" w:eastAsia="Times New Roman" w:hAnsi="Courier New" w:cs="Courier New"/>
          <w:color w:val="000000"/>
          <w:szCs w:val="20"/>
          <w:lang w:val="en-GB" w:eastAsia="fr-FR"/>
        </w:rPr>
      </w:pPr>
      <w:r w:rsidRPr="00DA4EE3">
        <w:rPr>
          <w:rFonts w:ascii="Courier New" w:eastAsia="Times New Roman" w:hAnsi="Courier New" w:cs="Courier New"/>
          <w:color w:val="000000"/>
          <w:szCs w:val="20"/>
          <w:lang w:val="en-GB" w:eastAsia="fr-FR"/>
        </w:rPr>
        <w:t xml:space="preserve">250 </w:t>
      </w:r>
      <w:r w:rsidR="00DA4EE3">
        <w:rPr>
          <w:rFonts w:ascii="Courier New" w:eastAsia="Times New Roman" w:hAnsi="Courier New" w:cs="Courier New"/>
          <w:color w:val="000000"/>
          <w:szCs w:val="20"/>
          <w:lang w:val="en-GB" w:eastAsia="fr-FR"/>
        </w:rPr>
        <w:t xml:space="preserve">  </w:t>
      </w:r>
      <w:r w:rsidRPr="00DA4EE3">
        <w:rPr>
          <w:rFonts w:ascii="Courier New" w:eastAsia="Times New Roman" w:hAnsi="Courier New" w:cs="Courier New"/>
          <w:color w:val="000000"/>
          <w:szCs w:val="20"/>
          <w:lang w:val="en-GB" w:eastAsia="fr-FR"/>
        </w:rPr>
        <w:t>FOR v=1 TO 1</w:t>
      </w:r>
      <w:r w:rsidR="00DA4EE3">
        <w:rPr>
          <w:rFonts w:ascii="Courier New" w:eastAsia="Times New Roman" w:hAnsi="Courier New" w:cs="Courier New"/>
          <w:color w:val="000000"/>
          <w:szCs w:val="20"/>
          <w:lang w:val="en-GB" w:eastAsia="fr-FR"/>
        </w:rPr>
        <w:t>3</w:t>
      </w:r>
      <w:proofErr w:type="gramStart"/>
      <w:r w:rsidR="00DA4EE3">
        <w:rPr>
          <w:rFonts w:ascii="Courier New" w:eastAsia="Times New Roman" w:hAnsi="Courier New" w:cs="Courier New"/>
          <w:color w:val="000000"/>
          <w:szCs w:val="20"/>
          <w:lang w:val="en-GB" w:eastAsia="fr-FR"/>
        </w:rPr>
        <w:t>:REA</w:t>
      </w:r>
      <w:r w:rsidRPr="00DA4EE3">
        <w:rPr>
          <w:rFonts w:ascii="Courier New" w:eastAsia="Times New Roman" w:hAnsi="Courier New" w:cs="Courier New"/>
          <w:color w:val="000000"/>
          <w:szCs w:val="20"/>
          <w:lang w:val="en-GB" w:eastAsia="fr-FR"/>
        </w:rPr>
        <w:t>D</w:t>
      </w:r>
      <w:proofErr w:type="gramEnd"/>
      <w:r w:rsidRPr="00DA4EE3">
        <w:rPr>
          <w:rFonts w:ascii="Courier New" w:eastAsia="Times New Roman" w:hAnsi="Courier New" w:cs="Courier New"/>
          <w:color w:val="000000"/>
          <w:szCs w:val="20"/>
          <w:lang w:val="en-GB" w:eastAsia="fr-FR"/>
        </w:rPr>
        <w:t xml:space="preserve"> carteval$(v)</w:t>
      </w:r>
    </w:p>
    <w:p w:rsidR="00FC346E" w:rsidRPr="00DA4EE3" w:rsidRDefault="00FC346E" w:rsidP="00DA4EE3">
      <w:pPr>
        <w:spacing w:after="0"/>
        <w:ind w:left="720"/>
        <w:rPr>
          <w:rFonts w:ascii="Courier New" w:eastAsia="Times New Roman" w:hAnsi="Courier New" w:cs="Courier New"/>
          <w:color w:val="000000"/>
          <w:szCs w:val="20"/>
          <w:lang w:val="en-GB" w:eastAsia="fr-FR"/>
        </w:rPr>
      </w:pPr>
      <w:r w:rsidRPr="00DA4EE3">
        <w:rPr>
          <w:rFonts w:ascii="Courier New" w:eastAsia="Times New Roman" w:hAnsi="Courier New" w:cs="Courier New"/>
          <w:color w:val="000000"/>
          <w:szCs w:val="20"/>
          <w:lang w:val="en-GB" w:eastAsia="fr-FR"/>
        </w:rPr>
        <w:t>260 END DEFine</w:t>
      </w:r>
    </w:p>
    <w:p w:rsidR="00FC346E" w:rsidRPr="00DA4EE3" w:rsidRDefault="00FC346E" w:rsidP="00DA4EE3">
      <w:pPr>
        <w:spacing w:after="0"/>
        <w:ind w:left="720"/>
        <w:rPr>
          <w:rFonts w:ascii="Courier New" w:eastAsia="Times New Roman" w:hAnsi="Courier New" w:cs="Courier New"/>
          <w:color w:val="000000"/>
          <w:szCs w:val="20"/>
          <w:lang w:val="en-GB" w:eastAsia="fr-FR"/>
        </w:rPr>
      </w:pPr>
      <w:r w:rsidRPr="00DA4EE3">
        <w:rPr>
          <w:rFonts w:ascii="Courier New" w:eastAsia="Times New Roman" w:hAnsi="Courier New" w:cs="Courier New"/>
          <w:color w:val="000000"/>
          <w:szCs w:val="20"/>
          <w:lang w:val="en-GB" w:eastAsia="fr-FR"/>
        </w:rPr>
        <w:t>270 DATA 'coeur'</w:t>
      </w:r>
      <w:proofErr w:type="gramStart"/>
      <w:r w:rsidRPr="00DA4EE3">
        <w:rPr>
          <w:rFonts w:ascii="Courier New" w:eastAsia="Times New Roman" w:hAnsi="Courier New" w:cs="Courier New"/>
          <w:color w:val="000000"/>
          <w:szCs w:val="20"/>
          <w:lang w:val="en-GB" w:eastAsia="fr-FR"/>
        </w:rPr>
        <w:t>,</w:t>
      </w:r>
      <w:r w:rsidR="00DA4EE3">
        <w:rPr>
          <w:rFonts w:ascii="Courier New" w:eastAsia="Times New Roman" w:hAnsi="Courier New" w:cs="Courier New"/>
          <w:color w:val="000000"/>
          <w:szCs w:val="20"/>
          <w:lang w:val="en-GB" w:eastAsia="fr-FR"/>
        </w:rPr>
        <w:t>trefle</w:t>
      </w:r>
      <w:proofErr w:type="gramEnd"/>
      <w:r w:rsidRPr="00DA4EE3">
        <w:rPr>
          <w:rFonts w:ascii="Courier New" w:eastAsia="Times New Roman" w:hAnsi="Courier New" w:cs="Courier New"/>
          <w:color w:val="000000"/>
          <w:szCs w:val="20"/>
          <w:lang w:val="en-GB" w:eastAsia="fr-FR"/>
        </w:rPr>
        <w:t>,'carreaux','pique'</w:t>
      </w:r>
    </w:p>
    <w:p w:rsidR="00FC346E" w:rsidRPr="00DA4EE3" w:rsidRDefault="00FC346E" w:rsidP="00DA4EE3">
      <w:pPr>
        <w:spacing w:after="0"/>
        <w:ind w:left="720"/>
        <w:rPr>
          <w:rFonts w:ascii="Courier New" w:eastAsia="Times New Roman" w:hAnsi="Courier New" w:cs="Courier New"/>
          <w:color w:val="000000"/>
          <w:szCs w:val="20"/>
          <w:lang w:val="en-GB" w:eastAsia="fr-FR"/>
        </w:rPr>
      </w:pPr>
      <w:r w:rsidRPr="00DA4EE3">
        <w:rPr>
          <w:rFonts w:ascii="Courier New" w:eastAsia="Times New Roman" w:hAnsi="Courier New" w:cs="Courier New"/>
          <w:color w:val="000000"/>
          <w:szCs w:val="20"/>
          <w:lang w:val="en-GB" w:eastAsia="fr-FR"/>
        </w:rPr>
        <w:t>280 DATA</w:t>
      </w:r>
      <w:r w:rsidR="00DA4EE3" w:rsidRPr="00DA4EE3">
        <w:rPr>
          <w:rFonts w:ascii="Courier New" w:eastAsia="Times New Roman" w:hAnsi="Courier New" w:cs="Courier New"/>
          <w:color w:val="000000"/>
          <w:szCs w:val="20"/>
          <w:lang w:val="en-GB" w:eastAsia="fr-FR"/>
        </w:rPr>
        <w:t xml:space="preserve"> '</w:t>
      </w:r>
      <w:r w:rsidR="00DA4EE3">
        <w:rPr>
          <w:rFonts w:ascii="Courier New" w:eastAsia="Times New Roman" w:hAnsi="Courier New" w:cs="Courier New"/>
          <w:color w:val="000000"/>
          <w:szCs w:val="20"/>
          <w:lang w:val="en-GB" w:eastAsia="fr-FR"/>
        </w:rPr>
        <w:t>as</w:t>
      </w:r>
      <w:r w:rsidR="00DA4EE3" w:rsidRPr="00DA4EE3">
        <w:rPr>
          <w:rFonts w:ascii="Courier New" w:eastAsia="Times New Roman" w:hAnsi="Courier New" w:cs="Courier New"/>
          <w:color w:val="000000"/>
          <w:szCs w:val="20"/>
          <w:lang w:val="en-GB" w:eastAsia="fr-FR"/>
        </w:rPr>
        <w:t>'</w:t>
      </w:r>
      <w:r w:rsidR="00DA4EE3">
        <w:rPr>
          <w:rFonts w:ascii="Courier New" w:eastAsia="Times New Roman" w:hAnsi="Courier New" w:cs="Courier New"/>
          <w:color w:val="000000"/>
          <w:szCs w:val="20"/>
          <w:lang w:val="en-GB" w:eastAsia="fr-FR"/>
        </w:rPr>
        <w:t>,</w:t>
      </w:r>
      <w:r w:rsidR="00DA4EE3" w:rsidRPr="00DA4EE3">
        <w:rPr>
          <w:rFonts w:ascii="Courier New" w:eastAsia="Times New Roman" w:hAnsi="Courier New" w:cs="Courier New"/>
          <w:color w:val="000000"/>
          <w:szCs w:val="20"/>
          <w:lang w:val="en-GB" w:eastAsia="fr-FR"/>
        </w:rPr>
        <w:t xml:space="preserve"> '</w:t>
      </w:r>
      <w:r w:rsidR="00DA4EE3">
        <w:rPr>
          <w:rFonts w:ascii="Courier New" w:eastAsia="Times New Roman" w:hAnsi="Courier New" w:cs="Courier New"/>
          <w:color w:val="000000"/>
          <w:szCs w:val="20"/>
          <w:lang w:val="en-GB" w:eastAsia="fr-FR"/>
        </w:rPr>
        <w:t>deux</w:t>
      </w:r>
      <w:r w:rsidR="00DA4EE3" w:rsidRPr="00DA4EE3">
        <w:rPr>
          <w:rFonts w:ascii="Courier New" w:eastAsia="Times New Roman" w:hAnsi="Courier New" w:cs="Courier New"/>
          <w:color w:val="000000"/>
          <w:szCs w:val="20"/>
          <w:lang w:val="en-GB" w:eastAsia="fr-FR"/>
        </w:rPr>
        <w:t>'</w:t>
      </w:r>
      <w:r w:rsidR="00DA4EE3">
        <w:rPr>
          <w:rFonts w:ascii="Courier New" w:eastAsia="Times New Roman" w:hAnsi="Courier New" w:cs="Courier New"/>
          <w:color w:val="000000"/>
          <w:szCs w:val="20"/>
          <w:lang w:val="en-GB" w:eastAsia="fr-FR"/>
        </w:rPr>
        <w:t>,</w:t>
      </w:r>
      <w:r w:rsidR="00DA4EE3" w:rsidRPr="00DA4EE3">
        <w:rPr>
          <w:rFonts w:ascii="Courier New" w:eastAsia="Times New Roman" w:hAnsi="Courier New" w:cs="Courier New"/>
          <w:color w:val="000000"/>
          <w:szCs w:val="20"/>
          <w:lang w:val="en-GB" w:eastAsia="fr-FR"/>
        </w:rPr>
        <w:t xml:space="preserve"> '</w:t>
      </w:r>
      <w:r w:rsidR="00DA4EE3">
        <w:rPr>
          <w:rFonts w:ascii="Courier New" w:eastAsia="Times New Roman" w:hAnsi="Courier New" w:cs="Courier New"/>
          <w:color w:val="000000"/>
          <w:szCs w:val="20"/>
          <w:lang w:val="en-GB" w:eastAsia="fr-FR"/>
        </w:rPr>
        <w:t>trois</w:t>
      </w:r>
      <w:r w:rsidR="00DA4EE3" w:rsidRPr="00DA4EE3">
        <w:rPr>
          <w:rFonts w:ascii="Courier New" w:eastAsia="Times New Roman" w:hAnsi="Courier New" w:cs="Courier New"/>
          <w:color w:val="000000"/>
          <w:szCs w:val="20"/>
          <w:lang w:val="en-GB" w:eastAsia="fr-FR"/>
        </w:rPr>
        <w:t>'</w:t>
      </w:r>
      <w:r w:rsidR="00DA4EE3">
        <w:rPr>
          <w:rFonts w:ascii="Courier New" w:eastAsia="Times New Roman" w:hAnsi="Courier New" w:cs="Courier New"/>
          <w:color w:val="000000"/>
          <w:szCs w:val="20"/>
          <w:lang w:val="en-GB" w:eastAsia="fr-FR"/>
        </w:rPr>
        <w:t>,</w:t>
      </w:r>
      <w:r w:rsidR="00DA4EE3" w:rsidRPr="00DA4EE3">
        <w:rPr>
          <w:rFonts w:ascii="Courier New" w:eastAsia="Times New Roman" w:hAnsi="Courier New" w:cs="Courier New"/>
          <w:color w:val="000000"/>
          <w:szCs w:val="20"/>
          <w:lang w:val="en-GB" w:eastAsia="fr-FR"/>
        </w:rPr>
        <w:t xml:space="preserve"> '</w:t>
      </w:r>
      <w:r w:rsidR="00DA4EE3">
        <w:rPr>
          <w:rFonts w:ascii="Courier New" w:eastAsia="Times New Roman" w:hAnsi="Courier New" w:cs="Courier New"/>
          <w:color w:val="000000"/>
          <w:szCs w:val="20"/>
          <w:lang w:val="en-GB" w:eastAsia="fr-FR"/>
        </w:rPr>
        <w:t>qutre</w:t>
      </w:r>
      <w:r w:rsidR="00DA4EE3" w:rsidRPr="00DA4EE3">
        <w:rPr>
          <w:rFonts w:ascii="Courier New" w:eastAsia="Times New Roman" w:hAnsi="Courier New" w:cs="Courier New"/>
          <w:color w:val="000000"/>
          <w:szCs w:val="20"/>
          <w:lang w:val="en-GB" w:eastAsia="fr-FR"/>
        </w:rPr>
        <w:t>'</w:t>
      </w:r>
      <w:r w:rsidR="00DA4EE3">
        <w:rPr>
          <w:rFonts w:ascii="Courier New" w:eastAsia="Times New Roman" w:hAnsi="Courier New" w:cs="Courier New"/>
          <w:color w:val="000000"/>
          <w:szCs w:val="20"/>
          <w:lang w:val="en-GB" w:eastAsia="fr-FR"/>
        </w:rPr>
        <w:t>,</w:t>
      </w:r>
      <w:r w:rsidR="00DA4EE3" w:rsidRPr="00DA4EE3">
        <w:rPr>
          <w:rFonts w:ascii="Courier New" w:eastAsia="Times New Roman" w:hAnsi="Courier New" w:cs="Courier New"/>
          <w:color w:val="000000"/>
          <w:szCs w:val="20"/>
          <w:lang w:val="en-GB" w:eastAsia="fr-FR"/>
        </w:rPr>
        <w:t xml:space="preserve"> '</w:t>
      </w:r>
      <w:r w:rsidR="00DA4EE3">
        <w:rPr>
          <w:rFonts w:ascii="Courier New" w:eastAsia="Times New Roman" w:hAnsi="Courier New" w:cs="Courier New"/>
          <w:color w:val="000000"/>
          <w:szCs w:val="20"/>
          <w:lang w:val="en-GB" w:eastAsia="fr-FR"/>
        </w:rPr>
        <w:t>cinq</w:t>
      </w:r>
      <w:r w:rsidR="00DA4EE3" w:rsidRPr="00DA4EE3">
        <w:rPr>
          <w:rFonts w:ascii="Courier New" w:eastAsia="Times New Roman" w:hAnsi="Courier New" w:cs="Courier New"/>
          <w:color w:val="000000"/>
          <w:szCs w:val="20"/>
          <w:lang w:val="en-GB" w:eastAsia="fr-FR"/>
        </w:rPr>
        <w:t>'</w:t>
      </w:r>
      <w:r w:rsidR="00DA4EE3">
        <w:rPr>
          <w:rFonts w:ascii="Courier New" w:eastAsia="Times New Roman" w:hAnsi="Courier New" w:cs="Courier New"/>
          <w:color w:val="000000"/>
          <w:szCs w:val="20"/>
          <w:lang w:val="en-GB" w:eastAsia="fr-FR"/>
        </w:rPr>
        <w:t>,</w:t>
      </w:r>
      <w:r w:rsidR="00DA4EE3" w:rsidRPr="00DA4EE3">
        <w:rPr>
          <w:rFonts w:ascii="Courier New" w:eastAsia="Times New Roman" w:hAnsi="Courier New" w:cs="Courier New"/>
          <w:color w:val="000000"/>
          <w:szCs w:val="20"/>
          <w:lang w:val="en-GB" w:eastAsia="fr-FR"/>
        </w:rPr>
        <w:t xml:space="preserve"> '</w:t>
      </w:r>
      <w:r w:rsidR="00DA4EE3">
        <w:rPr>
          <w:rFonts w:ascii="Courier New" w:eastAsia="Times New Roman" w:hAnsi="Courier New" w:cs="Courier New"/>
          <w:color w:val="000000"/>
          <w:szCs w:val="20"/>
          <w:lang w:val="en-GB" w:eastAsia="fr-FR"/>
        </w:rPr>
        <w:t>six</w:t>
      </w:r>
      <w:r w:rsidR="00DA4EE3" w:rsidRPr="00DA4EE3">
        <w:rPr>
          <w:rFonts w:ascii="Courier New" w:eastAsia="Times New Roman" w:hAnsi="Courier New" w:cs="Courier New"/>
          <w:color w:val="000000"/>
          <w:szCs w:val="20"/>
          <w:lang w:val="en-GB" w:eastAsia="fr-FR"/>
        </w:rPr>
        <w:t>'</w:t>
      </w:r>
      <w:r w:rsidR="00DA4EE3">
        <w:rPr>
          <w:rFonts w:ascii="Courier New" w:eastAsia="Times New Roman" w:hAnsi="Courier New" w:cs="Courier New"/>
          <w:color w:val="000000"/>
          <w:szCs w:val="20"/>
          <w:lang w:val="en-GB" w:eastAsia="fr-FR"/>
        </w:rPr>
        <w:t>,</w:t>
      </w:r>
      <w:r w:rsidR="00DA4EE3" w:rsidRPr="00DA4EE3">
        <w:rPr>
          <w:rFonts w:ascii="Courier New" w:eastAsia="Times New Roman" w:hAnsi="Courier New" w:cs="Courier New"/>
          <w:color w:val="000000"/>
          <w:szCs w:val="20"/>
          <w:lang w:val="en-GB" w:eastAsia="fr-FR"/>
        </w:rPr>
        <w:t xml:space="preserve"> '</w:t>
      </w:r>
      <w:r w:rsidR="00DA4EE3">
        <w:rPr>
          <w:rFonts w:ascii="Courier New" w:eastAsia="Times New Roman" w:hAnsi="Courier New" w:cs="Courier New"/>
          <w:color w:val="000000"/>
          <w:szCs w:val="20"/>
          <w:lang w:val="en-GB" w:eastAsia="fr-FR"/>
        </w:rPr>
        <w:t>sept</w:t>
      </w:r>
      <w:r w:rsidR="00DA4EE3" w:rsidRPr="00DA4EE3">
        <w:rPr>
          <w:rFonts w:ascii="Courier New" w:eastAsia="Times New Roman" w:hAnsi="Courier New" w:cs="Courier New"/>
          <w:color w:val="000000"/>
          <w:szCs w:val="20"/>
          <w:lang w:val="en-GB" w:eastAsia="fr-FR"/>
        </w:rPr>
        <w:t>'</w:t>
      </w:r>
    </w:p>
    <w:p w:rsidR="00FC346E" w:rsidRPr="00DA4EE3" w:rsidRDefault="00FC346E" w:rsidP="00DA4EE3">
      <w:pPr>
        <w:spacing w:after="0"/>
        <w:ind w:left="720"/>
        <w:rPr>
          <w:rFonts w:ascii="Courier New" w:eastAsia="Times New Roman" w:hAnsi="Courier New" w:cs="Courier New"/>
          <w:color w:val="000000"/>
          <w:szCs w:val="20"/>
          <w:lang w:val="en-GB" w:eastAsia="fr-FR"/>
        </w:rPr>
      </w:pPr>
      <w:r w:rsidRPr="00DA4EE3">
        <w:rPr>
          <w:rFonts w:ascii="Courier New" w:eastAsia="Times New Roman" w:hAnsi="Courier New" w:cs="Courier New"/>
          <w:color w:val="000000"/>
          <w:szCs w:val="20"/>
          <w:lang w:val="en-GB" w:eastAsia="fr-FR"/>
        </w:rPr>
        <w:t>290 DATA</w:t>
      </w:r>
      <w:r w:rsidR="00DA4EE3">
        <w:rPr>
          <w:rFonts w:ascii="Courier New" w:eastAsia="Times New Roman" w:hAnsi="Courier New" w:cs="Courier New"/>
          <w:color w:val="000000"/>
          <w:szCs w:val="20"/>
          <w:lang w:val="en-GB" w:eastAsia="fr-FR"/>
        </w:rPr>
        <w:t xml:space="preserve"> </w:t>
      </w:r>
      <w:r w:rsidR="00DA4EE3" w:rsidRPr="00DA4EE3">
        <w:rPr>
          <w:rFonts w:ascii="Courier New" w:eastAsia="Times New Roman" w:hAnsi="Courier New" w:cs="Courier New"/>
          <w:color w:val="000000"/>
          <w:szCs w:val="20"/>
          <w:lang w:val="en-GB" w:eastAsia="fr-FR"/>
        </w:rPr>
        <w:t>'</w:t>
      </w:r>
      <w:r w:rsidR="00DA4EE3">
        <w:rPr>
          <w:rFonts w:ascii="Courier New" w:eastAsia="Times New Roman" w:hAnsi="Courier New" w:cs="Courier New"/>
          <w:color w:val="000000"/>
          <w:szCs w:val="20"/>
          <w:lang w:val="en-GB" w:eastAsia="fr-FR"/>
        </w:rPr>
        <w:t>huit</w:t>
      </w:r>
      <w:r w:rsidR="00DA4EE3" w:rsidRPr="00DA4EE3">
        <w:rPr>
          <w:rFonts w:ascii="Courier New" w:eastAsia="Times New Roman" w:hAnsi="Courier New" w:cs="Courier New"/>
          <w:color w:val="000000"/>
          <w:szCs w:val="20"/>
          <w:lang w:val="en-GB" w:eastAsia="fr-FR"/>
        </w:rPr>
        <w:t>'</w:t>
      </w:r>
      <w:r w:rsidR="00DA4EE3">
        <w:rPr>
          <w:rFonts w:ascii="Courier New" w:eastAsia="Times New Roman" w:hAnsi="Courier New" w:cs="Courier New"/>
          <w:color w:val="000000"/>
          <w:szCs w:val="20"/>
          <w:lang w:val="en-GB" w:eastAsia="fr-FR"/>
        </w:rPr>
        <w:t>,</w:t>
      </w:r>
      <w:r w:rsidR="00DA4EE3" w:rsidRPr="00DA4EE3">
        <w:rPr>
          <w:rFonts w:ascii="Courier New" w:eastAsia="Times New Roman" w:hAnsi="Courier New" w:cs="Courier New"/>
          <w:color w:val="000000"/>
          <w:szCs w:val="20"/>
          <w:lang w:val="en-GB" w:eastAsia="fr-FR"/>
        </w:rPr>
        <w:t xml:space="preserve"> '</w:t>
      </w:r>
      <w:r w:rsidR="00DA4EE3">
        <w:rPr>
          <w:rFonts w:ascii="Courier New" w:eastAsia="Times New Roman" w:hAnsi="Courier New" w:cs="Courier New"/>
          <w:color w:val="000000"/>
          <w:szCs w:val="20"/>
          <w:lang w:val="en-GB" w:eastAsia="fr-FR"/>
        </w:rPr>
        <w:t>neuf</w:t>
      </w:r>
      <w:r w:rsidR="00DA4EE3" w:rsidRPr="00DA4EE3">
        <w:rPr>
          <w:rFonts w:ascii="Courier New" w:eastAsia="Times New Roman" w:hAnsi="Courier New" w:cs="Courier New"/>
          <w:color w:val="000000"/>
          <w:szCs w:val="20"/>
          <w:lang w:val="en-GB" w:eastAsia="fr-FR"/>
        </w:rPr>
        <w:t>'</w:t>
      </w:r>
      <w:r w:rsidR="00DA4EE3">
        <w:rPr>
          <w:rFonts w:ascii="Courier New" w:eastAsia="Times New Roman" w:hAnsi="Courier New" w:cs="Courier New"/>
          <w:color w:val="000000"/>
          <w:szCs w:val="20"/>
          <w:lang w:val="en-GB" w:eastAsia="fr-FR"/>
        </w:rPr>
        <w:t>,</w:t>
      </w:r>
      <w:r w:rsidR="00DA4EE3" w:rsidRPr="00DA4EE3">
        <w:rPr>
          <w:rFonts w:ascii="Courier New" w:eastAsia="Times New Roman" w:hAnsi="Courier New" w:cs="Courier New"/>
          <w:color w:val="000000"/>
          <w:szCs w:val="20"/>
          <w:lang w:val="en-GB" w:eastAsia="fr-FR"/>
        </w:rPr>
        <w:t xml:space="preserve"> '</w:t>
      </w:r>
      <w:r w:rsidR="00DA4EE3">
        <w:rPr>
          <w:rFonts w:ascii="Courier New" w:eastAsia="Times New Roman" w:hAnsi="Courier New" w:cs="Courier New"/>
          <w:color w:val="000000"/>
          <w:szCs w:val="20"/>
          <w:lang w:val="en-GB" w:eastAsia="fr-FR"/>
        </w:rPr>
        <w:t>dix</w:t>
      </w:r>
      <w:r w:rsidR="00DA4EE3" w:rsidRPr="00DA4EE3">
        <w:rPr>
          <w:rFonts w:ascii="Courier New" w:eastAsia="Times New Roman" w:hAnsi="Courier New" w:cs="Courier New"/>
          <w:color w:val="000000"/>
          <w:szCs w:val="20"/>
          <w:lang w:val="en-GB" w:eastAsia="fr-FR"/>
        </w:rPr>
        <w:t>'</w:t>
      </w:r>
      <w:r w:rsidR="00DA4EE3">
        <w:rPr>
          <w:rFonts w:ascii="Courier New" w:eastAsia="Times New Roman" w:hAnsi="Courier New" w:cs="Courier New"/>
          <w:color w:val="000000"/>
          <w:szCs w:val="20"/>
          <w:lang w:val="en-GB" w:eastAsia="fr-FR"/>
        </w:rPr>
        <w:t>,</w:t>
      </w:r>
      <w:r w:rsidR="00DA4EE3" w:rsidRPr="00DA4EE3">
        <w:rPr>
          <w:rFonts w:ascii="Courier New" w:eastAsia="Times New Roman" w:hAnsi="Courier New" w:cs="Courier New"/>
          <w:color w:val="000000"/>
          <w:szCs w:val="20"/>
          <w:lang w:val="en-GB" w:eastAsia="fr-FR"/>
        </w:rPr>
        <w:t xml:space="preserve"> '</w:t>
      </w:r>
      <w:r w:rsidR="00DA4EE3">
        <w:rPr>
          <w:rFonts w:ascii="Courier New" w:eastAsia="Times New Roman" w:hAnsi="Courier New" w:cs="Courier New"/>
          <w:color w:val="000000"/>
          <w:szCs w:val="20"/>
          <w:lang w:val="en-GB" w:eastAsia="fr-FR"/>
        </w:rPr>
        <w:t>valet</w:t>
      </w:r>
      <w:r w:rsidR="00DA4EE3" w:rsidRPr="00DA4EE3">
        <w:rPr>
          <w:rFonts w:ascii="Courier New" w:eastAsia="Times New Roman" w:hAnsi="Courier New" w:cs="Courier New"/>
          <w:color w:val="000000"/>
          <w:szCs w:val="20"/>
          <w:lang w:val="en-GB" w:eastAsia="fr-FR"/>
        </w:rPr>
        <w:t>'</w:t>
      </w:r>
      <w:r w:rsidR="00DA4EE3">
        <w:rPr>
          <w:rFonts w:ascii="Courier New" w:eastAsia="Times New Roman" w:hAnsi="Courier New" w:cs="Courier New"/>
          <w:color w:val="000000"/>
          <w:szCs w:val="20"/>
          <w:lang w:val="en-GB" w:eastAsia="fr-FR"/>
        </w:rPr>
        <w:t>,</w:t>
      </w:r>
      <w:r w:rsidR="00DA4EE3" w:rsidRPr="00DA4EE3">
        <w:rPr>
          <w:rFonts w:ascii="Courier New" w:eastAsia="Times New Roman" w:hAnsi="Courier New" w:cs="Courier New"/>
          <w:color w:val="000000"/>
          <w:szCs w:val="20"/>
          <w:lang w:val="en-GB" w:eastAsia="fr-FR"/>
        </w:rPr>
        <w:t xml:space="preserve"> '</w:t>
      </w:r>
      <w:r w:rsidR="00DA4EE3">
        <w:rPr>
          <w:rFonts w:ascii="Courier New" w:eastAsia="Times New Roman" w:hAnsi="Courier New" w:cs="Courier New"/>
          <w:color w:val="000000"/>
          <w:szCs w:val="20"/>
          <w:lang w:val="en-GB" w:eastAsia="fr-FR"/>
        </w:rPr>
        <w:t>dame</w:t>
      </w:r>
      <w:r w:rsidR="00DA4EE3" w:rsidRPr="00DA4EE3">
        <w:rPr>
          <w:rFonts w:ascii="Courier New" w:eastAsia="Times New Roman" w:hAnsi="Courier New" w:cs="Courier New"/>
          <w:color w:val="000000"/>
          <w:szCs w:val="20"/>
          <w:lang w:val="en-GB" w:eastAsia="fr-FR"/>
        </w:rPr>
        <w:t>'</w:t>
      </w:r>
      <w:r w:rsidR="00DA4EE3">
        <w:rPr>
          <w:rFonts w:ascii="Courier New" w:eastAsia="Times New Roman" w:hAnsi="Courier New" w:cs="Courier New"/>
          <w:color w:val="000000"/>
          <w:szCs w:val="20"/>
          <w:lang w:val="en-GB" w:eastAsia="fr-FR"/>
        </w:rPr>
        <w:t>,</w:t>
      </w:r>
      <w:r w:rsidR="00DA4EE3" w:rsidRPr="00DA4EE3">
        <w:rPr>
          <w:rFonts w:ascii="Courier New" w:eastAsia="Times New Roman" w:hAnsi="Courier New" w:cs="Courier New"/>
          <w:color w:val="000000"/>
          <w:szCs w:val="20"/>
          <w:lang w:val="en-GB" w:eastAsia="fr-FR"/>
        </w:rPr>
        <w:t xml:space="preserve"> '</w:t>
      </w:r>
      <w:r w:rsidR="00DA4EE3">
        <w:rPr>
          <w:rFonts w:ascii="Courier New" w:eastAsia="Times New Roman" w:hAnsi="Courier New" w:cs="Courier New"/>
          <w:color w:val="000000"/>
          <w:szCs w:val="20"/>
          <w:lang w:val="en-GB" w:eastAsia="fr-FR"/>
        </w:rPr>
        <w:t>roi</w:t>
      </w:r>
      <w:r w:rsidR="00DA4EE3" w:rsidRPr="00DA4EE3">
        <w:rPr>
          <w:rFonts w:ascii="Courier New" w:eastAsia="Times New Roman" w:hAnsi="Courier New" w:cs="Courier New"/>
          <w:color w:val="000000"/>
          <w:szCs w:val="20"/>
          <w:lang w:val="en-GB" w:eastAsia="fr-FR"/>
        </w:rPr>
        <w:t>'</w:t>
      </w:r>
    </w:p>
    <w:p w:rsidR="00DA4EE3" w:rsidRDefault="00DA4EE3" w:rsidP="00FC346E">
      <w:pPr>
        <w:jc w:val="both"/>
        <w:rPr>
          <w:szCs w:val="24"/>
          <w:lang w:val="en-GB"/>
        </w:rPr>
      </w:pPr>
    </w:p>
    <w:p w:rsidR="00DA4EE3" w:rsidRDefault="00DA4EE3" w:rsidP="00FC346E">
      <w:pPr>
        <w:jc w:val="both"/>
        <w:rPr>
          <w:szCs w:val="24"/>
          <w:lang w:val="en-GB"/>
        </w:rPr>
      </w:pPr>
    </w:p>
    <w:p w:rsidR="00FC346E" w:rsidRPr="00FC346E" w:rsidRDefault="00FC346E" w:rsidP="00FC346E">
      <w:pPr>
        <w:jc w:val="both"/>
        <w:rPr>
          <w:szCs w:val="24"/>
        </w:rPr>
      </w:pPr>
      <w:r w:rsidRPr="00FC346E">
        <w:rPr>
          <w:szCs w:val="24"/>
        </w:rPr>
        <w:lastRenderedPageBreak/>
        <w:t>Entrée et sortie :</w:t>
      </w:r>
    </w:p>
    <w:p w:rsidR="00DA4EE3" w:rsidRDefault="00DA4EE3" w:rsidP="00DA4EE3">
      <w:pPr>
        <w:spacing w:after="60"/>
        <w:ind w:firstLine="709"/>
        <w:jc w:val="both"/>
        <w:rPr>
          <w:szCs w:val="24"/>
        </w:rPr>
      </w:pPr>
      <w:r>
        <w:rPr>
          <w:szCs w:val="24"/>
        </w:rPr>
        <w:t>13</w:t>
      </w:r>
    </w:p>
    <w:p w:rsidR="00DA4EE3" w:rsidRDefault="00FC346E" w:rsidP="00DA4EE3">
      <w:pPr>
        <w:spacing w:after="60"/>
        <w:ind w:firstLine="709"/>
        <w:jc w:val="both"/>
        <w:rPr>
          <w:szCs w:val="24"/>
        </w:rPr>
      </w:pPr>
      <w:proofErr w:type="gramStart"/>
      <w:r w:rsidRPr="00FC346E">
        <w:rPr>
          <w:szCs w:val="24"/>
        </w:rPr>
        <w:t>roi</w:t>
      </w:r>
      <w:proofErr w:type="gramEnd"/>
      <w:r w:rsidRPr="00FC346E">
        <w:rPr>
          <w:szCs w:val="24"/>
        </w:rPr>
        <w:t xml:space="preserve"> de </w:t>
      </w:r>
      <w:r w:rsidR="00DA4EE3" w:rsidRPr="00FC346E">
        <w:rPr>
          <w:szCs w:val="24"/>
        </w:rPr>
        <w:t>cœur</w:t>
      </w:r>
    </w:p>
    <w:p w:rsidR="00FC346E" w:rsidRPr="00FC346E" w:rsidRDefault="00FC346E" w:rsidP="00DA4EE3">
      <w:pPr>
        <w:spacing w:after="60"/>
        <w:ind w:firstLine="709"/>
        <w:jc w:val="both"/>
        <w:rPr>
          <w:szCs w:val="24"/>
        </w:rPr>
      </w:pPr>
      <w:r w:rsidRPr="00FC346E">
        <w:rPr>
          <w:szCs w:val="24"/>
        </w:rPr>
        <w:t>49</w:t>
      </w:r>
    </w:p>
    <w:p w:rsidR="00DA4EE3" w:rsidRDefault="00DA4EE3" w:rsidP="00DA4EE3">
      <w:pPr>
        <w:spacing w:after="60"/>
        <w:ind w:firstLine="709"/>
        <w:jc w:val="both"/>
        <w:rPr>
          <w:szCs w:val="24"/>
        </w:rPr>
      </w:pPr>
      <w:proofErr w:type="gramStart"/>
      <w:r>
        <w:rPr>
          <w:szCs w:val="24"/>
        </w:rPr>
        <w:t>dix</w:t>
      </w:r>
      <w:proofErr w:type="gramEnd"/>
      <w:r>
        <w:rPr>
          <w:szCs w:val="24"/>
        </w:rPr>
        <w:t xml:space="preserve"> de pique</w:t>
      </w:r>
    </w:p>
    <w:p w:rsidR="00FC346E" w:rsidRPr="00FC346E" w:rsidRDefault="00FC346E" w:rsidP="00DA4EE3">
      <w:pPr>
        <w:spacing w:after="60"/>
        <w:ind w:firstLine="709"/>
        <w:jc w:val="both"/>
        <w:rPr>
          <w:szCs w:val="24"/>
        </w:rPr>
      </w:pPr>
      <w:r w:rsidRPr="00FC346E">
        <w:rPr>
          <w:szCs w:val="24"/>
        </w:rPr>
        <w:t>27</w:t>
      </w:r>
    </w:p>
    <w:p w:rsidR="00FC346E" w:rsidRPr="00FC346E" w:rsidRDefault="00FC346E" w:rsidP="00DA4EE3">
      <w:pPr>
        <w:ind w:firstLine="709"/>
        <w:jc w:val="both"/>
        <w:rPr>
          <w:szCs w:val="24"/>
        </w:rPr>
      </w:pPr>
      <w:proofErr w:type="gramStart"/>
      <w:r w:rsidRPr="00FC346E">
        <w:rPr>
          <w:szCs w:val="24"/>
        </w:rPr>
        <w:t>as</w:t>
      </w:r>
      <w:proofErr w:type="gramEnd"/>
      <w:r w:rsidRPr="00FC346E">
        <w:rPr>
          <w:szCs w:val="24"/>
        </w:rPr>
        <w:t xml:space="preserve"> de carreau</w:t>
      </w:r>
    </w:p>
    <w:p w:rsidR="00FC346E" w:rsidRPr="00DA4EE3" w:rsidRDefault="00FC346E" w:rsidP="00FC346E">
      <w:pPr>
        <w:jc w:val="both"/>
        <w:rPr>
          <w:b/>
          <w:szCs w:val="24"/>
        </w:rPr>
      </w:pPr>
      <w:r w:rsidRPr="00DA4EE3">
        <w:rPr>
          <w:b/>
          <w:szCs w:val="24"/>
        </w:rPr>
        <w:t>Commentaire</w:t>
      </w:r>
    </w:p>
    <w:p w:rsidR="00FC346E" w:rsidRPr="00FC346E" w:rsidRDefault="00FC346E" w:rsidP="00FC346E">
      <w:pPr>
        <w:jc w:val="both"/>
        <w:rPr>
          <w:szCs w:val="24"/>
        </w:rPr>
      </w:pPr>
      <w:r w:rsidRPr="00FC346E">
        <w:rPr>
          <w:szCs w:val="24"/>
        </w:rPr>
        <w:t xml:space="preserve">Notez l'emploi des instructions DATA, ce qui constitue un fichier permanent de données que le programme utilisera toujours. Les données qui changent de valeur à chaque exécution de programme sont entrées par une instruction INPUT. Si la valeur de la donnée entrée est connue avant l'exécution du programme, il est tout à fait correct d'utiliser une autre instruction READ et d'autres instructions </w:t>
      </w:r>
      <w:proofErr w:type="gramStart"/>
      <w:r w:rsidRPr="00FC346E">
        <w:rPr>
          <w:szCs w:val="24"/>
        </w:rPr>
        <w:t>DATA</w:t>
      </w:r>
      <w:proofErr w:type="gramEnd"/>
      <w:r w:rsidRPr="00FC346E">
        <w:rPr>
          <w:szCs w:val="24"/>
        </w:rPr>
        <w:t>. Cette méthode permet un meilleur contrôle.</w:t>
      </w:r>
    </w:p>
    <w:p w:rsidR="00DA4EE3" w:rsidRDefault="00DA4EE3" w:rsidP="00FC346E">
      <w:pPr>
        <w:jc w:val="both"/>
        <w:rPr>
          <w:szCs w:val="24"/>
        </w:rPr>
      </w:pPr>
    </w:p>
    <w:p w:rsidR="00FC346E" w:rsidRPr="00FC346E" w:rsidRDefault="00FC346E" w:rsidP="00DA4EE3">
      <w:pPr>
        <w:pStyle w:val="Titre2"/>
      </w:pPr>
      <w:r w:rsidRPr="00FC346E">
        <w:t>FICHIER DE CARACTERES</w:t>
      </w:r>
    </w:p>
    <w:p w:rsidR="00DA4EE3" w:rsidRDefault="00FC346E" w:rsidP="00FC346E">
      <w:pPr>
        <w:jc w:val="both"/>
        <w:rPr>
          <w:szCs w:val="24"/>
        </w:rPr>
      </w:pPr>
      <w:r w:rsidRPr="00FC346E">
        <w:rPr>
          <w:szCs w:val="24"/>
        </w:rPr>
        <w:t xml:space="preserve">Le programme suivant construit un fichier de cent nombres : </w:t>
      </w:r>
    </w:p>
    <w:p w:rsidR="00FC346E" w:rsidRPr="00DA4EE3" w:rsidRDefault="00FC346E" w:rsidP="00FC346E">
      <w:pPr>
        <w:jc w:val="both"/>
        <w:rPr>
          <w:b/>
          <w:szCs w:val="24"/>
        </w:rPr>
      </w:pPr>
      <w:r w:rsidRPr="00DA4EE3">
        <w:rPr>
          <w:b/>
          <w:szCs w:val="24"/>
        </w:rPr>
        <w:t>Fichier numérique</w:t>
      </w:r>
    </w:p>
    <w:p w:rsidR="00FC346E" w:rsidRPr="00DA4EE3" w:rsidRDefault="00FC346E" w:rsidP="00DA4EE3">
      <w:pPr>
        <w:spacing w:after="0"/>
        <w:ind w:left="720"/>
        <w:rPr>
          <w:rFonts w:ascii="Courier New" w:eastAsia="Times New Roman" w:hAnsi="Courier New" w:cs="Courier New"/>
          <w:color w:val="000000"/>
          <w:szCs w:val="20"/>
          <w:lang w:eastAsia="fr-FR"/>
        </w:rPr>
      </w:pPr>
      <w:r w:rsidRPr="00DA4EE3">
        <w:rPr>
          <w:rFonts w:ascii="Courier New" w:eastAsia="Times New Roman" w:hAnsi="Courier New" w:cs="Courier New"/>
          <w:color w:val="000000"/>
          <w:szCs w:val="20"/>
          <w:lang w:eastAsia="fr-FR"/>
        </w:rPr>
        <w:t>10 REMark fichier nombres</w:t>
      </w:r>
    </w:p>
    <w:p w:rsidR="00DA4EE3" w:rsidRDefault="00FC346E" w:rsidP="00DA4EE3">
      <w:pPr>
        <w:spacing w:after="0"/>
        <w:ind w:left="720"/>
        <w:rPr>
          <w:rFonts w:ascii="Courier New" w:eastAsia="Times New Roman" w:hAnsi="Courier New" w:cs="Courier New"/>
          <w:color w:val="000000"/>
          <w:szCs w:val="20"/>
          <w:lang w:eastAsia="fr-FR"/>
        </w:rPr>
      </w:pPr>
      <w:r w:rsidRPr="00DA4EE3">
        <w:rPr>
          <w:rFonts w:ascii="Courier New" w:eastAsia="Times New Roman" w:hAnsi="Courier New" w:cs="Courier New"/>
          <w:color w:val="000000"/>
          <w:szCs w:val="20"/>
          <w:lang w:eastAsia="fr-FR"/>
        </w:rPr>
        <w:t xml:space="preserve">20 OPEN NEW #6, MDV1 nombres </w:t>
      </w:r>
    </w:p>
    <w:p w:rsidR="00FC346E" w:rsidRPr="00462417" w:rsidRDefault="00DA4EE3" w:rsidP="00DA4EE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30 FOR num = 1 TO 6</w:t>
      </w:r>
    </w:p>
    <w:p w:rsidR="00FC346E" w:rsidRPr="00462417" w:rsidRDefault="00FC346E" w:rsidP="00DA4EE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40</w:t>
      </w:r>
      <w:r w:rsidRPr="00462417">
        <w:rPr>
          <w:rFonts w:ascii="Courier New" w:eastAsia="Times New Roman" w:hAnsi="Courier New" w:cs="Courier New"/>
          <w:color w:val="000000"/>
          <w:szCs w:val="20"/>
          <w:lang w:val="en-GB" w:eastAsia="fr-FR"/>
        </w:rPr>
        <w:tab/>
        <w:t>PRINT#6</w:t>
      </w:r>
      <w:proofErr w:type="gramStart"/>
      <w:r w:rsidRPr="00462417">
        <w:rPr>
          <w:rFonts w:ascii="Courier New" w:eastAsia="Times New Roman" w:hAnsi="Courier New" w:cs="Courier New"/>
          <w:color w:val="000000"/>
          <w:szCs w:val="20"/>
          <w:lang w:val="en-GB" w:eastAsia="fr-FR"/>
        </w:rPr>
        <w:t>,num</w:t>
      </w:r>
      <w:proofErr w:type="gramEnd"/>
    </w:p>
    <w:p w:rsidR="00DA4EE3" w:rsidRPr="00462417" w:rsidRDefault="00FC346E" w:rsidP="00DA4EE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 xml:space="preserve">50 END FOR num </w:t>
      </w:r>
    </w:p>
    <w:p w:rsidR="00FC346E" w:rsidRPr="00DA4EE3" w:rsidRDefault="00FC346E" w:rsidP="00DA4EE3">
      <w:pPr>
        <w:spacing w:after="0"/>
        <w:ind w:left="720"/>
        <w:rPr>
          <w:rFonts w:ascii="Courier New" w:eastAsia="Times New Roman" w:hAnsi="Courier New" w:cs="Courier New"/>
          <w:color w:val="000000"/>
          <w:szCs w:val="20"/>
          <w:lang w:eastAsia="fr-FR"/>
        </w:rPr>
      </w:pPr>
      <w:r w:rsidRPr="00DA4EE3">
        <w:rPr>
          <w:rFonts w:ascii="Courier New" w:eastAsia="Times New Roman" w:hAnsi="Courier New" w:cs="Courier New"/>
          <w:color w:val="000000"/>
          <w:szCs w:val="20"/>
          <w:lang w:eastAsia="fr-FR"/>
        </w:rPr>
        <w:t>60 CLOSE#6</w:t>
      </w:r>
    </w:p>
    <w:p w:rsidR="00FC346E" w:rsidRPr="00FC346E" w:rsidRDefault="00FC346E" w:rsidP="00FE21F3">
      <w:pPr>
        <w:spacing w:before="120" w:after="0"/>
        <w:jc w:val="both"/>
        <w:rPr>
          <w:szCs w:val="24"/>
        </w:rPr>
      </w:pPr>
      <w:r w:rsidRPr="00FC346E">
        <w:rPr>
          <w:szCs w:val="24"/>
        </w:rPr>
        <w:t>Après l'exécution du programme, vérifiez q</w:t>
      </w:r>
      <w:r w:rsidR="00DA4EE3">
        <w:rPr>
          <w:szCs w:val="24"/>
        </w:rPr>
        <w:t xml:space="preserve">ue le nom du fichier « nombres » </w:t>
      </w:r>
      <w:r w:rsidRPr="00FC346E">
        <w:rPr>
          <w:szCs w:val="24"/>
        </w:rPr>
        <w:t>est bien dans le catalogue en tapant :</w:t>
      </w:r>
    </w:p>
    <w:p w:rsidR="00FC346E" w:rsidRPr="00DA4EE3" w:rsidRDefault="00FC346E" w:rsidP="00DA4EE3">
      <w:pPr>
        <w:spacing w:before="60" w:after="60"/>
        <w:ind w:left="720"/>
        <w:rPr>
          <w:rFonts w:ascii="Courier New" w:eastAsia="Times New Roman" w:hAnsi="Courier New" w:cs="Courier New"/>
          <w:color w:val="000000"/>
          <w:szCs w:val="20"/>
          <w:lang w:eastAsia="fr-FR"/>
        </w:rPr>
      </w:pPr>
      <w:r w:rsidRPr="00DA4EE3">
        <w:rPr>
          <w:rFonts w:ascii="Courier New" w:eastAsia="Times New Roman" w:hAnsi="Courier New" w:cs="Courier New"/>
          <w:color w:val="000000"/>
          <w:szCs w:val="20"/>
          <w:lang w:eastAsia="fr-FR"/>
        </w:rPr>
        <w:t>DIR MDVI nombres</w:t>
      </w:r>
    </w:p>
    <w:p w:rsidR="00FC346E" w:rsidRPr="00FC346E" w:rsidRDefault="00FC346E" w:rsidP="00DA4EE3">
      <w:pPr>
        <w:spacing w:after="0"/>
        <w:jc w:val="both"/>
        <w:rPr>
          <w:szCs w:val="24"/>
        </w:rPr>
      </w:pPr>
      <w:r w:rsidRPr="00FC346E">
        <w:rPr>
          <w:szCs w:val="24"/>
        </w:rPr>
        <w:t>Vous pouvez visualiser le fichier sans aucun formatage en faisant une copie du microdrive vers l'écran</w:t>
      </w:r>
      <w:r w:rsidR="00DA4EE3">
        <w:rPr>
          <w:szCs w:val="24"/>
        </w:rPr>
        <w:t> :</w:t>
      </w:r>
    </w:p>
    <w:p w:rsidR="00FC346E" w:rsidRPr="00DA4EE3" w:rsidRDefault="00FC346E" w:rsidP="00DA4EE3">
      <w:pPr>
        <w:spacing w:before="60" w:after="60"/>
        <w:ind w:left="720"/>
        <w:rPr>
          <w:rFonts w:ascii="Courier New" w:eastAsia="Times New Roman" w:hAnsi="Courier New" w:cs="Courier New"/>
          <w:color w:val="000000"/>
          <w:szCs w:val="20"/>
          <w:lang w:eastAsia="fr-FR"/>
        </w:rPr>
      </w:pPr>
      <w:r w:rsidRPr="00DA4EE3">
        <w:rPr>
          <w:rFonts w:ascii="Courier New" w:eastAsia="Times New Roman" w:hAnsi="Courier New" w:cs="Courier New"/>
          <w:color w:val="000000"/>
          <w:szCs w:val="20"/>
          <w:lang w:eastAsia="fr-FR"/>
        </w:rPr>
        <w:t>COPY MDVI nombres to SCR</w:t>
      </w:r>
      <w:r w:rsidR="00DA4EE3">
        <w:rPr>
          <w:rFonts w:ascii="Courier New" w:eastAsia="Times New Roman" w:hAnsi="Courier New" w:cs="Courier New"/>
          <w:color w:val="000000"/>
          <w:szCs w:val="20"/>
          <w:lang w:eastAsia="fr-FR"/>
        </w:rPr>
        <w:t>_</w:t>
      </w:r>
    </w:p>
    <w:p w:rsidR="00FC346E" w:rsidRPr="00FC346E" w:rsidRDefault="00FC346E" w:rsidP="00FC346E">
      <w:pPr>
        <w:jc w:val="both"/>
        <w:rPr>
          <w:szCs w:val="24"/>
        </w:rPr>
      </w:pPr>
      <w:r w:rsidRPr="00FC346E">
        <w:rPr>
          <w:szCs w:val="24"/>
        </w:rPr>
        <w:t>Vous pouvez aussi utiliser le programme suivant pour lire le fichier et afficher ses enregistrements à l'écran :</w:t>
      </w:r>
    </w:p>
    <w:p w:rsidR="00FC346E" w:rsidRPr="00462417" w:rsidRDefault="00FC346E" w:rsidP="00FE21F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 xml:space="preserve">10 REMark fichier </w:t>
      </w:r>
      <w:proofErr w:type="gramStart"/>
      <w:r w:rsidRPr="00462417">
        <w:rPr>
          <w:rFonts w:ascii="Courier New" w:eastAsia="Times New Roman" w:hAnsi="Courier New" w:cs="Courier New"/>
          <w:color w:val="000000"/>
          <w:szCs w:val="20"/>
          <w:lang w:val="en-GB" w:eastAsia="fr-FR"/>
        </w:rPr>
        <w:t>lu</w:t>
      </w:r>
      <w:proofErr w:type="gramEnd"/>
    </w:p>
    <w:p w:rsidR="00FC346E" w:rsidRPr="00FE21F3" w:rsidRDefault="00FE21F3" w:rsidP="00FE21F3">
      <w:pPr>
        <w:spacing w:after="0"/>
        <w:ind w:left="720"/>
        <w:rPr>
          <w:rFonts w:ascii="Courier New" w:eastAsia="Times New Roman" w:hAnsi="Courier New" w:cs="Courier New"/>
          <w:color w:val="000000"/>
          <w:szCs w:val="20"/>
          <w:lang w:val="en-GB" w:eastAsia="fr-FR"/>
        </w:rPr>
      </w:pPr>
      <w:r w:rsidRPr="00FE21F3">
        <w:rPr>
          <w:rFonts w:ascii="Courier New" w:eastAsia="Times New Roman" w:hAnsi="Courier New" w:cs="Courier New"/>
          <w:color w:val="000000"/>
          <w:szCs w:val="20"/>
          <w:lang w:val="en-GB" w:eastAsia="fr-FR"/>
        </w:rPr>
        <w:t>20 OPEN IN #6</w:t>
      </w:r>
      <w:proofErr w:type="gramStart"/>
      <w:r w:rsidRPr="00FE21F3">
        <w:rPr>
          <w:rFonts w:ascii="Courier New" w:eastAsia="Times New Roman" w:hAnsi="Courier New" w:cs="Courier New"/>
          <w:color w:val="000000"/>
          <w:szCs w:val="20"/>
          <w:lang w:val="en-GB" w:eastAsia="fr-FR"/>
        </w:rPr>
        <w:t>,MDV1</w:t>
      </w:r>
      <w:proofErr w:type="gramEnd"/>
      <w:r w:rsidRPr="00FE21F3">
        <w:rPr>
          <w:rFonts w:ascii="Courier New" w:eastAsia="Times New Roman" w:hAnsi="Courier New" w:cs="Courier New"/>
          <w:color w:val="000000"/>
          <w:szCs w:val="20"/>
          <w:lang w:val="en-GB" w:eastAsia="fr-FR"/>
        </w:rPr>
        <w:t>_</w:t>
      </w:r>
      <w:r w:rsidR="00FC346E" w:rsidRPr="00FE21F3">
        <w:rPr>
          <w:rFonts w:ascii="Courier New" w:eastAsia="Times New Roman" w:hAnsi="Courier New" w:cs="Courier New"/>
          <w:color w:val="000000"/>
          <w:szCs w:val="20"/>
          <w:lang w:val="en-GB" w:eastAsia="fr-FR"/>
        </w:rPr>
        <w:t>nombres</w:t>
      </w:r>
    </w:p>
    <w:p w:rsidR="00FC346E" w:rsidRPr="00FE21F3" w:rsidRDefault="00FE21F3" w:rsidP="00FE21F3">
      <w:pPr>
        <w:spacing w:after="0"/>
        <w:ind w:left="720"/>
        <w:rPr>
          <w:rFonts w:ascii="Courier New" w:eastAsia="Times New Roman" w:hAnsi="Courier New" w:cs="Courier New"/>
          <w:color w:val="000000"/>
          <w:szCs w:val="20"/>
          <w:lang w:val="en-GB" w:eastAsia="fr-FR"/>
        </w:rPr>
      </w:pPr>
      <w:r w:rsidRPr="00FE21F3">
        <w:rPr>
          <w:rFonts w:ascii="Courier New" w:eastAsia="Times New Roman" w:hAnsi="Courier New" w:cs="Courier New"/>
          <w:color w:val="000000"/>
          <w:szCs w:val="20"/>
          <w:lang w:val="en-GB" w:eastAsia="fr-FR"/>
        </w:rPr>
        <w:t xml:space="preserve">30 FOR num </w:t>
      </w:r>
      <w:r w:rsidR="00FC346E" w:rsidRPr="00FE21F3">
        <w:rPr>
          <w:rFonts w:ascii="Courier New" w:eastAsia="Times New Roman" w:hAnsi="Courier New" w:cs="Courier New"/>
          <w:color w:val="000000"/>
          <w:szCs w:val="20"/>
          <w:lang w:val="en-GB" w:eastAsia="fr-FR"/>
        </w:rPr>
        <w:t>= 1 TO 100</w:t>
      </w:r>
    </w:p>
    <w:p w:rsidR="00FC346E" w:rsidRPr="00462417" w:rsidRDefault="00FC346E" w:rsidP="00FE21F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40</w:t>
      </w:r>
      <w:r w:rsidRPr="00462417">
        <w:rPr>
          <w:rFonts w:ascii="Courier New" w:eastAsia="Times New Roman" w:hAnsi="Courier New" w:cs="Courier New"/>
          <w:color w:val="000000"/>
          <w:szCs w:val="20"/>
          <w:lang w:val="en-GB" w:eastAsia="fr-FR"/>
        </w:rPr>
        <w:tab/>
        <w:t>INPUT #6, item</w:t>
      </w:r>
    </w:p>
    <w:p w:rsidR="00FC346E" w:rsidRPr="00462417" w:rsidRDefault="00FC346E" w:rsidP="00FE21F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50</w:t>
      </w:r>
      <w:r w:rsidRPr="00462417">
        <w:rPr>
          <w:rFonts w:ascii="Courier New" w:eastAsia="Times New Roman" w:hAnsi="Courier New" w:cs="Courier New"/>
          <w:color w:val="000000"/>
          <w:szCs w:val="20"/>
          <w:lang w:val="en-GB" w:eastAsia="fr-FR"/>
        </w:rPr>
        <w:tab/>
      </w:r>
      <w:proofErr w:type="gramStart"/>
      <w:r w:rsidRPr="00462417">
        <w:rPr>
          <w:rFonts w:ascii="Courier New" w:eastAsia="Times New Roman" w:hAnsi="Courier New" w:cs="Courier New"/>
          <w:color w:val="000000"/>
          <w:szCs w:val="20"/>
          <w:lang w:val="en-GB" w:eastAsia="fr-FR"/>
        </w:rPr>
        <w:t>PRINT !</w:t>
      </w:r>
      <w:proofErr w:type="gramEnd"/>
      <w:r w:rsidRPr="00462417">
        <w:rPr>
          <w:rFonts w:ascii="Courier New" w:eastAsia="Times New Roman" w:hAnsi="Courier New" w:cs="Courier New"/>
          <w:color w:val="000000"/>
          <w:szCs w:val="20"/>
          <w:lang w:val="en-GB" w:eastAsia="fr-FR"/>
        </w:rPr>
        <w:t xml:space="preserve"> </w:t>
      </w:r>
      <w:proofErr w:type="gramStart"/>
      <w:r w:rsidRPr="00462417">
        <w:rPr>
          <w:rFonts w:ascii="Courier New" w:eastAsia="Times New Roman" w:hAnsi="Courier New" w:cs="Courier New"/>
          <w:color w:val="000000"/>
          <w:szCs w:val="20"/>
          <w:lang w:val="en-GB" w:eastAsia="fr-FR"/>
        </w:rPr>
        <w:t>item !</w:t>
      </w:r>
      <w:proofErr w:type="gramEnd"/>
    </w:p>
    <w:p w:rsidR="00FE21F3" w:rsidRPr="00462417" w:rsidRDefault="00FC346E" w:rsidP="00FE21F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 xml:space="preserve">60 END FOR num </w:t>
      </w:r>
    </w:p>
    <w:p w:rsidR="00FC346E" w:rsidRPr="00FE21F3" w:rsidRDefault="00FC346E" w:rsidP="00FE21F3">
      <w:pPr>
        <w:spacing w:after="0"/>
        <w:ind w:left="720"/>
        <w:rPr>
          <w:rFonts w:ascii="Courier New" w:eastAsia="Times New Roman" w:hAnsi="Courier New" w:cs="Courier New"/>
          <w:color w:val="000000"/>
          <w:szCs w:val="20"/>
          <w:lang w:eastAsia="fr-FR"/>
        </w:rPr>
      </w:pPr>
      <w:r w:rsidRPr="00FE21F3">
        <w:rPr>
          <w:rFonts w:ascii="Courier New" w:eastAsia="Times New Roman" w:hAnsi="Courier New" w:cs="Courier New"/>
          <w:color w:val="000000"/>
          <w:szCs w:val="20"/>
          <w:lang w:eastAsia="fr-FR"/>
        </w:rPr>
        <w:t>70 CLOSE #6</w:t>
      </w:r>
    </w:p>
    <w:p w:rsidR="00FC346E" w:rsidRPr="00FC346E" w:rsidRDefault="00FC346E" w:rsidP="00FE21F3">
      <w:pPr>
        <w:spacing w:before="120"/>
        <w:jc w:val="both"/>
        <w:rPr>
          <w:szCs w:val="24"/>
        </w:rPr>
      </w:pPr>
      <w:r w:rsidRPr="00FC346E">
        <w:rPr>
          <w:szCs w:val="24"/>
        </w:rPr>
        <w:t xml:space="preserve">Il est possible de modifier ce programme pour avoir </w:t>
      </w:r>
      <w:r w:rsidR="00FE21F3">
        <w:rPr>
          <w:szCs w:val="24"/>
        </w:rPr>
        <w:t>une sortie présentée autrement.</w:t>
      </w:r>
    </w:p>
    <w:p w:rsidR="00FE21F3" w:rsidRDefault="00FE21F3" w:rsidP="00FC346E">
      <w:pPr>
        <w:jc w:val="both"/>
        <w:rPr>
          <w:szCs w:val="24"/>
        </w:rPr>
      </w:pPr>
    </w:p>
    <w:p w:rsidR="00FE21F3" w:rsidRDefault="00FE21F3">
      <w:pPr>
        <w:spacing w:after="160" w:line="300" w:lineRule="auto"/>
        <w:rPr>
          <w:b/>
          <w:szCs w:val="24"/>
        </w:rPr>
      </w:pPr>
      <w:r>
        <w:rPr>
          <w:b/>
          <w:szCs w:val="24"/>
        </w:rPr>
        <w:br w:type="page"/>
      </w:r>
    </w:p>
    <w:p w:rsidR="00FC346E" w:rsidRPr="00FE21F3" w:rsidRDefault="00FC346E" w:rsidP="00FC346E">
      <w:pPr>
        <w:jc w:val="both"/>
        <w:rPr>
          <w:b/>
          <w:szCs w:val="24"/>
        </w:rPr>
      </w:pPr>
      <w:r w:rsidRPr="00FE21F3">
        <w:rPr>
          <w:b/>
          <w:szCs w:val="24"/>
        </w:rPr>
        <w:lastRenderedPageBreak/>
        <w:t>Fichier de caractères</w:t>
      </w:r>
    </w:p>
    <w:p w:rsidR="00FC346E" w:rsidRPr="00FC346E" w:rsidRDefault="00FC346E" w:rsidP="00FC346E">
      <w:pPr>
        <w:jc w:val="both"/>
        <w:rPr>
          <w:szCs w:val="24"/>
        </w:rPr>
      </w:pPr>
      <w:r w:rsidRPr="00FC346E">
        <w:rPr>
          <w:szCs w:val="24"/>
        </w:rPr>
        <w:t>De la même façon, les programmes suivants construisent un fichier de lettres choisies aléatoirement et lisent le fichier.</w:t>
      </w:r>
    </w:p>
    <w:p w:rsidR="00FE21F3" w:rsidRPr="00462417" w:rsidRDefault="00FC346E" w:rsidP="00FE21F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 xml:space="preserve">10 REMark fichier lettres </w:t>
      </w:r>
    </w:p>
    <w:p w:rsidR="00FE21F3" w:rsidRPr="00FE21F3" w:rsidRDefault="00FE21F3" w:rsidP="00FE21F3">
      <w:pPr>
        <w:spacing w:after="0"/>
        <w:ind w:left="720"/>
        <w:rPr>
          <w:rFonts w:ascii="Courier New" w:eastAsia="Times New Roman" w:hAnsi="Courier New" w:cs="Courier New"/>
          <w:color w:val="000000"/>
          <w:szCs w:val="20"/>
          <w:lang w:val="en-GB" w:eastAsia="fr-FR"/>
        </w:rPr>
      </w:pPr>
      <w:r w:rsidRPr="00FE21F3">
        <w:rPr>
          <w:rFonts w:ascii="Courier New" w:eastAsia="Times New Roman" w:hAnsi="Courier New" w:cs="Courier New"/>
          <w:color w:val="000000"/>
          <w:szCs w:val="20"/>
          <w:lang w:val="en-GB" w:eastAsia="fr-FR"/>
        </w:rPr>
        <w:t>20 OPEN NEW #6</w:t>
      </w:r>
      <w:proofErr w:type="gramStart"/>
      <w:r w:rsidRPr="00FE21F3">
        <w:rPr>
          <w:rFonts w:ascii="Courier New" w:eastAsia="Times New Roman" w:hAnsi="Courier New" w:cs="Courier New"/>
          <w:color w:val="000000"/>
          <w:szCs w:val="20"/>
          <w:lang w:val="en-GB" w:eastAsia="fr-FR"/>
        </w:rPr>
        <w:t>,MDV1</w:t>
      </w:r>
      <w:proofErr w:type="gramEnd"/>
      <w:r w:rsidRPr="00FE21F3">
        <w:rPr>
          <w:rFonts w:ascii="Courier New" w:eastAsia="Times New Roman" w:hAnsi="Courier New" w:cs="Courier New"/>
          <w:color w:val="000000"/>
          <w:szCs w:val="20"/>
          <w:lang w:val="en-GB" w:eastAsia="fr-FR"/>
        </w:rPr>
        <w:t>_</w:t>
      </w:r>
      <w:r w:rsidR="00FC346E" w:rsidRPr="00FE21F3">
        <w:rPr>
          <w:rFonts w:ascii="Courier New" w:eastAsia="Times New Roman" w:hAnsi="Courier New" w:cs="Courier New"/>
          <w:color w:val="000000"/>
          <w:szCs w:val="20"/>
          <w:lang w:val="en-GB" w:eastAsia="fr-FR"/>
        </w:rPr>
        <w:t xml:space="preserve">Letfich </w:t>
      </w:r>
    </w:p>
    <w:p w:rsidR="00FC346E" w:rsidRPr="00FE21F3" w:rsidRDefault="00FE21F3" w:rsidP="00FE21F3">
      <w:pPr>
        <w:spacing w:after="0"/>
        <w:ind w:left="720"/>
        <w:rPr>
          <w:rFonts w:ascii="Courier New" w:eastAsia="Times New Roman" w:hAnsi="Courier New" w:cs="Courier New"/>
          <w:color w:val="000000"/>
          <w:szCs w:val="20"/>
          <w:lang w:val="en-GB" w:eastAsia="fr-FR"/>
        </w:rPr>
      </w:pPr>
      <w:r w:rsidRPr="00FE21F3">
        <w:rPr>
          <w:rFonts w:ascii="Courier New" w:eastAsia="Times New Roman" w:hAnsi="Courier New" w:cs="Courier New"/>
          <w:color w:val="000000"/>
          <w:szCs w:val="20"/>
          <w:lang w:val="en-GB" w:eastAsia="fr-FR"/>
        </w:rPr>
        <w:t>30 FOR n</w:t>
      </w:r>
      <w:r w:rsidR="00FC346E" w:rsidRPr="00FE21F3">
        <w:rPr>
          <w:rFonts w:ascii="Courier New" w:eastAsia="Times New Roman" w:hAnsi="Courier New" w:cs="Courier New"/>
          <w:color w:val="000000"/>
          <w:szCs w:val="20"/>
          <w:lang w:val="en-GB" w:eastAsia="fr-FR"/>
        </w:rPr>
        <w:t>um = 1 TO 100</w:t>
      </w:r>
    </w:p>
    <w:p w:rsidR="00FC346E" w:rsidRPr="00462417" w:rsidRDefault="00FC346E" w:rsidP="00FE21F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40</w:t>
      </w:r>
      <w:r w:rsidRPr="00462417">
        <w:rPr>
          <w:rFonts w:ascii="Courier New" w:eastAsia="Times New Roman" w:hAnsi="Courier New" w:cs="Courier New"/>
          <w:color w:val="000000"/>
          <w:szCs w:val="20"/>
          <w:lang w:val="en-GB" w:eastAsia="fr-FR"/>
        </w:rPr>
        <w:tab/>
        <w:t>LET car$ = CHR$(RND (65 TO 90))</w:t>
      </w:r>
    </w:p>
    <w:p w:rsidR="00FC346E" w:rsidRPr="00462417" w:rsidRDefault="00FC346E" w:rsidP="00FE21F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50</w:t>
      </w:r>
      <w:r w:rsidRPr="00462417">
        <w:rPr>
          <w:rFonts w:ascii="Courier New" w:eastAsia="Times New Roman" w:hAnsi="Courier New" w:cs="Courier New"/>
          <w:color w:val="000000"/>
          <w:szCs w:val="20"/>
          <w:lang w:val="en-GB" w:eastAsia="fr-FR"/>
        </w:rPr>
        <w:tab/>
        <w:t>PRINT #6</w:t>
      </w:r>
      <w:proofErr w:type="gramStart"/>
      <w:r w:rsidRPr="00462417">
        <w:rPr>
          <w:rFonts w:ascii="Courier New" w:eastAsia="Times New Roman" w:hAnsi="Courier New" w:cs="Courier New"/>
          <w:color w:val="000000"/>
          <w:szCs w:val="20"/>
          <w:lang w:val="en-GB" w:eastAsia="fr-FR"/>
        </w:rPr>
        <w:t>,car</w:t>
      </w:r>
      <w:proofErr w:type="gramEnd"/>
      <w:r w:rsidRPr="00462417">
        <w:rPr>
          <w:rFonts w:ascii="Courier New" w:eastAsia="Times New Roman" w:hAnsi="Courier New" w:cs="Courier New"/>
          <w:color w:val="000000"/>
          <w:szCs w:val="20"/>
          <w:lang w:val="en-GB" w:eastAsia="fr-FR"/>
        </w:rPr>
        <w:t>$</w:t>
      </w:r>
    </w:p>
    <w:p w:rsidR="00FE21F3" w:rsidRPr="00462417" w:rsidRDefault="00FE21F3" w:rsidP="00FE21F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60 END FOR num</w:t>
      </w:r>
    </w:p>
    <w:p w:rsidR="00FC346E" w:rsidRPr="00462417" w:rsidRDefault="00FC346E" w:rsidP="00FE21F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70 CLOSE #6</w:t>
      </w:r>
    </w:p>
    <w:p w:rsidR="00FE21F3" w:rsidRPr="00462417" w:rsidRDefault="00FE21F3" w:rsidP="00FE21F3">
      <w:pPr>
        <w:spacing w:after="0"/>
        <w:ind w:left="720"/>
        <w:rPr>
          <w:rFonts w:ascii="Courier New" w:eastAsia="Times New Roman" w:hAnsi="Courier New" w:cs="Courier New"/>
          <w:color w:val="000000"/>
          <w:szCs w:val="20"/>
          <w:lang w:val="en-GB" w:eastAsia="fr-FR"/>
        </w:rPr>
      </w:pPr>
    </w:p>
    <w:p w:rsidR="00FE21F3" w:rsidRDefault="00FC346E" w:rsidP="00FE21F3">
      <w:pPr>
        <w:spacing w:after="0"/>
        <w:ind w:left="720"/>
        <w:rPr>
          <w:rFonts w:ascii="Courier New" w:eastAsia="Times New Roman" w:hAnsi="Courier New" w:cs="Courier New"/>
          <w:color w:val="000000"/>
          <w:szCs w:val="20"/>
          <w:lang w:val="en-GB" w:eastAsia="fr-FR"/>
        </w:rPr>
      </w:pPr>
      <w:r w:rsidRPr="00FE21F3">
        <w:rPr>
          <w:rFonts w:ascii="Courier New" w:eastAsia="Times New Roman" w:hAnsi="Courier New" w:cs="Courier New"/>
          <w:color w:val="000000"/>
          <w:szCs w:val="20"/>
          <w:lang w:val="en-GB" w:eastAsia="fr-FR"/>
        </w:rPr>
        <w:t xml:space="preserve">10 REMark obtention de lettres </w:t>
      </w:r>
    </w:p>
    <w:p w:rsidR="00FE21F3" w:rsidRDefault="00FE21F3" w:rsidP="00FE21F3">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20 OPEN_</w:t>
      </w:r>
      <w:r w:rsidR="00FC346E" w:rsidRPr="00FE21F3">
        <w:rPr>
          <w:rFonts w:ascii="Courier New" w:eastAsia="Times New Roman" w:hAnsi="Courier New" w:cs="Courier New"/>
          <w:color w:val="000000"/>
          <w:szCs w:val="20"/>
          <w:lang w:val="en-GB" w:eastAsia="fr-FR"/>
        </w:rPr>
        <w:t>IN #6</w:t>
      </w:r>
      <w:proofErr w:type="gramStart"/>
      <w:r w:rsidR="00FC346E" w:rsidRPr="00FE21F3">
        <w:rPr>
          <w:rFonts w:ascii="Courier New" w:eastAsia="Times New Roman" w:hAnsi="Courier New" w:cs="Courier New"/>
          <w:color w:val="000000"/>
          <w:szCs w:val="20"/>
          <w:lang w:val="en-GB" w:eastAsia="fr-FR"/>
        </w:rPr>
        <w:t>,M</w:t>
      </w:r>
      <w:r>
        <w:rPr>
          <w:rFonts w:ascii="Courier New" w:eastAsia="Times New Roman" w:hAnsi="Courier New" w:cs="Courier New"/>
          <w:color w:val="000000"/>
          <w:szCs w:val="20"/>
          <w:lang w:val="en-GB" w:eastAsia="fr-FR"/>
        </w:rPr>
        <w:t>DV1</w:t>
      </w:r>
      <w:proofErr w:type="gramEnd"/>
      <w:r>
        <w:rPr>
          <w:rFonts w:ascii="Courier New" w:eastAsia="Times New Roman" w:hAnsi="Courier New" w:cs="Courier New"/>
          <w:color w:val="000000"/>
          <w:szCs w:val="20"/>
          <w:lang w:val="en-GB" w:eastAsia="fr-FR"/>
        </w:rPr>
        <w:t>_</w:t>
      </w:r>
      <w:r w:rsidR="00FC346E" w:rsidRPr="00FE21F3">
        <w:rPr>
          <w:rFonts w:ascii="Courier New" w:eastAsia="Times New Roman" w:hAnsi="Courier New" w:cs="Courier New"/>
          <w:color w:val="000000"/>
          <w:szCs w:val="20"/>
          <w:lang w:val="en-GB" w:eastAsia="fr-FR"/>
        </w:rPr>
        <w:t xml:space="preserve">Letfich </w:t>
      </w:r>
    </w:p>
    <w:p w:rsidR="00FC346E" w:rsidRPr="00FE21F3" w:rsidRDefault="00FC346E" w:rsidP="00FE21F3">
      <w:pPr>
        <w:spacing w:after="0"/>
        <w:ind w:left="720"/>
        <w:rPr>
          <w:rFonts w:ascii="Courier New" w:eastAsia="Times New Roman" w:hAnsi="Courier New" w:cs="Courier New"/>
          <w:color w:val="000000"/>
          <w:szCs w:val="20"/>
          <w:lang w:val="en-GB" w:eastAsia="fr-FR"/>
        </w:rPr>
      </w:pPr>
      <w:r w:rsidRPr="00FE21F3">
        <w:rPr>
          <w:rFonts w:ascii="Courier New" w:eastAsia="Times New Roman" w:hAnsi="Courier New" w:cs="Courier New"/>
          <w:color w:val="000000"/>
          <w:szCs w:val="20"/>
          <w:lang w:val="en-GB" w:eastAsia="fr-FR"/>
        </w:rPr>
        <w:t xml:space="preserve">30 FOR </w:t>
      </w:r>
      <w:r w:rsidR="00FE21F3">
        <w:rPr>
          <w:rFonts w:ascii="Courier New" w:eastAsia="Times New Roman" w:hAnsi="Courier New" w:cs="Courier New"/>
          <w:color w:val="000000"/>
          <w:szCs w:val="20"/>
          <w:lang w:val="en-GB" w:eastAsia="fr-FR"/>
        </w:rPr>
        <w:t>num</w:t>
      </w:r>
      <w:r w:rsidRPr="00FE21F3">
        <w:rPr>
          <w:rFonts w:ascii="Courier New" w:eastAsia="Times New Roman" w:hAnsi="Courier New" w:cs="Courier New"/>
          <w:color w:val="000000"/>
          <w:szCs w:val="20"/>
          <w:lang w:val="en-GB" w:eastAsia="fr-FR"/>
        </w:rPr>
        <w:t xml:space="preserve"> = 1 TO TOO</w:t>
      </w:r>
    </w:p>
    <w:p w:rsidR="00FC346E" w:rsidRPr="00462417" w:rsidRDefault="00FC346E" w:rsidP="00FE21F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40</w:t>
      </w:r>
      <w:r w:rsidRPr="00462417">
        <w:rPr>
          <w:rFonts w:ascii="Courier New" w:eastAsia="Times New Roman" w:hAnsi="Courier New" w:cs="Courier New"/>
          <w:color w:val="000000"/>
          <w:szCs w:val="20"/>
          <w:lang w:val="en-GB" w:eastAsia="fr-FR"/>
        </w:rPr>
        <w:tab/>
        <w:t>INPUT #6</w:t>
      </w:r>
      <w:proofErr w:type="gramStart"/>
      <w:r w:rsidRPr="00462417">
        <w:rPr>
          <w:rFonts w:ascii="Courier New" w:eastAsia="Times New Roman" w:hAnsi="Courier New" w:cs="Courier New"/>
          <w:color w:val="000000"/>
          <w:szCs w:val="20"/>
          <w:lang w:val="en-GB" w:eastAsia="fr-FR"/>
        </w:rPr>
        <w:t>,item</w:t>
      </w:r>
      <w:proofErr w:type="gramEnd"/>
      <w:r w:rsidRPr="00462417">
        <w:rPr>
          <w:rFonts w:ascii="Courier New" w:eastAsia="Times New Roman" w:hAnsi="Courier New" w:cs="Courier New"/>
          <w:color w:val="000000"/>
          <w:szCs w:val="20"/>
          <w:lang w:val="en-GB" w:eastAsia="fr-FR"/>
        </w:rPr>
        <w:t>$</w:t>
      </w:r>
    </w:p>
    <w:p w:rsidR="00FC346E" w:rsidRPr="00462417" w:rsidRDefault="00FC346E" w:rsidP="00FE21F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50</w:t>
      </w:r>
      <w:r w:rsidRPr="00462417">
        <w:rPr>
          <w:rFonts w:ascii="Courier New" w:eastAsia="Times New Roman" w:hAnsi="Courier New" w:cs="Courier New"/>
          <w:color w:val="000000"/>
          <w:szCs w:val="20"/>
          <w:lang w:val="en-GB" w:eastAsia="fr-FR"/>
        </w:rPr>
        <w:tab/>
      </w:r>
      <w:proofErr w:type="gramStart"/>
      <w:r w:rsidRPr="00462417">
        <w:rPr>
          <w:rFonts w:ascii="Courier New" w:eastAsia="Times New Roman" w:hAnsi="Courier New" w:cs="Courier New"/>
          <w:color w:val="000000"/>
          <w:szCs w:val="20"/>
          <w:lang w:val="en-GB" w:eastAsia="fr-FR"/>
        </w:rPr>
        <w:t>PRINT !</w:t>
      </w:r>
      <w:proofErr w:type="gramEnd"/>
      <w:r w:rsidRPr="00462417">
        <w:rPr>
          <w:rFonts w:ascii="Courier New" w:eastAsia="Times New Roman" w:hAnsi="Courier New" w:cs="Courier New"/>
          <w:color w:val="000000"/>
          <w:szCs w:val="20"/>
          <w:lang w:val="en-GB" w:eastAsia="fr-FR"/>
        </w:rPr>
        <w:t xml:space="preserve"> </w:t>
      </w:r>
      <w:proofErr w:type="gramStart"/>
      <w:r w:rsidRPr="00462417">
        <w:rPr>
          <w:rFonts w:ascii="Courier New" w:eastAsia="Times New Roman" w:hAnsi="Courier New" w:cs="Courier New"/>
          <w:color w:val="000000"/>
          <w:szCs w:val="20"/>
          <w:lang w:val="en-GB" w:eastAsia="fr-FR"/>
        </w:rPr>
        <w:t>item</w:t>
      </w:r>
      <w:proofErr w:type="gramEnd"/>
      <w:r w:rsidRPr="00462417">
        <w:rPr>
          <w:rFonts w:ascii="Courier New" w:eastAsia="Times New Roman" w:hAnsi="Courier New" w:cs="Courier New"/>
          <w:color w:val="000000"/>
          <w:szCs w:val="20"/>
          <w:lang w:val="en-GB" w:eastAsia="fr-FR"/>
        </w:rPr>
        <w:t>$</w:t>
      </w:r>
    </w:p>
    <w:p w:rsidR="00FE21F3" w:rsidRPr="00462417" w:rsidRDefault="00FC346E" w:rsidP="00FE21F3">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 xml:space="preserve">60 END FOR num </w:t>
      </w:r>
    </w:p>
    <w:p w:rsidR="00FC346E" w:rsidRPr="00FE21F3" w:rsidRDefault="00FC346E" w:rsidP="00FE21F3">
      <w:pPr>
        <w:spacing w:after="0"/>
        <w:ind w:left="720"/>
        <w:rPr>
          <w:rFonts w:ascii="Courier New" w:eastAsia="Times New Roman" w:hAnsi="Courier New" w:cs="Courier New"/>
          <w:color w:val="000000"/>
          <w:szCs w:val="20"/>
          <w:lang w:eastAsia="fr-FR"/>
        </w:rPr>
      </w:pPr>
      <w:r w:rsidRPr="00FE21F3">
        <w:rPr>
          <w:rFonts w:ascii="Courier New" w:eastAsia="Times New Roman" w:hAnsi="Courier New" w:cs="Courier New"/>
          <w:color w:val="000000"/>
          <w:szCs w:val="20"/>
          <w:lang w:eastAsia="fr-FR"/>
        </w:rPr>
        <w:t>70 CLOSE #6</w:t>
      </w:r>
    </w:p>
    <w:p w:rsidR="00FE21F3" w:rsidRDefault="00FE21F3" w:rsidP="00FC346E">
      <w:pPr>
        <w:jc w:val="both"/>
        <w:rPr>
          <w:szCs w:val="24"/>
        </w:rPr>
      </w:pPr>
    </w:p>
    <w:p w:rsidR="00FC346E" w:rsidRPr="00FC346E" w:rsidRDefault="00FC346E" w:rsidP="00462417">
      <w:pPr>
        <w:pStyle w:val="Titre3"/>
      </w:pPr>
      <w:r w:rsidRPr="00FC346E">
        <w:t>CREATION D'UN FICHIER</w:t>
      </w:r>
    </w:p>
    <w:p w:rsidR="00FC346E" w:rsidRPr="00FC346E" w:rsidRDefault="00FC346E" w:rsidP="00FC346E">
      <w:pPr>
        <w:jc w:val="both"/>
        <w:rPr>
          <w:szCs w:val="24"/>
        </w:rPr>
      </w:pPr>
      <w:r w:rsidRPr="00FC346E">
        <w:rPr>
          <w:szCs w:val="24"/>
        </w:rPr>
        <w:t>On se propose de créer un fichier tout simple, contenant des noms et des numéros de téléphone.</w:t>
      </w:r>
    </w:p>
    <w:tbl>
      <w:tblPr>
        <w:tblW w:w="0" w:type="auto"/>
        <w:jc w:val="center"/>
        <w:tblCellMar>
          <w:left w:w="0" w:type="dxa"/>
          <w:right w:w="0" w:type="dxa"/>
        </w:tblCellMar>
        <w:tblLook w:val="04A0" w:firstRow="1" w:lastRow="0" w:firstColumn="1" w:lastColumn="0" w:noHBand="0" w:noVBand="1"/>
      </w:tblPr>
      <w:tblGrid>
        <w:gridCol w:w="1690"/>
        <w:gridCol w:w="1134"/>
      </w:tblGrid>
      <w:tr w:rsidR="00462417" w:rsidRPr="00462417" w:rsidTr="00462417">
        <w:trPr>
          <w:jc w:val="center"/>
        </w:trPr>
        <w:tc>
          <w:tcPr>
            <w:tcW w:w="1690" w:type="dxa"/>
            <w:tcMar>
              <w:top w:w="0" w:type="dxa"/>
              <w:left w:w="108" w:type="dxa"/>
              <w:bottom w:w="0" w:type="dxa"/>
              <w:right w:w="108" w:type="dxa"/>
            </w:tcMar>
            <w:hideMark/>
          </w:tcPr>
          <w:p w:rsidR="00462417" w:rsidRPr="00462417" w:rsidRDefault="00462417" w:rsidP="00462417">
            <w:pPr>
              <w:spacing w:after="0"/>
              <w:rPr>
                <w:rFonts w:ascii="Courier New" w:eastAsia="Times New Roman" w:hAnsi="Courier New" w:cs="Courier New"/>
                <w:szCs w:val="20"/>
                <w:lang w:eastAsia="fr-FR"/>
              </w:rPr>
            </w:pPr>
            <w:r w:rsidRPr="00462417">
              <w:rPr>
                <w:rFonts w:eastAsia="Times New Roman"/>
                <w:szCs w:val="20"/>
                <w:lang w:eastAsia="fr-FR"/>
              </w:rPr>
              <w:t>RON</w:t>
            </w:r>
          </w:p>
        </w:tc>
        <w:tc>
          <w:tcPr>
            <w:tcW w:w="1134" w:type="dxa"/>
            <w:tcMar>
              <w:top w:w="0" w:type="dxa"/>
              <w:left w:w="108" w:type="dxa"/>
              <w:bottom w:w="0" w:type="dxa"/>
              <w:right w:w="108" w:type="dxa"/>
            </w:tcMar>
            <w:hideMark/>
          </w:tcPr>
          <w:p w:rsidR="00462417" w:rsidRPr="00462417" w:rsidRDefault="00462417" w:rsidP="00462417">
            <w:pPr>
              <w:spacing w:after="0"/>
              <w:rPr>
                <w:rFonts w:ascii="Courier New" w:eastAsia="Times New Roman" w:hAnsi="Courier New" w:cs="Courier New"/>
                <w:szCs w:val="20"/>
                <w:lang w:eastAsia="fr-FR"/>
              </w:rPr>
            </w:pPr>
            <w:r w:rsidRPr="00462417">
              <w:rPr>
                <w:rFonts w:eastAsia="Times New Roman"/>
                <w:szCs w:val="20"/>
                <w:lang w:eastAsia="fr-FR"/>
              </w:rPr>
              <w:t>678462</w:t>
            </w:r>
          </w:p>
        </w:tc>
      </w:tr>
      <w:tr w:rsidR="00462417" w:rsidRPr="00462417" w:rsidTr="00462417">
        <w:trPr>
          <w:jc w:val="center"/>
        </w:trPr>
        <w:tc>
          <w:tcPr>
            <w:tcW w:w="1690" w:type="dxa"/>
            <w:tcMar>
              <w:top w:w="0" w:type="dxa"/>
              <w:left w:w="108" w:type="dxa"/>
              <w:bottom w:w="0" w:type="dxa"/>
              <w:right w:w="108" w:type="dxa"/>
            </w:tcMar>
            <w:hideMark/>
          </w:tcPr>
          <w:p w:rsidR="00462417" w:rsidRPr="00462417" w:rsidRDefault="00462417" w:rsidP="00462417">
            <w:pPr>
              <w:spacing w:after="0"/>
              <w:rPr>
                <w:rFonts w:ascii="Courier New" w:eastAsia="Times New Roman" w:hAnsi="Courier New" w:cs="Courier New"/>
                <w:szCs w:val="20"/>
                <w:lang w:eastAsia="fr-FR"/>
              </w:rPr>
            </w:pPr>
            <w:r w:rsidRPr="00462417">
              <w:rPr>
                <w:rFonts w:eastAsia="Times New Roman"/>
                <w:szCs w:val="20"/>
                <w:lang w:eastAsia="fr-FR"/>
              </w:rPr>
              <w:t>GEOFF</w:t>
            </w:r>
          </w:p>
        </w:tc>
        <w:tc>
          <w:tcPr>
            <w:tcW w:w="1134" w:type="dxa"/>
            <w:tcMar>
              <w:top w:w="0" w:type="dxa"/>
              <w:left w:w="108" w:type="dxa"/>
              <w:bottom w:w="0" w:type="dxa"/>
              <w:right w:w="108" w:type="dxa"/>
            </w:tcMar>
            <w:hideMark/>
          </w:tcPr>
          <w:p w:rsidR="00462417" w:rsidRPr="00462417" w:rsidRDefault="00462417" w:rsidP="00462417">
            <w:pPr>
              <w:spacing w:after="0"/>
              <w:rPr>
                <w:rFonts w:ascii="Courier New" w:eastAsia="Times New Roman" w:hAnsi="Courier New" w:cs="Courier New"/>
                <w:szCs w:val="20"/>
                <w:lang w:eastAsia="fr-FR"/>
              </w:rPr>
            </w:pPr>
            <w:r w:rsidRPr="00462417">
              <w:rPr>
                <w:rFonts w:eastAsia="Times New Roman"/>
                <w:szCs w:val="20"/>
                <w:lang w:eastAsia="fr-FR"/>
              </w:rPr>
              <w:t>896487</w:t>
            </w:r>
          </w:p>
        </w:tc>
      </w:tr>
      <w:tr w:rsidR="00462417" w:rsidRPr="00462417" w:rsidTr="00462417">
        <w:trPr>
          <w:jc w:val="center"/>
        </w:trPr>
        <w:tc>
          <w:tcPr>
            <w:tcW w:w="1690" w:type="dxa"/>
            <w:tcMar>
              <w:top w:w="0" w:type="dxa"/>
              <w:left w:w="108" w:type="dxa"/>
              <w:bottom w:w="0" w:type="dxa"/>
              <w:right w:w="108" w:type="dxa"/>
            </w:tcMar>
            <w:hideMark/>
          </w:tcPr>
          <w:p w:rsidR="00462417" w:rsidRPr="00462417" w:rsidRDefault="00462417" w:rsidP="00462417">
            <w:pPr>
              <w:spacing w:after="0"/>
              <w:rPr>
                <w:rFonts w:ascii="Courier New" w:eastAsia="Times New Roman" w:hAnsi="Courier New" w:cs="Courier New"/>
                <w:szCs w:val="20"/>
                <w:lang w:eastAsia="fr-FR"/>
              </w:rPr>
            </w:pPr>
            <w:r w:rsidRPr="00462417">
              <w:rPr>
                <w:rFonts w:eastAsia="Times New Roman"/>
                <w:szCs w:val="20"/>
                <w:lang w:eastAsia="fr-FR"/>
              </w:rPr>
              <w:t>ZOE</w:t>
            </w:r>
          </w:p>
        </w:tc>
        <w:tc>
          <w:tcPr>
            <w:tcW w:w="1134" w:type="dxa"/>
            <w:tcMar>
              <w:top w:w="0" w:type="dxa"/>
              <w:left w:w="108" w:type="dxa"/>
              <w:bottom w:w="0" w:type="dxa"/>
              <w:right w:w="108" w:type="dxa"/>
            </w:tcMar>
            <w:hideMark/>
          </w:tcPr>
          <w:p w:rsidR="00462417" w:rsidRPr="00462417" w:rsidRDefault="00462417" w:rsidP="00462417">
            <w:pPr>
              <w:spacing w:after="0"/>
              <w:rPr>
                <w:rFonts w:ascii="Courier New" w:eastAsia="Times New Roman" w:hAnsi="Courier New" w:cs="Courier New"/>
                <w:szCs w:val="20"/>
                <w:lang w:eastAsia="fr-FR"/>
              </w:rPr>
            </w:pPr>
            <w:r w:rsidRPr="00462417">
              <w:rPr>
                <w:rFonts w:eastAsia="Times New Roman"/>
                <w:szCs w:val="20"/>
                <w:lang w:eastAsia="fr-FR"/>
              </w:rPr>
              <w:t>249386</w:t>
            </w:r>
          </w:p>
        </w:tc>
      </w:tr>
      <w:tr w:rsidR="00462417" w:rsidRPr="00462417" w:rsidTr="00462417">
        <w:trPr>
          <w:jc w:val="center"/>
        </w:trPr>
        <w:tc>
          <w:tcPr>
            <w:tcW w:w="1690" w:type="dxa"/>
            <w:tcMar>
              <w:top w:w="0" w:type="dxa"/>
              <w:left w:w="108" w:type="dxa"/>
              <w:bottom w:w="0" w:type="dxa"/>
              <w:right w:w="108" w:type="dxa"/>
            </w:tcMar>
            <w:hideMark/>
          </w:tcPr>
          <w:p w:rsidR="00462417" w:rsidRPr="00462417" w:rsidRDefault="00462417" w:rsidP="00462417">
            <w:pPr>
              <w:spacing w:after="0"/>
              <w:rPr>
                <w:rFonts w:ascii="Courier New" w:eastAsia="Times New Roman" w:hAnsi="Courier New" w:cs="Courier New"/>
                <w:szCs w:val="20"/>
                <w:lang w:eastAsia="fr-FR"/>
              </w:rPr>
            </w:pPr>
            <w:r w:rsidRPr="00462417">
              <w:rPr>
                <w:rFonts w:eastAsia="Times New Roman"/>
                <w:szCs w:val="20"/>
                <w:lang w:eastAsia="fr-FR"/>
              </w:rPr>
              <w:t>BEN</w:t>
            </w:r>
          </w:p>
        </w:tc>
        <w:tc>
          <w:tcPr>
            <w:tcW w:w="1134" w:type="dxa"/>
            <w:tcMar>
              <w:top w:w="0" w:type="dxa"/>
              <w:left w:w="108" w:type="dxa"/>
              <w:bottom w:w="0" w:type="dxa"/>
              <w:right w:w="108" w:type="dxa"/>
            </w:tcMar>
            <w:hideMark/>
          </w:tcPr>
          <w:p w:rsidR="00462417" w:rsidRPr="00462417" w:rsidRDefault="00462417" w:rsidP="00462417">
            <w:pPr>
              <w:spacing w:after="0"/>
              <w:rPr>
                <w:rFonts w:ascii="Courier New" w:eastAsia="Times New Roman" w:hAnsi="Courier New" w:cs="Courier New"/>
                <w:szCs w:val="20"/>
                <w:lang w:eastAsia="fr-FR"/>
              </w:rPr>
            </w:pPr>
            <w:r w:rsidRPr="00462417">
              <w:rPr>
                <w:rFonts w:eastAsia="Times New Roman"/>
                <w:szCs w:val="20"/>
                <w:lang w:eastAsia="fr-FR"/>
              </w:rPr>
              <w:t>584621</w:t>
            </w:r>
          </w:p>
        </w:tc>
      </w:tr>
      <w:tr w:rsidR="00462417" w:rsidRPr="00462417" w:rsidTr="00462417">
        <w:trPr>
          <w:jc w:val="center"/>
        </w:trPr>
        <w:tc>
          <w:tcPr>
            <w:tcW w:w="1690" w:type="dxa"/>
            <w:tcMar>
              <w:top w:w="0" w:type="dxa"/>
              <w:left w:w="108" w:type="dxa"/>
              <w:bottom w:w="0" w:type="dxa"/>
              <w:right w:w="108" w:type="dxa"/>
            </w:tcMar>
            <w:hideMark/>
          </w:tcPr>
          <w:p w:rsidR="00462417" w:rsidRPr="00462417" w:rsidRDefault="00462417" w:rsidP="00462417">
            <w:pPr>
              <w:spacing w:after="0"/>
              <w:rPr>
                <w:rFonts w:ascii="Courier New" w:eastAsia="Times New Roman" w:hAnsi="Courier New" w:cs="Courier New"/>
                <w:szCs w:val="20"/>
                <w:lang w:eastAsia="fr-FR"/>
              </w:rPr>
            </w:pPr>
            <w:r w:rsidRPr="00462417">
              <w:rPr>
                <w:rFonts w:eastAsia="Times New Roman"/>
                <w:szCs w:val="20"/>
                <w:lang w:eastAsia="fr-FR"/>
              </w:rPr>
              <w:t>MEG</w:t>
            </w:r>
          </w:p>
        </w:tc>
        <w:tc>
          <w:tcPr>
            <w:tcW w:w="1134" w:type="dxa"/>
            <w:tcMar>
              <w:top w:w="0" w:type="dxa"/>
              <w:left w:w="108" w:type="dxa"/>
              <w:bottom w:w="0" w:type="dxa"/>
              <w:right w:w="108" w:type="dxa"/>
            </w:tcMar>
            <w:hideMark/>
          </w:tcPr>
          <w:p w:rsidR="00462417" w:rsidRPr="00462417" w:rsidRDefault="00462417" w:rsidP="00462417">
            <w:pPr>
              <w:spacing w:after="0"/>
              <w:rPr>
                <w:rFonts w:ascii="Courier New" w:eastAsia="Times New Roman" w:hAnsi="Courier New" w:cs="Courier New"/>
                <w:szCs w:val="20"/>
                <w:lang w:eastAsia="fr-FR"/>
              </w:rPr>
            </w:pPr>
            <w:r w:rsidRPr="00462417">
              <w:rPr>
                <w:rFonts w:eastAsia="Times New Roman"/>
                <w:szCs w:val="20"/>
                <w:lang w:eastAsia="fr-FR"/>
              </w:rPr>
              <w:t>482349</w:t>
            </w:r>
          </w:p>
        </w:tc>
      </w:tr>
      <w:tr w:rsidR="00462417" w:rsidRPr="00462417" w:rsidTr="00462417">
        <w:trPr>
          <w:jc w:val="center"/>
        </w:trPr>
        <w:tc>
          <w:tcPr>
            <w:tcW w:w="1690" w:type="dxa"/>
            <w:tcMar>
              <w:top w:w="0" w:type="dxa"/>
              <w:left w:w="108" w:type="dxa"/>
              <w:bottom w:w="0" w:type="dxa"/>
              <w:right w:w="108" w:type="dxa"/>
            </w:tcMar>
            <w:hideMark/>
          </w:tcPr>
          <w:p w:rsidR="00462417" w:rsidRPr="00462417" w:rsidRDefault="00462417" w:rsidP="00462417">
            <w:pPr>
              <w:spacing w:after="0"/>
              <w:rPr>
                <w:rFonts w:ascii="Courier New" w:eastAsia="Times New Roman" w:hAnsi="Courier New" w:cs="Courier New"/>
                <w:szCs w:val="20"/>
                <w:lang w:eastAsia="fr-FR"/>
              </w:rPr>
            </w:pPr>
            <w:r w:rsidRPr="00462417">
              <w:rPr>
                <w:rFonts w:eastAsia="Times New Roman"/>
                <w:szCs w:val="20"/>
                <w:lang w:eastAsia="fr-FR"/>
              </w:rPr>
              <w:t>CATH</w:t>
            </w:r>
          </w:p>
        </w:tc>
        <w:tc>
          <w:tcPr>
            <w:tcW w:w="1134" w:type="dxa"/>
            <w:tcMar>
              <w:top w:w="0" w:type="dxa"/>
              <w:left w:w="108" w:type="dxa"/>
              <w:bottom w:w="0" w:type="dxa"/>
              <w:right w:w="108" w:type="dxa"/>
            </w:tcMar>
            <w:hideMark/>
          </w:tcPr>
          <w:p w:rsidR="00462417" w:rsidRPr="00462417" w:rsidRDefault="00462417" w:rsidP="00462417">
            <w:pPr>
              <w:spacing w:after="0"/>
              <w:rPr>
                <w:rFonts w:ascii="Courier New" w:eastAsia="Times New Roman" w:hAnsi="Courier New" w:cs="Courier New"/>
                <w:szCs w:val="20"/>
                <w:lang w:eastAsia="fr-FR"/>
              </w:rPr>
            </w:pPr>
            <w:r w:rsidRPr="00462417">
              <w:rPr>
                <w:rFonts w:eastAsia="Times New Roman"/>
                <w:szCs w:val="20"/>
                <w:lang w:eastAsia="fr-FR"/>
              </w:rPr>
              <w:t>438975</w:t>
            </w:r>
          </w:p>
        </w:tc>
      </w:tr>
      <w:tr w:rsidR="00462417" w:rsidRPr="00462417" w:rsidTr="00462417">
        <w:trPr>
          <w:jc w:val="center"/>
        </w:trPr>
        <w:tc>
          <w:tcPr>
            <w:tcW w:w="1690" w:type="dxa"/>
            <w:tcMar>
              <w:top w:w="0" w:type="dxa"/>
              <w:left w:w="108" w:type="dxa"/>
              <w:bottom w:w="0" w:type="dxa"/>
              <w:right w:w="108" w:type="dxa"/>
            </w:tcMar>
            <w:hideMark/>
          </w:tcPr>
          <w:p w:rsidR="00462417" w:rsidRPr="00462417" w:rsidRDefault="00462417" w:rsidP="00462417">
            <w:pPr>
              <w:spacing w:after="0"/>
              <w:rPr>
                <w:rFonts w:ascii="Courier New" w:eastAsia="Times New Roman" w:hAnsi="Courier New" w:cs="Courier New"/>
                <w:szCs w:val="20"/>
                <w:lang w:eastAsia="fr-FR"/>
              </w:rPr>
            </w:pPr>
            <w:r w:rsidRPr="00462417">
              <w:rPr>
                <w:rFonts w:eastAsia="Times New Roman"/>
                <w:szCs w:val="20"/>
                <w:lang w:eastAsia="fr-FR"/>
              </w:rPr>
              <w:t>WENDY</w:t>
            </w:r>
          </w:p>
        </w:tc>
        <w:tc>
          <w:tcPr>
            <w:tcW w:w="1134" w:type="dxa"/>
            <w:tcMar>
              <w:top w:w="0" w:type="dxa"/>
              <w:left w:w="108" w:type="dxa"/>
              <w:bottom w:w="0" w:type="dxa"/>
              <w:right w:w="108" w:type="dxa"/>
            </w:tcMar>
            <w:hideMark/>
          </w:tcPr>
          <w:p w:rsidR="00462417" w:rsidRPr="00462417" w:rsidRDefault="00462417" w:rsidP="00462417">
            <w:pPr>
              <w:spacing w:after="0"/>
              <w:rPr>
                <w:rFonts w:ascii="Courier New" w:eastAsia="Times New Roman" w:hAnsi="Courier New" w:cs="Courier New"/>
                <w:szCs w:val="20"/>
                <w:lang w:eastAsia="fr-FR"/>
              </w:rPr>
            </w:pPr>
            <w:r w:rsidRPr="00462417">
              <w:rPr>
                <w:rFonts w:eastAsia="Times New Roman"/>
                <w:szCs w:val="20"/>
                <w:lang w:eastAsia="fr-FR"/>
              </w:rPr>
              <w:t>982387</w:t>
            </w:r>
          </w:p>
        </w:tc>
      </w:tr>
    </w:tbl>
    <w:p w:rsidR="00FC346E" w:rsidRPr="00FC346E" w:rsidRDefault="00FC346E" w:rsidP="00462417">
      <w:pPr>
        <w:spacing w:before="240"/>
        <w:jc w:val="both"/>
        <w:rPr>
          <w:szCs w:val="24"/>
        </w:rPr>
      </w:pPr>
      <w:r w:rsidRPr="00FC346E">
        <w:rPr>
          <w:szCs w:val="24"/>
        </w:rPr>
        <w:t>Voici le programme :</w:t>
      </w:r>
      <w:r w:rsidRPr="00FC346E">
        <w:rPr>
          <w:szCs w:val="24"/>
        </w:rPr>
        <w:tab/>
      </w:r>
    </w:p>
    <w:p w:rsidR="00462417" w:rsidRPr="00462417" w:rsidRDefault="00462417" w:rsidP="00462417">
      <w:pPr>
        <w:spacing w:after="0"/>
        <w:ind w:left="720"/>
        <w:rPr>
          <w:rFonts w:ascii="Courier New" w:eastAsia="Times New Roman" w:hAnsi="Courier New" w:cs="Courier New"/>
          <w:color w:val="000000"/>
          <w:szCs w:val="20"/>
          <w:lang w:eastAsia="fr-FR"/>
        </w:rPr>
      </w:pPr>
      <w:r w:rsidRPr="00462417">
        <w:rPr>
          <w:rFonts w:ascii="Courier New" w:eastAsia="Times New Roman" w:hAnsi="Courier New" w:cs="Courier New"/>
          <w:color w:val="000000"/>
          <w:szCs w:val="20"/>
          <w:lang w:eastAsia="fr-FR"/>
        </w:rPr>
        <w:t>10 REMark numeros de télé</w:t>
      </w:r>
      <w:r w:rsidR="00FC346E" w:rsidRPr="00462417">
        <w:rPr>
          <w:rFonts w:ascii="Courier New" w:eastAsia="Times New Roman" w:hAnsi="Courier New" w:cs="Courier New"/>
          <w:color w:val="000000"/>
          <w:szCs w:val="20"/>
          <w:lang w:eastAsia="fr-FR"/>
        </w:rPr>
        <w:t xml:space="preserve">phone </w:t>
      </w:r>
    </w:p>
    <w:p w:rsidR="00FC346E" w:rsidRPr="00462417" w:rsidRDefault="00FC346E" w:rsidP="00462417">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 xml:space="preserve">20 OPEN NEW </w:t>
      </w:r>
      <w:r w:rsidR="00462417" w:rsidRPr="00462417">
        <w:rPr>
          <w:rFonts w:ascii="Courier New" w:eastAsia="Times New Roman" w:hAnsi="Courier New" w:cs="Courier New"/>
          <w:color w:val="000000"/>
          <w:szCs w:val="20"/>
          <w:lang w:val="en-GB" w:eastAsia="fr-FR"/>
        </w:rPr>
        <w:t>#6</w:t>
      </w:r>
      <w:proofErr w:type="gramStart"/>
      <w:r w:rsidR="00462417" w:rsidRPr="00462417">
        <w:rPr>
          <w:rFonts w:ascii="Courier New" w:eastAsia="Times New Roman" w:hAnsi="Courier New" w:cs="Courier New"/>
          <w:color w:val="000000"/>
          <w:szCs w:val="20"/>
          <w:lang w:val="en-GB" w:eastAsia="fr-FR"/>
        </w:rPr>
        <w:t>,mdvl</w:t>
      </w:r>
      <w:proofErr w:type="gramEnd"/>
      <w:r w:rsidR="00462417" w:rsidRPr="00462417">
        <w:rPr>
          <w:rFonts w:ascii="Courier New" w:eastAsia="Times New Roman" w:hAnsi="Courier New" w:cs="Courier New"/>
          <w:color w:val="000000"/>
          <w:szCs w:val="20"/>
          <w:lang w:val="en-GB" w:eastAsia="fr-FR"/>
        </w:rPr>
        <w:t>_tel</w:t>
      </w:r>
    </w:p>
    <w:p w:rsidR="00FC346E" w:rsidRPr="00462417" w:rsidRDefault="00FC346E" w:rsidP="00462417">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 xml:space="preserve">30 </w:t>
      </w:r>
      <w:r w:rsidR="00462417">
        <w:rPr>
          <w:rFonts w:ascii="Courier New" w:eastAsia="Times New Roman" w:hAnsi="Courier New" w:cs="Courier New"/>
          <w:color w:val="000000"/>
          <w:szCs w:val="20"/>
          <w:lang w:val="en-GB" w:eastAsia="fr-FR"/>
        </w:rPr>
        <w:t>FOR enreg=1 TO 7</w:t>
      </w:r>
    </w:p>
    <w:p w:rsidR="00FC346E" w:rsidRPr="00462417" w:rsidRDefault="00FC346E" w:rsidP="00462417">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40 INPUT 'NOM</w:t>
      </w:r>
      <w:r w:rsidRPr="00462417">
        <w:rPr>
          <w:rFonts w:ascii="Courier New" w:eastAsia="Times New Roman" w:hAnsi="Courier New" w:cs="Courier New"/>
          <w:color w:val="000000"/>
          <w:szCs w:val="20"/>
          <w:lang w:val="en-GB" w:eastAsia="fr-FR"/>
        </w:rPr>
        <w:tab/>
        <w:t>:'</w:t>
      </w:r>
      <w:proofErr w:type="gramStart"/>
      <w:r w:rsidRPr="00462417">
        <w:rPr>
          <w:rFonts w:ascii="Courier New" w:eastAsia="Times New Roman" w:hAnsi="Courier New" w:cs="Courier New"/>
          <w:color w:val="000000"/>
          <w:szCs w:val="20"/>
          <w:lang w:val="en-GB" w:eastAsia="fr-FR"/>
        </w:rPr>
        <w:t>;nom</w:t>
      </w:r>
      <w:proofErr w:type="gramEnd"/>
      <w:r w:rsidRPr="00462417">
        <w:rPr>
          <w:rFonts w:ascii="Courier New" w:eastAsia="Times New Roman" w:hAnsi="Courier New" w:cs="Courier New"/>
          <w:color w:val="000000"/>
          <w:szCs w:val="20"/>
          <w:lang w:val="en-GB" w:eastAsia="fr-FR"/>
        </w:rPr>
        <w:t>$</w:t>
      </w:r>
      <w:r w:rsidRPr="00462417">
        <w:rPr>
          <w:rFonts w:ascii="Courier New" w:eastAsia="Times New Roman" w:hAnsi="Courier New" w:cs="Courier New"/>
          <w:color w:val="000000"/>
          <w:szCs w:val="20"/>
          <w:lang w:val="en-GB" w:eastAsia="fr-FR"/>
        </w:rPr>
        <w:tab/>
      </w:r>
    </w:p>
    <w:p w:rsidR="00FC346E" w:rsidRPr="00462417" w:rsidRDefault="00FC346E" w:rsidP="00462417">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45 INPUT 'TEL</w:t>
      </w:r>
      <w:r w:rsidRPr="00462417">
        <w:rPr>
          <w:rFonts w:ascii="Courier New" w:eastAsia="Times New Roman" w:hAnsi="Courier New" w:cs="Courier New"/>
          <w:color w:val="000000"/>
          <w:szCs w:val="20"/>
          <w:lang w:val="en-GB" w:eastAsia="fr-FR"/>
        </w:rPr>
        <w:tab/>
        <w:t>:'</w:t>
      </w:r>
      <w:proofErr w:type="gramStart"/>
      <w:r w:rsidRPr="00462417">
        <w:rPr>
          <w:rFonts w:ascii="Courier New" w:eastAsia="Times New Roman" w:hAnsi="Courier New" w:cs="Courier New"/>
          <w:color w:val="000000"/>
          <w:szCs w:val="20"/>
          <w:lang w:val="en-GB" w:eastAsia="fr-FR"/>
        </w:rPr>
        <w:t>;num</w:t>
      </w:r>
      <w:proofErr w:type="gramEnd"/>
      <w:r w:rsidRPr="00462417">
        <w:rPr>
          <w:rFonts w:ascii="Courier New" w:eastAsia="Times New Roman" w:hAnsi="Courier New" w:cs="Courier New"/>
          <w:color w:val="000000"/>
          <w:szCs w:val="20"/>
          <w:lang w:val="en-GB" w:eastAsia="fr-FR"/>
        </w:rPr>
        <w:t>$</w:t>
      </w:r>
      <w:r w:rsidRPr="00462417">
        <w:rPr>
          <w:rFonts w:ascii="Courier New" w:eastAsia="Times New Roman" w:hAnsi="Courier New" w:cs="Courier New"/>
          <w:color w:val="000000"/>
          <w:szCs w:val="20"/>
          <w:lang w:val="en-GB" w:eastAsia="fr-FR"/>
        </w:rPr>
        <w:tab/>
      </w:r>
    </w:p>
    <w:p w:rsidR="00462417" w:rsidRDefault="00FC346E" w:rsidP="00462417">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 xml:space="preserve">50 PRINT </w:t>
      </w:r>
      <w:r w:rsidR="00462417">
        <w:rPr>
          <w:rFonts w:ascii="Courier New" w:eastAsia="Times New Roman" w:hAnsi="Courier New" w:cs="Courier New"/>
          <w:color w:val="000000"/>
          <w:szCs w:val="20"/>
          <w:lang w:val="en-GB" w:eastAsia="fr-FR"/>
        </w:rPr>
        <w:t>#</w:t>
      </w:r>
      <w:r w:rsidRPr="00462417">
        <w:rPr>
          <w:rFonts w:ascii="Courier New" w:eastAsia="Times New Roman" w:hAnsi="Courier New" w:cs="Courier New"/>
          <w:color w:val="000000"/>
          <w:szCs w:val="20"/>
          <w:lang w:val="en-GB" w:eastAsia="fr-FR"/>
        </w:rPr>
        <w:t>6</w:t>
      </w:r>
      <w:proofErr w:type="gramStart"/>
      <w:r w:rsidRPr="00462417">
        <w:rPr>
          <w:rFonts w:ascii="Courier New" w:eastAsia="Times New Roman" w:hAnsi="Courier New" w:cs="Courier New"/>
          <w:color w:val="000000"/>
          <w:szCs w:val="20"/>
          <w:lang w:val="en-GB" w:eastAsia="fr-FR"/>
        </w:rPr>
        <w:t>,nom</w:t>
      </w:r>
      <w:proofErr w:type="gramEnd"/>
      <w:r w:rsidRPr="00462417">
        <w:rPr>
          <w:rFonts w:ascii="Courier New" w:eastAsia="Times New Roman" w:hAnsi="Courier New" w:cs="Courier New"/>
          <w:color w:val="000000"/>
          <w:szCs w:val="20"/>
          <w:lang w:val="en-GB" w:eastAsia="fr-FR"/>
        </w:rPr>
        <w:t xml:space="preserve">$,num$ </w:t>
      </w:r>
    </w:p>
    <w:p w:rsidR="00462417" w:rsidRDefault="00FC346E" w:rsidP="00462417">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 xml:space="preserve">60 END FOR enreg </w:t>
      </w:r>
    </w:p>
    <w:p w:rsidR="00FC346E" w:rsidRPr="00462417" w:rsidRDefault="00FC346E" w:rsidP="00462417">
      <w:pPr>
        <w:spacing w:after="0"/>
        <w:ind w:left="720"/>
        <w:rPr>
          <w:rFonts w:ascii="Courier New" w:eastAsia="Times New Roman" w:hAnsi="Courier New" w:cs="Courier New"/>
          <w:color w:val="000000"/>
          <w:szCs w:val="20"/>
          <w:lang w:eastAsia="fr-FR"/>
        </w:rPr>
      </w:pPr>
      <w:r w:rsidRPr="00462417">
        <w:rPr>
          <w:rFonts w:ascii="Courier New" w:eastAsia="Times New Roman" w:hAnsi="Courier New" w:cs="Courier New"/>
          <w:color w:val="000000"/>
          <w:szCs w:val="20"/>
          <w:lang w:eastAsia="fr-FR"/>
        </w:rPr>
        <w:t xml:space="preserve">70 CLOSE </w:t>
      </w:r>
      <w:r w:rsidR="00462417" w:rsidRPr="00462417">
        <w:rPr>
          <w:rFonts w:ascii="Courier New" w:eastAsia="Times New Roman" w:hAnsi="Courier New" w:cs="Courier New"/>
          <w:color w:val="000000"/>
          <w:szCs w:val="20"/>
          <w:lang w:eastAsia="fr-FR"/>
        </w:rPr>
        <w:t>#</w:t>
      </w:r>
      <w:r w:rsidRPr="00462417">
        <w:rPr>
          <w:rFonts w:ascii="Courier New" w:eastAsia="Times New Roman" w:hAnsi="Courier New" w:cs="Courier New"/>
          <w:color w:val="000000"/>
          <w:szCs w:val="20"/>
          <w:lang w:eastAsia="fr-FR"/>
        </w:rPr>
        <w:t>6</w:t>
      </w:r>
      <w:r w:rsidRPr="00462417">
        <w:rPr>
          <w:rFonts w:ascii="Courier New" w:eastAsia="Times New Roman" w:hAnsi="Courier New" w:cs="Courier New"/>
          <w:color w:val="000000"/>
          <w:szCs w:val="20"/>
          <w:lang w:eastAsia="fr-FR"/>
        </w:rPr>
        <w:tab/>
      </w:r>
    </w:p>
    <w:p w:rsidR="00FC346E" w:rsidRPr="00FC346E" w:rsidRDefault="00FC346E" w:rsidP="00462417">
      <w:pPr>
        <w:spacing w:before="120"/>
        <w:jc w:val="both"/>
        <w:rPr>
          <w:szCs w:val="24"/>
        </w:rPr>
      </w:pPr>
      <w:r w:rsidRPr="00FC346E">
        <w:rPr>
          <w:szCs w:val="24"/>
        </w:rPr>
        <w:t xml:space="preserve">Tapez RUN, puis ENTREE, un nom suivi de ENTREE, puis un autre, etc... </w:t>
      </w:r>
      <w:proofErr w:type="gramStart"/>
      <w:r w:rsidRPr="00FC346E">
        <w:rPr>
          <w:szCs w:val="24"/>
        </w:rPr>
        <w:t>jusqu'à</w:t>
      </w:r>
      <w:proofErr w:type="gramEnd"/>
      <w:r w:rsidRPr="00FC346E">
        <w:rPr>
          <w:szCs w:val="24"/>
        </w:rPr>
        <w:t xml:space="preserve"> sept fois.</w:t>
      </w:r>
    </w:p>
    <w:p w:rsidR="00FC346E" w:rsidRPr="00FC346E" w:rsidRDefault="00FC346E" w:rsidP="00FC346E">
      <w:pPr>
        <w:jc w:val="both"/>
        <w:rPr>
          <w:szCs w:val="24"/>
        </w:rPr>
      </w:pPr>
      <w:r w:rsidRPr="00FC346E">
        <w:rPr>
          <w:szCs w:val="24"/>
        </w:rPr>
        <w:t>Remarquez que les données sont stockées dans une zone</w:t>
      </w:r>
      <w:r w:rsidR="00462417">
        <w:rPr>
          <w:szCs w:val="24"/>
        </w:rPr>
        <w:t xml:space="preserve"> tampon (buff</w:t>
      </w:r>
      <w:r w:rsidRPr="00FC346E">
        <w:rPr>
          <w:szCs w:val="24"/>
        </w:rPr>
        <w:t>er), jusqu'à ce que le système soit prêt à transférer le lot dans le Microdrive. Il y aura donc un seul accès au microdrive.</w:t>
      </w:r>
    </w:p>
    <w:p w:rsidR="00462417" w:rsidRDefault="00462417" w:rsidP="00FC346E">
      <w:pPr>
        <w:jc w:val="both"/>
        <w:rPr>
          <w:szCs w:val="24"/>
        </w:rPr>
      </w:pPr>
    </w:p>
    <w:p w:rsidR="00FC346E" w:rsidRPr="00FC346E" w:rsidRDefault="00FC346E" w:rsidP="00462417">
      <w:pPr>
        <w:pStyle w:val="Titre3"/>
      </w:pPr>
      <w:r w:rsidRPr="00FC346E">
        <w:t>COPIE DE FICHIER</w:t>
      </w:r>
    </w:p>
    <w:p w:rsidR="00462417" w:rsidRDefault="00FC346E" w:rsidP="00462417">
      <w:pPr>
        <w:spacing w:after="0"/>
        <w:jc w:val="both"/>
        <w:rPr>
          <w:szCs w:val="24"/>
        </w:rPr>
      </w:pPr>
      <w:r w:rsidRPr="00FC346E">
        <w:rPr>
          <w:szCs w:val="24"/>
        </w:rPr>
        <w:t xml:space="preserve">Dès qu'un fichier a été créé, il est possible de le copier. Voici la commande : </w:t>
      </w:r>
    </w:p>
    <w:p w:rsidR="00FC346E" w:rsidRPr="00462417" w:rsidRDefault="00462417" w:rsidP="00462417">
      <w:pPr>
        <w:spacing w:before="60" w:after="60"/>
        <w:ind w:left="709"/>
        <w:jc w:val="both"/>
        <w:rPr>
          <w:rFonts w:ascii="Courier New" w:hAnsi="Courier New" w:cs="Courier New"/>
          <w:szCs w:val="24"/>
          <w:lang w:val="en-GB"/>
        </w:rPr>
      </w:pPr>
      <w:r>
        <w:rPr>
          <w:rFonts w:ascii="Courier New" w:hAnsi="Courier New" w:cs="Courier New"/>
          <w:szCs w:val="24"/>
          <w:lang w:val="en-GB"/>
        </w:rPr>
        <w:t>COPY MDV1_</w:t>
      </w:r>
      <w:r w:rsidR="00FC346E" w:rsidRPr="00462417">
        <w:rPr>
          <w:rFonts w:ascii="Courier New" w:hAnsi="Courier New" w:cs="Courier New"/>
          <w:szCs w:val="24"/>
          <w:lang w:val="en-GB"/>
        </w:rPr>
        <w:t>TEL to MDV</w:t>
      </w:r>
      <w:r>
        <w:rPr>
          <w:rFonts w:ascii="Courier New" w:hAnsi="Courier New" w:cs="Courier New"/>
          <w:szCs w:val="24"/>
          <w:lang w:val="en-GB"/>
        </w:rPr>
        <w:t>2_</w:t>
      </w:r>
      <w:r w:rsidR="00FC346E" w:rsidRPr="00462417">
        <w:rPr>
          <w:rFonts w:ascii="Courier New" w:hAnsi="Courier New" w:cs="Courier New"/>
          <w:szCs w:val="24"/>
          <w:lang w:val="en-GB"/>
        </w:rPr>
        <w:t>TEL</w:t>
      </w:r>
    </w:p>
    <w:p w:rsidR="00462417" w:rsidRDefault="00462417" w:rsidP="00FC346E">
      <w:pPr>
        <w:jc w:val="both"/>
        <w:rPr>
          <w:szCs w:val="24"/>
        </w:rPr>
      </w:pPr>
    </w:p>
    <w:p w:rsidR="00462417" w:rsidRDefault="00462417">
      <w:pPr>
        <w:spacing w:after="160" w:line="300" w:lineRule="auto"/>
        <w:rPr>
          <w:b/>
          <w:caps/>
        </w:rPr>
      </w:pPr>
      <w:r>
        <w:br w:type="page"/>
      </w:r>
    </w:p>
    <w:p w:rsidR="00FC346E" w:rsidRPr="00FC346E" w:rsidRDefault="00FC346E" w:rsidP="00462417">
      <w:pPr>
        <w:pStyle w:val="Titre3"/>
      </w:pPr>
      <w:r w:rsidRPr="00FC346E">
        <w:lastRenderedPageBreak/>
        <w:t>LECTURE DE FICHIER</w:t>
      </w:r>
    </w:p>
    <w:p w:rsidR="00FC346E" w:rsidRPr="00FC346E" w:rsidRDefault="00FC346E" w:rsidP="00462417">
      <w:pPr>
        <w:spacing w:after="0"/>
        <w:jc w:val="both"/>
        <w:rPr>
          <w:szCs w:val="24"/>
        </w:rPr>
      </w:pPr>
      <w:r w:rsidRPr="00FC346E">
        <w:rPr>
          <w:szCs w:val="24"/>
        </w:rPr>
        <w:t>Pour être certain qu'un fichier existe, et que sa forme est correcte, il est possible de le lire à partir du microdrive en l'affichant à l'écran. Voici la commande :</w:t>
      </w:r>
    </w:p>
    <w:p w:rsidR="00FC346E" w:rsidRPr="00462417" w:rsidRDefault="00462417" w:rsidP="00462417">
      <w:pPr>
        <w:spacing w:before="60" w:after="60"/>
        <w:ind w:left="709"/>
        <w:jc w:val="both"/>
        <w:rPr>
          <w:rFonts w:ascii="Courier New" w:hAnsi="Courier New" w:cs="Courier New"/>
          <w:szCs w:val="24"/>
        </w:rPr>
      </w:pPr>
      <w:r w:rsidRPr="00462417">
        <w:rPr>
          <w:rFonts w:ascii="Courier New" w:hAnsi="Courier New" w:cs="Courier New"/>
          <w:szCs w:val="24"/>
        </w:rPr>
        <w:t>COPY MDV2_</w:t>
      </w:r>
      <w:r w:rsidR="00FC346E" w:rsidRPr="00462417">
        <w:rPr>
          <w:rFonts w:ascii="Courier New" w:hAnsi="Courier New" w:cs="Courier New"/>
          <w:szCs w:val="24"/>
        </w:rPr>
        <w:t>TEL to SCR</w:t>
      </w:r>
    </w:p>
    <w:p w:rsidR="00FC346E" w:rsidRPr="00FC346E" w:rsidRDefault="00FC346E" w:rsidP="00462417">
      <w:pPr>
        <w:spacing w:after="60"/>
        <w:jc w:val="both"/>
        <w:rPr>
          <w:szCs w:val="24"/>
        </w:rPr>
      </w:pPr>
      <w:r w:rsidRPr="00FC346E">
        <w:rPr>
          <w:szCs w:val="24"/>
        </w:rPr>
        <w:t>A la sortie de l'écran, l'espace entre le nom et le numéro de téléphone ne sera pas généré, mais il y aura un saut à la ligne après chaque enregistrement. La sortie sera :</w:t>
      </w:r>
    </w:p>
    <w:p w:rsidR="00462417" w:rsidRPr="00462417" w:rsidRDefault="00462417" w:rsidP="00462417">
      <w:pPr>
        <w:spacing w:after="60"/>
        <w:ind w:left="720"/>
        <w:rPr>
          <w:rFonts w:ascii="Courier New" w:eastAsia="Times New Roman" w:hAnsi="Courier New" w:cs="Courier New"/>
          <w:color w:val="000000"/>
          <w:sz w:val="20"/>
          <w:szCs w:val="20"/>
          <w:lang w:val="en-GB" w:eastAsia="fr-FR"/>
        </w:rPr>
      </w:pPr>
      <w:r w:rsidRPr="00462417">
        <w:rPr>
          <w:rFonts w:eastAsia="Times New Roman"/>
          <w:color w:val="000000"/>
          <w:sz w:val="20"/>
          <w:szCs w:val="20"/>
          <w:lang w:val="en-GB" w:eastAsia="fr-FR"/>
        </w:rPr>
        <w:t>RON678462</w:t>
      </w:r>
    </w:p>
    <w:p w:rsidR="00462417" w:rsidRPr="00462417" w:rsidRDefault="00462417" w:rsidP="00462417">
      <w:pPr>
        <w:spacing w:after="60"/>
        <w:ind w:left="720"/>
        <w:rPr>
          <w:rFonts w:ascii="Courier New" w:eastAsia="Times New Roman" w:hAnsi="Courier New" w:cs="Courier New"/>
          <w:color w:val="000000"/>
          <w:sz w:val="20"/>
          <w:szCs w:val="20"/>
          <w:lang w:val="en-GB" w:eastAsia="fr-FR"/>
        </w:rPr>
      </w:pPr>
      <w:r w:rsidRPr="00462417">
        <w:rPr>
          <w:rFonts w:eastAsia="Times New Roman"/>
          <w:color w:val="000000"/>
          <w:sz w:val="20"/>
          <w:szCs w:val="20"/>
          <w:lang w:val="en-GB" w:eastAsia="fr-FR"/>
        </w:rPr>
        <w:t>GEOFF896487</w:t>
      </w:r>
    </w:p>
    <w:p w:rsidR="00462417" w:rsidRPr="00462417" w:rsidRDefault="00462417" w:rsidP="00462417">
      <w:pPr>
        <w:spacing w:after="60"/>
        <w:ind w:left="720"/>
        <w:rPr>
          <w:rFonts w:ascii="Courier New" w:eastAsia="Times New Roman" w:hAnsi="Courier New" w:cs="Courier New"/>
          <w:color w:val="000000"/>
          <w:sz w:val="20"/>
          <w:szCs w:val="20"/>
          <w:lang w:val="en-GB" w:eastAsia="fr-FR"/>
        </w:rPr>
      </w:pPr>
      <w:r w:rsidRPr="00462417">
        <w:rPr>
          <w:rFonts w:eastAsia="Times New Roman"/>
          <w:color w:val="000000"/>
          <w:sz w:val="20"/>
          <w:szCs w:val="20"/>
          <w:lang w:val="en-GB" w:eastAsia="fr-FR"/>
        </w:rPr>
        <w:t>ZOE249386</w:t>
      </w:r>
    </w:p>
    <w:p w:rsidR="00462417" w:rsidRPr="00462417" w:rsidRDefault="00462417" w:rsidP="00462417">
      <w:pPr>
        <w:spacing w:after="60"/>
        <w:ind w:left="720"/>
        <w:rPr>
          <w:rFonts w:ascii="Courier New" w:eastAsia="Times New Roman" w:hAnsi="Courier New" w:cs="Courier New"/>
          <w:color w:val="000000"/>
          <w:sz w:val="20"/>
          <w:szCs w:val="20"/>
          <w:lang w:val="en-GB" w:eastAsia="fr-FR"/>
        </w:rPr>
      </w:pPr>
      <w:r w:rsidRPr="00462417">
        <w:rPr>
          <w:rFonts w:eastAsia="Times New Roman"/>
          <w:color w:val="000000"/>
          <w:sz w:val="20"/>
          <w:szCs w:val="20"/>
          <w:lang w:val="en-GB" w:eastAsia="fr-FR"/>
        </w:rPr>
        <w:t>BEN584621</w:t>
      </w:r>
    </w:p>
    <w:p w:rsidR="00462417" w:rsidRPr="00462417" w:rsidRDefault="00462417" w:rsidP="00462417">
      <w:pPr>
        <w:spacing w:after="60"/>
        <w:ind w:left="720"/>
        <w:rPr>
          <w:rFonts w:ascii="Courier New" w:eastAsia="Times New Roman" w:hAnsi="Courier New" w:cs="Courier New"/>
          <w:color w:val="000000"/>
          <w:sz w:val="20"/>
          <w:szCs w:val="20"/>
          <w:lang w:val="en-GB" w:eastAsia="fr-FR"/>
        </w:rPr>
      </w:pPr>
      <w:r w:rsidRPr="00462417">
        <w:rPr>
          <w:rFonts w:eastAsia="Times New Roman"/>
          <w:color w:val="000000"/>
          <w:sz w:val="20"/>
          <w:szCs w:val="20"/>
          <w:lang w:val="en-GB" w:eastAsia="fr-FR"/>
        </w:rPr>
        <w:t>MEG482349</w:t>
      </w:r>
    </w:p>
    <w:p w:rsidR="00462417" w:rsidRPr="00462417" w:rsidRDefault="00462417" w:rsidP="00462417">
      <w:pPr>
        <w:spacing w:after="60"/>
        <w:ind w:left="720"/>
        <w:rPr>
          <w:rFonts w:ascii="Courier New" w:eastAsia="Times New Roman" w:hAnsi="Courier New" w:cs="Courier New"/>
          <w:color w:val="000000"/>
          <w:sz w:val="20"/>
          <w:szCs w:val="20"/>
          <w:lang w:val="en-GB" w:eastAsia="fr-FR"/>
        </w:rPr>
      </w:pPr>
      <w:r w:rsidRPr="00462417">
        <w:rPr>
          <w:rFonts w:eastAsia="Times New Roman"/>
          <w:color w:val="000000"/>
          <w:sz w:val="20"/>
          <w:szCs w:val="20"/>
          <w:lang w:val="en-GB" w:eastAsia="fr-FR"/>
        </w:rPr>
        <w:t>CATH438975</w:t>
      </w:r>
    </w:p>
    <w:p w:rsidR="00462417" w:rsidRPr="00462417" w:rsidRDefault="00462417" w:rsidP="00462417">
      <w:pPr>
        <w:spacing w:after="0"/>
        <w:ind w:left="720"/>
        <w:rPr>
          <w:rFonts w:ascii="Courier New" w:eastAsia="Times New Roman" w:hAnsi="Courier New" w:cs="Courier New"/>
          <w:color w:val="000000"/>
          <w:sz w:val="20"/>
          <w:szCs w:val="20"/>
          <w:lang w:eastAsia="fr-FR"/>
        </w:rPr>
      </w:pPr>
      <w:r w:rsidRPr="00462417">
        <w:rPr>
          <w:rFonts w:eastAsia="Times New Roman"/>
          <w:color w:val="000000"/>
          <w:sz w:val="20"/>
          <w:szCs w:val="20"/>
          <w:lang w:eastAsia="fr-FR"/>
        </w:rPr>
        <w:t>WENDY982387</w:t>
      </w:r>
    </w:p>
    <w:p w:rsidR="00FC346E" w:rsidRPr="00FC346E" w:rsidRDefault="00FC346E" w:rsidP="00462417">
      <w:pPr>
        <w:spacing w:before="240"/>
        <w:jc w:val="both"/>
        <w:rPr>
          <w:szCs w:val="24"/>
        </w:rPr>
      </w:pPr>
      <w:r w:rsidRPr="00FC346E">
        <w:rPr>
          <w:szCs w:val="24"/>
        </w:rPr>
        <w:t>Le programme suivant permet de contrôler la présentation des données en sortie</w:t>
      </w:r>
      <w:r w:rsidR="00462417">
        <w:rPr>
          <w:szCs w:val="24"/>
        </w:rPr>
        <w:t> :</w:t>
      </w:r>
    </w:p>
    <w:p w:rsidR="00462417" w:rsidRPr="00462417" w:rsidRDefault="00FC346E" w:rsidP="00462417">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 xml:space="preserve">10 REMark lecture </w:t>
      </w:r>
      <w:proofErr w:type="gramStart"/>
      <w:r w:rsidRPr="00462417">
        <w:rPr>
          <w:rFonts w:ascii="Courier New" w:eastAsia="Times New Roman" w:hAnsi="Courier New" w:cs="Courier New"/>
          <w:color w:val="000000"/>
          <w:szCs w:val="20"/>
          <w:lang w:val="en-GB" w:eastAsia="fr-FR"/>
        </w:rPr>
        <w:t>des</w:t>
      </w:r>
      <w:proofErr w:type="gramEnd"/>
      <w:r w:rsidRPr="00462417">
        <w:rPr>
          <w:rFonts w:ascii="Courier New" w:eastAsia="Times New Roman" w:hAnsi="Courier New" w:cs="Courier New"/>
          <w:color w:val="000000"/>
          <w:szCs w:val="20"/>
          <w:lang w:val="en-GB" w:eastAsia="fr-FR"/>
        </w:rPr>
        <w:t xml:space="preserve"> n° de téléphone </w:t>
      </w:r>
    </w:p>
    <w:p w:rsidR="00462417" w:rsidRPr="00462417" w:rsidRDefault="00462417" w:rsidP="00462417">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20 OPEN_IN#5</w:t>
      </w:r>
      <w:proofErr w:type="gramStart"/>
      <w:r w:rsidRPr="00462417">
        <w:rPr>
          <w:rFonts w:ascii="Courier New" w:eastAsia="Times New Roman" w:hAnsi="Courier New" w:cs="Courier New"/>
          <w:color w:val="000000"/>
          <w:szCs w:val="20"/>
          <w:lang w:val="en-GB" w:eastAsia="fr-FR"/>
        </w:rPr>
        <w:t>,MDV1</w:t>
      </w:r>
      <w:proofErr w:type="gramEnd"/>
      <w:r w:rsidRPr="00462417">
        <w:rPr>
          <w:rFonts w:ascii="Courier New" w:eastAsia="Times New Roman" w:hAnsi="Courier New" w:cs="Courier New"/>
          <w:color w:val="000000"/>
          <w:szCs w:val="20"/>
          <w:lang w:val="en-GB" w:eastAsia="fr-FR"/>
        </w:rPr>
        <w:t>_</w:t>
      </w:r>
      <w:r w:rsidR="00FC346E" w:rsidRPr="00462417">
        <w:rPr>
          <w:rFonts w:ascii="Courier New" w:eastAsia="Times New Roman" w:hAnsi="Courier New" w:cs="Courier New"/>
          <w:color w:val="000000"/>
          <w:szCs w:val="20"/>
          <w:lang w:val="en-GB" w:eastAsia="fr-FR"/>
        </w:rPr>
        <w:t xml:space="preserve">tel </w:t>
      </w:r>
    </w:p>
    <w:p w:rsidR="00FC346E" w:rsidRPr="00462417" w:rsidRDefault="00FC346E" w:rsidP="00462417">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30 FOR enreg = 1 TO 7</w:t>
      </w:r>
    </w:p>
    <w:p w:rsidR="00FC346E" w:rsidRPr="00462417" w:rsidRDefault="00FC346E" w:rsidP="00462417">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40</w:t>
      </w:r>
      <w:r w:rsidRPr="00462417">
        <w:rPr>
          <w:rFonts w:ascii="Courier New" w:eastAsia="Times New Roman" w:hAnsi="Courier New" w:cs="Courier New"/>
          <w:color w:val="000000"/>
          <w:szCs w:val="20"/>
          <w:lang w:val="en-GB" w:eastAsia="fr-FR"/>
        </w:rPr>
        <w:tab/>
        <w:t>INPUT#5</w:t>
      </w:r>
      <w:proofErr w:type="gramStart"/>
      <w:r w:rsidRPr="00462417">
        <w:rPr>
          <w:rFonts w:ascii="Courier New" w:eastAsia="Times New Roman" w:hAnsi="Courier New" w:cs="Courier New"/>
          <w:color w:val="000000"/>
          <w:szCs w:val="20"/>
          <w:lang w:val="en-GB" w:eastAsia="fr-FR"/>
        </w:rPr>
        <w:t>,E</w:t>
      </w:r>
      <w:proofErr w:type="gramEnd"/>
      <w:r w:rsidRPr="00462417">
        <w:rPr>
          <w:rFonts w:ascii="Courier New" w:eastAsia="Times New Roman" w:hAnsi="Courier New" w:cs="Courier New"/>
          <w:color w:val="000000"/>
          <w:szCs w:val="20"/>
          <w:lang w:val="en-GB" w:eastAsia="fr-FR"/>
        </w:rPr>
        <w:t>$</w:t>
      </w:r>
    </w:p>
    <w:p w:rsidR="00FC346E" w:rsidRPr="00462417" w:rsidRDefault="00FC346E" w:rsidP="00462417">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50</w:t>
      </w:r>
      <w:r w:rsidRPr="00462417">
        <w:rPr>
          <w:rFonts w:ascii="Courier New" w:eastAsia="Times New Roman" w:hAnsi="Courier New" w:cs="Courier New"/>
          <w:color w:val="000000"/>
          <w:szCs w:val="20"/>
          <w:lang w:val="en-GB" w:eastAsia="fr-FR"/>
        </w:rPr>
        <w:tab/>
        <w:t>PRINT, E$</w:t>
      </w:r>
    </w:p>
    <w:p w:rsidR="00462417" w:rsidRDefault="00FC346E" w:rsidP="00462417">
      <w:pPr>
        <w:spacing w:after="0"/>
        <w:ind w:left="720"/>
        <w:rPr>
          <w:rFonts w:ascii="Courier New" w:eastAsia="Times New Roman" w:hAnsi="Courier New" w:cs="Courier New"/>
          <w:color w:val="000000"/>
          <w:szCs w:val="20"/>
          <w:lang w:val="en-GB" w:eastAsia="fr-FR"/>
        </w:rPr>
      </w:pPr>
      <w:r w:rsidRPr="00462417">
        <w:rPr>
          <w:rFonts w:ascii="Courier New" w:eastAsia="Times New Roman" w:hAnsi="Courier New" w:cs="Courier New"/>
          <w:color w:val="000000"/>
          <w:szCs w:val="20"/>
          <w:lang w:val="en-GB" w:eastAsia="fr-FR"/>
        </w:rPr>
        <w:t xml:space="preserve">60 END FOR enreg </w:t>
      </w:r>
    </w:p>
    <w:p w:rsidR="00FC346E" w:rsidRPr="00373518" w:rsidRDefault="00FC346E" w:rsidP="00462417">
      <w:pPr>
        <w:spacing w:after="0"/>
        <w:ind w:left="720"/>
        <w:rPr>
          <w:rFonts w:ascii="Courier New" w:eastAsia="Times New Roman" w:hAnsi="Courier New" w:cs="Courier New"/>
          <w:color w:val="000000"/>
          <w:szCs w:val="20"/>
          <w:lang w:eastAsia="fr-FR"/>
        </w:rPr>
      </w:pPr>
      <w:r w:rsidRPr="00373518">
        <w:rPr>
          <w:rFonts w:ascii="Courier New" w:eastAsia="Times New Roman" w:hAnsi="Courier New" w:cs="Courier New"/>
          <w:color w:val="000000"/>
          <w:szCs w:val="20"/>
          <w:lang w:eastAsia="fr-FR"/>
        </w:rPr>
        <w:t>70 CLOSE #5</w:t>
      </w:r>
    </w:p>
    <w:p w:rsidR="00FC346E" w:rsidRPr="00FC346E" w:rsidRDefault="00FC346E" w:rsidP="00462417">
      <w:pPr>
        <w:spacing w:before="120"/>
        <w:jc w:val="both"/>
        <w:rPr>
          <w:szCs w:val="24"/>
        </w:rPr>
      </w:pPr>
      <w:r w:rsidRPr="00FC346E">
        <w:rPr>
          <w:szCs w:val="24"/>
        </w:rPr>
        <w:t>Les données sont affichées, comme ci-dessus, mais cette fois, chaque paire de champs</w:t>
      </w:r>
      <w:r w:rsidR="00373518">
        <w:rPr>
          <w:szCs w:val="24"/>
        </w:rPr>
        <w:t xml:space="preserve"> est contenue dans la variable « </w:t>
      </w:r>
      <w:r w:rsidRPr="00FC346E">
        <w:rPr>
          <w:szCs w:val="24"/>
        </w:rPr>
        <w:t>E</w:t>
      </w:r>
      <w:r w:rsidR="00373518">
        <w:rPr>
          <w:szCs w:val="24"/>
        </w:rPr>
        <w:t> »</w:t>
      </w:r>
      <w:r w:rsidRPr="00FC346E">
        <w:rPr>
          <w:szCs w:val="24"/>
        </w:rPr>
        <w:t xml:space="preserve"> avant qu'elle soit écrite à l'écran. Vous avez donc la possibilité de la manipuler si vous le désirez.</w:t>
      </w:r>
    </w:p>
    <w:p w:rsidR="00373518" w:rsidRDefault="00373518" w:rsidP="00FC346E">
      <w:pPr>
        <w:jc w:val="both"/>
        <w:rPr>
          <w:szCs w:val="24"/>
        </w:rPr>
      </w:pPr>
    </w:p>
    <w:p w:rsidR="00FC346E" w:rsidRPr="00FC346E" w:rsidRDefault="00FC346E" w:rsidP="00373518">
      <w:pPr>
        <w:pStyle w:val="Titre3"/>
      </w:pPr>
      <w:r w:rsidRPr="00FC346E">
        <w:t>LE TRI A INSERTION</w:t>
      </w:r>
    </w:p>
    <w:p w:rsidR="00FC346E" w:rsidRPr="00FC346E" w:rsidRDefault="00FC346E" w:rsidP="00FC346E">
      <w:pPr>
        <w:jc w:val="both"/>
        <w:rPr>
          <w:szCs w:val="24"/>
        </w:rPr>
      </w:pPr>
      <w:r w:rsidRPr="00FC346E">
        <w:rPr>
          <w:szCs w:val="24"/>
        </w:rPr>
        <w:t>Voici les couleurs disponibles en mode écran basse résolution (numérotées de 0 à 7)</w:t>
      </w:r>
    </w:p>
    <w:p w:rsidR="00373518" w:rsidRDefault="00FC346E" w:rsidP="00373518">
      <w:pPr>
        <w:spacing w:after="60"/>
        <w:ind w:firstLine="709"/>
        <w:jc w:val="both"/>
        <w:rPr>
          <w:szCs w:val="24"/>
          <w:lang w:val="en-US"/>
        </w:rPr>
      </w:pPr>
      <w:proofErr w:type="gramStart"/>
      <w:r w:rsidRPr="00FC346E">
        <w:rPr>
          <w:szCs w:val="24"/>
          <w:lang w:val="en-US"/>
        </w:rPr>
        <w:t>noir</w:t>
      </w:r>
      <w:proofErr w:type="gramEnd"/>
      <w:r w:rsidRPr="00FC346E">
        <w:rPr>
          <w:szCs w:val="24"/>
          <w:lang w:val="en-US"/>
        </w:rPr>
        <w:t xml:space="preserve">, bleu, rouge, magenta, vert, cyan, jaune, blanc </w:t>
      </w:r>
    </w:p>
    <w:p w:rsidR="00FC346E" w:rsidRPr="00373518" w:rsidRDefault="00FC346E" w:rsidP="00373518">
      <w:pPr>
        <w:ind w:firstLine="709"/>
        <w:jc w:val="both"/>
        <w:rPr>
          <w:i/>
          <w:szCs w:val="24"/>
          <w:lang w:val="en-US"/>
        </w:rPr>
      </w:pPr>
      <w:proofErr w:type="gramStart"/>
      <w:r w:rsidRPr="00373518">
        <w:rPr>
          <w:i/>
          <w:szCs w:val="24"/>
          <w:lang w:val="en-US"/>
        </w:rPr>
        <w:t>black</w:t>
      </w:r>
      <w:proofErr w:type="gramEnd"/>
      <w:r w:rsidRPr="00373518">
        <w:rPr>
          <w:i/>
          <w:szCs w:val="24"/>
          <w:lang w:val="en-US"/>
        </w:rPr>
        <w:t>, blue, red, magenta, green, cyan, yellow, white</w:t>
      </w:r>
    </w:p>
    <w:p w:rsidR="00FC346E" w:rsidRPr="00373518" w:rsidRDefault="00FC346E" w:rsidP="00373518">
      <w:pPr>
        <w:spacing w:before="120"/>
        <w:jc w:val="both"/>
        <w:rPr>
          <w:b/>
          <w:szCs w:val="24"/>
        </w:rPr>
      </w:pPr>
      <w:r w:rsidRPr="00373518">
        <w:rPr>
          <w:b/>
          <w:szCs w:val="24"/>
        </w:rPr>
        <w:t>Exemple</w:t>
      </w:r>
    </w:p>
    <w:p w:rsidR="00FC346E" w:rsidRPr="00FC346E" w:rsidRDefault="00FC346E" w:rsidP="00373518">
      <w:pPr>
        <w:jc w:val="both"/>
        <w:rPr>
          <w:szCs w:val="24"/>
        </w:rPr>
      </w:pPr>
      <w:r w:rsidRPr="00FC346E">
        <w:rPr>
          <w:szCs w:val="24"/>
        </w:rPr>
        <w:t>Ecrire un programme qui tire les couleurs et les classe en ordre alphabétique (en anglais).</w:t>
      </w:r>
    </w:p>
    <w:p w:rsidR="00FC346E" w:rsidRPr="00373518" w:rsidRDefault="00FC346E" w:rsidP="00FC346E">
      <w:pPr>
        <w:jc w:val="both"/>
        <w:rPr>
          <w:b/>
          <w:szCs w:val="24"/>
        </w:rPr>
      </w:pPr>
      <w:r w:rsidRPr="00373518">
        <w:rPr>
          <w:b/>
          <w:szCs w:val="24"/>
        </w:rPr>
        <w:t>Méthode</w:t>
      </w:r>
    </w:p>
    <w:p w:rsidR="00FC346E" w:rsidRPr="00FC346E" w:rsidRDefault="00FC346E" w:rsidP="00FC346E">
      <w:pPr>
        <w:jc w:val="both"/>
        <w:rPr>
          <w:szCs w:val="24"/>
        </w:rPr>
      </w:pPr>
      <w:r w:rsidRPr="00FC346E">
        <w:rPr>
          <w:szCs w:val="24"/>
        </w:rPr>
        <w:t>Nous plaçons les huit couleurs dans un tableau couleur$ que nous divisons en deux parties :</w:t>
      </w:r>
    </w:p>
    <w:p w:rsidR="00373518" w:rsidRDefault="00373518" w:rsidP="00373518">
      <w:pPr>
        <w:jc w:val="center"/>
        <w:rPr>
          <w:szCs w:val="24"/>
        </w:rPr>
      </w:pPr>
      <w:r w:rsidRPr="00373518">
        <w:rPr>
          <w:noProof/>
          <w:szCs w:val="24"/>
          <w:lang w:eastAsia="fr-FR"/>
        </w:rPr>
        <w:drawing>
          <wp:inline distT="0" distB="0" distL="0" distR="0">
            <wp:extent cx="3739978" cy="697808"/>
            <wp:effectExtent l="0" t="0" r="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3964" cy="711612"/>
                    </a:xfrm>
                    <a:prstGeom prst="rect">
                      <a:avLst/>
                    </a:prstGeom>
                    <a:noFill/>
                    <a:ln>
                      <a:noFill/>
                    </a:ln>
                  </pic:spPr>
                </pic:pic>
              </a:graphicData>
            </a:graphic>
          </wp:inline>
        </w:drawing>
      </w:r>
    </w:p>
    <w:p w:rsidR="00FC346E" w:rsidRPr="00FC346E" w:rsidRDefault="00FC346E" w:rsidP="00373518">
      <w:pPr>
        <w:jc w:val="both"/>
        <w:rPr>
          <w:szCs w:val="24"/>
        </w:rPr>
      </w:pPr>
      <w:r w:rsidRPr="00FC346E">
        <w:rPr>
          <w:szCs w:val="24"/>
        </w:rPr>
        <w:t xml:space="preserve">Nous prenons l'élément le plus à gauche, la partie non triée et le comparons à chaque élément de </w:t>
      </w:r>
      <w:r w:rsidR="00373518">
        <w:rPr>
          <w:szCs w:val="24"/>
        </w:rPr>
        <w:t>l</w:t>
      </w:r>
      <w:r w:rsidRPr="00FC346E">
        <w:rPr>
          <w:szCs w:val="24"/>
        </w:rPr>
        <w:t>a partie triée, de droite à gauche jusqu'à ce que nous trouvions sa place. Au cours de la comparaison, nous décalons les éléments triés vers la droite, ce qui nous permet d'insérer le nouvel élément.</w:t>
      </w:r>
    </w:p>
    <w:p w:rsidR="008B2CCC" w:rsidRDefault="008B2CCC">
      <w:pPr>
        <w:spacing w:after="160" w:line="300" w:lineRule="auto"/>
        <w:rPr>
          <w:szCs w:val="24"/>
        </w:rPr>
      </w:pPr>
      <w:r>
        <w:rPr>
          <w:szCs w:val="24"/>
        </w:rPr>
        <w:br w:type="page"/>
      </w:r>
    </w:p>
    <w:p w:rsidR="00FC346E" w:rsidRPr="00FC346E" w:rsidRDefault="00FC346E" w:rsidP="00FC346E">
      <w:pPr>
        <w:jc w:val="both"/>
        <w:rPr>
          <w:szCs w:val="24"/>
        </w:rPr>
      </w:pPr>
      <w:r w:rsidRPr="00FC346E">
        <w:rPr>
          <w:szCs w:val="24"/>
        </w:rPr>
        <w:lastRenderedPageBreak/>
        <w:t>On suppose maintenant que quatre éléments sont triés et nous nous concentrons sur le vert (green), élément le plus à gauche du tableau non trié.</w:t>
      </w:r>
    </w:p>
    <w:p w:rsidR="008B2CCC" w:rsidRDefault="008B2CCC" w:rsidP="008B2CCC">
      <w:pPr>
        <w:jc w:val="center"/>
        <w:rPr>
          <w:szCs w:val="24"/>
        </w:rPr>
      </w:pPr>
      <w:r w:rsidRPr="008B2CCC">
        <w:rPr>
          <w:noProof/>
          <w:szCs w:val="24"/>
          <w:lang w:eastAsia="fr-FR"/>
        </w:rPr>
        <w:drawing>
          <wp:inline distT="0" distB="0" distL="0" distR="0">
            <wp:extent cx="4515825" cy="1079157"/>
            <wp:effectExtent l="0" t="0" r="0" b="698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lum contrast="20000"/>
                      <a:extLst>
                        <a:ext uri="{28A0092B-C50C-407E-A947-70E740481C1C}">
                          <a14:useLocalDpi xmlns:a14="http://schemas.microsoft.com/office/drawing/2010/main" val="0"/>
                        </a:ext>
                      </a:extLst>
                    </a:blip>
                    <a:srcRect/>
                    <a:stretch>
                      <a:fillRect/>
                    </a:stretch>
                  </pic:blipFill>
                  <pic:spPr bwMode="auto">
                    <a:xfrm>
                      <a:off x="0" y="0"/>
                      <a:ext cx="4651438" cy="1111565"/>
                    </a:xfrm>
                    <a:prstGeom prst="rect">
                      <a:avLst/>
                    </a:prstGeom>
                    <a:noFill/>
                    <a:ln>
                      <a:noFill/>
                    </a:ln>
                  </pic:spPr>
                </pic:pic>
              </a:graphicData>
            </a:graphic>
          </wp:inline>
        </w:drawing>
      </w:r>
    </w:p>
    <w:p w:rsidR="00FC346E" w:rsidRPr="008B2CCC" w:rsidRDefault="00FC346E" w:rsidP="00793193">
      <w:pPr>
        <w:pStyle w:val="Paragraphedeliste"/>
        <w:numPr>
          <w:ilvl w:val="0"/>
          <w:numId w:val="84"/>
        </w:numPr>
        <w:ind w:left="709" w:hanging="703"/>
        <w:contextualSpacing w:val="0"/>
        <w:rPr>
          <w:szCs w:val="24"/>
        </w:rPr>
      </w:pPr>
      <w:r w:rsidRPr="008B2CCC">
        <w:rPr>
          <w:szCs w:val="24"/>
        </w:rPr>
        <w:t xml:space="preserve">Nous mettons le </w:t>
      </w:r>
      <w:r w:rsidR="008B2CCC" w:rsidRPr="008B2CCC">
        <w:rPr>
          <w:szCs w:val="24"/>
        </w:rPr>
        <w:t>« vert »</w:t>
      </w:r>
      <w:r w:rsidRPr="008B2CCC">
        <w:rPr>
          <w:szCs w:val="24"/>
        </w:rPr>
        <w:t xml:space="preserve"> dans la variable comp$ et mettons une variable</w:t>
      </w:r>
      <w:r w:rsidR="008B2CCC" w:rsidRPr="008B2CCC">
        <w:rPr>
          <w:szCs w:val="24"/>
        </w:rPr>
        <w:t xml:space="preserve"> </w:t>
      </w:r>
      <w:r w:rsidRPr="008B2CCC">
        <w:rPr>
          <w:szCs w:val="24"/>
        </w:rPr>
        <w:t>p à 5.</w:t>
      </w:r>
    </w:p>
    <w:p w:rsidR="00FC346E" w:rsidRPr="00FC346E" w:rsidRDefault="00FC346E" w:rsidP="00793193">
      <w:pPr>
        <w:pStyle w:val="Paragraphedeliste"/>
        <w:numPr>
          <w:ilvl w:val="0"/>
          <w:numId w:val="84"/>
        </w:numPr>
        <w:ind w:left="709" w:hanging="703"/>
        <w:contextualSpacing w:val="0"/>
        <w:rPr>
          <w:szCs w:val="24"/>
        </w:rPr>
      </w:pPr>
      <w:r w:rsidRPr="00FC346E">
        <w:rPr>
          <w:szCs w:val="24"/>
        </w:rPr>
        <w:t xml:space="preserve">La variable p indique éventuellement l'endroit où le </w:t>
      </w:r>
      <w:r w:rsidR="008B2CCC">
        <w:rPr>
          <w:szCs w:val="24"/>
        </w:rPr>
        <w:t>« vert »</w:t>
      </w:r>
      <w:r w:rsidRPr="00FC346E">
        <w:rPr>
          <w:szCs w:val="24"/>
        </w:rPr>
        <w:t xml:space="preserve"> doit être</w:t>
      </w:r>
      <w:r w:rsidR="008B2CCC">
        <w:rPr>
          <w:szCs w:val="24"/>
        </w:rPr>
        <w:t xml:space="preserve"> </w:t>
      </w:r>
      <w:r w:rsidRPr="00FC346E">
        <w:rPr>
          <w:szCs w:val="24"/>
        </w:rPr>
        <w:t xml:space="preserve">placé. Si le </w:t>
      </w:r>
      <w:r w:rsidR="008B2CCC">
        <w:rPr>
          <w:szCs w:val="24"/>
        </w:rPr>
        <w:t>« vert »</w:t>
      </w:r>
      <w:r w:rsidRPr="00FC346E">
        <w:rPr>
          <w:szCs w:val="24"/>
        </w:rPr>
        <w:t xml:space="preserve"> est décalé à gauche alors nous diminuons la valeur de p.</w:t>
      </w:r>
    </w:p>
    <w:p w:rsidR="00747881" w:rsidRDefault="00FC346E" w:rsidP="00793193">
      <w:pPr>
        <w:pStyle w:val="Paragraphedeliste"/>
        <w:numPr>
          <w:ilvl w:val="0"/>
          <w:numId w:val="84"/>
        </w:numPr>
        <w:ind w:left="709" w:hanging="703"/>
        <w:contextualSpacing w:val="0"/>
        <w:jc w:val="both"/>
        <w:rPr>
          <w:szCs w:val="24"/>
        </w:rPr>
      </w:pPr>
      <w:r w:rsidRPr="008B2CCC">
        <w:rPr>
          <w:szCs w:val="24"/>
        </w:rPr>
        <w:t xml:space="preserve">Nous comparons le </w:t>
      </w:r>
      <w:r w:rsidR="008B2CCC" w:rsidRPr="008B2CCC">
        <w:rPr>
          <w:szCs w:val="24"/>
        </w:rPr>
        <w:t>« vert »</w:t>
      </w:r>
      <w:r w:rsidRPr="008B2CCC">
        <w:rPr>
          <w:szCs w:val="24"/>
        </w:rPr>
        <w:t xml:space="preserve"> et le </w:t>
      </w:r>
      <w:r w:rsidR="008B2CCC" w:rsidRPr="008B2CCC">
        <w:rPr>
          <w:szCs w:val="24"/>
        </w:rPr>
        <w:t>« rouge »</w:t>
      </w:r>
      <w:r w:rsidRPr="008B2CCC">
        <w:rPr>
          <w:szCs w:val="24"/>
        </w:rPr>
        <w:t xml:space="preserve">. Si le </w:t>
      </w:r>
      <w:r w:rsidR="008B2CCC" w:rsidRPr="008B2CCC">
        <w:rPr>
          <w:szCs w:val="24"/>
        </w:rPr>
        <w:t>« vert »</w:t>
      </w:r>
      <w:r w:rsidRPr="008B2CCC">
        <w:rPr>
          <w:szCs w:val="24"/>
        </w:rPr>
        <w:t xml:space="preserve"> est supérieur ou égal</w:t>
      </w:r>
      <w:r w:rsidR="008B2CCC" w:rsidRPr="008B2CCC">
        <w:rPr>
          <w:szCs w:val="24"/>
        </w:rPr>
        <w:t xml:space="preserve"> </w:t>
      </w:r>
      <w:r w:rsidRPr="008B2CCC">
        <w:rPr>
          <w:szCs w:val="24"/>
        </w:rPr>
        <w:t xml:space="preserve">(plus près de Z) à </w:t>
      </w:r>
      <w:r w:rsidR="008B2CCC">
        <w:rPr>
          <w:szCs w:val="24"/>
        </w:rPr>
        <w:t>« rouge »</w:t>
      </w:r>
      <w:r w:rsidRPr="008B2CCC">
        <w:rPr>
          <w:szCs w:val="24"/>
        </w:rPr>
        <w:t xml:space="preserve">, nous sortons et le </w:t>
      </w:r>
      <w:r w:rsidR="008B2CCC">
        <w:rPr>
          <w:szCs w:val="24"/>
        </w:rPr>
        <w:t>« vert »</w:t>
      </w:r>
      <w:r w:rsidRPr="008B2CCC">
        <w:rPr>
          <w:szCs w:val="24"/>
        </w:rPr>
        <w:t xml:space="preserve"> reste à sa place. Autrement nous mettons le </w:t>
      </w:r>
      <w:r w:rsidR="008B2CCC">
        <w:rPr>
          <w:szCs w:val="24"/>
        </w:rPr>
        <w:t>« rouge »</w:t>
      </w:r>
      <w:r w:rsidRPr="008B2CCC">
        <w:rPr>
          <w:szCs w:val="24"/>
        </w:rPr>
        <w:t xml:space="preserve"> en position 5 et diminuons la valeur de p.</w:t>
      </w:r>
      <w:r w:rsidR="00747881" w:rsidRPr="00747881">
        <w:rPr>
          <w:noProof/>
          <w:szCs w:val="24"/>
          <w:lang w:eastAsia="fr-FR"/>
        </w:rPr>
        <w:t xml:space="preserve"> </w:t>
      </w:r>
    </w:p>
    <w:p w:rsidR="00FC346E" w:rsidRPr="00747881" w:rsidRDefault="00747881" w:rsidP="00747881">
      <w:pPr>
        <w:ind w:left="6"/>
        <w:jc w:val="center"/>
        <w:rPr>
          <w:szCs w:val="24"/>
        </w:rPr>
      </w:pPr>
      <w:r w:rsidRPr="008B2CCC">
        <w:rPr>
          <w:noProof/>
          <w:lang w:eastAsia="fr-FR"/>
        </w:rPr>
        <w:drawing>
          <wp:inline distT="0" distB="0" distL="0" distR="0" wp14:anchorId="62A7465A" wp14:editId="4642D76B">
            <wp:extent cx="4519353" cy="1080000"/>
            <wp:effectExtent l="0" t="0" r="0" b="635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lum contrast="20000"/>
                      <a:extLst>
                        <a:ext uri="{28A0092B-C50C-407E-A947-70E740481C1C}">
                          <a14:useLocalDpi xmlns:a14="http://schemas.microsoft.com/office/drawing/2010/main" val="0"/>
                        </a:ext>
                      </a:extLst>
                    </a:blip>
                    <a:srcRect/>
                    <a:stretch>
                      <a:fillRect/>
                    </a:stretch>
                  </pic:blipFill>
                  <pic:spPr bwMode="auto">
                    <a:xfrm>
                      <a:off x="0" y="0"/>
                      <a:ext cx="4519353" cy="1080000"/>
                    </a:xfrm>
                    <a:prstGeom prst="rect">
                      <a:avLst/>
                    </a:prstGeom>
                    <a:noFill/>
                    <a:ln>
                      <a:noFill/>
                    </a:ln>
                  </pic:spPr>
                </pic:pic>
              </a:graphicData>
            </a:graphic>
          </wp:inline>
        </w:drawing>
      </w:r>
    </w:p>
    <w:p w:rsidR="00FC346E" w:rsidRPr="008B2CCC" w:rsidRDefault="00FC346E" w:rsidP="00793193">
      <w:pPr>
        <w:pStyle w:val="Paragraphedeliste"/>
        <w:numPr>
          <w:ilvl w:val="0"/>
          <w:numId w:val="84"/>
        </w:numPr>
        <w:ind w:left="709"/>
        <w:jc w:val="both"/>
        <w:rPr>
          <w:szCs w:val="24"/>
        </w:rPr>
      </w:pPr>
      <w:r w:rsidRPr="008B2CCC">
        <w:rPr>
          <w:szCs w:val="24"/>
        </w:rPr>
        <w:t>Nous continuons avec cette méthode, mais cette fois, nous comparons</w:t>
      </w:r>
      <w:r w:rsidR="008B2CCC" w:rsidRPr="008B2CCC">
        <w:rPr>
          <w:szCs w:val="24"/>
        </w:rPr>
        <w:t xml:space="preserve"> </w:t>
      </w:r>
      <w:r w:rsidR="008B2CCC">
        <w:rPr>
          <w:szCs w:val="24"/>
        </w:rPr>
        <w:t>« vert »</w:t>
      </w:r>
      <w:r w:rsidRPr="008B2CCC">
        <w:rPr>
          <w:szCs w:val="24"/>
        </w:rPr>
        <w:t xml:space="preserve"> et </w:t>
      </w:r>
      <w:r w:rsidR="008B2CCC">
        <w:rPr>
          <w:szCs w:val="24"/>
        </w:rPr>
        <w:t>« </w:t>
      </w:r>
      <w:r w:rsidRPr="008B2CCC">
        <w:rPr>
          <w:szCs w:val="24"/>
        </w:rPr>
        <w:t>magenta</w:t>
      </w:r>
      <w:r w:rsidR="008B2CCC">
        <w:rPr>
          <w:szCs w:val="24"/>
        </w:rPr>
        <w:t> »</w:t>
      </w:r>
      <w:r w:rsidRPr="008B2CCC">
        <w:rPr>
          <w:szCs w:val="24"/>
        </w:rPr>
        <w:t xml:space="preserve"> et nous obtenons :</w:t>
      </w:r>
    </w:p>
    <w:p w:rsidR="008B2CCC" w:rsidRDefault="00747881" w:rsidP="008B2CCC">
      <w:pPr>
        <w:jc w:val="center"/>
        <w:rPr>
          <w:szCs w:val="24"/>
        </w:rPr>
      </w:pPr>
      <w:r w:rsidRPr="00747881">
        <w:rPr>
          <w:noProof/>
          <w:szCs w:val="24"/>
          <w:lang w:eastAsia="fr-FR"/>
        </w:rPr>
        <w:drawing>
          <wp:inline distT="0" distB="0" distL="0" distR="0">
            <wp:extent cx="4519353" cy="1080000"/>
            <wp:effectExtent l="0" t="0" r="0" b="635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lum contrast="20000"/>
                      <a:extLst>
                        <a:ext uri="{28A0092B-C50C-407E-A947-70E740481C1C}">
                          <a14:useLocalDpi xmlns:a14="http://schemas.microsoft.com/office/drawing/2010/main" val="0"/>
                        </a:ext>
                      </a:extLst>
                    </a:blip>
                    <a:srcRect/>
                    <a:stretch>
                      <a:fillRect/>
                    </a:stretch>
                  </pic:blipFill>
                  <pic:spPr bwMode="auto">
                    <a:xfrm>
                      <a:off x="0" y="0"/>
                      <a:ext cx="4519353" cy="1080000"/>
                    </a:xfrm>
                    <a:prstGeom prst="rect">
                      <a:avLst/>
                    </a:prstGeom>
                    <a:noFill/>
                    <a:ln>
                      <a:noFill/>
                    </a:ln>
                  </pic:spPr>
                </pic:pic>
              </a:graphicData>
            </a:graphic>
          </wp:inline>
        </w:drawing>
      </w:r>
    </w:p>
    <w:p w:rsidR="00747881" w:rsidRDefault="00FC346E" w:rsidP="00793193">
      <w:pPr>
        <w:pStyle w:val="Paragraphedeliste"/>
        <w:numPr>
          <w:ilvl w:val="0"/>
          <w:numId w:val="84"/>
        </w:numPr>
        <w:ind w:left="709"/>
        <w:jc w:val="both"/>
        <w:rPr>
          <w:szCs w:val="24"/>
        </w:rPr>
      </w:pPr>
      <w:r w:rsidRPr="00747881">
        <w:rPr>
          <w:szCs w:val="24"/>
        </w:rPr>
        <w:t xml:space="preserve">Finalement nous nous déplaçons vers la gauche et comparons </w:t>
      </w:r>
      <w:r w:rsidR="00747881">
        <w:rPr>
          <w:szCs w:val="24"/>
        </w:rPr>
        <w:t>« vert »</w:t>
      </w:r>
      <w:r w:rsidR="00747881" w:rsidRPr="00747881">
        <w:rPr>
          <w:szCs w:val="24"/>
        </w:rPr>
        <w:t xml:space="preserve"> </w:t>
      </w:r>
      <w:r w:rsidRPr="00747881">
        <w:rPr>
          <w:szCs w:val="24"/>
        </w:rPr>
        <w:t xml:space="preserve">et </w:t>
      </w:r>
      <w:r w:rsidR="00747881">
        <w:rPr>
          <w:szCs w:val="24"/>
        </w:rPr>
        <w:t>« bleu »</w:t>
      </w:r>
      <w:r w:rsidRPr="00747881">
        <w:rPr>
          <w:szCs w:val="24"/>
        </w:rPr>
        <w:t>. Cette fois, il n'est pas nécessaire de changer quelque chose. Nous sortons de la boucle et plaçons green en position 3. Et nous sommes prêts à traiter le sixième élément cyan.</w:t>
      </w:r>
      <w:r w:rsidR="00747881" w:rsidRPr="00747881">
        <w:rPr>
          <w:noProof/>
          <w:szCs w:val="24"/>
          <w:lang w:eastAsia="fr-FR"/>
        </w:rPr>
        <w:t xml:space="preserve"> </w:t>
      </w:r>
    </w:p>
    <w:p w:rsidR="00747881" w:rsidRPr="00747881" w:rsidRDefault="00747881" w:rsidP="00747881">
      <w:pPr>
        <w:pStyle w:val="Paragraphedeliste"/>
        <w:rPr>
          <w:szCs w:val="24"/>
        </w:rPr>
      </w:pPr>
    </w:p>
    <w:p w:rsidR="00FC346E" w:rsidRPr="00747881" w:rsidRDefault="00747881" w:rsidP="00747881">
      <w:pPr>
        <w:pStyle w:val="Paragraphedeliste"/>
        <w:ind w:left="709"/>
        <w:jc w:val="both"/>
        <w:rPr>
          <w:szCs w:val="24"/>
        </w:rPr>
      </w:pPr>
      <w:r w:rsidRPr="00747881">
        <w:rPr>
          <w:noProof/>
          <w:szCs w:val="24"/>
          <w:lang w:eastAsia="fr-FR"/>
        </w:rPr>
        <w:drawing>
          <wp:inline distT="0" distB="0" distL="0" distR="0" wp14:anchorId="3EC35ADC" wp14:editId="6781858F">
            <wp:extent cx="4519353" cy="1080000"/>
            <wp:effectExtent l="0" t="0" r="0" b="635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lum contrast="20000"/>
                      <a:extLst>
                        <a:ext uri="{28A0092B-C50C-407E-A947-70E740481C1C}">
                          <a14:useLocalDpi xmlns:a14="http://schemas.microsoft.com/office/drawing/2010/main" val="0"/>
                        </a:ext>
                      </a:extLst>
                    </a:blip>
                    <a:srcRect/>
                    <a:stretch>
                      <a:fillRect/>
                    </a:stretch>
                  </pic:blipFill>
                  <pic:spPr bwMode="auto">
                    <a:xfrm>
                      <a:off x="0" y="0"/>
                      <a:ext cx="4519353" cy="1080000"/>
                    </a:xfrm>
                    <a:prstGeom prst="rect">
                      <a:avLst/>
                    </a:prstGeom>
                    <a:noFill/>
                    <a:ln>
                      <a:noFill/>
                    </a:ln>
                  </pic:spPr>
                </pic:pic>
              </a:graphicData>
            </a:graphic>
          </wp:inline>
        </w:drawing>
      </w:r>
    </w:p>
    <w:p w:rsidR="00FC346E" w:rsidRPr="00747881" w:rsidRDefault="00FC346E" w:rsidP="00FC346E">
      <w:pPr>
        <w:jc w:val="both"/>
        <w:rPr>
          <w:b/>
          <w:szCs w:val="24"/>
        </w:rPr>
      </w:pPr>
      <w:r w:rsidRPr="00747881">
        <w:rPr>
          <w:b/>
          <w:szCs w:val="24"/>
        </w:rPr>
        <w:t>Analyse</w:t>
      </w:r>
    </w:p>
    <w:p w:rsidR="00FC346E" w:rsidRPr="00747881" w:rsidRDefault="00FC346E" w:rsidP="00793193">
      <w:pPr>
        <w:pStyle w:val="Paragraphedeliste"/>
        <w:numPr>
          <w:ilvl w:val="0"/>
          <w:numId w:val="85"/>
        </w:numPr>
        <w:jc w:val="both"/>
        <w:rPr>
          <w:szCs w:val="24"/>
        </w:rPr>
      </w:pPr>
      <w:r w:rsidRPr="00747881">
        <w:rPr>
          <w:szCs w:val="24"/>
        </w:rPr>
        <w:t>Premièrement, nous chargeons l</w:t>
      </w:r>
      <w:r w:rsidR="00747881" w:rsidRPr="00747881">
        <w:rPr>
          <w:szCs w:val="24"/>
        </w:rPr>
        <w:t>es couleurs dans un tableau coole</w:t>
      </w:r>
      <w:r w:rsidRPr="00747881">
        <w:rPr>
          <w:szCs w:val="24"/>
        </w:rPr>
        <w:t>ur$(8)</w:t>
      </w:r>
      <w:r w:rsidR="00747881" w:rsidRPr="00747881">
        <w:rPr>
          <w:szCs w:val="24"/>
        </w:rPr>
        <w:t xml:space="preserve"> </w:t>
      </w:r>
      <w:r w:rsidRPr="00747881">
        <w:rPr>
          <w:szCs w:val="24"/>
        </w:rPr>
        <w:t>et utilisons :</w:t>
      </w:r>
    </w:p>
    <w:p w:rsidR="00FC346E" w:rsidRPr="00747881" w:rsidRDefault="00FC346E" w:rsidP="00793193">
      <w:pPr>
        <w:pStyle w:val="Paragraphedeliste"/>
        <w:numPr>
          <w:ilvl w:val="0"/>
          <w:numId w:val="86"/>
        </w:numPr>
        <w:spacing w:before="60" w:after="60"/>
        <w:ind w:left="1560" w:hanging="357"/>
        <w:contextualSpacing w:val="0"/>
        <w:jc w:val="both"/>
        <w:rPr>
          <w:szCs w:val="24"/>
        </w:rPr>
      </w:pPr>
      <w:r w:rsidRPr="00747881">
        <w:rPr>
          <w:szCs w:val="24"/>
        </w:rPr>
        <w:t>comp$</w:t>
      </w:r>
      <w:r w:rsidRPr="00747881">
        <w:rPr>
          <w:szCs w:val="24"/>
        </w:rPr>
        <w:tab/>
        <w:t>couleur en cours de comparaison</w:t>
      </w:r>
    </w:p>
    <w:p w:rsidR="00FC346E" w:rsidRPr="00FC346E" w:rsidRDefault="00FC346E" w:rsidP="00793193">
      <w:pPr>
        <w:pStyle w:val="Paragraphedeliste"/>
        <w:numPr>
          <w:ilvl w:val="0"/>
          <w:numId w:val="86"/>
        </w:numPr>
        <w:spacing w:before="60"/>
        <w:ind w:left="1559" w:hanging="357"/>
        <w:contextualSpacing w:val="0"/>
        <w:jc w:val="both"/>
        <w:rPr>
          <w:szCs w:val="24"/>
        </w:rPr>
      </w:pPr>
      <w:r w:rsidRPr="00FC346E">
        <w:rPr>
          <w:szCs w:val="24"/>
        </w:rPr>
        <w:t>p</w:t>
      </w:r>
      <w:r w:rsidRPr="00FC346E">
        <w:rPr>
          <w:szCs w:val="24"/>
        </w:rPr>
        <w:tab/>
      </w:r>
      <w:r w:rsidR="00747881">
        <w:rPr>
          <w:szCs w:val="24"/>
        </w:rPr>
        <w:tab/>
      </w:r>
      <w:r w:rsidRPr="00FC346E">
        <w:rPr>
          <w:szCs w:val="24"/>
        </w:rPr>
        <w:t>qui indique la position où doit aller la couleur dans comp$</w:t>
      </w:r>
    </w:p>
    <w:p w:rsidR="00FC346E" w:rsidRPr="00747881" w:rsidRDefault="00FC346E" w:rsidP="00793193">
      <w:pPr>
        <w:pStyle w:val="Paragraphedeliste"/>
        <w:numPr>
          <w:ilvl w:val="0"/>
          <w:numId w:val="85"/>
        </w:numPr>
        <w:ind w:left="1060" w:hanging="703"/>
        <w:contextualSpacing w:val="0"/>
        <w:jc w:val="both"/>
        <w:rPr>
          <w:szCs w:val="24"/>
        </w:rPr>
      </w:pPr>
      <w:r w:rsidRPr="00747881">
        <w:rPr>
          <w:szCs w:val="24"/>
        </w:rPr>
        <w:t>Une boucle FOR concentre l'attention sur les positions de 2 à 8</w:t>
      </w:r>
      <w:r w:rsidR="00747881" w:rsidRPr="00747881">
        <w:rPr>
          <w:szCs w:val="24"/>
        </w:rPr>
        <w:t xml:space="preserve"> </w:t>
      </w:r>
      <w:r w:rsidRPr="00747881">
        <w:rPr>
          <w:szCs w:val="24"/>
        </w:rPr>
        <w:t>(il y a déjà un élément de trié).</w:t>
      </w:r>
    </w:p>
    <w:p w:rsidR="00FC346E" w:rsidRPr="00747881" w:rsidRDefault="00FC346E" w:rsidP="00793193">
      <w:pPr>
        <w:pStyle w:val="Paragraphedeliste"/>
        <w:numPr>
          <w:ilvl w:val="0"/>
          <w:numId w:val="85"/>
        </w:numPr>
        <w:jc w:val="both"/>
        <w:rPr>
          <w:szCs w:val="24"/>
        </w:rPr>
      </w:pPr>
      <w:r w:rsidRPr="00747881">
        <w:rPr>
          <w:szCs w:val="24"/>
        </w:rPr>
        <w:t>Une boucle REPeat fait les comparaisons jusqu'à ce que l'on sache</w:t>
      </w:r>
      <w:r w:rsidR="00747881" w:rsidRPr="00747881">
        <w:rPr>
          <w:szCs w:val="24"/>
        </w:rPr>
        <w:t xml:space="preserve"> </w:t>
      </w:r>
      <w:r w:rsidRPr="00747881">
        <w:rPr>
          <w:szCs w:val="24"/>
        </w:rPr>
        <w:t>où placer la valeur en cours de comp$.</w:t>
      </w:r>
    </w:p>
    <w:p w:rsidR="00747881" w:rsidRDefault="00747881" w:rsidP="00FC346E">
      <w:pPr>
        <w:jc w:val="both"/>
        <w:rPr>
          <w:szCs w:val="24"/>
        </w:rPr>
      </w:pPr>
    </w:p>
    <w:p w:rsidR="00FC346E" w:rsidRPr="00FC346E" w:rsidRDefault="00FC346E" w:rsidP="00747881">
      <w:pPr>
        <w:spacing w:after="60"/>
        <w:ind w:firstLine="709"/>
        <w:jc w:val="both"/>
        <w:rPr>
          <w:szCs w:val="24"/>
        </w:rPr>
      </w:pPr>
      <w:r w:rsidRPr="00FC346E">
        <w:rPr>
          <w:szCs w:val="24"/>
        </w:rPr>
        <w:lastRenderedPageBreak/>
        <w:t>REPeat compare</w:t>
      </w:r>
    </w:p>
    <w:p w:rsidR="00747881" w:rsidRDefault="00FC346E" w:rsidP="00747881">
      <w:pPr>
        <w:spacing w:after="60"/>
        <w:ind w:left="709" w:firstLine="709"/>
        <w:jc w:val="both"/>
        <w:rPr>
          <w:szCs w:val="24"/>
        </w:rPr>
      </w:pPr>
      <w:r w:rsidRPr="00FC346E">
        <w:rPr>
          <w:szCs w:val="24"/>
        </w:rPr>
        <w:t xml:space="preserve">IF comp$ n'a pas besoin d'aller plus à gauche: EXIT </w:t>
      </w:r>
    </w:p>
    <w:p w:rsidR="00747881" w:rsidRDefault="00FC346E" w:rsidP="00747881">
      <w:pPr>
        <w:spacing w:after="60"/>
        <w:ind w:left="709" w:firstLine="709"/>
        <w:jc w:val="both"/>
        <w:rPr>
          <w:szCs w:val="24"/>
        </w:rPr>
      </w:pPr>
      <w:proofErr w:type="gramStart"/>
      <w:r w:rsidRPr="00FC346E">
        <w:rPr>
          <w:szCs w:val="24"/>
        </w:rPr>
        <w:t>établir</w:t>
      </w:r>
      <w:proofErr w:type="gramEnd"/>
      <w:r w:rsidRPr="00FC346E">
        <w:rPr>
          <w:szCs w:val="24"/>
        </w:rPr>
        <w:t xml:space="preserve"> une couleur à la droite de la position actuelle </w:t>
      </w:r>
    </w:p>
    <w:p w:rsidR="00FC346E" w:rsidRPr="00FC346E" w:rsidRDefault="00FC346E" w:rsidP="00747881">
      <w:pPr>
        <w:spacing w:after="60"/>
        <w:ind w:left="709" w:firstLine="709"/>
        <w:jc w:val="both"/>
        <w:rPr>
          <w:szCs w:val="24"/>
        </w:rPr>
      </w:pPr>
      <w:proofErr w:type="gramStart"/>
      <w:r w:rsidRPr="00FC346E">
        <w:rPr>
          <w:szCs w:val="24"/>
        </w:rPr>
        <w:t>décrémenter</w:t>
      </w:r>
      <w:proofErr w:type="gramEnd"/>
      <w:r w:rsidRPr="00FC346E">
        <w:rPr>
          <w:szCs w:val="24"/>
        </w:rPr>
        <w:t xml:space="preserve"> p</w:t>
      </w:r>
    </w:p>
    <w:p w:rsidR="00FC346E" w:rsidRPr="00747881" w:rsidRDefault="00FC346E" w:rsidP="00747881">
      <w:pPr>
        <w:ind w:firstLine="709"/>
        <w:jc w:val="both"/>
        <w:rPr>
          <w:szCs w:val="24"/>
        </w:rPr>
      </w:pPr>
      <w:r w:rsidRPr="00747881">
        <w:rPr>
          <w:szCs w:val="24"/>
        </w:rPr>
        <w:t>END REPeat compare</w:t>
      </w:r>
    </w:p>
    <w:p w:rsidR="00FC346E" w:rsidRPr="00747881" w:rsidRDefault="00FC346E" w:rsidP="00793193">
      <w:pPr>
        <w:pStyle w:val="Paragraphedeliste"/>
        <w:numPr>
          <w:ilvl w:val="0"/>
          <w:numId w:val="85"/>
        </w:numPr>
        <w:jc w:val="both"/>
        <w:rPr>
          <w:szCs w:val="24"/>
        </w:rPr>
      </w:pPr>
      <w:r w:rsidRPr="00747881">
        <w:rPr>
          <w:szCs w:val="24"/>
        </w:rPr>
        <w:t>Après la sortie de la boucle REPeat, la couleur dans comp$ est placée</w:t>
      </w:r>
      <w:r w:rsidR="00747881" w:rsidRPr="00747881">
        <w:rPr>
          <w:szCs w:val="24"/>
        </w:rPr>
        <w:t xml:space="preserve"> </w:t>
      </w:r>
      <w:r w:rsidRPr="00747881">
        <w:rPr>
          <w:szCs w:val="24"/>
        </w:rPr>
        <w:t>en position p et la boucle FOR se poursuit.</w:t>
      </w:r>
    </w:p>
    <w:p w:rsidR="00FC346E" w:rsidRPr="009C41BA" w:rsidRDefault="00FC346E" w:rsidP="009C41BA">
      <w:pPr>
        <w:spacing w:before="240"/>
        <w:jc w:val="both"/>
        <w:rPr>
          <w:b/>
          <w:szCs w:val="24"/>
        </w:rPr>
      </w:pPr>
      <w:r w:rsidRPr="009C41BA">
        <w:rPr>
          <w:b/>
          <w:szCs w:val="24"/>
        </w:rPr>
        <w:t>Schéma du programme</w:t>
      </w:r>
    </w:p>
    <w:p w:rsidR="00FC346E" w:rsidRPr="00FC346E" w:rsidRDefault="00FC346E" w:rsidP="00793193">
      <w:pPr>
        <w:pStyle w:val="Paragraphedeliste"/>
        <w:numPr>
          <w:ilvl w:val="0"/>
          <w:numId w:val="87"/>
        </w:numPr>
        <w:spacing w:after="60"/>
        <w:contextualSpacing w:val="0"/>
        <w:jc w:val="both"/>
        <w:rPr>
          <w:szCs w:val="24"/>
        </w:rPr>
      </w:pPr>
      <w:r w:rsidRPr="00FC346E">
        <w:rPr>
          <w:szCs w:val="24"/>
        </w:rPr>
        <w:t>Déclaration du tableau couleur$</w:t>
      </w:r>
    </w:p>
    <w:p w:rsidR="00FC346E" w:rsidRPr="00FC346E" w:rsidRDefault="00FC346E" w:rsidP="00793193">
      <w:pPr>
        <w:pStyle w:val="Paragraphedeliste"/>
        <w:numPr>
          <w:ilvl w:val="0"/>
          <w:numId w:val="87"/>
        </w:numPr>
        <w:spacing w:after="60"/>
        <w:contextualSpacing w:val="0"/>
        <w:jc w:val="both"/>
        <w:rPr>
          <w:szCs w:val="24"/>
        </w:rPr>
      </w:pPr>
      <w:r w:rsidRPr="00FC346E">
        <w:rPr>
          <w:szCs w:val="24"/>
        </w:rPr>
        <w:t>Lirecouleur$dans le tableau</w:t>
      </w:r>
    </w:p>
    <w:p w:rsidR="00FC346E" w:rsidRPr="00FC346E" w:rsidRDefault="00FC346E" w:rsidP="00793193">
      <w:pPr>
        <w:pStyle w:val="Paragraphedeliste"/>
        <w:numPr>
          <w:ilvl w:val="0"/>
          <w:numId w:val="87"/>
        </w:numPr>
        <w:spacing w:after="60"/>
        <w:contextualSpacing w:val="0"/>
        <w:jc w:val="both"/>
        <w:rPr>
          <w:szCs w:val="24"/>
        </w:rPr>
      </w:pPr>
      <w:r w:rsidRPr="00FC346E">
        <w:rPr>
          <w:szCs w:val="24"/>
        </w:rPr>
        <w:t>FOR element 2 TO 8</w:t>
      </w:r>
    </w:p>
    <w:p w:rsidR="00FC346E" w:rsidRPr="00FC346E" w:rsidRDefault="00FC346E" w:rsidP="009C41BA">
      <w:pPr>
        <w:spacing w:after="60"/>
        <w:ind w:left="709" w:firstLine="709"/>
        <w:jc w:val="both"/>
        <w:rPr>
          <w:szCs w:val="24"/>
          <w:lang w:val="en-US"/>
        </w:rPr>
      </w:pPr>
      <w:r w:rsidRPr="00FC346E">
        <w:rPr>
          <w:szCs w:val="24"/>
          <w:lang w:val="en-US"/>
        </w:rPr>
        <w:t>LET p = item</w:t>
      </w:r>
    </w:p>
    <w:p w:rsidR="00FC346E" w:rsidRPr="00FC346E" w:rsidRDefault="00FC346E" w:rsidP="009C41BA">
      <w:pPr>
        <w:spacing w:after="60"/>
        <w:ind w:left="1418"/>
        <w:jc w:val="both"/>
        <w:rPr>
          <w:szCs w:val="24"/>
          <w:lang w:val="en-US"/>
        </w:rPr>
      </w:pPr>
      <w:r w:rsidRPr="00FC346E">
        <w:rPr>
          <w:szCs w:val="24"/>
          <w:lang w:val="en-US"/>
        </w:rPr>
        <w:t>LET comp$ = colour$(p)</w:t>
      </w:r>
    </w:p>
    <w:p w:rsidR="00FC346E" w:rsidRPr="00FC346E" w:rsidRDefault="00FC346E" w:rsidP="009C41BA">
      <w:pPr>
        <w:spacing w:after="60"/>
        <w:ind w:left="1418" w:firstLine="709"/>
        <w:jc w:val="both"/>
        <w:rPr>
          <w:szCs w:val="24"/>
          <w:lang w:val="en-US"/>
        </w:rPr>
      </w:pPr>
      <w:r w:rsidRPr="00FC346E">
        <w:rPr>
          <w:szCs w:val="24"/>
          <w:lang w:val="en-US"/>
        </w:rPr>
        <w:t>REPeat compare</w:t>
      </w:r>
    </w:p>
    <w:p w:rsidR="00FC346E" w:rsidRPr="00FC346E" w:rsidRDefault="00FC346E" w:rsidP="009C41BA">
      <w:pPr>
        <w:spacing w:after="60"/>
        <w:ind w:left="1418" w:firstLine="709"/>
        <w:jc w:val="both"/>
        <w:rPr>
          <w:szCs w:val="24"/>
          <w:lang w:val="en-US"/>
        </w:rPr>
      </w:pPr>
      <w:r w:rsidRPr="00FC346E">
        <w:rPr>
          <w:szCs w:val="24"/>
          <w:lang w:val="en-US"/>
        </w:rPr>
        <w:t>IF comp$&gt;=</w:t>
      </w:r>
      <w:proofErr w:type="gramStart"/>
      <w:r w:rsidRPr="00FC346E">
        <w:rPr>
          <w:szCs w:val="24"/>
          <w:lang w:val="en-US"/>
        </w:rPr>
        <w:t>couleurS(</w:t>
      </w:r>
      <w:proofErr w:type="gramEnd"/>
      <w:r w:rsidRPr="00FC346E">
        <w:rPr>
          <w:szCs w:val="24"/>
          <w:lang w:val="en-US"/>
        </w:rPr>
        <w:t>p1):EXIT compare</w:t>
      </w:r>
    </w:p>
    <w:p w:rsidR="00FC346E" w:rsidRPr="009C41BA" w:rsidRDefault="00FC346E" w:rsidP="009C41BA">
      <w:pPr>
        <w:spacing w:after="60"/>
        <w:ind w:left="1418" w:firstLine="709"/>
        <w:jc w:val="both"/>
        <w:rPr>
          <w:szCs w:val="24"/>
        </w:rPr>
      </w:pPr>
      <w:r w:rsidRPr="009C41BA">
        <w:rPr>
          <w:szCs w:val="24"/>
        </w:rPr>
        <w:t>LET couleurVp) = couleur$(p-l)</w:t>
      </w:r>
    </w:p>
    <w:p w:rsidR="00FC346E" w:rsidRPr="00FC346E" w:rsidRDefault="00FC346E" w:rsidP="009C41BA">
      <w:pPr>
        <w:spacing w:after="60"/>
        <w:ind w:left="1418" w:firstLine="709"/>
        <w:jc w:val="both"/>
        <w:rPr>
          <w:szCs w:val="24"/>
          <w:lang w:val="en-US"/>
        </w:rPr>
      </w:pPr>
      <w:r w:rsidRPr="00FC346E">
        <w:rPr>
          <w:szCs w:val="24"/>
          <w:lang w:val="en-US"/>
        </w:rPr>
        <w:t>LET p p-1</w:t>
      </w:r>
    </w:p>
    <w:p w:rsidR="00FC346E" w:rsidRPr="00FC346E" w:rsidRDefault="00FC346E" w:rsidP="009C41BA">
      <w:pPr>
        <w:spacing w:after="60"/>
        <w:ind w:left="709" w:firstLine="709"/>
        <w:jc w:val="both"/>
        <w:rPr>
          <w:szCs w:val="24"/>
          <w:lang w:val="en-US"/>
        </w:rPr>
      </w:pPr>
      <w:r w:rsidRPr="00FC346E">
        <w:rPr>
          <w:szCs w:val="24"/>
          <w:lang w:val="en-US"/>
        </w:rPr>
        <w:t>END REPeat compare</w:t>
      </w:r>
    </w:p>
    <w:p w:rsidR="00FC346E" w:rsidRPr="00FC346E" w:rsidRDefault="00FC346E" w:rsidP="009C41BA">
      <w:pPr>
        <w:spacing w:after="60"/>
        <w:ind w:left="709" w:firstLine="709"/>
        <w:jc w:val="both"/>
        <w:rPr>
          <w:szCs w:val="24"/>
          <w:lang w:val="en-US"/>
        </w:rPr>
      </w:pPr>
      <w:r w:rsidRPr="00FC346E">
        <w:rPr>
          <w:szCs w:val="24"/>
          <w:lang w:val="en-US"/>
        </w:rPr>
        <w:t>LET couleur$(p) = comp$</w:t>
      </w:r>
    </w:p>
    <w:p w:rsidR="00FC346E" w:rsidRPr="009C41BA" w:rsidRDefault="00FC346E" w:rsidP="009C41BA">
      <w:pPr>
        <w:spacing w:after="60"/>
        <w:ind w:left="1134"/>
        <w:jc w:val="both"/>
        <w:rPr>
          <w:szCs w:val="24"/>
        </w:rPr>
      </w:pPr>
      <w:r w:rsidRPr="009C41BA">
        <w:rPr>
          <w:szCs w:val="24"/>
        </w:rPr>
        <w:t>END FOR item</w:t>
      </w:r>
    </w:p>
    <w:p w:rsidR="00FC346E" w:rsidRPr="00FC346E" w:rsidRDefault="00FC346E" w:rsidP="00793193">
      <w:pPr>
        <w:pStyle w:val="Paragraphedeliste"/>
        <w:numPr>
          <w:ilvl w:val="0"/>
          <w:numId w:val="87"/>
        </w:numPr>
        <w:spacing w:after="60"/>
        <w:contextualSpacing w:val="0"/>
        <w:jc w:val="both"/>
        <w:rPr>
          <w:szCs w:val="24"/>
        </w:rPr>
      </w:pPr>
      <w:r w:rsidRPr="00FC346E">
        <w:rPr>
          <w:szCs w:val="24"/>
        </w:rPr>
        <w:t>PRINT couleur$ triées</w:t>
      </w:r>
    </w:p>
    <w:p w:rsidR="00FC346E" w:rsidRPr="00FC346E" w:rsidRDefault="00FC346E" w:rsidP="00793193">
      <w:pPr>
        <w:pStyle w:val="Paragraphedeliste"/>
        <w:numPr>
          <w:ilvl w:val="0"/>
          <w:numId w:val="87"/>
        </w:numPr>
        <w:jc w:val="both"/>
        <w:rPr>
          <w:szCs w:val="24"/>
        </w:rPr>
      </w:pPr>
      <w:r w:rsidRPr="00FC346E">
        <w:rPr>
          <w:szCs w:val="24"/>
        </w:rPr>
        <w:t>DATA</w:t>
      </w:r>
    </w:p>
    <w:p w:rsidR="00FC346E" w:rsidRPr="00FC346E" w:rsidRDefault="00FC346E" w:rsidP="00FC346E">
      <w:pPr>
        <w:jc w:val="both"/>
        <w:rPr>
          <w:szCs w:val="24"/>
        </w:rPr>
      </w:pPr>
      <w:r w:rsidRPr="00FC346E">
        <w:rPr>
          <w:szCs w:val="24"/>
        </w:rPr>
        <w:t xml:space="preserve">Les prochains tests </w:t>
      </w:r>
      <w:r w:rsidR="009C41BA" w:rsidRPr="00FC346E">
        <w:rPr>
          <w:szCs w:val="24"/>
        </w:rPr>
        <w:t>décèleraient</w:t>
      </w:r>
      <w:r w:rsidRPr="00FC346E">
        <w:rPr>
          <w:szCs w:val="24"/>
        </w:rPr>
        <w:t xml:space="preserve"> une erreur. Erreur très fréquente, quand la première donnée n'est pas dans la bonne position dès le départ. Une simple modification des données initiales en</w:t>
      </w:r>
    </w:p>
    <w:p w:rsidR="00FC346E" w:rsidRPr="009C41BA" w:rsidRDefault="009C41BA" w:rsidP="009C41BA">
      <w:pPr>
        <w:ind w:left="709"/>
        <w:jc w:val="both"/>
        <w:rPr>
          <w:szCs w:val="24"/>
        </w:rPr>
      </w:pPr>
      <w:proofErr w:type="gramStart"/>
      <w:r w:rsidRPr="009C41BA">
        <w:rPr>
          <w:szCs w:val="24"/>
        </w:rPr>
        <w:t>rouge</w:t>
      </w:r>
      <w:proofErr w:type="gramEnd"/>
      <w:r w:rsidRPr="009C41BA">
        <w:rPr>
          <w:szCs w:val="24"/>
        </w:rPr>
        <w:t xml:space="preserve"> noir</w:t>
      </w:r>
      <w:r w:rsidR="00FC346E" w:rsidRPr="009C41BA">
        <w:rPr>
          <w:szCs w:val="24"/>
        </w:rPr>
        <w:t xml:space="preserve"> bl</w:t>
      </w:r>
      <w:r w:rsidRPr="009C41BA">
        <w:rPr>
          <w:szCs w:val="24"/>
        </w:rPr>
        <w:t>e</w:t>
      </w:r>
      <w:r w:rsidR="00FC346E" w:rsidRPr="009C41BA">
        <w:rPr>
          <w:szCs w:val="24"/>
        </w:rPr>
        <w:t xml:space="preserve">u magenta </w:t>
      </w:r>
      <w:r>
        <w:rPr>
          <w:szCs w:val="24"/>
        </w:rPr>
        <w:t>vert</w:t>
      </w:r>
      <w:r w:rsidR="00FC346E" w:rsidRPr="009C41BA">
        <w:rPr>
          <w:szCs w:val="24"/>
        </w:rPr>
        <w:t xml:space="preserve"> cyan </w:t>
      </w:r>
      <w:r>
        <w:rPr>
          <w:szCs w:val="24"/>
        </w:rPr>
        <w:t>jaune blanc</w:t>
      </w:r>
    </w:p>
    <w:p w:rsidR="00FC346E" w:rsidRPr="00FC346E" w:rsidRDefault="00FC346E" w:rsidP="00FC346E">
      <w:pPr>
        <w:jc w:val="both"/>
        <w:rPr>
          <w:szCs w:val="24"/>
        </w:rPr>
      </w:pPr>
      <w:proofErr w:type="gramStart"/>
      <w:r w:rsidRPr="00FC346E">
        <w:rPr>
          <w:szCs w:val="24"/>
        </w:rPr>
        <w:t>montrerait</w:t>
      </w:r>
      <w:proofErr w:type="gramEnd"/>
      <w:r w:rsidRPr="00FC346E">
        <w:rPr>
          <w:szCs w:val="24"/>
        </w:rPr>
        <w:t xml:space="preserve"> le problème. Nous comparons </w:t>
      </w:r>
      <w:r w:rsidR="009C41BA">
        <w:rPr>
          <w:szCs w:val="24"/>
        </w:rPr>
        <w:t>« noir »</w:t>
      </w:r>
      <w:r w:rsidRPr="00FC346E">
        <w:rPr>
          <w:szCs w:val="24"/>
        </w:rPr>
        <w:t xml:space="preserve"> avec </w:t>
      </w:r>
      <w:r w:rsidR="009C41BA">
        <w:rPr>
          <w:szCs w:val="24"/>
        </w:rPr>
        <w:t>« rouge »</w:t>
      </w:r>
      <w:r w:rsidRPr="00FC346E">
        <w:rPr>
          <w:szCs w:val="24"/>
        </w:rPr>
        <w:t xml:space="preserve"> et décrémentons p de valeur 1. Nous essayons ensuite de comparer </w:t>
      </w:r>
      <w:r w:rsidR="009C41BA">
        <w:rPr>
          <w:szCs w:val="24"/>
        </w:rPr>
        <w:t>« noir »</w:t>
      </w:r>
      <w:r w:rsidRPr="00FC346E">
        <w:rPr>
          <w:szCs w:val="24"/>
        </w:rPr>
        <w:t xml:space="preserve"> et la variable co</w:t>
      </w:r>
      <w:r w:rsidR="009C41BA">
        <w:rPr>
          <w:szCs w:val="24"/>
        </w:rPr>
        <w:t>ule</w:t>
      </w:r>
      <w:r w:rsidRPr="00FC346E">
        <w:rPr>
          <w:szCs w:val="24"/>
        </w:rPr>
        <w:t xml:space="preserve">ur$(p-l) qui vaut </w:t>
      </w:r>
      <w:r w:rsidR="009C41BA">
        <w:rPr>
          <w:szCs w:val="24"/>
        </w:rPr>
        <w:t>couleur</w:t>
      </w:r>
      <w:r w:rsidRPr="00FC346E">
        <w:rPr>
          <w:szCs w:val="24"/>
        </w:rPr>
        <w:t>$(0) qui n'existe pas.</w:t>
      </w:r>
    </w:p>
    <w:p w:rsidR="00FC346E" w:rsidRPr="00FC346E" w:rsidRDefault="00FC346E" w:rsidP="009C41BA">
      <w:pPr>
        <w:spacing w:after="0"/>
        <w:jc w:val="both"/>
        <w:rPr>
          <w:szCs w:val="24"/>
        </w:rPr>
      </w:pPr>
      <w:r w:rsidRPr="00FC346E">
        <w:rPr>
          <w:szCs w:val="24"/>
        </w:rPr>
        <w:t>Ceci est un problème bien connu en informatique, et la solution est de "mettre une sentinelle" à la fin du tableau. Juste avant le début de la boucle REPeat, il faut :</w:t>
      </w:r>
    </w:p>
    <w:p w:rsidR="00FC346E" w:rsidRPr="009C41BA" w:rsidRDefault="00FC346E" w:rsidP="009C41BA">
      <w:pPr>
        <w:spacing w:before="60" w:after="60"/>
        <w:ind w:left="709"/>
        <w:jc w:val="both"/>
        <w:rPr>
          <w:rFonts w:ascii="Courier New" w:hAnsi="Courier New" w:cs="Courier New"/>
          <w:szCs w:val="24"/>
        </w:rPr>
      </w:pPr>
      <w:r w:rsidRPr="009C41BA">
        <w:rPr>
          <w:rFonts w:ascii="Courier New" w:hAnsi="Courier New" w:cs="Courier New"/>
          <w:szCs w:val="24"/>
        </w:rPr>
        <w:t>LET co</w:t>
      </w:r>
      <w:r w:rsidR="009C41BA" w:rsidRPr="009C41BA">
        <w:rPr>
          <w:rFonts w:ascii="Courier New" w:hAnsi="Courier New" w:cs="Courier New"/>
          <w:szCs w:val="24"/>
        </w:rPr>
        <w:t>ule</w:t>
      </w:r>
      <w:r w:rsidRPr="009C41BA">
        <w:rPr>
          <w:rFonts w:ascii="Courier New" w:hAnsi="Courier New" w:cs="Courier New"/>
          <w:szCs w:val="24"/>
        </w:rPr>
        <w:t>ur$ = comp$</w:t>
      </w:r>
    </w:p>
    <w:p w:rsidR="00FC346E" w:rsidRPr="00FC346E" w:rsidRDefault="00FC346E" w:rsidP="00FC346E">
      <w:pPr>
        <w:jc w:val="both"/>
        <w:rPr>
          <w:szCs w:val="24"/>
        </w:rPr>
      </w:pPr>
      <w:r w:rsidRPr="00FC346E">
        <w:rPr>
          <w:szCs w:val="24"/>
        </w:rPr>
        <w:t>Par chance,</w:t>
      </w:r>
      <w:r w:rsidR="009C41BA">
        <w:rPr>
          <w:szCs w:val="24"/>
        </w:rPr>
        <w:t xml:space="preserve"> </w:t>
      </w:r>
      <w:r w:rsidRPr="00FC346E">
        <w:rPr>
          <w:szCs w:val="24"/>
        </w:rPr>
        <w:t>SuperBASIC accepte les indices nuls, sinon il aurait fallu résoudre le problème aux dépens de la lisibilité :</w:t>
      </w:r>
    </w:p>
    <w:p w:rsidR="009C41BA" w:rsidRDefault="00FC346E" w:rsidP="009C41BA">
      <w:pPr>
        <w:pStyle w:val="Titre3"/>
        <w:spacing w:before="240"/>
      </w:pPr>
      <w:r w:rsidRPr="00FC346E">
        <w:t xml:space="preserve">PROGRAMME MODIFIE </w:t>
      </w:r>
    </w:p>
    <w:p w:rsidR="00FC346E" w:rsidRPr="009C41BA" w:rsidRDefault="00FC346E" w:rsidP="009C41BA">
      <w:pPr>
        <w:spacing w:after="0"/>
        <w:ind w:left="720"/>
        <w:rPr>
          <w:rFonts w:ascii="Courier New" w:eastAsia="Times New Roman" w:hAnsi="Courier New" w:cs="Courier New"/>
          <w:color w:val="000000"/>
          <w:szCs w:val="20"/>
          <w:lang w:val="en-GB" w:eastAsia="fr-FR"/>
        </w:rPr>
      </w:pPr>
      <w:r w:rsidRPr="009C41BA">
        <w:rPr>
          <w:rFonts w:ascii="Courier New" w:eastAsia="Times New Roman" w:hAnsi="Courier New" w:cs="Courier New"/>
          <w:color w:val="000000"/>
          <w:szCs w:val="20"/>
          <w:lang w:val="en-GB" w:eastAsia="fr-FR"/>
        </w:rPr>
        <w:t>100 RESTORE</w:t>
      </w:r>
    </w:p>
    <w:p w:rsidR="00FC346E" w:rsidRPr="009C41BA" w:rsidRDefault="00FC346E" w:rsidP="009C41BA">
      <w:pPr>
        <w:spacing w:after="0"/>
        <w:ind w:left="720"/>
        <w:rPr>
          <w:rFonts w:ascii="Courier New" w:eastAsia="Times New Roman" w:hAnsi="Courier New" w:cs="Courier New"/>
          <w:color w:val="000000"/>
          <w:szCs w:val="20"/>
          <w:lang w:val="en-GB" w:eastAsia="fr-FR"/>
        </w:rPr>
      </w:pPr>
      <w:r w:rsidRPr="009C41BA">
        <w:rPr>
          <w:rFonts w:ascii="Courier New" w:eastAsia="Times New Roman" w:hAnsi="Courier New" w:cs="Courier New"/>
          <w:color w:val="000000"/>
          <w:szCs w:val="20"/>
          <w:lang w:val="en-GB" w:eastAsia="fr-FR"/>
        </w:rPr>
        <w:t>110 REMark tri par insertion</w:t>
      </w:r>
    </w:p>
    <w:p w:rsidR="00FC346E" w:rsidRPr="009C41BA" w:rsidRDefault="009C41BA" w:rsidP="009C41BA">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120 DIM couleur$(8</w:t>
      </w:r>
      <w:proofErr w:type="gramStart"/>
      <w:r>
        <w:rPr>
          <w:rFonts w:ascii="Courier New" w:eastAsia="Times New Roman" w:hAnsi="Courier New" w:cs="Courier New"/>
          <w:color w:val="000000"/>
          <w:szCs w:val="20"/>
          <w:lang w:val="en-GB" w:eastAsia="fr-FR"/>
        </w:rPr>
        <w:t>,</w:t>
      </w:r>
      <w:r w:rsidR="00FC346E" w:rsidRPr="009C41BA">
        <w:rPr>
          <w:rFonts w:ascii="Courier New" w:eastAsia="Times New Roman" w:hAnsi="Courier New" w:cs="Courier New"/>
          <w:color w:val="000000"/>
          <w:szCs w:val="20"/>
          <w:lang w:val="en-GB" w:eastAsia="fr-FR"/>
        </w:rPr>
        <w:t>7</w:t>
      </w:r>
      <w:proofErr w:type="gramEnd"/>
      <w:r w:rsidR="00FC346E" w:rsidRPr="009C41BA">
        <w:rPr>
          <w:rFonts w:ascii="Courier New" w:eastAsia="Times New Roman" w:hAnsi="Courier New" w:cs="Courier New"/>
          <w:color w:val="000000"/>
          <w:szCs w:val="20"/>
          <w:lang w:val="en-GB" w:eastAsia="fr-FR"/>
        </w:rPr>
        <w:t>)</w:t>
      </w:r>
    </w:p>
    <w:p w:rsidR="00FC346E" w:rsidRPr="009C41BA" w:rsidRDefault="009C41BA" w:rsidP="009C41BA">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130 FOR item = 1 TO 8</w:t>
      </w:r>
      <w:proofErr w:type="gramStart"/>
      <w:r>
        <w:rPr>
          <w:rFonts w:ascii="Courier New" w:eastAsia="Times New Roman" w:hAnsi="Courier New" w:cs="Courier New"/>
          <w:color w:val="000000"/>
          <w:szCs w:val="20"/>
          <w:lang w:val="en-GB" w:eastAsia="fr-FR"/>
        </w:rPr>
        <w:t>:REA</w:t>
      </w:r>
      <w:r w:rsidR="00FC346E" w:rsidRPr="009C41BA">
        <w:rPr>
          <w:rFonts w:ascii="Courier New" w:eastAsia="Times New Roman" w:hAnsi="Courier New" w:cs="Courier New"/>
          <w:color w:val="000000"/>
          <w:szCs w:val="20"/>
          <w:lang w:val="en-GB" w:eastAsia="fr-FR"/>
        </w:rPr>
        <w:t>D</w:t>
      </w:r>
      <w:proofErr w:type="gramEnd"/>
      <w:r w:rsidR="00FC346E" w:rsidRPr="009C41BA">
        <w:rPr>
          <w:rFonts w:ascii="Courier New" w:eastAsia="Times New Roman" w:hAnsi="Courier New" w:cs="Courier New"/>
          <w:color w:val="000000"/>
          <w:szCs w:val="20"/>
          <w:lang w:val="en-GB" w:eastAsia="fr-FR"/>
        </w:rPr>
        <w:t xml:space="preserve"> couleur</w:t>
      </w:r>
      <w:r>
        <w:rPr>
          <w:rFonts w:ascii="Courier New" w:eastAsia="Times New Roman" w:hAnsi="Courier New" w:cs="Courier New"/>
          <w:color w:val="000000"/>
          <w:szCs w:val="20"/>
          <w:lang w:val="en-GB" w:eastAsia="fr-FR"/>
        </w:rPr>
        <w:t>$(</w:t>
      </w:r>
      <w:r w:rsidR="00FC346E" w:rsidRPr="009C41BA">
        <w:rPr>
          <w:rFonts w:ascii="Courier New" w:eastAsia="Times New Roman" w:hAnsi="Courier New" w:cs="Courier New"/>
          <w:color w:val="000000"/>
          <w:szCs w:val="20"/>
          <w:lang w:val="en-GB" w:eastAsia="fr-FR"/>
        </w:rPr>
        <w:t>item)</w:t>
      </w:r>
    </w:p>
    <w:p w:rsidR="00FC346E" w:rsidRPr="009C41BA" w:rsidRDefault="00FC346E" w:rsidP="009C41BA">
      <w:pPr>
        <w:spacing w:after="0"/>
        <w:ind w:left="720"/>
        <w:rPr>
          <w:rFonts w:ascii="Courier New" w:eastAsia="Times New Roman" w:hAnsi="Courier New" w:cs="Courier New"/>
          <w:color w:val="000000"/>
          <w:szCs w:val="20"/>
          <w:lang w:val="en-GB" w:eastAsia="fr-FR"/>
        </w:rPr>
      </w:pPr>
      <w:r w:rsidRPr="009C41BA">
        <w:rPr>
          <w:rFonts w:ascii="Courier New" w:eastAsia="Times New Roman" w:hAnsi="Courier New" w:cs="Courier New"/>
          <w:color w:val="000000"/>
          <w:szCs w:val="20"/>
          <w:lang w:val="en-GB" w:eastAsia="fr-FR"/>
        </w:rPr>
        <w:t>140 FOR item=2 TO 8</w:t>
      </w:r>
    </w:p>
    <w:p w:rsidR="00FC346E" w:rsidRPr="009C41BA" w:rsidRDefault="00FC346E" w:rsidP="009C41BA">
      <w:pPr>
        <w:spacing w:after="0"/>
        <w:ind w:left="720"/>
        <w:rPr>
          <w:rFonts w:ascii="Courier New" w:eastAsia="Times New Roman" w:hAnsi="Courier New" w:cs="Courier New"/>
          <w:color w:val="000000"/>
          <w:szCs w:val="20"/>
          <w:lang w:val="en-GB" w:eastAsia="fr-FR"/>
        </w:rPr>
      </w:pPr>
      <w:r w:rsidRPr="009C41BA">
        <w:rPr>
          <w:rFonts w:ascii="Courier New" w:eastAsia="Times New Roman" w:hAnsi="Courier New" w:cs="Courier New"/>
          <w:color w:val="000000"/>
          <w:szCs w:val="20"/>
          <w:lang w:val="en-GB" w:eastAsia="fr-FR"/>
        </w:rPr>
        <w:t xml:space="preserve">150 </w:t>
      </w:r>
      <w:r w:rsidR="009C41BA">
        <w:rPr>
          <w:rFonts w:ascii="Courier New" w:eastAsia="Times New Roman" w:hAnsi="Courier New" w:cs="Courier New"/>
          <w:color w:val="000000"/>
          <w:szCs w:val="20"/>
          <w:lang w:val="en-GB" w:eastAsia="fr-FR"/>
        </w:rPr>
        <w:t xml:space="preserve">  </w:t>
      </w:r>
      <w:r w:rsidRPr="009C41BA">
        <w:rPr>
          <w:rFonts w:ascii="Courier New" w:eastAsia="Times New Roman" w:hAnsi="Courier New" w:cs="Courier New"/>
          <w:color w:val="000000"/>
          <w:szCs w:val="20"/>
          <w:lang w:val="en-GB" w:eastAsia="fr-FR"/>
        </w:rPr>
        <w:t>LET p=item</w:t>
      </w:r>
    </w:p>
    <w:p w:rsidR="00FC346E" w:rsidRPr="009C41BA" w:rsidRDefault="00FC346E" w:rsidP="009C41BA">
      <w:pPr>
        <w:spacing w:after="0"/>
        <w:ind w:left="720"/>
        <w:rPr>
          <w:rFonts w:ascii="Courier New" w:eastAsia="Times New Roman" w:hAnsi="Courier New" w:cs="Courier New"/>
          <w:color w:val="000000"/>
          <w:szCs w:val="20"/>
          <w:lang w:val="en-GB" w:eastAsia="fr-FR"/>
        </w:rPr>
      </w:pPr>
      <w:r w:rsidRPr="009C41BA">
        <w:rPr>
          <w:rFonts w:ascii="Courier New" w:eastAsia="Times New Roman" w:hAnsi="Courier New" w:cs="Courier New"/>
          <w:color w:val="000000"/>
          <w:szCs w:val="20"/>
          <w:lang w:val="en-GB" w:eastAsia="fr-FR"/>
        </w:rPr>
        <w:t xml:space="preserve">160 </w:t>
      </w:r>
      <w:r w:rsidR="009C41BA">
        <w:rPr>
          <w:rFonts w:ascii="Courier New" w:eastAsia="Times New Roman" w:hAnsi="Courier New" w:cs="Courier New"/>
          <w:color w:val="000000"/>
          <w:szCs w:val="20"/>
          <w:lang w:val="en-GB" w:eastAsia="fr-FR"/>
        </w:rPr>
        <w:t xml:space="preserve">  </w:t>
      </w:r>
      <w:r w:rsidRPr="009C41BA">
        <w:rPr>
          <w:rFonts w:ascii="Courier New" w:eastAsia="Times New Roman" w:hAnsi="Courier New" w:cs="Courier New"/>
          <w:color w:val="000000"/>
          <w:szCs w:val="20"/>
          <w:lang w:val="en-GB" w:eastAsia="fr-FR"/>
        </w:rPr>
        <w:t>LET comp$=couleur$(p)</w:t>
      </w:r>
    </w:p>
    <w:p w:rsidR="00FC346E" w:rsidRPr="009C41BA" w:rsidRDefault="00FC346E" w:rsidP="009C41BA">
      <w:pPr>
        <w:spacing w:after="0"/>
        <w:ind w:left="720"/>
        <w:rPr>
          <w:rFonts w:ascii="Courier New" w:eastAsia="Times New Roman" w:hAnsi="Courier New" w:cs="Courier New"/>
          <w:color w:val="000000"/>
          <w:szCs w:val="20"/>
          <w:lang w:eastAsia="fr-FR"/>
        </w:rPr>
      </w:pPr>
      <w:r w:rsidRPr="009C41BA">
        <w:rPr>
          <w:rFonts w:ascii="Courier New" w:eastAsia="Times New Roman" w:hAnsi="Courier New" w:cs="Courier New"/>
          <w:color w:val="000000"/>
          <w:szCs w:val="20"/>
          <w:lang w:eastAsia="fr-FR"/>
        </w:rPr>
        <w:t xml:space="preserve">170 </w:t>
      </w:r>
      <w:r w:rsidR="009C41BA" w:rsidRPr="009C41BA">
        <w:rPr>
          <w:rFonts w:ascii="Courier New" w:eastAsia="Times New Roman" w:hAnsi="Courier New" w:cs="Courier New"/>
          <w:color w:val="000000"/>
          <w:szCs w:val="20"/>
          <w:lang w:eastAsia="fr-FR"/>
        </w:rPr>
        <w:t xml:space="preserve">  </w:t>
      </w:r>
      <w:r w:rsidRPr="009C41BA">
        <w:rPr>
          <w:rFonts w:ascii="Courier New" w:eastAsia="Times New Roman" w:hAnsi="Courier New" w:cs="Courier New"/>
          <w:color w:val="000000"/>
          <w:szCs w:val="20"/>
          <w:lang w:eastAsia="fr-FR"/>
        </w:rPr>
        <w:t>LET couleur$(0)=comp$</w:t>
      </w:r>
    </w:p>
    <w:p w:rsidR="00FC346E" w:rsidRPr="009C41BA" w:rsidRDefault="00FC346E" w:rsidP="009C41BA">
      <w:pPr>
        <w:spacing w:after="0"/>
        <w:ind w:left="720"/>
        <w:rPr>
          <w:rFonts w:ascii="Courier New" w:eastAsia="Times New Roman" w:hAnsi="Courier New" w:cs="Courier New"/>
          <w:color w:val="000000"/>
          <w:szCs w:val="20"/>
          <w:lang w:eastAsia="fr-FR"/>
        </w:rPr>
      </w:pPr>
      <w:r w:rsidRPr="009C41BA">
        <w:rPr>
          <w:rFonts w:ascii="Courier New" w:eastAsia="Times New Roman" w:hAnsi="Courier New" w:cs="Courier New"/>
          <w:color w:val="000000"/>
          <w:szCs w:val="20"/>
          <w:lang w:eastAsia="fr-FR"/>
        </w:rPr>
        <w:t xml:space="preserve">180 </w:t>
      </w:r>
      <w:r w:rsidR="009C41BA" w:rsidRPr="009C41BA">
        <w:rPr>
          <w:rFonts w:ascii="Courier New" w:eastAsia="Times New Roman" w:hAnsi="Courier New" w:cs="Courier New"/>
          <w:color w:val="000000"/>
          <w:szCs w:val="20"/>
          <w:lang w:eastAsia="fr-FR"/>
        </w:rPr>
        <w:t xml:space="preserve">  </w:t>
      </w:r>
      <w:r w:rsidRPr="009C41BA">
        <w:rPr>
          <w:rFonts w:ascii="Courier New" w:eastAsia="Times New Roman" w:hAnsi="Courier New" w:cs="Courier New"/>
          <w:color w:val="000000"/>
          <w:szCs w:val="20"/>
          <w:lang w:eastAsia="fr-FR"/>
        </w:rPr>
        <w:t>REPeat compare</w:t>
      </w:r>
    </w:p>
    <w:p w:rsidR="00FC346E" w:rsidRPr="009C41BA" w:rsidRDefault="00FC346E" w:rsidP="009C41BA">
      <w:pPr>
        <w:spacing w:after="0"/>
        <w:ind w:left="720"/>
        <w:rPr>
          <w:rFonts w:ascii="Courier New" w:eastAsia="Times New Roman" w:hAnsi="Courier New" w:cs="Courier New"/>
          <w:color w:val="000000"/>
          <w:szCs w:val="20"/>
          <w:lang w:eastAsia="fr-FR"/>
        </w:rPr>
      </w:pPr>
      <w:r w:rsidRPr="009C41BA">
        <w:rPr>
          <w:rFonts w:ascii="Courier New" w:eastAsia="Times New Roman" w:hAnsi="Courier New" w:cs="Courier New"/>
          <w:color w:val="000000"/>
          <w:szCs w:val="20"/>
          <w:lang w:eastAsia="fr-FR"/>
        </w:rPr>
        <w:t>160</w:t>
      </w:r>
      <w:r w:rsidRPr="009C41BA">
        <w:rPr>
          <w:rFonts w:ascii="Courier New" w:eastAsia="Times New Roman" w:hAnsi="Courier New" w:cs="Courier New"/>
          <w:color w:val="000000"/>
          <w:szCs w:val="20"/>
          <w:lang w:eastAsia="fr-FR"/>
        </w:rPr>
        <w:tab/>
      </w:r>
      <w:r w:rsidR="009C41BA" w:rsidRPr="009C41BA">
        <w:rPr>
          <w:rFonts w:ascii="Courier New" w:eastAsia="Times New Roman" w:hAnsi="Courier New" w:cs="Courier New"/>
          <w:color w:val="000000"/>
          <w:szCs w:val="20"/>
          <w:lang w:eastAsia="fr-FR"/>
        </w:rPr>
        <w:t xml:space="preserve">  </w:t>
      </w:r>
      <w:r w:rsidRPr="009C41BA">
        <w:rPr>
          <w:rFonts w:ascii="Courier New" w:eastAsia="Times New Roman" w:hAnsi="Courier New" w:cs="Courier New"/>
          <w:color w:val="000000"/>
          <w:szCs w:val="20"/>
          <w:lang w:eastAsia="fr-FR"/>
        </w:rPr>
        <w:t>IF comp$&gt;=couleur</w:t>
      </w:r>
      <w:r w:rsidR="009C41BA" w:rsidRPr="009C41BA">
        <w:rPr>
          <w:rFonts w:ascii="Courier New" w:eastAsia="Times New Roman" w:hAnsi="Courier New" w:cs="Courier New"/>
          <w:color w:val="000000"/>
          <w:szCs w:val="20"/>
          <w:lang w:eastAsia="fr-FR"/>
        </w:rPr>
        <w:t>$(</w:t>
      </w:r>
      <w:r w:rsidRPr="009C41BA">
        <w:rPr>
          <w:rFonts w:ascii="Courier New" w:eastAsia="Times New Roman" w:hAnsi="Courier New" w:cs="Courier New"/>
          <w:color w:val="000000"/>
          <w:szCs w:val="20"/>
          <w:lang w:eastAsia="fr-FR"/>
        </w:rPr>
        <w:t>p-1):EXII compare</w:t>
      </w:r>
    </w:p>
    <w:p w:rsidR="00FC346E" w:rsidRPr="009C41BA" w:rsidRDefault="00FC346E" w:rsidP="009C41BA">
      <w:pPr>
        <w:spacing w:after="0"/>
        <w:ind w:left="720"/>
        <w:rPr>
          <w:rFonts w:ascii="Courier New" w:eastAsia="Times New Roman" w:hAnsi="Courier New" w:cs="Courier New"/>
          <w:color w:val="000000"/>
          <w:szCs w:val="20"/>
          <w:lang w:eastAsia="fr-FR"/>
        </w:rPr>
      </w:pPr>
      <w:r w:rsidRPr="009C41BA">
        <w:rPr>
          <w:rFonts w:ascii="Courier New" w:eastAsia="Times New Roman" w:hAnsi="Courier New" w:cs="Courier New"/>
          <w:color w:val="000000"/>
          <w:szCs w:val="20"/>
          <w:lang w:eastAsia="fr-FR"/>
        </w:rPr>
        <w:t>200</w:t>
      </w:r>
      <w:r w:rsidRPr="009C41BA">
        <w:rPr>
          <w:rFonts w:ascii="Courier New" w:eastAsia="Times New Roman" w:hAnsi="Courier New" w:cs="Courier New"/>
          <w:color w:val="000000"/>
          <w:szCs w:val="20"/>
          <w:lang w:eastAsia="fr-FR"/>
        </w:rPr>
        <w:tab/>
      </w:r>
      <w:r w:rsidR="009C41BA" w:rsidRPr="009C41BA">
        <w:rPr>
          <w:rFonts w:ascii="Courier New" w:eastAsia="Times New Roman" w:hAnsi="Courier New" w:cs="Courier New"/>
          <w:color w:val="000000"/>
          <w:szCs w:val="20"/>
          <w:lang w:eastAsia="fr-FR"/>
        </w:rPr>
        <w:t xml:space="preserve">  LET coul</w:t>
      </w:r>
      <w:r w:rsidRPr="009C41BA">
        <w:rPr>
          <w:rFonts w:ascii="Courier New" w:eastAsia="Times New Roman" w:hAnsi="Courier New" w:cs="Courier New"/>
          <w:color w:val="000000"/>
          <w:szCs w:val="20"/>
          <w:lang w:eastAsia="fr-FR"/>
        </w:rPr>
        <w:t>eur</w:t>
      </w:r>
      <w:r w:rsidR="009C41BA">
        <w:rPr>
          <w:rFonts w:ascii="Courier New" w:eastAsia="Times New Roman" w:hAnsi="Courier New" w:cs="Courier New"/>
          <w:color w:val="000000"/>
          <w:szCs w:val="20"/>
          <w:lang w:eastAsia="fr-FR"/>
        </w:rPr>
        <w:t>$</w:t>
      </w:r>
      <w:r w:rsidRPr="009C41BA">
        <w:rPr>
          <w:rFonts w:ascii="Courier New" w:eastAsia="Times New Roman" w:hAnsi="Courier New" w:cs="Courier New"/>
          <w:color w:val="000000"/>
          <w:szCs w:val="20"/>
          <w:lang w:eastAsia="fr-FR"/>
        </w:rPr>
        <w:t>(p)=couleur</w:t>
      </w:r>
      <w:r w:rsidR="009C41BA">
        <w:rPr>
          <w:rFonts w:ascii="Courier New" w:eastAsia="Times New Roman" w:hAnsi="Courier New" w:cs="Courier New"/>
          <w:color w:val="000000"/>
          <w:szCs w:val="20"/>
          <w:lang w:eastAsia="fr-FR"/>
        </w:rPr>
        <w:t>$</w:t>
      </w:r>
      <w:r w:rsidRPr="009C41BA">
        <w:rPr>
          <w:rFonts w:ascii="Courier New" w:eastAsia="Times New Roman" w:hAnsi="Courier New" w:cs="Courier New"/>
          <w:color w:val="000000"/>
          <w:szCs w:val="20"/>
          <w:lang w:eastAsia="fr-FR"/>
        </w:rPr>
        <w:t>(p-1)</w:t>
      </w:r>
    </w:p>
    <w:p w:rsidR="00FC346E" w:rsidRPr="009C41BA" w:rsidRDefault="00FC346E" w:rsidP="009C41BA">
      <w:pPr>
        <w:spacing w:after="0"/>
        <w:ind w:left="720"/>
        <w:rPr>
          <w:rFonts w:ascii="Courier New" w:eastAsia="Times New Roman" w:hAnsi="Courier New" w:cs="Courier New"/>
          <w:color w:val="000000"/>
          <w:szCs w:val="20"/>
          <w:lang w:val="en-GB" w:eastAsia="fr-FR"/>
        </w:rPr>
      </w:pPr>
      <w:r w:rsidRPr="009C41BA">
        <w:rPr>
          <w:rFonts w:ascii="Courier New" w:eastAsia="Times New Roman" w:hAnsi="Courier New" w:cs="Courier New"/>
          <w:color w:val="000000"/>
          <w:szCs w:val="20"/>
          <w:lang w:val="en-GB" w:eastAsia="fr-FR"/>
        </w:rPr>
        <w:t>210</w:t>
      </w:r>
      <w:r w:rsidRPr="009C41BA">
        <w:rPr>
          <w:rFonts w:ascii="Courier New" w:eastAsia="Times New Roman" w:hAnsi="Courier New" w:cs="Courier New"/>
          <w:color w:val="000000"/>
          <w:szCs w:val="20"/>
          <w:lang w:val="en-GB" w:eastAsia="fr-FR"/>
        </w:rPr>
        <w:tab/>
      </w:r>
      <w:r w:rsidR="009C41BA">
        <w:rPr>
          <w:rFonts w:ascii="Courier New" w:eastAsia="Times New Roman" w:hAnsi="Courier New" w:cs="Courier New"/>
          <w:color w:val="000000"/>
          <w:szCs w:val="20"/>
          <w:lang w:val="en-GB" w:eastAsia="fr-FR"/>
        </w:rPr>
        <w:t xml:space="preserve">  </w:t>
      </w:r>
      <w:r w:rsidRPr="009C41BA">
        <w:rPr>
          <w:rFonts w:ascii="Courier New" w:eastAsia="Times New Roman" w:hAnsi="Courier New" w:cs="Courier New"/>
          <w:color w:val="000000"/>
          <w:szCs w:val="20"/>
          <w:lang w:val="en-GB" w:eastAsia="fr-FR"/>
        </w:rPr>
        <w:t>LET p=p-1</w:t>
      </w:r>
    </w:p>
    <w:p w:rsidR="00FC346E" w:rsidRPr="009C41BA" w:rsidRDefault="00FC346E" w:rsidP="009C41BA">
      <w:pPr>
        <w:spacing w:after="0"/>
        <w:ind w:left="720"/>
        <w:rPr>
          <w:rFonts w:ascii="Courier New" w:eastAsia="Times New Roman" w:hAnsi="Courier New" w:cs="Courier New"/>
          <w:color w:val="000000"/>
          <w:szCs w:val="20"/>
          <w:lang w:val="en-GB" w:eastAsia="fr-FR"/>
        </w:rPr>
      </w:pPr>
      <w:r w:rsidRPr="009C41BA">
        <w:rPr>
          <w:rFonts w:ascii="Courier New" w:eastAsia="Times New Roman" w:hAnsi="Courier New" w:cs="Courier New"/>
          <w:color w:val="000000"/>
          <w:szCs w:val="20"/>
          <w:lang w:val="en-GB" w:eastAsia="fr-FR"/>
        </w:rPr>
        <w:t>220 END REPeat compare</w:t>
      </w:r>
    </w:p>
    <w:p w:rsidR="00FC346E" w:rsidRPr="009C41BA" w:rsidRDefault="00FC346E" w:rsidP="009C41BA">
      <w:pPr>
        <w:spacing w:after="0"/>
        <w:ind w:left="720"/>
        <w:rPr>
          <w:rFonts w:ascii="Courier New" w:eastAsia="Times New Roman" w:hAnsi="Courier New" w:cs="Courier New"/>
          <w:color w:val="000000"/>
          <w:szCs w:val="20"/>
          <w:lang w:val="en-GB" w:eastAsia="fr-FR"/>
        </w:rPr>
      </w:pPr>
      <w:r w:rsidRPr="009C41BA">
        <w:rPr>
          <w:rFonts w:ascii="Courier New" w:eastAsia="Times New Roman" w:hAnsi="Courier New" w:cs="Courier New"/>
          <w:color w:val="000000"/>
          <w:szCs w:val="20"/>
          <w:lang w:val="en-GB" w:eastAsia="fr-FR"/>
        </w:rPr>
        <w:lastRenderedPageBreak/>
        <w:t>230 LET cou</w:t>
      </w:r>
      <w:r w:rsidR="009C41BA">
        <w:rPr>
          <w:rFonts w:ascii="Courier New" w:eastAsia="Times New Roman" w:hAnsi="Courier New" w:cs="Courier New"/>
          <w:color w:val="000000"/>
          <w:szCs w:val="20"/>
          <w:lang w:val="en-GB" w:eastAsia="fr-FR"/>
        </w:rPr>
        <w:t>l</w:t>
      </w:r>
      <w:r w:rsidRPr="009C41BA">
        <w:rPr>
          <w:rFonts w:ascii="Courier New" w:eastAsia="Times New Roman" w:hAnsi="Courier New" w:cs="Courier New"/>
          <w:color w:val="000000"/>
          <w:szCs w:val="20"/>
          <w:lang w:val="en-GB" w:eastAsia="fr-FR"/>
        </w:rPr>
        <w:t>eur$(p</w:t>
      </w:r>
      <w:proofErr w:type="gramStart"/>
      <w:r w:rsidRPr="009C41BA">
        <w:rPr>
          <w:rFonts w:ascii="Courier New" w:eastAsia="Times New Roman" w:hAnsi="Courier New" w:cs="Courier New"/>
          <w:color w:val="000000"/>
          <w:szCs w:val="20"/>
          <w:lang w:val="en-GB" w:eastAsia="fr-FR"/>
        </w:rPr>
        <w:t>)=</w:t>
      </w:r>
      <w:proofErr w:type="gramEnd"/>
      <w:r w:rsidRPr="009C41BA">
        <w:rPr>
          <w:rFonts w:ascii="Courier New" w:eastAsia="Times New Roman" w:hAnsi="Courier New" w:cs="Courier New"/>
          <w:color w:val="000000"/>
          <w:szCs w:val="20"/>
          <w:lang w:val="en-GB" w:eastAsia="fr-FR"/>
        </w:rPr>
        <w:t>comp$</w:t>
      </w:r>
    </w:p>
    <w:p w:rsidR="00FC346E" w:rsidRPr="009C41BA" w:rsidRDefault="00FC346E" w:rsidP="009C41BA">
      <w:pPr>
        <w:spacing w:after="0"/>
        <w:ind w:left="720"/>
        <w:rPr>
          <w:rFonts w:ascii="Courier New" w:eastAsia="Times New Roman" w:hAnsi="Courier New" w:cs="Courier New"/>
          <w:color w:val="000000"/>
          <w:szCs w:val="20"/>
          <w:lang w:val="en-GB" w:eastAsia="fr-FR"/>
        </w:rPr>
      </w:pPr>
      <w:r w:rsidRPr="009C41BA">
        <w:rPr>
          <w:rFonts w:ascii="Courier New" w:eastAsia="Times New Roman" w:hAnsi="Courier New" w:cs="Courier New"/>
          <w:color w:val="000000"/>
          <w:szCs w:val="20"/>
          <w:lang w:val="en-GB" w:eastAsia="fr-FR"/>
        </w:rPr>
        <w:t>240 END FOR item</w:t>
      </w:r>
    </w:p>
    <w:p w:rsidR="009C41BA" w:rsidRDefault="00FC346E" w:rsidP="009C41BA">
      <w:pPr>
        <w:spacing w:after="0"/>
        <w:ind w:left="720"/>
        <w:rPr>
          <w:rFonts w:ascii="Courier New" w:eastAsia="Times New Roman" w:hAnsi="Courier New" w:cs="Courier New"/>
          <w:color w:val="000000"/>
          <w:szCs w:val="20"/>
          <w:lang w:val="en-GB" w:eastAsia="fr-FR"/>
        </w:rPr>
      </w:pPr>
      <w:r w:rsidRPr="009C41BA">
        <w:rPr>
          <w:rFonts w:ascii="Courier New" w:eastAsia="Times New Roman" w:hAnsi="Courier New" w:cs="Courier New"/>
          <w:color w:val="000000"/>
          <w:szCs w:val="20"/>
          <w:lang w:val="en-GB" w:eastAsia="fr-FR"/>
        </w:rPr>
        <w:t>250 PRINT "tri</w:t>
      </w:r>
      <w:r w:rsidR="009C41BA">
        <w:rPr>
          <w:rFonts w:ascii="Courier New" w:eastAsia="Times New Roman" w:hAnsi="Courier New" w:cs="Courier New"/>
          <w:color w:val="000000"/>
          <w:szCs w:val="20"/>
          <w:lang w:val="en-GB" w:eastAsia="fr-FR"/>
        </w:rPr>
        <w:t>é</w:t>
      </w:r>
      <w:r w:rsidRPr="009C41BA">
        <w:rPr>
          <w:rFonts w:ascii="Courier New" w:eastAsia="Times New Roman" w:hAnsi="Courier New" w:cs="Courier New"/>
          <w:color w:val="000000"/>
          <w:szCs w:val="20"/>
          <w:lang w:val="en-GB" w:eastAsia="fr-FR"/>
        </w:rPr>
        <w:t>es...</w:t>
      </w:r>
      <w:proofErr w:type="gramStart"/>
      <w:r w:rsidRPr="009C41BA">
        <w:rPr>
          <w:rFonts w:ascii="Courier New" w:eastAsia="Times New Roman" w:hAnsi="Courier New" w:cs="Courier New"/>
          <w:color w:val="000000"/>
          <w:szCs w:val="20"/>
          <w:lang w:val="en-GB" w:eastAsia="fr-FR"/>
        </w:rPr>
        <w:t>" !</w:t>
      </w:r>
      <w:proofErr w:type="gramEnd"/>
      <w:r w:rsidRPr="009C41BA">
        <w:rPr>
          <w:rFonts w:ascii="Courier New" w:eastAsia="Times New Roman" w:hAnsi="Courier New" w:cs="Courier New"/>
          <w:color w:val="000000"/>
          <w:szCs w:val="20"/>
          <w:lang w:val="en-GB" w:eastAsia="fr-FR"/>
        </w:rPr>
        <w:t xml:space="preserve"> </w:t>
      </w:r>
      <w:proofErr w:type="gramStart"/>
      <w:r w:rsidRPr="009C41BA">
        <w:rPr>
          <w:rFonts w:ascii="Courier New" w:eastAsia="Times New Roman" w:hAnsi="Courier New" w:cs="Courier New"/>
          <w:color w:val="000000"/>
          <w:szCs w:val="20"/>
          <w:lang w:val="en-GB" w:eastAsia="fr-FR"/>
        </w:rPr>
        <w:t>cou</w:t>
      </w:r>
      <w:r w:rsidR="009C41BA">
        <w:rPr>
          <w:rFonts w:ascii="Courier New" w:eastAsia="Times New Roman" w:hAnsi="Courier New" w:cs="Courier New"/>
          <w:color w:val="000000"/>
          <w:szCs w:val="20"/>
          <w:lang w:val="en-GB" w:eastAsia="fr-FR"/>
        </w:rPr>
        <w:t>l</w:t>
      </w:r>
      <w:r w:rsidRPr="009C41BA">
        <w:rPr>
          <w:rFonts w:ascii="Courier New" w:eastAsia="Times New Roman" w:hAnsi="Courier New" w:cs="Courier New"/>
          <w:color w:val="000000"/>
          <w:szCs w:val="20"/>
          <w:lang w:val="en-GB" w:eastAsia="fr-FR"/>
        </w:rPr>
        <w:t>eur</w:t>
      </w:r>
      <w:proofErr w:type="gramEnd"/>
      <w:r w:rsidRPr="009C41BA">
        <w:rPr>
          <w:rFonts w:ascii="Courier New" w:eastAsia="Times New Roman" w:hAnsi="Courier New" w:cs="Courier New"/>
          <w:color w:val="000000"/>
          <w:szCs w:val="20"/>
          <w:lang w:val="en-GB" w:eastAsia="fr-FR"/>
        </w:rPr>
        <w:t xml:space="preserve">$(1 TO 8)! </w:t>
      </w:r>
    </w:p>
    <w:p w:rsidR="009C41BA" w:rsidRDefault="00FC346E" w:rsidP="009C41BA">
      <w:pPr>
        <w:spacing w:after="0"/>
        <w:ind w:left="720"/>
        <w:rPr>
          <w:rFonts w:ascii="Courier New" w:eastAsia="Times New Roman" w:hAnsi="Courier New" w:cs="Courier New"/>
          <w:color w:val="000000"/>
          <w:szCs w:val="20"/>
          <w:lang w:val="en-GB" w:eastAsia="fr-FR"/>
        </w:rPr>
      </w:pPr>
      <w:r w:rsidRPr="009C41BA">
        <w:rPr>
          <w:rFonts w:ascii="Courier New" w:eastAsia="Times New Roman" w:hAnsi="Courier New" w:cs="Courier New"/>
          <w:color w:val="000000"/>
          <w:szCs w:val="20"/>
          <w:lang w:val="en-GB" w:eastAsia="fr-FR"/>
        </w:rPr>
        <w:t>260 DATA 'noir',</w:t>
      </w:r>
      <w:r w:rsidR="009C41BA" w:rsidRPr="009C41BA">
        <w:rPr>
          <w:rFonts w:ascii="Courier New" w:eastAsia="Times New Roman" w:hAnsi="Courier New" w:cs="Courier New"/>
          <w:color w:val="000000"/>
          <w:szCs w:val="20"/>
          <w:lang w:val="en-GB" w:eastAsia="fr-FR"/>
        </w:rPr>
        <w:t xml:space="preserve"> </w:t>
      </w:r>
      <w:r w:rsidR="009C41BA" w:rsidRPr="009C41BA">
        <w:rPr>
          <w:rFonts w:ascii="Courier New" w:eastAsia="Times New Roman" w:hAnsi="Courier New" w:cs="Courier New"/>
          <w:color w:val="000000"/>
          <w:szCs w:val="20"/>
          <w:lang w:val="en-GB" w:eastAsia="fr-FR"/>
        </w:rPr>
        <w:t>'</w:t>
      </w:r>
      <w:r w:rsidR="009C41BA">
        <w:rPr>
          <w:rFonts w:ascii="Courier New" w:eastAsia="Times New Roman" w:hAnsi="Courier New" w:cs="Courier New"/>
          <w:color w:val="000000"/>
          <w:szCs w:val="20"/>
          <w:lang w:val="en-GB" w:eastAsia="fr-FR"/>
        </w:rPr>
        <w:t>bleu</w:t>
      </w:r>
      <w:r w:rsidR="009C41BA" w:rsidRPr="009C41BA">
        <w:rPr>
          <w:rFonts w:ascii="Courier New" w:eastAsia="Times New Roman" w:hAnsi="Courier New" w:cs="Courier New"/>
          <w:color w:val="000000"/>
          <w:szCs w:val="20"/>
          <w:lang w:val="en-GB" w:eastAsia="fr-FR"/>
        </w:rPr>
        <w:t>'</w:t>
      </w:r>
      <w:r w:rsidR="009C41BA">
        <w:rPr>
          <w:rFonts w:ascii="Courier New" w:eastAsia="Times New Roman" w:hAnsi="Courier New" w:cs="Courier New"/>
          <w:color w:val="000000"/>
          <w:szCs w:val="20"/>
          <w:lang w:val="en-GB" w:eastAsia="fr-FR"/>
        </w:rPr>
        <w:t>,</w:t>
      </w:r>
      <w:r w:rsidR="009C41BA" w:rsidRPr="009C41BA">
        <w:rPr>
          <w:rFonts w:ascii="Courier New" w:eastAsia="Times New Roman" w:hAnsi="Courier New" w:cs="Courier New"/>
          <w:color w:val="000000"/>
          <w:szCs w:val="20"/>
          <w:lang w:val="en-GB" w:eastAsia="fr-FR"/>
        </w:rPr>
        <w:t xml:space="preserve"> </w:t>
      </w:r>
      <w:r w:rsidR="009C41BA" w:rsidRPr="009C41BA">
        <w:rPr>
          <w:rFonts w:ascii="Courier New" w:eastAsia="Times New Roman" w:hAnsi="Courier New" w:cs="Courier New"/>
          <w:color w:val="000000"/>
          <w:szCs w:val="20"/>
          <w:lang w:val="en-GB" w:eastAsia="fr-FR"/>
        </w:rPr>
        <w:t>'</w:t>
      </w:r>
      <w:r w:rsidRPr="009C41BA">
        <w:rPr>
          <w:rFonts w:ascii="Courier New" w:eastAsia="Times New Roman" w:hAnsi="Courier New" w:cs="Courier New"/>
          <w:color w:val="000000"/>
          <w:szCs w:val="20"/>
          <w:lang w:val="en-GB" w:eastAsia="fr-FR"/>
        </w:rPr>
        <w:t>magenta</w:t>
      </w:r>
      <w:r w:rsidR="009C41BA" w:rsidRPr="009C41BA">
        <w:rPr>
          <w:rFonts w:ascii="Courier New" w:eastAsia="Times New Roman" w:hAnsi="Courier New" w:cs="Courier New"/>
          <w:color w:val="000000"/>
          <w:szCs w:val="20"/>
          <w:lang w:val="en-GB" w:eastAsia="fr-FR"/>
        </w:rPr>
        <w:t>'</w:t>
      </w:r>
      <w:r w:rsidR="009C41BA">
        <w:rPr>
          <w:rFonts w:ascii="Courier New" w:eastAsia="Times New Roman" w:hAnsi="Courier New" w:cs="Courier New"/>
          <w:color w:val="000000"/>
          <w:szCs w:val="20"/>
          <w:lang w:val="en-GB" w:eastAsia="fr-FR"/>
        </w:rPr>
        <w:t>,</w:t>
      </w:r>
      <w:r w:rsidR="009C41BA" w:rsidRPr="009C41BA">
        <w:rPr>
          <w:rFonts w:ascii="Courier New" w:eastAsia="Times New Roman" w:hAnsi="Courier New" w:cs="Courier New"/>
          <w:color w:val="000000"/>
          <w:szCs w:val="20"/>
          <w:lang w:val="en-GB" w:eastAsia="fr-FR"/>
        </w:rPr>
        <w:t>'</w:t>
      </w:r>
      <w:r w:rsidRPr="009C41BA">
        <w:rPr>
          <w:rFonts w:ascii="Courier New" w:eastAsia="Times New Roman" w:hAnsi="Courier New" w:cs="Courier New"/>
          <w:color w:val="000000"/>
          <w:szCs w:val="20"/>
          <w:lang w:val="en-GB" w:eastAsia="fr-FR"/>
        </w:rPr>
        <w:t>rouge</w:t>
      </w:r>
      <w:r w:rsidR="009C41BA" w:rsidRPr="009C41BA">
        <w:rPr>
          <w:rFonts w:ascii="Courier New" w:eastAsia="Times New Roman" w:hAnsi="Courier New" w:cs="Courier New"/>
          <w:color w:val="000000"/>
          <w:szCs w:val="20"/>
          <w:lang w:val="en-GB" w:eastAsia="fr-FR"/>
        </w:rPr>
        <w:t>'</w:t>
      </w:r>
      <w:r w:rsidRPr="009C41BA">
        <w:rPr>
          <w:rFonts w:ascii="Courier New" w:eastAsia="Times New Roman" w:hAnsi="Courier New" w:cs="Courier New"/>
          <w:color w:val="000000"/>
          <w:szCs w:val="20"/>
          <w:lang w:val="en-GB" w:eastAsia="fr-FR"/>
        </w:rPr>
        <w:t xml:space="preserve"> </w:t>
      </w:r>
    </w:p>
    <w:p w:rsidR="00FC346E" w:rsidRPr="009C41BA" w:rsidRDefault="00FC346E" w:rsidP="009C41BA">
      <w:pPr>
        <w:spacing w:after="0"/>
        <w:ind w:left="720"/>
        <w:rPr>
          <w:rFonts w:ascii="Courier New" w:eastAsia="Times New Roman" w:hAnsi="Courier New" w:cs="Courier New"/>
          <w:color w:val="000000"/>
          <w:szCs w:val="20"/>
          <w:lang w:val="en-GB" w:eastAsia="fr-FR"/>
        </w:rPr>
      </w:pPr>
      <w:r w:rsidRPr="009C41BA">
        <w:rPr>
          <w:rFonts w:ascii="Courier New" w:eastAsia="Times New Roman" w:hAnsi="Courier New" w:cs="Courier New"/>
          <w:color w:val="000000"/>
          <w:szCs w:val="20"/>
          <w:lang w:val="en-GB" w:eastAsia="fr-FR"/>
        </w:rPr>
        <w:t>270 DATA 'vert'</w:t>
      </w:r>
      <w:r w:rsidR="009C41BA">
        <w:rPr>
          <w:rFonts w:ascii="Courier New" w:eastAsia="Times New Roman" w:hAnsi="Courier New" w:cs="Courier New"/>
          <w:color w:val="000000"/>
          <w:szCs w:val="20"/>
          <w:lang w:val="en-GB" w:eastAsia="fr-FR"/>
        </w:rPr>
        <w:t>,</w:t>
      </w:r>
      <w:r w:rsidR="009C41BA" w:rsidRPr="009C41BA">
        <w:rPr>
          <w:rFonts w:ascii="Courier New" w:eastAsia="Times New Roman" w:hAnsi="Courier New" w:cs="Courier New"/>
          <w:color w:val="000000"/>
          <w:szCs w:val="20"/>
          <w:lang w:val="en-GB" w:eastAsia="fr-FR"/>
        </w:rPr>
        <w:t>'</w:t>
      </w:r>
      <w:r w:rsidR="009C41BA">
        <w:rPr>
          <w:rFonts w:ascii="Courier New" w:eastAsia="Times New Roman" w:hAnsi="Courier New" w:cs="Courier New"/>
          <w:color w:val="000000"/>
          <w:szCs w:val="20"/>
          <w:lang w:val="en-GB" w:eastAsia="fr-FR"/>
        </w:rPr>
        <w:t>cyan</w:t>
      </w:r>
      <w:r w:rsidR="009C41BA" w:rsidRPr="009C41BA">
        <w:rPr>
          <w:rFonts w:ascii="Courier New" w:eastAsia="Times New Roman" w:hAnsi="Courier New" w:cs="Courier New"/>
          <w:color w:val="000000"/>
          <w:szCs w:val="20"/>
          <w:lang w:val="en-GB" w:eastAsia="fr-FR"/>
        </w:rPr>
        <w:t>'</w:t>
      </w:r>
      <w:r w:rsidR="009C41BA">
        <w:rPr>
          <w:rFonts w:ascii="Courier New" w:eastAsia="Times New Roman" w:hAnsi="Courier New" w:cs="Courier New"/>
          <w:color w:val="000000"/>
          <w:szCs w:val="20"/>
          <w:lang w:val="en-GB" w:eastAsia="fr-FR"/>
        </w:rPr>
        <w:t>,</w:t>
      </w:r>
      <w:r w:rsidR="009C41BA" w:rsidRPr="009C41BA">
        <w:rPr>
          <w:rFonts w:ascii="Courier New" w:eastAsia="Times New Roman" w:hAnsi="Courier New" w:cs="Courier New"/>
          <w:color w:val="000000"/>
          <w:szCs w:val="20"/>
          <w:lang w:val="en-GB" w:eastAsia="fr-FR"/>
        </w:rPr>
        <w:t>'</w:t>
      </w:r>
      <w:r w:rsidRPr="009C41BA">
        <w:rPr>
          <w:rFonts w:ascii="Courier New" w:eastAsia="Times New Roman" w:hAnsi="Courier New" w:cs="Courier New"/>
          <w:color w:val="000000"/>
          <w:szCs w:val="20"/>
          <w:lang w:val="en-GB" w:eastAsia="fr-FR"/>
        </w:rPr>
        <w:t>jaune','blanc'</w:t>
      </w:r>
    </w:p>
    <w:p w:rsidR="009C41BA" w:rsidRDefault="009C41BA" w:rsidP="00FC346E">
      <w:pPr>
        <w:jc w:val="both"/>
        <w:rPr>
          <w:szCs w:val="24"/>
          <w:lang w:val="en-GB"/>
        </w:rPr>
      </w:pPr>
    </w:p>
    <w:p w:rsidR="00FC346E" w:rsidRPr="009C41BA" w:rsidRDefault="00FC346E" w:rsidP="00FC346E">
      <w:pPr>
        <w:jc w:val="both"/>
        <w:rPr>
          <w:b/>
          <w:szCs w:val="24"/>
        </w:rPr>
      </w:pPr>
      <w:r w:rsidRPr="009C41BA">
        <w:rPr>
          <w:b/>
          <w:szCs w:val="24"/>
        </w:rPr>
        <w:t>Commentaire</w:t>
      </w:r>
    </w:p>
    <w:p w:rsidR="00FC346E" w:rsidRPr="009C41BA" w:rsidRDefault="00FC346E" w:rsidP="00793193">
      <w:pPr>
        <w:pStyle w:val="Paragraphedeliste"/>
        <w:numPr>
          <w:ilvl w:val="0"/>
          <w:numId w:val="88"/>
        </w:numPr>
        <w:jc w:val="both"/>
        <w:rPr>
          <w:szCs w:val="24"/>
        </w:rPr>
      </w:pPr>
      <w:r w:rsidRPr="009C41BA">
        <w:rPr>
          <w:szCs w:val="24"/>
        </w:rPr>
        <w:t>Le programme est bon. On peut le tester sur des valeurs plus simples :</w:t>
      </w:r>
    </w:p>
    <w:p w:rsidR="00FC346E" w:rsidRPr="00FC346E" w:rsidRDefault="00FC346E" w:rsidP="009C41BA">
      <w:pPr>
        <w:spacing w:before="60" w:after="60"/>
        <w:ind w:left="1065"/>
        <w:jc w:val="both"/>
        <w:rPr>
          <w:szCs w:val="24"/>
        </w:rPr>
      </w:pPr>
      <w:r w:rsidRPr="00FC346E">
        <w:rPr>
          <w:szCs w:val="24"/>
        </w:rPr>
        <w:t>AAAAAAA</w:t>
      </w:r>
    </w:p>
    <w:p w:rsidR="009C41BA" w:rsidRDefault="00FC346E" w:rsidP="009C41BA">
      <w:pPr>
        <w:spacing w:before="60" w:after="60"/>
        <w:ind w:left="1065"/>
        <w:jc w:val="both"/>
        <w:rPr>
          <w:szCs w:val="24"/>
        </w:rPr>
      </w:pPr>
      <w:r w:rsidRPr="00FC346E">
        <w:rPr>
          <w:szCs w:val="24"/>
        </w:rPr>
        <w:t xml:space="preserve">BABABAB </w:t>
      </w:r>
    </w:p>
    <w:p w:rsidR="00FC346E" w:rsidRPr="00FC346E" w:rsidRDefault="00FC346E" w:rsidP="009C41BA">
      <w:pPr>
        <w:spacing w:before="60" w:after="60"/>
        <w:ind w:left="1065"/>
        <w:jc w:val="both"/>
        <w:rPr>
          <w:szCs w:val="24"/>
        </w:rPr>
      </w:pPr>
      <w:r w:rsidRPr="00FC346E">
        <w:rPr>
          <w:szCs w:val="24"/>
        </w:rPr>
        <w:t>ABABABA</w:t>
      </w:r>
    </w:p>
    <w:p w:rsidR="00FC346E" w:rsidRPr="00FC346E" w:rsidRDefault="00FC346E" w:rsidP="009C41BA">
      <w:pPr>
        <w:spacing w:before="60" w:after="60"/>
        <w:ind w:left="1065"/>
        <w:jc w:val="both"/>
        <w:rPr>
          <w:szCs w:val="24"/>
        </w:rPr>
      </w:pPr>
      <w:r w:rsidRPr="00FC346E">
        <w:rPr>
          <w:szCs w:val="24"/>
        </w:rPr>
        <w:t>BCDEFGH</w:t>
      </w:r>
    </w:p>
    <w:p w:rsidR="00FC346E" w:rsidRPr="00FC346E" w:rsidRDefault="00FC346E" w:rsidP="009C41BA">
      <w:pPr>
        <w:spacing w:before="60"/>
        <w:ind w:left="1066"/>
        <w:jc w:val="both"/>
        <w:rPr>
          <w:szCs w:val="24"/>
        </w:rPr>
      </w:pPr>
      <w:r w:rsidRPr="00FC346E">
        <w:rPr>
          <w:szCs w:val="24"/>
        </w:rPr>
        <w:t>GFEDCBA</w:t>
      </w:r>
    </w:p>
    <w:p w:rsidR="00FC346E" w:rsidRPr="009C41BA" w:rsidRDefault="00FC346E" w:rsidP="00793193">
      <w:pPr>
        <w:pStyle w:val="Paragraphedeliste"/>
        <w:numPr>
          <w:ilvl w:val="0"/>
          <w:numId w:val="88"/>
        </w:numPr>
        <w:jc w:val="both"/>
        <w:rPr>
          <w:szCs w:val="24"/>
        </w:rPr>
      </w:pPr>
      <w:r w:rsidRPr="009C41BA">
        <w:rPr>
          <w:szCs w:val="24"/>
        </w:rPr>
        <w:t>Un tri à insertion n'est pas particulièrement rapide, mais il peut</w:t>
      </w:r>
      <w:r w:rsidR="009C41BA" w:rsidRPr="009C41BA">
        <w:rPr>
          <w:szCs w:val="24"/>
        </w:rPr>
        <w:t xml:space="preserve"> </w:t>
      </w:r>
      <w:r w:rsidRPr="009C41BA">
        <w:rPr>
          <w:szCs w:val="24"/>
        </w:rPr>
        <w:t>être très utile pour ajouter un petit nombre d'éléments à une liste déjà triée. Il est quelquefois plus pratique de consacrer un peu de temps pour trier quelques éléments, plutôt que beaucoup de temps mais moins souvent à faire un tri complet.</w:t>
      </w:r>
    </w:p>
    <w:p w:rsidR="00FC346E" w:rsidRPr="00FC346E" w:rsidRDefault="00FC346E" w:rsidP="00FC346E">
      <w:pPr>
        <w:jc w:val="both"/>
        <w:rPr>
          <w:szCs w:val="24"/>
        </w:rPr>
      </w:pPr>
      <w:r w:rsidRPr="00FC346E">
        <w:rPr>
          <w:szCs w:val="24"/>
        </w:rPr>
        <w:t>Vous avez maintenant suffisamment de connaissances de base pour suivre le développement d'une manipulation d'un fichier de sept noms et numéros de téléphone.</w:t>
      </w:r>
    </w:p>
    <w:p w:rsidR="009C41BA" w:rsidRDefault="009C41BA" w:rsidP="00FC346E">
      <w:pPr>
        <w:jc w:val="both"/>
        <w:rPr>
          <w:szCs w:val="24"/>
        </w:rPr>
      </w:pPr>
    </w:p>
    <w:p w:rsidR="00FC346E" w:rsidRPr="00FC346E" w:rsidRDefault="00FC346E" w:rsidP="009C41BA">
      <w:pPr>
        <w:pStyle w:val="Titre3"/>
      </w:pPr>
      <w:r w:rsidRPr="00FC346E">
        <w:t>TRI D'UN FICHIER MICRODRIVE</w:t>
      </w:r>
    </w:p>
    <w:p w:rsidR="00FC346E" w:rsidRPr="00FC346E" w:rsidRDefault="00FC346E" w:rsidP="00FC346E">
      <w:pPr>
        <w:jc w:val="both"/>
        <w:rPr>
          <w:szCs w:val="24"/>
        </w:rPr>
      </w:pPr>
      <w:r w:rsidRPr="00FC346E">
        <w:rPr>
          <w:szCs w:val="24"/>
        </w:rPr>
        <w:t>Pou</w:t>
      </w:r>
      <w:r w:rsidR="009C41BA">
        <w:rPr>
          <w:szCs w:val="24"/>
        </w:rPr>
        <w:t>r trier le fichier « tel »</w:t>
      </w:r>
      <w:r w:rsidRPr="00FC346E">
        <w:rPr>
          <w:szCs w:val="24"/>
        </w:rPr>
        <w:t xml:space="preserve"> en ordre alphabétique sur les noms, il faut le lire, le placer dans un tableau, le trier, et créer un nouveau fichier qui contiendra les noms en ordre alphabétique.</w:t>
      </w:r>
    </w:p>
    <w:p w:rsidR="00FC346E" w:rsidRPr="00FC346E" w:rsidRDefault="00FC346E" w:rsidP="00FC346E">
      <w:pPr>
        <w:jc w:val="both"/>
        <w:rPr>
          <w:szCs w:val="24"/>
        </w:rPr>
      </w:pPr>
      <w:r w:rsidRPr="00FC346E">
        <w:rPr>
          <w:szCs w:val="24"/>
        </w:rPr>
        <w:t>Il ne faut jamais supprimer un fichier avant d'être assuré qu'il est correctement remplacé. Il est plutôt conseillé de copier le premier fichier sous un nom différent, par mesure de sécurité. Voici les traitements nécessaires :</w:t>
      </w:r>
    </w:p>
    <w:p w:rsidR="00FC346E" w:rsidRPr="007D0E46" w:rsidRDefault="00FC346E" w:rsidP="00793193">
      <w:pPr>
        <w:pStyle w:val="Paragraphedeliste"/>
        <w:numPr>
          <w:ilvl w:val="0"/>
          <w:numId w:val="89"/>
        </w:numPr>
        <w:spacing w:after="60"/>
        <w:ind w:left="1060" w:hanging="703"/>
        <w:contextualSpacing w:val="0"/>
        <w:jc w:val="both"/>
        <w:rPr>
          <w:szCs w:val="24"/>
        </w:rPr>
      </w:pPr>
      <w:r w:rsidRPr="007D0E46">
        <w:rPr>
          <w:szCs w:val="24"/>
        </w:rPr>
        <w:t>Copier le fichier "tel" dans "Tel temp"</w:t>
      </w:r>
    </w:p>
    <w:p w:rsidR="00FC346E" w:rsidRPr="007D0E46" w:rsidRDefault="00FC346E" w:rsidP="00793193">
      <w:pPr>
        <w:pStyle w:val="Paragraphedeliste"/>
        <w:numPr>
          <w:ilvl w:val="0"/>
          <w:numId w:val="89"/>
        </w:numPr>
        <w:spacing w:after="60"/>
        <w:ind w:left="1060" w:hanging="703"/>
        <w:contextualSpacing w:val="0"/>
        <w:jc w:val="both"/>
        <w:rPr>
          <w:szCs w:val="24"/>
        </w:rPr>
      </w:pPr>
      <w:r w:rsidRPr="007D0E46">
        <w:rPr>
          <w:szCs w:val="24"/>
        </w:rPr>
        <w:t>Mettre le fichier "tel" dans un tableau</w:t>
      </w:r>
    </w:p>
    <w:p w:rsidR="00FC346E" w:rsidRPr="007D0E46" w:rsidRDefault="00FC346E" w:rsidP="00793193">
      <w:pPr>
        <w:pStyle w:val="Paragraphedeliste"/>
        <w:numPr>
          <w:ilvl w:val="0"/>
          <w:numId w:val="89"/>
        </w:numPr>
        <w:spacing w:after="60"/>
        <w:ind w:left="1060" w:hanging="703"/>
        <w:contextualSpacing w:val="0"/>
        <w:jc w:val="both"/>
        <w:rPr>
          <w:szCs w:val="24"/>
        </w:rPr>
      </w:pPr>
      <w:r w:rsidRPr="007D0E46">
        <w:rPr>
          <w:szCs w:val="24"/>
        </w:rPr>
        <w:t>Trier le tableau</w:t>
      </w:r>
    </w:p>
    <w:p w:rsidR="00FC346E" w:rsidRPr="007D0E46" w:rsidRDefault="00FC346E" w:rsidP="00793193">
      <w:pPr>
        <w:pStyle w:val="Paragraphedeliste"/>
        <w:numPr>
          <w:ilvl w:val="0"/>
          <w:numId w:val="89"/>
        </w:numPr>
        <w:spacing w:after="60"/>
        <w:ind w:left="1060" w:hanging="703"/>
        <w:contextualSpacing w:val="0"/>
        <w:jc w:val="both"/>
        <w:rPr>
          <w:szCs w:val="24"/>
        </w:rPr>
      </w:pPr>
      <w:r w:rsidRPr="007D0E46">
        <w:rPr>
          <w:szCs w:val="24"/>
        </w:rPr>
        <w:t>Vérifier le tri du tableau</w:t>
      </w:r>
    </w:p>
    <w:p w:rsidR="00FC346E" w:rsidRPr="007D0E46" w:rsidRDefault="00FC346E" w:rsidP="00793193">
      <w:pPr>
        <w:pStyle w:val="Paragraphedeliste"/>
        <w:numPr>
          <w:ilvl w:val="0"/>
          <w:numId w:val="89"/>
        </w:numPr>
        <w:spacing w:after="60"/>
        <w:ind w:left="1060" w:hanging="703"/>
        <w:contextualSpacing w:val="0"/>
        <w:jc w:val="both"/>
        <w:rPr>
          <w:szCs w:val="24"/>
        </w:rPr>
      </w:pPr>
      <w:r w:rsidRPr="007D0E46">
        <w:rPr>
          <w:szCs w:val="24"/>
        </w:rPr>
        <w:t>Supprimer le fichier "Tel"</w:t>
      </w:r>
    </w:p>
    <w:p w:rsidR="00FC346E" w:rsidRPr="007D0E46" w:rsidRDefault="00FC346E" w:rsidP="00793193">
      <w:pPr>
        <w:pStyle w:val="Paragraphedeliste"/>
        <w:numPr>
          <w:ilvl w:val="0"/>
          <w:numId w:val="89"/>
        </w:numPr>
        <w:spacing w:after="60"/>
        <w:ind w:left="1060" w:hanging="703"/>
        <w:contextualSpacing w:val="0"/>
        <w:jc w:val="both"/>
        <w:rPr>
          <w:szCs w:val="24"/>
        </w:rPr>
      </w:pPr>
      <w:r w:rsidRPr="007D0E46">
        <w:rPr>
          <w:szCs w:val="24"/>
        </w:rPr>
        <w:t>Créer un nouveau fichier "tel"</w:t>
      </w:r>
    </w:p>
    <w:p w:rsidR="00FC346E" w:rsidRPr="00FC346E" w:rsidRDefault="00FC346E" w:rsidP="007D0E46">
      <w:pPr>
        <w:spacing w:before="240" w:after="0"/>
        <w:jc w:val="both"/>
        <w:rPr>
          <w:szCs w:val="24"/>
        </w:rPr>
      </w:pPr>
      <w:r w:rsidRPr="00FC346E">
        <w:rPr>
          <w:szCs w:val="24"/>
        </w:rPr>
        <w:t>Voilà ce que doit faire le programme, et l'on vérifiera le nouveau fichier avec l'instruction :</w:t>
      </w:r>
    </w:p>
    <w:p w:rsidR="00FC346E" w:rsidRPr="007D0E46" w:rsidRDefault="007D0E46" w:rsidP="007D0E46">
      <w:pPr>
        <w:spacing w:before="60" w:after="60"/>
        <w:ind w:left="709"/>
        <w:jc w:val="both"/>
        <w:rPr>
          <w:rFonts w:ascii="Courier New" w:hAnsi="Courier New" w:cs="Courier New"/>
          <w:szCs w:val="24"/>
        </w:rPr>
      </w:pPr>
      <w:r w:rsidRPr="007D0E46">
        <w:rPr>
          <w:rFonts w:ascii="Courier New" w:hAnsi="Courier New" w:cs="Courier New"/>
          <w:szCs w:val="24"/>
        </w:rPr>
        <w:t>COPY MDV1_</w:t>
      </w:r>
      <w:r w:rsidR="00FC346E" w:rsidRPr="007D0E46">
        <w:rPr>
          <w:rFonts w:ascii="Courier New" w:hAnsi="Courier New" w:cs="Courier New"/>
          <w:szCs w:val="24"/>
        </w:rPr>
        <w:t>Tel to SCR</w:t>
      </w:r>
    </w:p>
    <w:p w:rsidR="00FC346E" w:rsidRPr="00FC346E" w:rsidRDefault="00FC346E" w:rsidP="00FC346E">
      <w:pPr>
        <w:jc w:val="both"/>
        <w:rPr>
          <w:szCs w:val="24"/>
        </w:rPr>
      </w:pPr>
      <w:r w:rsidRPr="00FC346E">
        <w:rPr>
          <w:szCs w:val="24"/>
        </w:rPr>
        <w:t>Toutes les vérifications ayant été effectuées, on pourra alors supprimer le fichier temporaire et sauvegarder le fichier trié :</w:t>
      </w:r>
    </w:p>
    <w:p w:rsidR="00FC346E" w:rsidRPr="007D0E46" w:rsidRDefault="007D0E46" w:rsidP="007D0E46">
      <w:pPr>
        <w:spacing w:before="60" w:after="60"/>
        <w:ind w:left="709"/>
        <w:jc w:val="both"/>
        <w:rPr>
          <w:rFonts w:ascii="Courier New" w:hAnsi="Courier New" w:cs="Courier New"/>
          <w:szCs w:val="24"/>
          <w:lang w:val="en-GB"/>
        </w:rPr>
      </w:pPr>
      <w:r w:rsidRPr="007D0E46">
        <w:rPr>
          <w:rFonts w:ascii="Courier New" w:hAnsi="Courier New" w:cs="Courier New"/>
          <w:szCs w:val="24"/>
          <w:lang w:val="en-GB"/>
        </w:rPr>
        <w:t>DELETE MDV2_</w:t>
      </w:r>
      <w:r w:rsidR="00FC346E" w:rsidRPr="007D0E46">
        <w:rPr>
          <w:rFonts w:ascii="Courier New" w:hAnsi="Courier New" w:cs="Courier New"/>
          <w:szCs w:val="24"/>
          <w:lang w:val="en-GB"/>
        </w:rPr>
        <w:t>tel</w:t>
      </w:r>
    </w:p>
    <w:p w:rsidR="007D0E46" w:rsidRPr="007D0E46" w:rsidRDefault="007D0E46" w:rsidP="007D0E46">
      <w:pPr>
        <w:spacing w:before="60" w:after="60"/>
        <w:ind w:left="709"/>
        <w:jc w:val="both"/>
        <w:rPr>
          <w:rFonts w:ascii="Courier New" w:hAnsi="Courier New" w:cs="Courier New"/>
          <w:szCs w:val="24"/>
          <w:lang w:val="en-GB"/>
        </w:rPr>
      </w:pPr>
      <w:r w:rsidRPr="007D0E46">
        <w:rPr>
          <w:rFonts w:ascii="Courier New" w:hAnsi="Courier New" w:cs="Courier New"/>
          <w:szCs w:val="24"/>
          <w:lang w:val="en-GB"/>
        </w:rPr>
        <w:t>COPY MDV1_</w:t>
      </w:r>
      <w:r w:rsidR="00FC346E" w:rsidRPr="007D0E46">
        <w:rPr>
          <w:rFonts w:ascii="Courier New" w:hAnsi="Courier New" w:cs="Courier New"/>
          <w:szCs w:val="24"/>
          <w:lang w:val="en-GB"/>
        </w:rPr>
        <w:t>tel to MDV2</w:t>
      </w:r>
      <w:r w:rsidRPr="007D0E46">
        <w:rPr>
          <w:rFonts w:ascii="Courier New" w:hAnsi="Courier New" w:cs="Courier New"/>
          <w:szCs w:val="24"/>
          <w:lang w:val="en-GB"/>
        </w:rPr>
        <w:t>_</w:t>
      </w:r>
      <w:r w:rsidR="00FC346E" w:rsidRPr="007D0E46">
        <w:rPr>
          <w:rFonts w:ascii="Courier New" w:hAnsi="Courier New" w:cs="Courier New"/>
          <w:szCs w:val="24"/>
          <w:lang w:val="en-GB"/>
        </w:rPr>
        <w:t xml:space="preserve">tel </w:t>
      </w:r>
    </w:p>
    <w:p w:rsidR="007D0E46" w:rsidRPr="007D0E46" w:rsidRDefault="007D0E46" w:rsidP="007D0E46">
      <w:pPr>
        <w:spacing w:before="60" w:after="60"/>
        <w:ind w:left="709"/>
        <w:jc w:val="both"/>
        <w:rPr>
          <w:rFonts w:ascii="Courier New" w:hAnsi="Courier New" w:cs="Courier New"/>
          <w:szCs w:val="24"/>
          <w:lang w:val="en-GB"/>
        </w:rPr>
      </w:pPr>
      <w:r w:rsidRPr="007D0E46">
        <w:rPr>
          <w:rFonts w:ascii="Courier New" w:hAnsi="Courier New" w:cs="Courier New"/>
          <w:szCs w:val="24"/>
          <w:lang w:val="en-GB"/>
        </w:rPr>
        <w:t>COPY MDV1_</w:t>
      </w:r>
      <w:r>
        <w:rPr>
          <w:rFonts w:ascii="Courier New" w:hAnsi="Courier New" w:cs="Courier New"/>
          <w:szCs w:val="24"/>
          <w:lang w:val="en-GB"/>
        </w:rPr>
        <w:t xml:space="preserve">tel to SCR </w:t>
      </w:r>
    </w:p>
    <w:p w:rsidR="00FC346E" w:rsidRPr="007D0E46" w:rsidRDefault="007D0E46" w:rsidP="007D0E46">
      <w:pPr>
        <w:spacing w:before="60" w:after="60"/>
        <w:ind w:left="709"/>
        <w:jc w:val="both"/>
        <w:rPr>
          <w:rFonts w:ascii="Courier New" w:hAnsi="Courier New" w:cs="Courier New"/>
          <w:szCs w:val="24"/>
          <w:lang w:val="en-GB"/>
        </w:rPr>
      </w:pPr>
      <w:r w:rsidRPr="007D0E46">
        <w:rPr>
          <w:rFonts w:ascii="Courier New" w:hAnsi="Courier New" w:cs="Courier New"/>
          <w:szCs w:val="24"/>
          <w:lang w:val="en-GB"/>
        </w:rPr>
        <w:t>DELETE MDV1_tel_</w:t>
      </w:r>
      <w:r w:rsidR="00FC346E" w:rsidRPr="007D0E46">
        <w:rPr>
          <w:rFonts w:ascii="Courier New" w:hAnsi="Courier New" w:cs="Courier New"/>
          <w:szCs w:val="24"/>
          <w:lang w:val="en-GB"/>
        </w:rPr>
        <w:t>temp</w:t>
      </w:r>
    </w:p>
    <w:p w:rsidR="007D0E46" w:rsidRDefault="007D0E46">
      <w:pPr>
        <w:spacing w:after="160" w:line="300" w:lineRule="auto"/>
        <w:rPr>
          <w:szCs w:val="24"/>
          <w:lang w:val="en-GB"/>
        </w:rPr>
      </w:pPr>
      <w:r>
        <w:rPr>
          <w:szCs w:val="24"/>
          <w:lang w:val="en-GB"/>
        </w:rPr>
        <w:br w:type="page"/>
      </w:r>
    </w:p>
    <w:p w:rsidR="00FC346E" w:rsidRPr="00FC346E" w:rsidRDefault="00FC346E" w:rsidP="007D0E46">
      <w:pPr>
        <w:pStyle w:val="Titre2"/>
      </w:pPr>
      <w:r w:rsidRPr="00FC346E">
        <w:lastRenderedPageBreak/>
        <w:t>TABLEAUX DE PARAMETRES</w:t>
      </w:r>
    </w:p>
    <w:p w:rsidR="00FC346E" w:rsidRPr="00FC346E" w:rsidRDefault="00FC346E" w:rsidP="00FC346E">
      <w:pPr>
        <w:jc w:val="both"/>
        <w:rPr>
          <w:szCs w:val="24"/>
        </w:rPr>
      </w:pPr>
      <w:r w:rsidRPr="00FC346E">
        <w:rPr>
          <w:szCs w:val="24"/>
        </w:rPr>
        <w:t>Dans le programme suivant, nous montrons comment faire passer des tableaux complets du programme principal dans les procédures, et inversement.</w:t>
      </w:r>
    </w:p>
    <w:p w:rsidR="00FC346E" w:rsidRPr="00FC346E" w:rsidRDefault="00FC346E" w:rsidP="00FC346E">
      <w:pPr>
        <w:jc w:val="both"/>
        <w:rPr>
          <w:szCs w:val="24"/>
        </w:rPr>
      </w:pPr>
      <w:r w:rsidRPr="00FC346E">
        <w:rPr>
          <w:szCs w:val="24"/>
        </w:rPr>
        <w:t>A la ligne 40, le tableau 'row' contenant les nombres 1, 2, 3 est transféré dans la procédure 'addsix'. Le paramètre 'corne' reçoit les données et la procédure ajoute six à chaque élément. Le tableau paramètre 'send' contient alors 7, 8, 9.</w:t>
      </w:r>
    </w:p>
    <w:p w:rsidR="00FC346E" w:rsidRPr="00FC346E" w:rsidRDefault="00FC346E" w:rsidP="00FC346E">
      <w:pPr>
        <w:jc w:val="both"/>
        <w:rPr>
          <w:szCs w:val="24"/>
        </w:rPr>
      </w:pPr>
      <w:r w:rsidRPr="00FC346E">
        <w:rPr>
          <w:szCs w:val="24"/>
        </w:rPr>
        <w:t>Ces nombres en provenance du tableau principal, deviennent les valeurs du tableau 'back'. On affichera ces valeurs pour vérifier que les données ont bien été transférées comme on le désirait.</w:t>
      </w:r>
    </w:p>
    <w:p w:rsidR="007D0E46" w:rsidRDefault="007D0E46" w:rsidP="007D0E46">
      <w:pPr>
        <w:jc w:val="center"/>
        <w:rPr>
          <w:szCs w:val="24"/>
        </w:rPr>
      </w:pPr>
      <w:r w:rsidRPr="007D0E46">
        <w:rPr>
          <w:noProof/>
          <w:szCs w:val="24"/>
          <w:lang w:eastAsia="fr-FR"/>
        </w:rPr>
        <w:drawing>
          <wp:inline distT="0" distB="0" distL="0" distR="0">
            <wp:extent cx="4728210" cy="172148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8210" cy="1721485"/>
                    </a:xfrm>
                    <a:prstGeom prst="rect">
                      <a:avLst/>
                    </a:prstGeom>
                    <a:noFill/>
                    <a:ln>
                      <a:noFill/>
                    </a:ln>
                  </pic:spPr>
                </pic:pic>
              </a:graphicData>
            </a:graphic>
          </wp:inline>
        </w:drawing>
      </w:r>
    </w:p>
    <w:p w:rsidR="007D0E46" w:rsidRPr="007D0E46" w:rsidRDefault="007D0E46"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100 REMark Pass Arrays</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 xml:space="preserve">110 DIM </w:t>
      </w:r>
      <w:proofErr w:type="gramStart"/>
      <w:r w:rsidRPr="007D0E46">
        <w:rPr>
          <w:rFonts w:ascii="Courier New" w:eastAsia="Times New Roman" w:hAnsi="Courier New" w:cs="Courier New"/>
          <w:color w:val="000000"/>
          <w:szCs w:val="20"/>
          <w:lang w:val="en-GB" w:eastAsia="fr-FR"/>
        </w:rPr>
        <w:t>row(</w:t>
      </w:r>
      <w:proofErr w:type="gramEnd"/>
      <w:r w:rsidRPr="007D0E46">
        <w:rPr>
          <w:rFonts w:ascii="Courier New" w:eastAsia="Times New Roman" w:hAnsi="Courier New" w:cs="Courier New"/>
          <w:color w:val="000000"/>
          <w:szCs w:val="20"/>
          <w:lang w:val="en-GB" w:eastAsia="fr-FR"/>
        </w:rPr>
        <w:t>3),back(3)</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 xml:space="preserve">120 FOR k = 1 TO </w:t>
      </w:r>
      <w:proofErr w:type="gramStart"/>
      <w:r w:rsidRPr="007D0E46">
        <w:rPr>
          <w:rFonts w:ascii="Courier New" w:eastAsia="Times New Roman" w:hAnsi="Courier New" w:cs="Courier New"/>
          <w:color w:val="000000"/>
          <w:szCs w:val="20"/>
          <w:lang w:val="en-GB" w:eastAsia="fr-FR"/>
        </w:rPr>
        <w:t>3 :</w:t>
      </w:r>
      <w:proofErr w:type="gramEnd"/>
      <w:r w:rsidRPr="007D0E46">
        <w:rPr>
          <w:rFonts w:ascii="Courier New" w:eastAsia="Times New Roman" w:hAnsi="Courier New" w:cs="Courier New"/>
          <w:color w:val="000000"/>
          <w:szCs w:val="20"/>
          <w:lang w:val="en-GB" w:eastAsia="fr-FR"/>
        </w:rPr>
        <w:t xml:space="preserve"> LET row(k) = k</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130 addsix row</w:t>
      </w:r>
      <w:proofErr w:type="gramStart"/>
      <w:r w:rsidRPr="007D0E46">
        <w:rPr>
          <w:rFonts w:ascii="Courier New" w:eastAsia="Times New Roman" w:hAnsi="Courier New" w:cs="Courier New"/>
          <w:color w:val="000000"/>
          <w:szCs w:val="20"/>
          <w:lang w:val="en-GB" w:eastAsia="fr-FR"/>
        </w:rPr>
        <w:t>,back</w:t>
      </w:r>
      <w:proofErr w:type="gramEnd"/>
    </w:p>
    <w:p w:rsidR="007D0E46" w:rsidRPr="007D0E46" w:rsidRDefault="007D0E46"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 xml:space="preserve">140 FOR k = 1 TO </w:t>
      </w:r>
      <w:proofErr w:type="gramStart"/>
      <w:r w:rsidRPr="007D0E46">
        <w:rPr>
          <w:rFonts w:ascii="Courier New" w:eastAsia="Times New Roman" w:hAnsi="Courier New" w:cs="Courier New"/>
          <w:color w:val="000000"/>
          <w:szCs w:val="20"/>
          <w:lang w:val="en-GB" w:eastAsia="fr-FR"/>
        </w:rPr>
        <w:t>3 :</w:t>
      </w:r>
      <w:proofErr w:type="gramEnd"/>
      <w:r w:rsidRPr="007D0E46">
        <w:rPr>
          <w:rFonts w:ascii="Courier New" w:eastAsia="Times New Roman" w:hAnsi="Courier New" w:cs="Courier New"/>
          <w:color w:val="000000"/>
          <w:szCs w:val="20"/>
          <w:lang w:val="en-GB" w:eastAsia="fr-FR"/>
        </w:rPr>
        <w:t xml:space="preserve"> PRINT ! </w:t>
      </w:r>
      <w:proofErr w:type="gramStart"/>
      <w:r w:rsidRPr="007D0E46">
        <w:rPr>
          <w:rFonts w:ascii="Courier New" w:eastAsia="Times New Roman" w:hAnsi="Courier New" w:cs="Courier New"/>
          <w:color w:val="000000"/>
          <w:szCs w:val="20"/>
          <w:lang w:val="en-GB" w:eastAsia="fr-FR"/>
        </w:rPr>
        <w:t>back(</w:t>
      </w:r>
      <w:proofErr w:type="gramEnd"/>
      <w:r w:rsidRPr="007D0E46">
        <w:rPr>
          <w:rFonts w:ascii="Courier New" w:eastAsia="Times New Roman" w:hAnsi="Courier New" w:cs="Courier New"/>
          <w:color w:val="000000"/>
          <w:szCs w:val="20"/>
          <w:lang w:val="en-GB" w:eastAsia="fr-FR"/>
        </w:rPr>
        <w:t>k) !</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 xml:space="preserve">150 DEFine PROCedure </w:t>
      </w:r>
      <w:proofErr w:type="gramStart"/>
      <w:r w:rsidRPr="007D0E46">
        <w:rPr>
          <w:rFonts w:ascii="Courier New" w:eastAsia="Times New Roman" w:hAnsi="Courier New" w:cs="Courier New"/>
          <w:color w:val="000000"/>
          <w:szCs w:val="20"/>
          <w:lang w:val="en-GB" w:eastAsia="fr-FR"/>
        </w:rPr>
        <w:t>addsix(</w:t>
      </w:r>
      <w:proofErr w:type="gramEnd"/>
      <w:r w:rsidRPr="007D0E46">
        <w:rPr>
          <w:rFonts w:ascii="Courier New" w:eastAsia="Times New Roman" w:hAnsi="Courier New" w:cs="Courier New"/>
          <w:color w:val="000000"/>
          <w:szCs w:val="20"/>
          <w:lang w:val="en-GB" w:eastAsia="fr-FR"/>
        </w:rPr>
        <w:t>come,send)</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 xml:space="preserve">160   FOR k = 1 TO </w:t>
      </w:r>
      <w:proofErr w:type="gramStart"/>
      <w:r w:rsidRPr="007D0E46">
        <w:rPr>
          <w:rFonts w:ascii="Courier New" w:eastAsia="Times New Roman" w:hAnsi="Courier New" w:cs="Courier New"/>
          <w:color w:val="000000"/>
          <w:szCs w:val="20"/>
          <w:lang w:val="en-GB" w:eastAsia="fr-FR"/>
        </w:rPr>
        <w:t>3 :</w:t>
      </w:r>
      <w:proofErr w:type="gramEnd"/>
      <w:r w:rsidRPr="007D0E46">
        <w:rPr>
          <w:rFonts w:ascii="Courier New" w:eastAsia="Times New Roman" w:hAnsi="Courier New" w:cs="Courier New"/>
          <w:color w:val="000000"/>
          <w:szCs w:val="20"/>
          <w:lang w:val="en-GB" w:eastAsia="fr-FR"/>
        </w:rPr>
        <w:t xml:space="preserve"> LET send(k) = come(k) + 6</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170 END DEFine</w:t>
      </w:r>
    </w:p>
    <w:p w:rsidR="00FC346E" w:rsidRPr="00FC346E" w:rsidRDefault="00FC346E" w:rsidP="007D0E46">
      <w:pPr>
        <w:spacing w:before="120"/>
        <w:jc w:val="both"/>
        <w:rPr>
          <w:szCs w:val="24"/>
        </w:rPr>
      </w:pPr>
      <w:r w:rsidRPr="00FC346E">
        <w:rPr>
          <w:szCs w:val="24"/>
        </w:rPr>
        <w:t xml:space="preserve">Résultat : </w:t>
      </w:r>
      <w:r w:rsidRPr="007D0E46">
        <w:rPr>
          <w:b/>
          <w:szCs w:val="24"/>
        </w:rPr>
        <w:t>7 8 9</w:t>
      </w:r>
    </w:p>
    <w:p w:rsidR="00FC346E" w:rsidRPr="00FC346E" w:rsidRDefault="00FC346E" w:rsidP="007D0E46">
      <w:pPr>
        <w:spacing w:before="240"/>
        <w:jc w:val="both"/>
        <w:rPr>
          <w:szCs w:val="24"/>
        </w:rPr>
      </w:pPr>
      <w:r w:rsidRPr="00FC346E">
        <w:rPr>
          <w:szCs w:val="24"/>
        </w:rPr>
        <w:t>La procédure ci-dessous reçoit un tableau qui contient des données qu'il faut trier. L'élément zéro indique le nombre d'éléments du tableau. Notons qu'il importe peu que le tableau soit numérique ou chaîne. On sait que le système remplacera la chaîne par une donnée numérique si c'est nécessaire.</w:t>
      </w:r>
    </w:p>
    <w:p w:rsidR="00FC346E" w:rsidRPr="00FC346E" w:rsidRDefault="00FC346E" w:rsidP="00FC346E">
      <w:pPr>
        <w:jc w:val="both"/>
        <w:rPr>
          <w:szCs w:val="24"/>
        </w:rPr>
      </w:pPr>
      <w:r w:rsidRPr="00FC346E">
        <w:rPr>
          <w:szCs w:val="24"/>
        </w:rPr>
        <w:t>Autre remarque importante : l'élément du tableau come(0) a deux fonctions :</w:t>
      </w:r>
    </w:p>
    <w:p w:rsidR="00FC346E" w:rsidRPr="007D0E46" w:rsidRDefault="00FC346E" w:rsidP="00793193">
      <w:pPr>
        <w:pStyle w:val="Paragraphedeliste"/>
        <w:numPr>
          <w:ilvl w:val="1"/>
          <w:numId w:val="90"/>
        </w:numPr>
        <w:jc w:val="both"/>
        <w:rPr>
          <w:szCs w:val="24"/>
        </w:rPr>
      </w:pPr>
      <w:r w:rsidRPr="007D0E46">
        <w:rPr>
          <w:szCs w:val="24"/>
        </w:rPr>
        <w:t>il indique le nombre d'éléments du tableau à trier</w:t>
      </w:r>
    </w:p>
    <w:p w:rsidR="00FC346E" w:rsidRPr="007D0E46" w:rsidRDefault="00FC346E" w:rsidP="00793193">
      <w:pPr>
        <w:pStyle w:val="Paragraphedeliste"/>
        <w:numPr>
          <w:ilvl w:val="1"/>
          <w:numId w:val="90"/>
        </w:numPr>
        <w:jc w:val="both"/>
        <w:rPr>
          <w:szCs w:val="24"/>
        </w:rPr>
      </w:pPr>
      <w:r w:rsidRPr="007D0E46">
        <w:rPr>
          <w:szCs w:val="24"/>
        </w:rPr>
        <w:t>il contient ensuite l'élément en cours de déplacement.</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8</w:t>
      </w:r>
      <w:r w:rsidRPr="007D0E46">
        <w:rPr>
          <w:rFonts w:ascii="Courier New" w:eastAsia="Times New Roman" w:hAnsi="Courier New" w:cs="Courier New"/>
          <w:color w:val="000000"/>
          <w:szCs w:val="20"/>
          <w:lang w:val="en-GB" w:eastAsia="fr-FR"/>
        </w:rPr>
        <w:t xml:space="preserve">00 DEFine PROCedure </w:t>
      </w:r>
      <w:proofErr w:type="gramStart"/>
      <w:r w:rsidRPr="007D0E46">
        <w:rPr>
          <w:rFonts w:ascii="Courier New" w:eastAsia="Times New Roman" w:hAnsi="Courier New" w:cs="Courier New"/>
          <w:color w:val="000000"/>
          <w:szCs w:val="20"/>
          <w:lang w:val="en-GB" w:eastAsia="fr-FR"/>
        </w:rPr>
        <w:t>sort(</w:t>
      </w:r>
      <w:proofErr w:type="gramEnd"/>
      <w:r w:rsidRPr="007D0E46">
        <w:rPr>
          <w:rFonts w:ascii="Courier New" w:eastAsia="Times New Roman" w:hAnsi="Courier New" w:cs="Courier New"/>
          <w:color w:val="000000"/>
          <w:szCs w:val="20"/>
          <w:lang w:val="en-GB" w:eastAsia="fr-FR"/>
        </w:rPr>
        <w:t>come,send)</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8</w:t>
      </w:r>
      <w:r w:rsidRPr="007D0E46">
        <w:rPr>
          <w:rFonts w:ascii="Courier New" w:eastAsia="Times New Roman" w:hAnsi="Courier New" w:cs="Courier New"/>
          <w:color w:val="000000"/>
          <w:szCs w:val="20"/>
          <w:lang w:val="en-GB" w:eastAsia="fr-FR"/>
        </w:rPr>
        <w:t xml:space="preserve">10   LET num = </w:t>
      </w:r>
      <w:proofErr w:type="gramStart"/>
      <w:r w:rsidRPr="007D0E46">
        <w:rPr>
          <w:rFonts w:ascii="Courier New" w:eastAsia="Times New Roman" w:hAnsi="Courier New" w:cs="Courier New"/>
          <w:color w:val="000000"/>
          <w:szCs w:val="20"/>
          <w:lang w:val="en-GB" w:eastAsia="fr-FR"/>
        </w:rPr>
        <w:t>come(</w:t>
      </w:r>
      <w:proofErr w:type="gramEnd"/>
      <w:r w:rsidRPr="007D0E46">
        <w:rPr>
          <w:rFonts w:ascii="Courier New" w:eastAsia="Times New Roman" w:hAnsi="Courier New" w:cs="Courier New"/>
          <w:color w:val="000000"/>
          <w:szCs w:val="20"/>
          <w:lang w:val="en-GB" w:eastAsia="fr-FR"/>
        </w:rPr>
        <w:t>0)</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8</w:t>
      </w:r>
      <w:r w:rsidRPr="007D0E46">
        <w:rPr>
          <w:rFonts w:ascii="Courier New" w:eastAsia="Times New Roman" w:hAnsi="Courier New" w:cs="Courier New"/>
          <w:color w:val="000000"/>
          <w:szCs w:val="20"/>
          <w:lang w:val="en-GB" w:eastAsia="fr-FR"/>
        </w:rPr>
        <w:t>20   FOR item = 2 TO num</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8</w:t>
      </w:r>
      <w:r w:rsidRPr="007D0E46">
        <w:rPr>
          <w:rFonts w:ascii="Courier New" w:eastAsia="Times New Roman" w:hAnsi="Courier New" w:cs="Courier New"/>
          <w:color w:val="000000"/>
          <w:szCs w:val="20"/>
          <w:lang w:val="en-GB" w:eastAsia="fr-FR"/>
        </w:rPr>
        <w:t>30     LET p = item</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8</w:t>
      </w:r>
      <w:r w:rsidRPr="007D0E46">
        <w:rPr>
          <w:rFonts w:ascii="Courier New" w:eastAsia="Times New Roman" w:hAnsi="Courier New" w:cs="Courier New"/>
          <w:color w:val="000000"/>
          <w:szCs w:val="20"/>
          <w:lang w:val="en-GB" w:eastAsia="fr-FR"/>
        </w:rPr>
        <w:t xml:space="preserve">40     LET </w:t>
      </w:r>
      <w:proofErr w:type="gramStart"/>
      <w:r w:rsidRPr="007D0E46">
        <w:rPr>
          <w:rFonts w:ascii="Courier New" w:eastAsia="Times New Roman" w:hAnsi="Courier New" w:cs="Courier New"/>
          <w:color w:val="000000"/>
          <w:szCs w:val="20"/>
          <w:lang w:val="en-GB" w:eastAsia="fr-FR"/>
        </w:rPr>
        <w:t>come(</w:t>
      </w:r>
      <w:proofErr w:type="gramEnd"/>
      <w:r w:rsidRPr="007D0E46">
        <w:rPr>
          <w:rFonts w:ascii="Courier New" w:eastAsia="Times New Roman" w:hAnsi="Courier New" w:cs="Courier New"/>
          <w:color w:val="000000"/>
          <w:szCs w:val="20"/>
          <w:lang w:val="en-GB" w:eastAsia="fr-FR"/>
        </w:rPr>
        <w:t>0) = come(p)</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8</w:t>
      </w:r>
      <w:r w:rsidRPr="007D0E46">
        <w:rPr>
          <w:rFonts w:ascii="Courier New" w:eastAsia="Times New Roman" w:hAnsi="Courier New" w:cs="Courier New"/>
          <w:color w:val="000000"/>
          <w:szCs w:val="20"/>
          <w:lang w:val="en-GB" w:eastAsia="fr-FR"/>
        </w:rPr>
        <w:t>50     REPeat compare</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8</w:t>
      </w:r>
      <w:r w:rsidRPr="007D0E46">
        <w:rPr>
          <w:rFonts w:ascii="Courier New" w:eastAsia="Times New Roman" w:hAnsi="Courier New" w:cs="Courier New"/>
          <w:color w:val="000000"/>
          <w:szCs w:val="20"/>
          <w:lang w:val="en-GB" w:eastAsia="fr-FR"/>
        </w:rPr>
        <w:t xml:space="preserve">60       IF </w:t>
      </w:r>
      <w:proofErr w:type="gramStart"/>
      <w:r w:rsidRPr="007D0E46">
        <w:rPr>
          <w:rFonts w:ascii="Courier New" w:eastAsia="Times New Roman" w:hAnsi="Courier New" w:cs="Courier New"/>
          <w:color w:val="000000"/>
          <w:szCs w:val="20"/>
          <w:lang w:val="en-GB" w:eastAsia="fr-FR"/>
        </w:rPr>
        <w:t>come(</w:t>
      </w:r>
      <w:proofErr w:type="gramEnd"/>
      <w:r w:rsidRPr="007D0E46">
        <w:rPr>
          <w:rFonts w:ascii="Courier New" w:eastAsia="Times New Roman" w:hAnsi="Courier New" w:cs="Courier New"/>
          <w:color w:val="000000"/>
          <w:szCs w:val="20"/>
          <w:lang w:val="en-GB" w:eastAsia="fr-FR"/>
        </w:rPr>
        <w:t>0) &gt;= come(p-1) : EXIT compare</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8</w:t>
      </w:r>
      <w:r w:rsidRPr="007D0E46">
        <w:rPr>
          <w:rFonts w:ascii="Courier New" w:eastAsia="Times New Roman" w:hAnsi="Courier New" w:cs="Courier New"/>
          <w:color w:val="000000"/>
          <w:szCs w:val="20"/>
          <w:lang w:val="en-GB" w:eastAsia="fr-FR"/>
        </w:rPr>
        <w:t xml:space="preserve">70       LET </w:t>
      </w:r>
      <w:proofErr w:type="gramStart"/>
      <w:r w:rsidRPr="007D0E46">
        <w:rPr>
          <w:rFonts w:ascii="Courier New" w:eastAsia="Times New Roman" w:hAnsi="Courier New" w:cs="Courier New"/>
          <w:color w:val="000000"/>
          <w:szCs w:val="20"/>
          <w:lang w:val="en-GB" w:eastAsia="fr-FR"/>
        </w:rPr>
        <w:t>come(</w:t>
      </w:r>
      <w:proofErr w:type="gramEnd"/>
      <w:r w:rsidRPr="007D0E46">
        <w:rPr>
          <w:rFonts w:ascii="Courier New" w:eastAsia="Times New Roman" w:hAnsi="Courier New" w:cs="Courier New"/>
          <w:color w:val="000000"/>
          <w:szCs w:val="20"/>
          <w:lang w:val="en-GB" w:eastAsia="fr-FR"/>
        </w:rPr>
        <w:t>p) = come(p-1)</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8</w:t>
      </w:r>
      <w:r w:rsidRPr="007D0E46">
        <w:rPr>
          <w:rFonts w:ascii="Courier New" w:eastAsia="Times New Roman" w:hAnsi="Courier New" w:cs="Courier New"/>
          <w:color w:val="000000"/>
          <w:szCs w:val="20"/>
          <w:lang w:val="en-GB" w:eastAsia="fr-FR"/>
        </w:rPr>
        <w:t>80       LET p = p - 1</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8</w:t>
      </w:r>
      <w:r w:rsidRPr="007D0E46">
        <w:rPr>
          <w:rFonts w:ascii="Courier New" w:eastAsia="Times New Roman" w:hAnsi="Courier New" w:cs="Courier New"/>
          <w:color w:val="000000"/>
          <w:szCs w:val="20"/>
          <w:lang w:val="en-GB" w:eastAsia="fr-FR"/>
        </w:rPr>
        <w:t>90     END REPeat compare</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9</w:t>
      </w:r>
      <w:r w:rsidRPr="007D0E46">
        <w:rPr>
          <w:rFonts w:ascii="Courier New" w:eastAsia="Times New Roman" w:hAnsi="Courier New" w:cs="Courier New"/>
          <w:color w:val="000000"/>
          <w:szCs w:val="20"/>
          <w:lang w:val="en-GB" w:eastAsia="fr-FR"/>
        </w:rPr>
        <w:t xml:space="preserve">00     LET </w:t>
      </w:r>
      <w:proofErr w:type="gramStart"/>
      <w:r w:rsidRPr="007D0E46">
        <w:rPr>
          <w:rFonts w:ascii="Courier New" w:eastAsia="Times New Roman" w:hAnsi="Courier New" w:cs="Courier New"/>
          <w:color w:val="000000"/>
          <w:szCs w:val="20"/>
          <w:lang w:val="en-GB" w:eastAsia="fr-FR"/>
        </w:rPr>
        <w:t>come(</w:t>
      </w:r>
      <w:proofErr w:type="gramEnd"/>
      <w:r w:rsidRPr="007D0E46">
        <w:rPr>
          <w:rFonts w:ascii="Courier New" w:eastAsia="Times New Roman" w:hAnsi="Courier New" w:cs="Courier New"/>
          <w:color w:val="000000"/>
          <w:szCs w:val="20"/>
          <w:lang w:val="en-GB" w:eastAsia="fr-FR"/>
        </w:rPr>
        <w:t>p) = come(0)</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9</w:t>
      </w:r>
      <w:r w:rsidRPr="007D0E46">
        <w:rPr>
          <w:rFonts w:ascii="Courier New" w:eastAsia="Times New Roman" w:hAnsi="Courier New" w:cs="Courier New"/>
          <w:color w:val="000000"/>
          <w:szCs w:val="20"/>
          <w:lang w:val="en-GB" w:eastAsia="fr-FR"/>
        </w:rPr>
        <w:t>10   END FOR item</w:t>
      </w:r>
    </w:p>
    <w:p w:rsidR="007D0E46" w:rsidRPr="007D0E46" w:rsidRDefault="007D0E46"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9</w:t>
      </w:r>
      <w:r w:rsidRPr="007D0E46">
        <w:rPr>
          <w:rFonts w:ascii="Courier New" w:eastAsia="Times New Roman" w:hAnsi="Courier New" w:cs="Courier New"/>
          <w:color w:val="000000"/>
          <w:szCs w:val="20"/>
          <w:lang w:val="en-GB" w:eastAsia="fr-FR"/>
        </w:rPr>
        <w:t xml:space="preserve">20   FOR k = 1 TO </w:t>
      </w:r>
      <w:proofErr w:type="gramStart"/>
      <w:r w:rsidRPr="007D0E46">
        <w:rPr>
          <w:rFonts w:ascii="Courier New" w:eastAsia="Times New Roman" w:hAnsi="Courier New" w:cs="Courier New"/>
          <w:color w:val="000000"/>
          <w:szCs w:val="20"/>
          <w:lang w:val="en-GB" w:eastAsia="fr-FR"/>
        </w:rPr>
        <w:t>7 :</w:t>
      </w:r>
      <w:proofErr w:type="gramEnd"/>
      <w:r w:rsidRPr="007D0E46">
        <w:rPr>
          <w:rFonts w:ascii="Courier New" w:eastAsia="Times New Roman" w:hAnsi="Courier New" w:cs="Courier New"/>
          <w:color w:val="000000"/>
          <w:szCs w:val="20"/>
          <w:lang w:val="en-GB" w:eastAsia="fr-FR"/>
        </w:rPr>
        <w:t xml:space="preserve"> send(k) = come(k)</w:t>
      </w:r>
    </w:p>
    <w:p w:rsidR="007D0E46" w:rsidRDefault="007D0E46"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9</w:t>
      </w:r>
      <w:r w:rsidRPr="007D0E46">
        <w:rPr>
          <w:rFonts w:ascii="Courier New" w:eastAsia="Times New Roman" w:hAnsi="Courier New" w:cs="Courier New"/>
          <w:color w:val="000000"/>
          <w:szCs w:val="20"/>
          <w:lang w:val="en-GB" w:eastAsia="fr-FR"/>
        </w:rPr>
        <w:t>30 END DEFine</w:t>
      </w:r>
    </w:p>
    <w:p w:rsidR="007D0E46" w:rsidRDefault="007D0E46">
      <w:pPr>
        <w:spacing w:after="160" w:line="300" w:lineRule="auto"/>
        <w:rPr>
          <w:szCs w:val="24"/>
        </w:rPr>
      </w:pPr>
      <w:r>
        <w:rPr>
          <w:szCs w:val="24"/>
        </w:rPr>
        <w:br w:type="page"/>
      </w:r>
    </w:p>
    <w:p w:rsidR="00FC346E" w:rsidRPr="00FC346E" w:rsidRDefault="00FC346E" w:rsidP="00FC346E">
      <w:pPr>
        <w:jc w:val="both"/>
        <w:rPr>
          <w:szCs w:val="24"/>
        </w:rPr>
      </w:pPr>
      <w:r w:rsidRPr="00FC346E">
        <w:rPr>
          <w:szCs w:val="24"/>
        </w:rPr>
        <w:lastRenderedPageBreak/>
        <w:t>Ajoutons les lignes ci-dessous pour tester la procédure sort :</w:t>
      </w:r>
    </w:p>
    <w:p w:rsidR="00FC346E" w:rsidRPr="007D0E46" w:rsidRDefault="00FC346E"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10 REMark test de tri</w:t>
      </w:r>
    </w:p>
    <w:p w:rsidR="00FC346E" w:rsidRPr="007D0E46" w:rsidRDefault="00FC346E"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15 RESTORE</w:t>
      </w:r>
    </w:p>
    <w:p w:rsidR="00FC346E" w:rsidRPr="007D0E46" w:rsidRDefault="00FC346E"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20 DIM MOT$(7,3)</w:t>
      </w:r>
      <w:proofErr w:type="gramStart"/>
      <w:r w:rsidRPr="007D0E46">
        <w:rPr>
          <w:rFonts w:ascii="Courier New" w:eastAsia="Times New Roman" w:hAnsi="Courier New" w:cs="Courier New"/>
          <w:color w:val="000000"/>
          <w:szCs w:val="20"/>
          <w:lang w:val="en-GB" w:eastAsia="fr-FR"/>
        </w:rPr>
        <w:t>,TRI</w:t>
      </w:r>
      <w:proofErr w:type="gramEnd"/>
      <w:r w:rsidRPr="007D0E46">
        <w:rPr>
          <w:rFonts w:ascii="Courier New" w:eastAsia="Times New Roman" w:hAnsi="Courier New" w:cs="Courier New"/>
          <w:color w:val="000000"/>
          <w:szCs w:val="20"/>
          <w:lang w:val="en-GB" w:eastAsia="fr-FR"/>
        </w:rPr>
        <w:t>$(7,3)</w:t>
      </w:r>
    </w:p>
    <w:p w:rsidR="00FC346E" w:rsidRPr="007D0E46" w:rsidRDefault="00FC346E"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25 LET MOT$(0)=7</w:t>
      </w:r>
    </w:p>
    <w:p w:rsidR="00FC346E" w:rsidRPr="007D0E46" w:rsidRDefault="00FC346E"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30 FOR k=1 TO 7</w:t>
      </w:r>
      <w:proofErr w:type="gramStart"/>
      <w:r w:rsidRPr="007D0E46">
        <w:rPr>
          <w:rFonts w:ascii="Courier New" w:eastAsia="Times New Roman" w:hAnsi="Courier New" w:cs="Courier New"/>
          <w:color w:val="000000"/>
          <w:szCs w:val="20"/>
          <w:lang w:val="en-GB" w:eastAsia="fr-FR"/>
        </w:rPr>
        <w:t>:READ</w:t>
      </w:r>
      <w:proofErr w:type="gramEnd"/>
      <w:r w:rsidRPr="007D0E46">
        <w:rPr>
          <w:rFonts w:ascii="Courier New" w:eastAsia="Times New Roman" w:hAnsi="Courier New" w:cs="Courier New"/>
          <w:color w:val="000000"/>
          <w:szCs w:val="20"/>
          <w:lang w:val="en-GB" w:eastAsia="fr-FR"/>
        </w:rPr>
        <w:t xml:space="preserve"> MOT$(k)</w:t>
      </w:r>
    </w:p>
    <w:p w:rsidR="00FC346E" w:rsidRPr="007D0E46" w:rsidRDefault="00E5048D" w:rsidP="007D0E46">
      <w:pPr>
        <w:spacing w:after="0"/>
        <w:ind w:left="720"/>
        <w:rPr>
          <w:rFonts w:ascii="Courier New" w:eastAsia="Times New Roman" w:hAnsi="Courier New" w:cs="Courier New"/>
          <w:color w:val="000000"/>
          <w:szCs w:val="20"/>
          <w:lang w:val="en-GB" w:eastAsia="fr-FR"/>
        </w:rPr>
      </w:pPr>
      <w:r>
        <w:rPr>
          <w:rFonts w:ascii="Courier New" w:eastAsia="Times New Roman" w:hAnsi="Courier New" w:cs="Courier New"/>
          <w:color w:val="000000"/>
          <w:szCs w:val="20"/>
          <w:lang w:val="en-GB" w:eastAsia="fr-FR"/>
        </w:rPr>
        <w:t>35 PRINT MOT$</w:t>
      </w:r>
      <w:proofErr w:type="gramStart"/>
      <w:r>
        <w:rPr>
          <w:rFonts w:ascii="Courier New" w:eastAsia="Times New Roman" w:hAnsi="Courier New" w:cs="Courier New"/>
          <w:color w:val="000000"/>
          <w:szCs w:val="20"/>
          <w:lang w:val="en-GB" w:eastAsia="fr-FR"/>
        </w:rPr>
        <w:t>!</w:t>
      </w:r>
      <w:r w:rsidR="00FC346E" w:rsidRPr="007D0E46">
        <w:rPr>
          <w:rFonts w:ascii="Courier New" w:eastAsia="Times New Roman" w:hAnsi="Courier New" w:cs="Courier New"/>
          <w:color w:val="000000"/>
          <w:szCs w:val="20"/>
          <w:lang w:val="en-GB" w:eastAsia="fr-FR"/>
        </w:rPr>
        <w:t>ç</w:t>
      </w:r>
      <w:proofErr w:type="gramEnd"/>
    </w:p>
    <w:p w:rsidR="00FC346E" w:rsidRPr="007D0E46" w:rsidRDefault="00FC346E"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40 sort MOT$</w:t>
      </w:r>
      <w:proofErr w:type="gramStart"/>
      <w:r w:rsidRPr="007D0E46">
        <w:rPr>
          <w:rFonts w:ascii="Courier New" w:eastAsia="Times New Roman" w:hAnsi="Courier New" w:cs="Courier New"/>
          <w:color w:val="000000"/>
          <w:szCs w:val="20"/>
          <w:lang w:val="en-GB" w:eastAsia="fr-FR"/>
        </w:rPr>
        <w:t>,TRI</w:t>
      </w:r>
      <w:proofErr w:type="gramEnd"/>
      <w:r w:rsidRPr="007D0E46">
        <w:rPr>
          <w:rFonts w:ascii="Courier New" w:eastAsia="Times New Roman" w:hAnsi="Courier New" w:cs="Courier New"/>
          <w:color w:val="000000"/>
          <w:szCs w:val="20"/>
          <w:lang w:val="en-GB" w:eastAsia="fr-FR"/>
        </w:rPr>
        <w:t>$</w:t>
      </w:r>
    </w:p>
    <w:p w:rsidR="00FC346E" w:rsidRPr="007D0E46" w:rsidRDefault="00FC346E"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50 PRINT TRI$</w:t>
      </w:r>
      <w:proofErr w:type="gramStart"/>
      <w:r w:rsidRPr="007D0E46">
        <w:rPr>
          <w:rFonts w:ascii="Courier New" w:eastAsia="Times New Roman" w:hAnsi="Courier New" w:cs="Courier New"/>
          <w:color w:val="000000"/>
          <w:szCs w:val="20"/>
          <w:lang w:val="en-GB" w:eastAsia="fr-FR"/>
        </w:rPr>
        <w:t>!ç</w:t>
      </w:r>
      <w:proofErr w:type="gramEnd"/>
    </w:p>
    <w:p w:rsidR="00FC346E" w:rsidRPr="007D0E46" w:rsidRDefault="00FC346E" w:rsidP="007D0E46">
      <w:pPr>
        <w:spacing w:after="0"/>
        <w:ind w:left="720"/>
        <w:rPr>
          <w:rFonts w:ascii="Courier New" w:eastAsia="Times New Roman" w:hAnsi="Courier New" w:cs="Courier New"/>
          <w:color w:val="000000"/>
          <w:szCs w:val="20"/>
          <w:lang w:val="en-GB" w:eastAsia="fr-FR"/>
        </w:rPr>
      </w:pPr>
      <w:r w:rsidRPr="007D0E46">
        <w:rPr>
          <w:rFonts w:ascii="Courier New" w:eastAsia="Times New Roman" w:hAnsi="Courier New" w:cs="Courier New"/>
          <w:color w:val="000000"/>
          <w:szCs w:val="20"/>
          <w:lang w:val="en-GB" w:eastAsia="fr-FR"/>
        </w:rPr>
        <w:t>60 DATA 'VER','FER','MER','PLI'</w:t>
      </w:r>
      <w:proofErr w:type="gramStart"/>
      <w:r w:rsidRPr="007D0E46">
        <w:rPr>
          <w:rFonts w:ascii="Courier New" w:eastAsia="Times New Roman" w:hAnsi="Courier New" w:cs="Courier New"/>
          <w:color w:val="000000"/>
          <w:szCs w:val="20"/>
          <w:lang w:val="en-GB" w:eastAsia="fr-FR"/>
        </w:rPr>
        <w:t>,</w:t>
      </w:r>
      <w:r w:rsidR="00E5048D">
        <w:rPr>
          <w:rFonts w:ascii="Courier New" w:eastAsia="Times New Roman" w:hAnsi="Courier New" w:cs="Courier New"/>
          <w:color w:val="000000"/>
          <w:szCs w:val="20"/>
          <w:lang w:val="en-GB" w:eastAsia="fr-FR"/>
        </w:rPr>
        <w:t>CRI</w:t>
      </w:r>
      <w:proofErr w:type="gramEnd"/>
      <w:r w:rsidR="00E5048D">
        <w:rPr>
          <w:rFonts w:ascii="Courier New" w:eastAsia="Times New Roman" w:hAnsi="Courier New" w:cs="Courier New"/>
          <w:color w:val="000000"/>
          <w:szCs w:val="20"/>
          <w:lang w:val="en-GB" w:eastAsia="fr-FR"/>
        </w:rPr>
        <w:t>,'TRI','A</w:t>
      </w:r>
      <w:r w:rsidRPr="007D0E46">
        <w:rPr>
          <w:rFonts w:ascii="Courier New" w:eastAsia="Times New Roman" w:hAnsi="Courier New" w:cs="Courier New"/>
          <w:color w:val="000000"/>
          <w:szCs w:val="20"/>
          <w:lang w:val="en-GB" w:eastAsia="fr-FR"/>
        </w:rPr>
        <w:t>MI'</w:t>
      </w:r>
    </w:p>
    <w:p w:rsidR="00FC346E" w:rsidRPr="00E5048D" w:rsidRDefault="00E5048D" w:rsidP="00E5048D">
      <w:pPr>
        <w:spacing w:before="120" w:after="0"/>
        <w:ind w:left="720"/>
        <w:rPr>
          <w:rFonts w:eastAsia="Times New Roman"/>
          <w:color w:val="000000"/>
          <w:szCs w:val="20"/>
          <w:lang w:eastAsia="fr-FR"/>
        </w:rPr>
      </w:pPr>
      <w:r>
        <w:rPr>
          <w:rFonts w:eastAsia="Times New Roman"/>
          <w:color w:val="000000"/>
          <w:szCs w:val="20"/>
          <w:lang w:eastAsia="fr-FR"/>
        </w:rPr>
        <w:t>Sortie: A</w:t>
      </w:r>
      <w:r w:rsidR="00FC346E" w:rsidRPr="00E5048D">
        <w:rPr>
          <w:rFonts w:eastAsia="Times New Roman"/>
          <w:color w:val="000000"/>
          <w:szCs w:val="20"/>
          <w:lang w:eastAsia="fr-FR"/>
        </w:rPr>
        <w:t>MI CRI FER MER PLI TRI VER</w:t>
      </w:r>
    </w:p>
    <w:p w:rsidR="00FC346E" w:rsidRPr="00E5048D" w:rsidRDefault="00FC346E" w:rsidP="00E5048D">
      <w:pPr>
        <w:spacing w:before="120"/>
        <w:jc w:val="both"/>
        <w:rPr>
          <w:b/>
          <w:szCs w:val="24"/>
        </w:rPr>
      </w:pPr>
      <w:r w:rsidRPr="00E5048D">
        <w:rPr>
          <w:b/>
          <w:szCs w:val="24"/>
        </w:rPr>
        <w:t>Commentaire</w:t>
      </w:r>
    </w:p>
    <w:p w:rsidR="00FC346E" w:rsidRPr="00FC346E" w:rsidRDefault="00FC346E" w:rsidP="00E5048D">
      <w:pPr>
        <w:spacing w:after="0"/>
        <w:jc w:val="both"/>
        <w:rPr>
          <w:szCs w:val="24"/>
        </w:rPr>
      </w:pPr>
      <w:r w:rsidRPr="00FC346E">
        <w:rPr>
          <w:szCs w:val="24"/>
        </w:rPr>
        <w:t>Ce programme illustre la facilité des manipulations de tableaux en Super-BASIC. Tout ce que vous avez à faire, c'est d'utiliser le nom du tableau pour le passer comme paramètre ou pour l'afficher. Une fois la procédure écrite, vous pouvez l'appeler de n'importe quel programme principal en écrivant :</w:t>
      </w:r>
    </w:p>
    <w:p w:rsidR="00FC346E" w:rsidRPr="00E5048D" w:rsidRDefault="00FC346E" w:rsidP="00E5048D">
      <w:pPr>
        <w:spacing w:before="60" w:after="60"/>
        <w:ind w:left="709"/>
        <w:jc w:val="both"/>
        <w:rPr>
          <w:rFonts w:ascii="Courier New" w:hAnsi="Courier New" w:cs="Courier New"/>
          <w:szCs w:val="24"/>
        </w:rPr>
      </w:pPr>
      <w:r w:rsidRPr="00E5048D">
        <w:rPr>
          <w:rFonts w:ascii="Courier New" w:hAnsi="Courier New" w:cs="Courier New"/>
          <w:szCs w:val="24"/>
        </w:rPr>
        <w:t>MERGE MDVI sort</w:t>
      </w:r>
    </w:p>
    <w:p w:rsidR="00FC346E" w:rsidRPr="00FC346E" w:rsidRDefault="00FC346E" w:rsidP="00FC346E">
      <w:pPr>
        <w:jc w:val="both"/>
        <w:rPr>
          <w:szCs w:val="24"/>
        </w:rPr>
      </w:pPr>
      <w:r w:rsidRPr="00FC346E">
        <w:rPr>
          <w:szCs w:val="24"/>
        </w:rPr>
        <w:t>Vous disposez maintenant d'un nombre de techniques et d'une syntaxe suffisants pour faire un dessin plus complexe à l'écran. On vous propose de représenter les mains de quatre joueurs de cartes. Une main peut se représenter de la manière suivante :</w:t>
      </w:r>
    </w:p>
    <w:p w:rsidR="00FC346E" w:rsidRPr="00FC346E" w:rsidRDefault="00E5048D" w:rsidP="00E5048D">
      <w:pPr>
        <w:spacing w:after="60"/>
        <w:ind w:firstLine="709"/>
        <w:jc w:val="both"/>
        <w:rPr>
          <w:szCs w:val="24"/>
        </w:rPr>
      </w:pPr>
      <w:r w:rsidRPr="00FC346E">
        <w:rPr>
          <w:szCs w:val="24"/>
        </w:rPr>
        <w:t>Cœur</w:t>
      </w:r>
      <w:r w:rsidR="00FC346E" w:rsidRPr="00FC346E">
        <w:rPr>
          <w:szCs w:val="24"/>
        </w:rPr>
        <w:tab/>
      </w:r>
      <w:r>
        <w:rPr>
          <w:szCs w:val="24"/>
        </w:rPr>
        <w:tab/>
      </w:r>
      <w:r w:rsidR="00FC346E" w:rsidRPr="00FC346E">
        <w:rPr>
          <w:szCs w:val="24"/>
        </w:rPr>
        <w:t>A 3 7 D</w:t>
      </w:r>
    </w:p>
    <w:p w:rsidR="00FC346E" w:rsidRPr="00FC346E" w:rsidRDefault="00FC346E" w:rsidP="00E5048D">
      <w:pPr>
        <w:spacing w:after="60"/>
        <w:ind w:firstLine="709"/>
        <w:jc w:val="both"/>
        <w:rPr>
          <w:szCs w:val="24"/>
        </w:rPr>
      </w:pPr>
      <w:r w:rsidRPr="00FC346E">
        <w:rPr>
          <w:szCs w:val="24"/>
        </w:rPr>
        <w:t>Carreau</w:t>
      </w:r>
      <w:r w:rsidRPr="00FC346E">
        <w:rPr>
          <w:szCs w:val="24"/>
        </w:rPr>
        <w:tab/>
        <w:t>5 9 V</w:t>
      </w:r>
    </w:p>
    <w:p w:rsidR="00FC346E" w:rsidRPr="00FC346E" w:rsidRDefault="00FC346E" w:rsidP="00E5048D">
      <w:pPr>
        <w:spacing w:after="60"/>
        <w:ind w:firstLine="709"/>
        <w:jc w:val="both"/>
        <w:rPr>
          <w:szCs w:val="24"/>
        </w:rPr>
      </w:pPr>
      <w:r w:rsidRPr="00FC346E">
        <w:rPr>
          <w:szCs w:val="24"/>
        </w:rPr>
        <w:t>Trèfle</w:t>
      </w:r>
      <w:r w:rsidRPr="00FC346E">
        <w:rPr>
          <w:szCs w:val="24"/>
        </w:rPr>
        <w:tab/>
      </w:r>
      <w:r w:rsidR="00E5048D">
        <w:rPr>
          <w:szCs w:val="24"/>
        </w:rPr>
        <w:tab/>
      </w:r>
      <w:r w:rsidRPr="00FC346E">
        <w:rPr>
          <w:szCs w:val="24"/>
        </w:rPr>
        <w:t>6 10 R</w:t>
      </w:r>
    </w:p>
    <w:p w:rsidR="00FC346E" w:rsidRPr="00FC346E" w:rsidRDefault="00FC346E" w:rsidP="00E5048D">
      <w:pPr>
        <w:ind w:firstLine="709"/>
        <w:jc w:val="both"/>
        <w:rPr>
          <w:szCs w:val="24"/>
        </w:rPr>
      </w:pPr>
      <w:r w:rsidRPr="00FC346E">
        <w:rPr>
          <w:szCs w:val="24"/>
        </w:rPr>
        <w:t>Pique</w:t>
      </w:r>
      <w:r w:rsidRPr="00FC346E">
        <w:rPr>
          <w:szCs w:val="24"/>
        </w:rPr>
        <w:tab/>
      </w:r>
      <w:r w:rsidR="00E5048D">
        <w:rPr>
          <w:szCs w:val="24"/>
        </w:rPr>
        <w:tab/>
      </w:r>
      <w:r w:rsidRPr="00FC346E">
        <w:rPr>
          <w:szCs w:val="24"/>
        </w:rPr>
        <w:t>2 4 D</w:t>
      </w:r>
    </w:p>
    <w:p w:rsidR="00FC346E" w:rsidRPr="00FC346E" w:rsidRDefault="00FC346E" w:rsidP="00FC346E">
      <w:pPr>
        <w:jc w:val="both"/>
        <w:rPr>
          <w:szCs w:val="24"/>
        </w:rPr>
      </w:pPr>
      <w:r w:rsidRPr="00FC346E">
        <w:rPr>
          <w:szCs w:val="24"/>
        </w:rPr>
        <w:t xml:space="preserve">On améliorera la présentation en dessinant en rouge les carreaux et les </w:t>
      </w:r>
      <w:r w:rsidR="00E5048D" w:rsidRPr="00FC346E">
        <w:rPr>
          <w:szCs w:val="24"/>
        </w:rPr>
        <w:t>cœurs</w:t>
      </w:r>
      <w:r w:rsidRPr="00FC346E">
        <w:rPr>
          <w:szCs w:val="24"/>
        </w:rPr>
        <w:t>, et en noir les piques et les trèfles. On pourra faire une bande de couleur blanche. On fera le fond en vert et la table de deux couleurs.</w:t>
      </w:r>
    </w:p>
    <w:p w:rsidR="00FC346E" w:rsidRPr="00E5048D" w:rsidRDefault="00FC346E" w:rsidP="00FC346E">
      <w:pPr>
        <w:jc w:val="both"/>
        <w:rPr>
          <w:b/>
          <w:szCs w:val="24"/>
        </w:rPr>
      </w:pPr>
      <w:r w:rsidRPr="00E5048D">
        <w:rPr>
          <w:b/>
          <w:szCs w:val="24"/>
        </w:rPr>
        <w:t>Méthode</w:t>
      </w:r>
    </w:p>
    <w:p w:rsidR="00FC346E" w:rsidRPr="00FC346E" w:rsidRDefault="00FC346E" w:rsidP="00FC346E">
      <w:pPr>
        <w:jc w:val="both"/>
        <w:rPr>
          <w:szCs w:val="24"/>
        </w:rPr>
      </w:pPr>
      <w:r w:rsidRPr="00FC346E">
        <w:rPr>
          <w:szCs w:val="24"/>
        </w:rPr>
        <w:t>Puisqu'il faudra envelopper un certain nombre de caractères à imprimer, il est préférable de commencer par positionner ces zones en pixels.</w:t>
      </w:r>
    </w:p>
    <w:p w:rsidR="00FC346E" w:rsidRDefault="00FC346E" w:rsidP="00FC346E">
      <w:pPr>
        <w:jc w:val="both"/>
        <w:rPr>
          <w:szCs w:val="24"/>
        </w:rPr>
      </w:pPr>
      <w:r w:rsidRPr="00FC346E">
        <w:rPr>
          <w:szCs w:val="24"/>
        </w:rPr>
        <w:t>On voit aisément qu'il faudra douze lignes de caractères, un espace entre chaque ligne, et que l'on disposera d'une hauteur d'écran de 256 pixels.</w:t>
      </w:r>
    </w:p>
    <w:p w:rsidR="00E5048D" w:rsidRPr="00FC346E" w:rsidRDefault="00E5048D" w:rsidP="00E5048D">
      <w:pPr>
        <w:jc w:val="center"/>
        <w:rPr>
          <w:szCs w:val="24"/>
        </w:rPr>
      </w:pPr>
      <w:r>
        <w:rPr>
          <w:noProof/>
          <w:lang w:eastAsia="fr-FR"/>
        </w:rPr>
        <w:drawing>
          <wp:inline distT="0" distB="0" distL="0" distR="0">
            <wp:extent cx="2009775" cy="2018030"/>
            <wp:effectExtent l="0" t="0" r="9525" b="1270"/>
            <wp:docPr id="75" name="Image 75" descr="http://www.dilwyn.me.uk/docs/ebooks/olqlug/QL%20Manual%20-%20Beginner's%20Guide_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lwyn.me.uk/docs/ebooks/olqlug/QL%20Manual%20-%20Beginner's%20Guide_files/image04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9775" cy="2018030"/>
                    </a:xfrm>
                    <a:prstGeom prst="rect">
                      <a:avLst/>
                    </a:prstGeom>
                    <a:noFill/>
                    <a:ln>
                      <a:noFill/>
                    </a:ln>
                  </pic:spPr>
                </pic:pic>
              </a:graphicData>
            </a:graphic>
          </wp:inline>
        </w:drawing>
      </w:r>
    </w:p>
    <w:p w:rsidR="00FC346E" w:rsidRPr="00FC346E" w:rsidRDefault="00FC346E" w:rsidP="00FC346E">
      <w:pPr>
        <w:jc w:val="both"/>
        <w:rPr>
          <w:szCs w:val="24"/>
        </w:rPr>
      </w:pPr>
      <w:r w:rsidRPr="00FC346E">
        <w:rPr>
          <w:szCs w:val="24"/>
        </w:rPr>
        <w:t>Il est bon de rappeler que les hauteurs possibles pour les caractères sont 10 ou 20 pixels. Il est bien évident que c'est une hauteur de 10 pixels que nous devrons choisir pour avoir un dessin équilibré.</w:t>
      </w:r>
    </w:p>
    <w:p w:rsidR="00FC346E" w:rsidRPr="00FC346E" w:rsidRDefault="00FC346E" w:rsidP="00FC346E">
      <w:pPr>
        <w:jc w:val="both"/>
        <w:rPr>
          <w:szCs w:val="24"/>
        </w:rPr>
      </w:pPr>
      <w:r w:rsidRPr="00FC346E">
        <w:rPr>
          <w:szCs w:val="24"/>
        </w:rPr>
        <w:t>Il faut estimer le nombre de positions de caractères en abscisse. En adoptant la convention que "D" remplace "10", toutes les valeurs de cartes pourront être représentées par un seul caractère. Dans un premier temps, supposons aussi que l'on a un maximum de huit cartes de la même couleur. Cela requiert un total d'environ dix caractères pour chaque main, et nous</w:t>
      </w:r>
      <w:r w:rsidR="00E5048D">
        <w:rPr>
          <w:szCs w:val="24"/>
        </w:rPr>
        <w:t xml:space="preserve"> </w:t>
      </w:r>
      <w:r w:rsidRPr="00FC346E">
        <w:rPr>
          <w:szCs w:val="24"/>
        </w:rPr>
        <w:t>aurons en abscisse :</w:t>
      </w:r>
    </w:p>
    <w:p w:rsidR="00E5048D" w:rsidRDefault="00FC346E" w:rsidP="00E5048D">
      <w:pPr>
        <w:ind w:firstLine="709"/>
        <w:jc w:val="both"/>
        <w:rPr>
          <w:szCs w:val="24"/>
        </w:rPr>
      </w:pPr>
      <w:r w:rsidRPr="00FC346E">
        <w:rPr>
          <w:szCs w:val="24"/>
        </w:rPr>
        <w:lastRenderedPageBreak/>
        <w:t xml:space="preserve">MAIN GAUCHE + LARGEUR DE LA TABLE + MAIN DROITE </w:t>
      </w:r>
    </w:p>
    <w:p w:rsidR="00FC346E" w:rsidRPr="00FC346E" w:rsidRDefault="00FC346E" w:rsidP="00FC346E">
      <w:pPr>
        <w:jc w:val="both"/>
        <w:rPr>
          <w:szCs w:val="24"/>
        </w:rPr>
      </w:pPr>
      <w:proofErr w:type="gramStart"/>
      <w:r w:rsidRPr="00FC346E">
        <w:rPr>
          <w:szCs w:val="24"/>
        </w:rPr>
        <w:t>avec</w:t>
      </w:r>
      <w:proofErr w:type="gramEnd"/>
      <w:r w:rsidRPr="00FC346E">
        <w:rPr>
          <w:szCs w:val="24"/>
        </w:rPr>
        <w:t xml:space="preserve"> un espace entre les caractères, cela fait :</w:t>
      </w:r>
    </w:p>
    <w:p w:rsidR="00FC346E" w:rsidRPr="00FC346E" w:rsidRDefault="00FC346E" w:rsidP="00E5048D">
      <w:pPr>
        <w:ind w:firstLine="709"/>
        <w:jc w:val="both"/>
        <w:rPr>
          <w:szCs w:val="24"/>
        </w:rPr>
      </w:pPr>
      <w:r w:rsidRPr="00FC346E">
        <w:rPr>
          <w:szCs w:val="24"/>
        </w:rPr>
        <w:t>20 + LARGEUR DE LA TABLE + 20</w:t>
      </w:r>
    </w:p>
    <w:p w:rsidR="00FC346E" w:rsidRPr="00FC346E" w:rsidRDefault="00FC346E" w:rsidP="00FC346E">
      <w:pPr>
        <w:jc w:val="both"/>
        <w:rPr>
          <w:szCs w:val="24"/>
        </w:rPr>
      </w:pPr>
      <w:r w:rsidRPr="00FC346E">
        <w:rPr>
          <w:szCs w:val="24"/>
        </w:rPr>
        <w:t>Il faut maintenant choisir un mode écran. Le mode 256 pourrait convenir, comme nous le verrons plus tard, mais, dans un premier temps, nous travaillerons en mode 512 pixels. La plus petite largeur possible pour un caractère est six pixels, ce qui nous donne un total de 240 pixels + la largeur de la table. On pourrait équilibrer le schéma en prenant une largeur de table d'environ 240.</w:t>
      </w:r>
    </w:p>
    <w:p w:rsidR="00FC346E" w:rsidRPr="00FC346E" w:rsidRDefault="00FC346E" w:rsidP="00FC346E">
      <w:pPr>
        <w:jc w:val="both"/>
        <w:rPr>
          <w:szCs w:val="24"/>
        </w:rPr>
      </w:pPr>
      <w:r w:rsidRPr="00FC346E">
        <w:rPr>
          <w:szCs w:val="24"/>
        </w:rPr>
        <w:t>On va toutefois faire un essai avec une largeur de table de120 pixels, comme sur le schéma ci-dessous :</w:t>
      </w:r>
    </w:p>
    <w:p w:rsidR="00E5048D" w:rsidRDefault="00E5048D" w:rsidP="00E5048D">
      <w:pPr>
        <w:jc w:val="center"/>
        <w:rPr>
          <w:szCs w:val="24"/>
        </w:rPr>
      </w:pPr>
      <w:r>
        <w:rPr>
          <w:noProof/>
          <w:lang w:eastAsia="fr-FR"/>
        </w:rPr>
        <w:drawing>
          <wp:inline distT="0" distB="0" distL="0" distR="0">
            <wp:extent cx="3237230" cy="3237230"/>
            <wp:effectExtent l="0" t="0" r="1270" b="1270"/>
            <wp:docPr id="76" name="Image 76" descr="http://www.dilwyn.me.uk/docs/ebooks/olqlug/QL%20Manual%20-%20Beginner's%20Guide_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lwyn.me.uk/docs/ebooks/olqlug/QL%20Manual%20-%20Beginner's%20Guide_files/image04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7230" cy="3237230"/>
                    </a:xfrm>
                    <a:prstGeom prst="rect">
                      <a:avLst/>
                    </a:prstGeom>
                    <a:noFill/>
                    <a:ln>
                      <a:noFill/>
                    </a:ln>
                  </pic:spPr>
                </pic:pic>
              </a:graphicData>
            </a:graphic>
          </wp:inline>
        </w:drawing>
      </w:r>
    </w:p>
    <w:p w:rsidR="00FC346E" w:rsidRPr="00FC346E" w:rsidRDefault="00FC346E" w:rsidP="00E5048D">
      <w:pPr>
        <w:spacing w:after="0"/>
        <w:jc w:val="both"/>
        <w:rPr>
          <w:szCs w:val="24"/>
        </w:rPr>
      </w:pPr>
      <w:r w:rsidRPr="00FC346E">
        <w:rPr>
          <w:szCs w:val="24"/>
        </w:rPr>
        <w:t>FENETRE</w:t>
      </w:r>
      <w:r w:rsidRPr="00FC346E">
        <w:rPr>
          <w:szCs w:val="24"/>
        </w:rPr>
        <w:tab/>
        <w:t>440x220 à 35,15</w:t>
      </w:r>
    </w:p>
    <w:p w:rsidR="00FC346E" w:rsidRPr="00FC346E" w:rsidRDefault="00FC346E" w:rsidP="00E5048D">
      <w:pPr>
        <w:ind w:left="709" w:firstLine="709"/>
        <w:jc w:val="both"/>
        <w:rPr>
          <w:szCs w:val="24"/>
        </w:rPr>
      </w:pPr>
      <w:proofErr w:type="gramStart"/>
      <w:r w:rsidRPr="00FC346E">
        <w:rPr>
          <w:szCs w:val="24"/>
        </w:rPr>
        <w:t>vert ,</w:t>
      </w:r>
      <w:proofErr w:type="gramEnd"/>
      <w:r w:rsidRPr="00FC346E">
        <w:rPr>
          <w:szCs w:val="24"/>
        </w:rPr>
        <w:t xml:space="preserve"> bordure noire de 10 unités</w:t>
      </w:r>
    </w:p>
    <w:p w:rsidR="00FC346E" w:rsidRPr="00FC346E" w:rsidRDefault="00FC346E" w:rsidP="00E5048D">
      <w:pPr>
        <w:spacing w:after="0"/>
        <w:jc w:val="both"/>
        <w:rPr>
          <w:szCs w:val="24"/>
        </w:rPr>
      </w:pPr>
      <w:r w:rsidRPr="00FC346E">
        <w:rPr>
          <w:szCs w:val="24"/>
        </w:rPr>
        <w:t>TABLE</w:t>
      </w:r>
      <w:r w:rsidRPr="00FC346E">
        <w:rPr>
          <w:szCs w:val="24"/>
        </w:rPr>
        <w:tab/>
      </w:r>
      <w:r w:rsidR="00E5048D">
        <w:rPr>
          <w:szCs w:val="24"/>
        </w:rPr>
        <w:tab/>
      </w:r>
      <w:r w:rsidRPr="00FC346E">
        <w:rPr>
          <w:szCs w:val="24"/>
        </w:rPr>
        <w:t>100 x 60 à 150,60</w:t>
      </w:r>
    </w:p>
    <w:p w:rsidR="00FC346E" w:rsidRPr="00FC346E" w:rsidRDefault="00FC346E" w:rsidP="00E5048D">
      <w:pPr>
        <w:ind w:left="709" w:firstLine="709"/>
        <w:jc w:val="both"/>
        <w:rPr>
          <w:szCs w:val="24"/>
        </w:rPr>
      </w:pPr>
      <w:proofErr w:type="gramStart"/>
      <w:r w:rsidRPr="00FC346E">
        <w:rPr>
          <w:szCs w:val="24"/>
        </w:rPr>
        <w:t>damier</w:t>
      </w:r>
      <w:proofErr w:type="gramEnd"/>
      <w:r w:rsidRPr="00FC346E">
        <w:rPr>
          <w:szCs w:val="24"/>
        </w:rPr>
        <w:t xml:space="preserve"> rouge et vert</w:t>
      </w:r>
    </w:p>
    <w:p w:rsidR="00FC346E" w:rsidRPr="00FC346E" w:rsidRDefault="00FC346E" w:rsidP="00E5048D">
      <w:pPr>
        <w:spacing w:after="0"/>
        <w:jc w:val="both"/>
        <w:rPr>
          <w:szCs w:val="24"/>
        </w:rPr>
      </w:pPr>
      <w:r w:rsidRPr="00FC346E">
        <w:rPr>
          <w:szCs w:val="24"/>
        </w:rPr>
        <w:t>MAINS</w:t>
      </w:r>
      <w:r w:rsidR="00E5048D">
        <w:rPr>
          <w:szCs w:val="24"/>
        </w:rPr>
        <w:tab/>
      </w:r>
      <w:r w:rsidRPr="00FC346E">
        <w:rPr>
          <w:szCs w:val="24"/>
        </w:rPr>
        <w:tab/>
        <w:t>Zones de huit cartes maximum</w:t>
      </w:r>
    </w:p>
    <w:p w:rsidR="00FC346E" w:rsidRPr="00FC346E" w:rsidRDefault="00FC346E" w:rsidP="00E5048D">
      <w:pPr>
        <w:spacing w:after="0"/>
        <w:ind w:left="709" w:firstLine="709"/>
        <w:jc w:val="both"/>
        <w:rPr>
          <w:szCs w:val="24"/>
        </w:rPr>
      </w:pPr>
      <w:r w:rsidRPr="00FC346E">
        <w:rPr>
          <w:szCs w:val="24"/>
        </w:rPr>
        <w:t>Position initiale du curseur en</w:t>
      </w:r>
    </w:p>
    <w:p w:rsidR="00FC346E" w:rsidRPr="00FC346E" w:rsidRDefault="00FC346E" w:rsidP="00E5048D">
      <w:pPr>
        <w:spacing w:after="0"/>
        <w:ind w:left="709" w:firstLine="709"/>
        <w:jc w:val="both"/>
        <w:rPr>
          <w:szCs w:val="24"/>
        </w:rPr>
      </w:pPr>
      <w:r w:rsidRPr="00FC346E">
        <w:rPr>
          <w:szCs w:val="24"/>
        </w:rPr>
        <w:t>Nord</w:t>
      </w:r>
      <w:r w:rsidRPr="00FC346E">
        <w:rPr>
          <w:szCs w:val="24"/>
        </w:rPr>
        <w:tab/>
        <w:t>150,10</w:t>
      </w:r>
    </w:p>
    <w:p w:rsidR="00FC346E" w:rsidRPr="00FC346E" w:rsidRDefault="00FC346E" w:rsidP="00E5048D">
      <w:pPr>
        <w:spacing w:after="0"/>
        <w:ind w:left="709" w:firstLine="709"/>
        <w:jc w:val="both"/>
        <w:rPr>
          <w:szCs w:val="24"/>
        </w:rPr>
      </w:pPr>
      <w:r w:rsidRPr="00FC346E">
        <w:rPr>
          <w:szCs w:val="24"/>
        </w:rPr>
        <w:t>Est</w:t>
      </w:r>
      <w:r w:rsidRPr="00FC346E">
        <w:rPr>
          <w:szCs w:val="24"/>
        </w:rPr>
        <w:tab/>
        <w:t>260,60</w:t>
      </w:r>
    </w:p>
    <w:p w:rsidR="00FC346E" w:rsidRPr="00FC346E" w:rsidRDefault="00FC346E" w:rsidP="00E5048D">
      <w:pPr>
        <w:spacing w:after="0"/>
        <w:ind w:left="709" w:firstLine="709"/>
        <w:jc w:val="both"/>
        <w:rPr>
          <w:szCs w:val="24"/>
        </w:rPr>
      </w:pPr>
      <w:r w:rsidRPr="00FC346E">
        <w:rPr>
          <w:szCs w:val="24"/>
        </w:rPr>
        <w:t>Sud</w:t>
      </w:r>
      <w:r w:rsidRPr="00FC346E">
        <w:rPr>
          <w:szCs w:val="24"/>
        </w:rPr>
        <w:tab/>
        <w:t>150,130</w:t>
      </w:r>
    </w:p>
    <w:p w:rsidR="00FC346E" w:rsidRPr="00FC346E" w:rsidRDefault="00FC346E" w:rsidP="00E5048D">
      <w:pPr>
        <w:ind w:left="709" w:firstLine="709"/>
        <w:jc w:val="both"/>
        <w:rPr>
          <w:szCs w:val="24"/>
        </w:rPr>
      </w:pPr>
      <w:r w:rsidRPr="00FC346E">
        <w:rPr>
          <w:szCs w:val="24"/>
        </w:rPr>
        <w:t>Ouest</w:t>
      </w:r>
      <w:r w:rsidRPr="00FC346E">
        <w:rPr>
          <w:szCs w:val="24"/>
        </w:rPr>
        <w:tab/>
        <w:t>30,60</w:t>
      </w:r>
    </w:p>
    <w:p w:rsidR="00FC346E" w:rsidRPr="00FC346E" w:rsidRDefault="00E5048D" w:rsidP="00FC346E">
      <w:pPr>
        <w:jc w:val="both"/>
        <w:rPr>
          <w:szCs w:val="24"/>
        </w:rPr>
      </w:pPr>
      <w:r>
        <w:rPr>
          <w:szCs w:val="24"/>
        </w:rPr>
        <w:t xml:space="preserve">Taille des caractères : </w:t>
      </w:r>
      <w:r w:rsidR="00FC346E" w:rsidRPr="00FC346E">
        <w:rPr>
          <w:szCs w:val="24"/>
        </w:rPr>
        <w:t>standard en mode 512</w:t>
      </w:r>
    </w:p>
    <w:p w:rsidR="00FC346E" w:rsidRPr="00FC346E" w:rsidRDefault="00FC346E" w:rsidP="00FC346E">
      <w:pPr>
        <w:jc w:val="both"/>
        <w:rPr>
          <w:szCs w:val="24"/>
        </w:rPr>
      </w:pPr>
      <w:r w:rsidRPr="00FC346E">
        <w:rPr>
          <w:szCs w:val="24"/>
        </w:rPr>
        <w:t>Nombre de pixels entre les lig</w:t>
      </w:r>
      <w:r w:rsidR="00E5048D">
        <w:rPr>
          <w:szCs w:val="24"/>
        </w:rPr>
        <w:t xml:space="preserve">nes : </w:t>
      </w:r>
      <w:r w:rsidRPr="00FC346E">
        <w:rPr>
          <w:szCs w:val="24"/>
        </w:rPr>
        <w:t>12</w:t>
      </w:r>
    </w:p>
    <w:p w:rsidR="00FC346E" w:rsidRPr="00FC346E" w:rsidRDefault="00E5048D" w:rsidP="00FC346E">
      <w:pPr>
        <w:jc w:val="both"/>
        <w:rPr>
          <w:szCs w:val="24"/>
        </w:rPr>
      </w:pPr>
      <w:r>
        <w:rPr>
          <w:szCs w:val="24"/>
        </w:rPr>
        <w:t xml:space="preserve">Couleur des caractères : </w:t>
      </w:r>
      <w:r w:rsidR="00FC346E" w:rsidRPr="00FC346E">
        <w:rPr>
          <w:szCs w:val="24"/>
        </w:rPr>
        <w:t>blanc</w:t>
      </w:r>
    </w:p>
    <w:p w:rsidR="00FC346E" w:rsidRPr="00FC346E" w:rsidRDefault="00E5048D" w:rsidP="00FC346E">
      <w:pPr>
        <w:jc w:val="both"/>
        <w:rPr>
          <w:szCs w:val="24"/>
        </w:rPr>
      </w:pPr>
      <w:r>
        <w:rPr>
          <w:szCs w:val="24"/>
        </w:rPr>
        <w:t>C</w:t>
      </w:r>
      <w:r w:rsidR="00FC346E" w:rsidRPr="00FC346E">
        <w:rPr>
          <w:szCs w:val="24"/>
        </w:rPr>
        <w:t xml:space="preserve">ouleur des bandes de caractères : rouge pour </w:t>
      </w:r>
      <w:r w:rsidRPr="00FC346E">
        <w:rPr>
          <w:szCs w:val="24"/>
        </w:rPr>
        <w:t>cœurs</w:t>
      </w:r>
      <w:r w:rsidR="00FC346E" w:rsidRPr="00FC346E">
        <w:rPr>
          <w:szCs w:val="24"/>
        </w:rPr>
        <w:t xml:space="preserve"> et carreaux</w:t>
      </w:r>
      <w:r>
        <w:rPr>
          <w:szCs w:val="24"/>
        </w:rPr>
        <w:t xml:space="preserve">, </w:t>
      </w:r>
      <w:r w:rsidR="00FC346E" w:rsidRPr="00FC346E">
        <w:rPr>
          <w:szCs w:val="24"/>
        </w:rPr>
        <w:t>noir pour trèfles et piques</w:t>
      </w:r>
    </w:p>
    <w:p w:rsidR="00E5048D" w:rsidRDefault="00E5048D">
      <w:pPr>
        <w:spacing w:after="160" w:line="300" w:lineRule="auto"/>
        <w:rPr>
          <w:szCs w:val="24"/>
          <w:lang w:val="en-US"/>
        </w:rPr>
      </w:pPr>
      <w:r>
        <w:rPr>
          <w:szCs w:val="24"/>
          <w:lang w:val="en-US"/>
        </w:rPr>
        <w:br w:type="page"/>
      </w:r>
    </w:p>
    <w:p w:rsidR="00FC346E" w:rsidRPr="00E5048D" w:rsidRDefault="00FC346E" w:rsidP="00FC346E">
      <w:pPr>
        <w:jc w:val="both"/>
        <w:rPr>
          <w:b/>
          <w:szCs w:val="24"/>
          <w:lang w:val="en-US"/>
        </w:rPr>
      </w:pPr>
      <w:r w:rsidRPr="00E5048D">
        <w:rPr>
          <w:b/>
          <w:szCs w:val="24"/>
          <w:lang w:val="en-US"/>
        </w:rPr>
        <w:lastRenderedPageBreak/>
        <w:t>Variables</w:t>
      </w:r>
    </w:p>
    <w:tbl>
      <w:tblPr>
        <w:tblW w:w="0" w:type="auto"/>
        <w:tblCellMar>
          <w:left w:w="0" w:type="dxa"/>
          <w:right w:w="0" w:type="dxa"/>
        </w:tblCellMar>
        <w:tblLook w:val="04A0" w:firstRow="1" w:lastRow="0" w:firstColumn="1" w:lastColumn="0" w:noHBand="0" w:noVBand="1"/>
      </w:tblPr>
      <w:tblGrid>
        <w:gridCol w:w="1101"/>
        <w:gridCol w:w="6129"/>
      </w:tblGrid>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card(52)</w:t>
            </w:r>
          </w:p>
        </w:tc>
        <w:tc>
          <w:tcPr>
            <w:tcW w:w="6129"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changement du nombre de cartes</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sort(13)</w:t>
            </w:r>
          </w:p>
        </w:tc>
        <w:tc>
          <w:tcPr>
            <w:tcW w:w="6129"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utilisé pour le tri de chaque main</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tok$(4,2)</w:t>
            </w:r>
          </w:p>
        </w:tc>
        <w:tc>
          <w:tcPr>
            <w:tcW w:w="6129"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charge la couleur de carte (cœur, pique, carreau, trèfle)</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kmcmh</w:t>
            </w:r>
          </w:p>
        </w:tc>
        <w:tc>
          <w:tcPr>
            <w:tcW w:w="6129"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variables boucles</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ran</w:t>
            </w:r>
          </w:p>
        </w:tc>
        <w:tc>
          <w:tcPr>
            <w:tcW w:w="6129"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position aléatoire dans l'échange de cartes</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temp</w:t>
            </w:r>
          </w:p>
        </w:tc>
        <w:tc>
          <w:tcPr>
            <w:tcW w:w="6129"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utilisé dans l'échange de cartes</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item</w:t>
            </w:r>
          </w:p>
        </w:tc>
        <w:tc>
          <w:tcPr>
            <w:tcW w:w="6129"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insérer une carte dans le tri</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dart</w:t>
            </w:r>
          </w:p>
        </w:tc>
        <w:tc>
          <w:tcPr>
            <w:tcW w:w="6129"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pointeur qui indique la position dans le tri</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comp</w:t>
            </w:r>
          </w:p>
        </w:tc>
        <w:tc>
          <w:tcPr>
            <w:tcW w:w="6129"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contient un numéro de carte dans le tri</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inc</w:t>
            </w:r>
          </w:p>
        </w:tc>
        <w:tc>
          <w:tcPr>
            <w:tcW w:w="6129"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incrément en pixels de rangées de cartes</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seat</w:t>
            </w:r>
          </w:p>
        </w:tc>
        <w:tc>
          <w:tcPr>
            <w:tcW w:w="6129" w:type="dxa"/>
            <w:tcMar>
              <w:top w:w="0" w:type="dxa"/>
              <w:left w:w="108" w:type="dxa"/>
              <w:bottom w:w="0" w:type="dxa"/>
              <w:right w:w="108" w:type="dxa"/>
            </w:tcMar>
            <w:hideMark/>
          </w:tcPr>
          <w:p w:rsidR="00E5048D" w:rsidRPr="00E5048D" w:rsidRDefault="002E10D1" w:rsidP="00E5048D">
            <w:pPr>
              <w:spacing w:after="0"/>
              <w:rPr>
                <w:rFonts w:eastAsia="Times New Roman"/>
                <w:szCs w:val="20"/>
                <w:lang w:eastAsia="fr-FR"/>
              </w:rPr>
            </w:pPr>
            <w:r w:rsidRPr="002E10D1">
              <w:rPr>
                <w:rFonts w:eastAsia="Times New Roman"/>
                <w:szCs w:val="20"/>
                <w:lang w:eastAsia="fr-FR"/>
              </w:rPr>
              <w:t>position de la donne en cours</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ac</w:t>
            </w:r>
            <w:proofErr w:type="gramStart"/>
            <w:r w:rsidRPr="00E5048D">
              <w:rPr>
                <w:rFonts w:eastAsia="Times New Roman"/>
                <w:szCs w:val="20"/>
                <w:lang w:eastAsia="fr-FR"/>
              </w:rPr>
              <w:t>,dn</w:t>
            </w:r>
            <w:proofErr w:type="gramEnd"/>
          </w:p>
        </w:tc>
        <w:tc>
          <w:tcPr>
            <w:tcW w:w="6129" w:type="dxa"/>
            <w:tcMar>
              <w:top w:w="0" w:type="dxa"/>
              <w:left w:w="108" w:type="dxa"/>
              <w:bottom w:w="0" w:type="dxa"/>
              <w:right w:w="108" w:type="dxa"/>
            </w:tcMar>
            <w:hideMark/>
          </w:tcPr>
          <w:p w:rsidR="00E5048D" w:rsidRPr="00E5048D" w:rsidRDefault="002E10D1" w:rsidP="00E5048D">
            <w:pPr>
              <w:spacing w:after="0"/>
              <w:rPr>
                <w:rFonts w:eastAsia="Times New Roman"/>
                <w:szCs w:val="20"/>
                <w:lang w:eastAsia="fr-FR"/>
              </w:rPr>
            </w:pPr>
            <w:r w:rsidRPr="002E10D1">
              <w:rPr>
                <w:rFonts w:eastAsia="Times New Roman"/>
                <w:szCs w:val="20"/>
                <w:lang w:eastAsia="fr-FR"/>
              </w:rPr>
              <w:t>position du curseur pour les caractères</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row</w:t>
            </w:r>
          </w:p>
        </w:tc>
        <w:tc>
          <w:tcPr>
            <w:tcW w:w="6129" w:type="dxa"/>
            <w:tcMar>
              <w:top w:w="0" w:type="dxa"/>
              <w:left w:w="108" w:type="dxa"/>
              <w:bottom w:w="0" w:type="dxa"/>
              <w:right w:w="108" w:type="dxa"/>
            </w:tcMar>
            <w:hideMark/>
          </w:tcPr>
          <w:p w:rsidR="00E5048D" w:rsidRPr="00E5048D" w:rsidRDefault="002E10D1" w:rsidP="00E5048D">
            <w:pPr>
              <w:spacing w:after="0"/>
              <w:rPr>
                <w:rFonts w:eastAsia="Times New Roman"/>
                <w:szCs w:val="20"/>
                <w:lang w:eastAsia="fr-FR"/>
              </w:rPr>
            </w:pPr>
            <w:r w:rsidRPr="002E10D1">
              <w:rPr>
                <w:rFonts w:eastAsia="Times New Roman"/>
                <w:szCs w:val="20"/>
                <w:lang w:eastAsia="fr-FR"/>
              </w:rPr>
              <w:t>rangée de caractères en cours</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lin$</w:t>
            </w:r>
          </w:p>
        </w:tc>
        <w:tc>
          <w:tcPr>
            <w:tcW w:w="6129" w:type="dxa"/>
            <w:tcMar>
              <w:top w:w="0" w:type="dxa"/>
              <w:left w:w="108" w:type="dxa"/>
              <w:bottom w:w="0" w:type="dxa"/>
              <w:right w:w="108" w:type="dxa"/>
            </w:tcMar>
            <w:hideMark/>
          </w:tcPr>
          <w:p w:rsidR="00E5048D" w:rsidRPr="00E5048D" w:rsidRDefault="002E10D1" w:rsidP="00E5048D">
            <w:pPr>
              <w:spacing w:after="0"/>
              <w:rPr>
                <w:rFonts w:eastAsia="Times New Roman"/>
                <w:szCs w:val="20"/>
                <w:lang w:eastAsia="fr-FR"/>
              </w:rPr>
            </w:pPr>
            <w:r w:rsidRPr="002E10D1">
              <w:rPr>
                <w:rFonts w:eastAsia="Times New Roman"/>
                <w:szCs w:val="20"/>
                <w:lang w:eastAsia="fr-FR"/>
              </w:rPr>
              <w:t>construit une rangée de caractères</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max</w:t>
            </w:r>
          </w:p>
        </w:tc>
        <w:tc>
          <w:tcPr>
            <w:tcW w:w="6129" w:type="dxa"/>
            <w:tcMar>
              <w:top w:w="0" w:type="dxa"/>
              <w:left w:w="108" w:type="dxa"/>
              <w:bottom w:w="0" w:type="dxa"/>
              <w:right w:w="108" w:type="dxa"/>
            </w:tcMar>
            <w:hideMark/>
          </w:tcPr>
          <w:p w:rsidR="00E5048D" w:rsidRPr="00E5048D" w:rsidRDefault="002E10D1" w:rsidP="00E5048D">
            <w:pPr>
              <w:spacing w:after="0"/>
              <w:rPr>
                <w:rFonts w:eastAsia="Times New Roman"/>
                <w:szCs w:val="20"/>
                <w:lang w:eastAsia="fr-FR"/>
              </w:rPr>
            </w:pPr>
            <w:r w:rsidRPr="002E10D1">
              <w:rPr>
                <w:rFonts w:eastAsia="Times New Roman"/>
                <w:szCs w:val="20"/>
                <w:lang w:eastAsia="fr-FR"/>
              </w:rPr>
              <w:t>plus grand numéro de carte</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p</w:t>
            </w:r>
          </w:p>
        </w:tc>
        <w:tc>
          <w:tcPr>
            <w:tcW w:w="6129" w:type="dxa"/>
            <w:tcMar>
              <w:top w:w="0" w:type="dxa"/>
              <w:left w:w="108" w:type="dxa"/>
              <w:bottom w:w="0" w:type="dxa"/>
              <w:right w:w="108" w:type="dxa"/>
            </w:tcMar>
            <w:hideMark/>
          </w:tcPr>
          <w:p w:rsidR="00E5048D" w:rsidRPr="00E5048D" w:rsidRDefault="002E10D1" w:rsidP="00E5048D">
            <w:pPr>
              <w:spacing w:after="0"/>
              <w:rPr>
                <w:rFonts w:eastAsia="Times New Roman"/>
                <w:szCs w:val="20"/>
                <w:lang w:eastAsia="fr-FR"/>
              </w:rPr>
            </w:pPr>
            <w:r w:rsidRPr="002E10D1">
              <w:rPr>
                <w:rFonts w:eastAsia="Times New Roman"/>
                <w:szCs w:val="20"/>
                <w:lang w:eastAsia="fr-FR"/>
              </w:rPr>
              <w:t>point de position de carte</w:t>
            </w:r>
          </w:p>
        </w:tc>
      </w:tr>
      <w:tr w:rsidR="00E5048D" w:rsidRPr="00E5048D" w:rsidTr="00E5048D">
        <w:tc>
          <w:tcPr>
            <w:tcW w:w="1101" w:type="dxa"/>
            <w:tcMar>
              <w:top w:w="0" w:type="dxa"/>
              <w:left w:w="108" w:type="dxa"/>
              <w:bottom w:w="0" w:type="dxa"/>
              <w:right w:w="108" w:type="dxa"/>
            </w:tcMar>
            <w:hideMark/>
          </w:tcPr>
          <w:p w:rsidR="00E5048D" w:rsidRPr="00E5048D" w:rsidRDefault="00E5048D" w:rsidP="00E5048D">
            <w:pPr>
              <w:spacing w:after="0"/>
              <w:rPr>
                <w:rFonts w:eastAsia="Times New Roman"/>
                <w:szCs w:val="20"/>
                <w:lang w:eastAsia="fr-FR"/>
              </w:rPr>
            </w:pPr>
            <w:r w:rsidRPr="00E5048D">
              <w:rPr>
                <w:rFonts w:eastAsia="Times New Roman"/>
                <w:szCs w:val="20"/>
                <w:lang w:eastAsia="fr-FR"/>
              </w:rPr>
              <w:t>n</w:t>
            </w:r>
          </w:p>
        </w:tc>
        <w:tc>
          <w:tcPr>
            <w:tcW w:w="6129" w:type="dxa"/>
            <w:tcMar>
              <w:top w:w="0" w:type="dxa"/>
              <w:left w:w="108" w:type="dxa"/>
              <w:bottom w:w="0" w:type="dxa"/>
              <w:right w:w="108" w:type="dxa"/>
            </w:tcMar>
            <w:hideMark/>
          </w:tcPr>
          <w:p w:rsidR="00E5048D" w:rsidRPr="00E5048D" w:rsidRDefault="002E10D1" w:rsidP="00E5048D">
            <w:pPr>
              <w:spacing w:after="0"/>
              <w:rPr>
                <w:rFonts w:eastAsia="Times New Roman"/>
                <w:szCs w:val="20"/>
                <w:lang w:eastAsia="fr-FR"/>
              </w:rPr>
            </w:pPr>
            <w:r w:rsidRPr="002E10D1">
              <w:rPr>
                <w:rFonts w:eastAsia="Times New Roman"/>
                <w:szCs w:val="20"/>
                <w:lang w:eastAsia="fr-FR"/>
              </w:rPr>
              <w:t>numéro de carte en cours</w:t>
            </w:r>
          </w:p>
        </w:tc>
      </w:tr>
    </w:tbl>
    <w:p w:rsidR="00FC346E" w:rsidRPr="00FC346E" w:rsidRDefault="00FC346E" w:rsidP="00FC346E">
      <w:pPr>
        <w:jc w:val="both"/>
        <w:rPr>
          <w:szCs w:val="24"/>
        </w:rPr>
      </w:pPr>
    </w:p>
    <w:p w:rsidR="002E10D1" w:rsidRPr="00E5048D" w:rsidRDefault="002E10D1" w:rsidP="002E10D1">
      <w:pPr>
        <w:jc w:val="both"/>
        <w:rPr>
          <w:b/>
          <w:szCs w:val="24"/>
          <w:lang w:val="en-US"/>
        </w:rPr>
      </w:pPr>
      <w:r>
        <w:rPr>
          <w:b/>
          <w:szCs w:val="24"/>
          <w:lang w:val="en-US"/>
        </w:rPr>
        <w:t>Procédures</w:t>
      </w:r>
    </w:p>
    <w:tbl>
      <w:tblPr>
        <w:tblW w:w="0" w:type="auto"/>
        <w:tblCellMar>
          <w:left w:w="0" w:type="dxa"/>
          <w:right w:w="0" w:type="dxa"/>
        </w:tblCellMar>
        <w:tblLook w:val="04A0" w:firstRow="1" w:lastRow="0" w:firstColumn="1" w:lastColumn="0" w:noHBand="0" w:noVBand="1"/>
      </w:tblPr>
      <w:tblGrid>
        <w:gridCol w:w="1101"/>
        <w:gridCol w:w="7688"/>
      </w:tblGrid>
      <w:tr w:rsidR="002E10D1" w:rsidRPr="002E10D1" w:rsidTr="002E10D1">
        <w:tc>
          <w:tcPr>
            <w:tcW w:w="1101" w:type="dxa"/>
            <w:tcMar>
              <w:top w:w="0" w:type="dxa"/>
              <w:left w:w="108" w:type="dxa"/>
              <w:bottom w:w="0" w:type="dxa"/>
              <w:right w:w="108" w:type="dxa"/>
            </w:tcMar>
            <w:hideMark/>
          </w:tcPr>
          <w:p w:rsidR="002E10D1" w:rsidRPr="002E10D1" w:rsidRDefault="002E10D1" w:rsidP="002E10D1">
            <w:pPr>
              <w:spacing w:after="0"/>
              <w:rPr>
                <w:rFonts w:ascii="Courier New" w:eastAsia="Times New Roman" w:hAnsi="Courier New" w:cs="Courier New"/>
                <w:szCs w:val="20"/>
                <w:lang w:eastAsia="fr-FR"/>
              </w:rPr>
            </w:pPr>
            <w:r w:rsidRPr="002E10D1">
              <w:rPr>
                <w:rFonts w:eastAsia="Times New Roman"/>
                <w:szCs w:val="20"/>
                <w:lang w:eastAsia="fr-FR"/>
              </w:rPr>
              <w:t>Shuffle</w:t>
            </w:r>
          </w:p>
        </w:tc>
        <w:tc>
          <w:tcPr>
            <w:tcW w:w="7688" w:type="dxa"/>
            <w:tcMar>
              <w:top w:w="0" w:type="dxa"/>
              <w:left w:w="108" w:type="dxa"/>
              <w:bottom w:w="0" w:type="dxa"/>
              <w:right w:w="108" w:type="dxa"/>
            </w:tcMar>
            <w:hideMark/>
          </w:tcPr>
          <w:p w:rsidR="002E10D1" w:rsidRPr="002E10D1" w:rsidRDefault="002E10D1" w:rsidP="002E10D1">
            <w:pPr>
              <w:spacing w:after="0"/>
              <w:rPr>
                <w:rFonts w:ascii="Courier New" w:eastAsia="Times New Roman" w:hAnsi="Courier New" w:cs="Courier New"/>
                <w:szCs w:val="20"/>
                <w:lang w:eastAsia="fr-FR"/>
              </w:rPr>
            </w:pPr>
            <w:r w:rsidRPr="002E10D1">
              <w:rPr>
                <w:rFonts w:eastAsia="Times New Roman"/>
                <w:szCs w:val="20"/>
                <w:lang w:eastAsia="fr-FR"/>
              </w:rPr>
              <w:t>distribue 52 cartes</w:t>
            </w:r>
          </w:p>
        </w:tc>
      </w:tr>
      <w:tr w:rsidR="002E10D1" w:rsidRPr="002E10D1" w:rsidTr="002E10D1">
        <w:tc>
          <w:tcPr>
            <w:tcW w:w="1101" w:type="dxa"/>
            <w:tcMar>
              <w:top w:w="0" w:type="dxa"/>
              <w:left w:w="108" w:type="dxa"/>
              <w:bottom w:w="0" w:type="dxa"/>
              <w:right w:w="108" w:type="dxa"/>
            </w:tcMar>
            <w:hideMark/>
          </w:tcPr>
          <w:p w:rsidR="002E10D1" w:rsidRPr="002E10D1" w:rsidRDefault="002E10D1" w:rsidP="002E10D1">
            <w:pPr>
              <w:spacing w:after="0"/>
              <w:rPr>
                <w:rFonts w:ascii="Courier New" w:eastAsia="Times New Roman" w:hAnsi="Courier New" w:cs="Courier New"/>
                <w:szCs w:val="20"/>
                <w:lang w:eastAsia="fr-FR"/>
              </w:rPr>
            </w:pPr>
            <w:r w:rsidRPr="002E10D1">
              <w:rPr>
                <w:rFonts w:eastAsia="Times New Roman"/>
                <w:szCs w:val="20"/>
                <w:lang w:eastAsia="fr-FR"/>
              </w:rPr>
              <w:t>Split</w:t>
            </w:r>
          </w:p>
        </w:tc>
        <w:tc>
          <w:tcPr>
            <w:tcW w:w="7688" w:type="dxa"/>
            <w:tcMar>
              <w:top w:w="0" w:type="dxa"/>
              <w:left w:w="108" w:type="dxa"/>
              <w:bottom w:w="0" w:type="dxa"/>
              <w:right w:w="108" w:type="dxa"/>
            </w:tcMar>
            <w:hideMark/>
          </w:tcPr>
          <w:p w:rsidR="002E10D1" w:rsidRPr="002E10D1" w:rsidRDefault="002E10D1" w:rsidP="002E10D1">
            <w:pPr>
              <w:spacing w:after="0"/>
              <w:rPr>
                <w:rFonts w:ascii="Courier New" w:eastAsia="Times New Roman" w:hAnsi="Courier New" w:cs="Courier New"/>
                <w:szCs w:val="20"/>
                <w:lang w:eastAsia="fr-FR"/>
              </w:rPr>
            </w:pPr>
            <w:r w:rsidRPr="00FC346E">
              <w:rPr>
                <w:szCs w:val="24"/>
              </w:rPr>
              <w:t>partage les cartes entre quatre mains et appelle sortem pour</w:t>
            </w:r>
            <w:r>
              <w:rPr>
                <w:szCs w:val="24"/>
              </w:rPr>
              <w:t xml:space="preserve"> </w:t>
            </w:r>
            <w:r w:rsidRPr="00FC346E">
              <w:rPr>
                <w:szCs w:val="24"/>
              </w:rPr>
              <w:t>tirer les cartes de chaque main</w:t>
            </w:r>
          </w:p>
        </w:tc>
      </w:tr>
      <w:tr w:rsidR="002E10D1" w:rsidRPr="002E10D1" w:rsidTr="002E10D1">
        <w:tc>
          <w:tcPr>
            <w:tcW w:w="1101" w:type="dxa"/>
            <w:tcMar>
              <w:top w:w="0" w:type="dxa"/>
              <w:left w:w="108" w:type="dxa"/>
              <w:bottom w:w="0" w:type="dxa"/>
              <w:right w:w="108" w:type="dxa"/>
            </w:tcMar>
            <w:hideMark/>
          </w:tcPr>
          <w:p w:rsidR="002E10D1" w:rsidRPr="002E10D1" w:rsidRDefault="002E10D1" w:rsidP="002E10D1">
            <w:pPr>
              <w:spacing w:after="0"/>
              <w:rPr>
                <w:rFonts w:ascii="Courier New" w:eastAsia="Times New Roman" w:hAnsi="Courier New" w:cs="Courier New"/>
                <w:szCs w:val="20"/>
                <w:lang w:eastAsia="fr-FR"/>
              </w:rPr>
            </w:pPr>
            <w:r w:rsidRPr="002E10D1">
              <w:rPr>
                <w:rFonts w:eastAsia="Times New Roman"/>
                <w:szCs w:val="20"/>
                <w:lang w:eastAsia="fr-FR"/>
              </w:rPr>
              <w:t>Sortem</w:t>
            </w:r>
          </w:p>
        </w:tc>
        <w:tc>
          <w:tcPr>
            <w:tcW w:w="7688" w:type="dxa"/>
            <w:tcMar>
              <w:top w:w="0" w:type="dxa"/>
              <w:left w:w="108" w:type="dxa"/>
              <w:bottom w:w="0" w:type="dxa"/>
              <w:right w:w="108" w:type="dxa"/>
            </w:tcMar>
            <w:hideMark/>
          </w:tcPr>
          <w:p w:rsidR="002E10D1" w:rsidRPr="002E10D1" w:rsidRDefault="002E10D1" w:rsidP="002E10D1">
            <w:pPr>
              <w:spacing w:after="0"/>
              <w:rPr>
                <w:rFonts w:ascii="Courier New" w:eastAsia="Times New Roman" w:hAnsi="Courier New" w:cs="Courier New"/>
                <w:szCs w:val="20"/>
                <w:lang w:eastAsia="fr-FR"/>
              </w:rPr>
            </w:pPr>
            <w:r w:rsidRPr="002E10D1">
              <w:rPr>
                <w:rFonts w:eastAsia="Times New Roman"/>
                <w:szCs w:val="20"/>
                <w:lang w:eastAsia="fr-FR"/>
              </w:rPr>
              <w:t>tire 13 cartes dans un ordre croissant</w:t>
            </w:r>
          </w:p>
        </w:tc>
      </w:tr>
      <w:tr w:rsidR="002E10D1" w:rsidRPr="002E10D1" w:rsidTr="002E10D1">
        <w:tc>
          <w:tcPr>
            <w:tcW w:w="1101" w:type="dxa"/>
            <w:tcMar>
              <w:top w:w="0" w:type="dxa"/>
              <w:left w:w="108" w:type="dxa"/>
              <w:bottom w:w="0" w:type="dxa"/>
              <w:right w:w="108" w:type="dxa"/>
            </w:tcMar>
            <w:hideMark/>
          </w:tcPr>
          <w:p w:rsidR="002E10D1" w:rsidRPr="002E10D1" w:rsidRDefault="002E10D1" w:rsidP="002E10D1">
            <w:pPr>
              <w:spacing w:after="0"/>
              <w:rPr>
                <w:rFonts w:ascii="Courier New" w:eastAsia="Times New Roman" w:hAnsi="Courier New" w:cs="Courier New"/>
                <w:szCs w:val="20"/>
                <w:lang w:eastAsia="fr-FR"/>
              </w:rPr>
            </w:pPr>
            <w:r w:rsidRPr="002E10D1">
              <w:rPr>
                <w:rFonts w:eastAsia="Times New Roman"/>
                <w:szCs w:val="20"/>
                <w:lang w:eastAsia="fr-FR"/>
              </w:rPr>
              <w:t>Layout</w:t>
            </w:r>
          </w:p>
        </w:tc>
        <w:tc>
          <w:tcPr>
            <w:tcW w:w="7688" w:type="dxa"/>
            <w:tcMar>
              <w:top w:w="0" w:type="dxa"/>
              <w:left w:w="108" w:type="dxa"/>
              <w:bottom w:w="0" w:type="dxa"/>
              <w:right w:w="108" w:type="dxa"/>
            </w:tcMar>
            <w:hideMark/>
          </w:tcPr>
          <w:p w:rsidR="002E10D1" w:rsidRPr="002E10D1" w:rsidRDefault="002E10D1" w:rsidP="002E10D1">
            <w:pPr>
              <w:spacing w:after="0"/>
              <w:rPr>
                <w:rFonts w:ascii="Courier New" w:eastAsia="Times New Roman" w:hAnsi="Courier New" w:cs="Courier New"/>
                <w:szCs w:val="20"/>
                <w:lang w:eastAsia="fr-FR"/>
              </w:rPr>
            </w:pPr>
            <w:r w:rsidRPr="002E10D1">
              <w:rPr>
                <w:rFonts w:eastAsia="Times New Roman"/>
                <w:szCs w:val="20"/>
                <w:lang w:eastAsia="fr-FR"/>
              </w:rPr>
              <w:t>procure le fond noir, la bordure et la table</w:t>
            </w:r>
          </w:p>
        </w:tc>
      </w:tr>
      <w:tr w:rsidR="002E10D1" w:rsidRPr="002E10D1" w:rsidTr="002E10D1">
        <w:tc>
          <w:tcPr>
            <w:tcW w:w="1101" w:type="dxa"/>
            <w:tcMar>
              <w:top w:w="0" w:type="dxa"/>
              <w:left w:w="108" w:type="dxa"/>
              <w:bottom w:w="0" w:type="dxa"/>
              <w:right w:w="108" w:type="dxa"/>
            </w:tcMar>
            <w:hideMark/>
          </w:tcPr>
          <w:p w:rsidR="002E10D1" w:rsidRPr="002E10D1" w:rsidRDefault="002E10D1" w:rsidP="002E10D1">
            <w:pPr>
              <w:spacing w:after="0"/>
              <w:rPr>
                <w:rFonts w:ascii="Courier New" w:eastAsia="Times New Roman" w:hAnsi="Courier New" w:cs="Courier New"/>
                <w:szCs w:val="20"/>
                <w:lang w:eastAsia="fr-FR"/>
              </w:rPr>
            </w:pPr>
            <w:r w:rsidRPr="002E10D1">
              <w:rPr>
                <w:rFonts w:eastAsia="Times New Roman"/>
                <w:szCs w:val="20"/>
                <w:lang w:eastAsia="fr-FR"/>
              </w:rPr>
              <w:t>Printem</w:t>
            </w:r>
          </w:p>
        </w:tc>
        <w:tc>
          <w:tcPr>
            <w:tcW w:w="7688" w:type="dxa"/>
            <w:tcMar>
              <w:top w:w="0" w:type="dxa"/>
              <w:left w:w="108" w:type="dxa"/>
              <w:bottom w:w="0" w:type="dxa"/>
              <w:right w:w="108" w:type="dxa"/>
            </w:tcMar>
            <w:hideMark/>
          </w:tcPr>
          <w:p w:rsidR="002E10D1" w:rsidRPr="002E10D1" w:rsidRDefault="002E10D1" w:rsidP="002E10D1">
            <w:pPr>
              <w:spacing w:after="0"/>
              <w:rPr>
                <w:rFonts w:ascii="Courier New" w:eastAsia="Times New Roman" w:hAnsi="Courier New" w:cs="Courier New"/>
                <w:szCs w:val="20"/>
                <w:lang w:eastAsia="fr-FR"/>
              </w:rPr>
            </w:pPr>
            <w:r w:rsidRPr="002E10D1">
              <w:rPr>
                <w:rFonts w:eastAsia="Times New Roman"/>
                <w:szCs w:val="20"/>
                <w:lang w:eastAsia="fr-FR"/>
              </w:rPr>
              <w:t>affiche chaque ligne de symboles de cartes</w:t>
            </w:r>
          </w:p>
        </w:tc>
      </w:tr>
      <w:tr w:rsidR="002E10D1" w:rsidRPr="002E10D1" w:rsidTr="002E10D1">
        <w:tc>
          <w:tcPr>
            <w:tcW w:w="1101" w:type="dxa"/>
            <w:tcMar>
              <w:top w:w="0" w:type="dxa"/>
              <w:left w:w="108" w:type="dxa"/>
              <w:bottom w:w="0" w:type="dxa"/>
              <w:right w:w="108" w:type="dxa"/>
            </w:tcMar>
            <w:hideMark/>
          </w:tcPr>
          <w:p w:rsidR="002E10D1" w:rsidRPr="002E10D1" w:rsidRDefault="002E10D1" w:rsidP="002E10D1">
            <w:pPr>
              <w:spacing w:after="0"/>
              <w:rPr>
                <w:rFonts w:ascii="Courier New" w:eastAsia="Times New Roman" w:hAnsi="Courier New" w:cs="Courier New"/>
                <w:szCs w:val="20"/>
                <w:lang w:eastAsia="fr-FR"/>
              </w:rPr>
            </w:pPr>
            <w:r w:rsidRPr="002E10D1">
              <w:rPr>
                <w:rFonts w:eastAsia="Times New Roman"/>
                <w:szCs w:val="20"/>
                <w:lang w:eastAsia="fr-FR"/>
              </w:rPr>
              <w:t>Getline</w:t>
            </w:r>
          </w:p>
        </w:tc>
        <w:tc>
          <w:tcPr>
            <w:tcW w:w="7688" w:type="dxa"/>
            <w:tcMar>
              <w:top w:w="0" w:type="dxa"/>
              <w:left w:w="108" w:type="dxa"/>
              <w:bottom w:w="0" w:type="dxa"/>
              <w:right w:w="108" w:type="dxa"/>
            </w:tcMar>
            <w:hideMark/>
          </w:tcPr>
          <w:p w:rsidR="002E10D1" w:rsidRPr="002E10D1" w:rsidRDefault="002E10D1" w:rsidP="002E10D1">
            <w:pPr>
              <w:spacing w:after="0"/>
              <w:rPr>
                <w:rFonts w:ascii="Courier New" w:eastAsia="Times New Roman" w:hAnsi="Courier New" w:cs="Courier New"/>
                <w:szCs w:val="20"/>
                <w:lang w:eastAsia="fr-FR"/>
              </w:rPr>
            </w:pPr>
            <w:r w:rsidRPr="002E10D1">
              <w:rPr>
                <w:rFonts w:eastAsia="Times New Roman"/>
                <w:szCs w:val="20"/>
                <w:lang w:eastAsia="fr-FR"/>
              </w:rPr>
              <w:t xml:space="preserve">fournit une rangéede cartes et convertit leurs numéros en symboles A, 2, 3, 4, 5, 6, 7, 8, 9, 10, V, D, R </w:t>
            </w:r>
            <w:proofErr w:type="gramStart"/>
            <w:r w:rsidRPr="002E10D1">
              <w:rPr>
                <w:rFonts w:eastAsia="Times New Roman"/>
                <w:szCs w:val="20"/>
                <w:lang w:eastAsia="fr-FR"/>
              </w:rPr>
              <w:t>( V</w:t>
            </w:r>
            <w:proofErr w:type="gramEnd"/>
            <w:r w:rsidRPr="002E10D1">
              <w:rPr>
                <w:rFonts w:eastAsia="Times New Roman"/>
                <w:szCs w:val="20"/>
                <w:lang w:eastAsia="fr-FR"/>
              </w:rPr>
              <w:t>= valet, D = dame , R = roi)</w:t>
            </w:r>
          </w:p>
        </w:tc>
      </w:tr>
    </w:tbl>
    <w:p w:rsidR="00FC346E" w:rsidRPr="002E10D1" w:rsidRDefault="00FC346E" w:rsidP="00FC346E">
      <w:pPr>
        <w:jc w:val="both"/>
        <w:rPr>
          <w:szCs w:val="24"/>
        </w:rPr>
      </w:pPr>
    </w:p>
    <w:p w:rsidR="00FC346E" w:rsidRPr="002E10D1" w:rsidRDefault="00FC346E" w:rsidP="00FC346E">
      <w:pPr>
        <w:jc w:val="both"/>
        <w:rPr>
          <w:b/>
          <w:szCs w:val="24"/>
          <w:lang w:val="en-US"/>
        </w:rPr>
      </w:pPr>
      <w:r w:rsidRPr="002E10D1">
        <w:rPr>
          <w:b/>
          <w:szCs w:val="24"/>
          <w:lang w:val="en-US"/>
        </w:rPr>
        <w:t>Schéma du Programme</w:t>
      </w:r>
    </w:p>
    <w:p w:rsidR="00FC346E" w:rsidRPr="002E10D1" w:rsidRDefault="00FC346E" w:rsidP="00793193">
      <w:pPr>
        <w:pStyle w:val="Paragraphedeliste"/>
        <w:numPr>
          <w:ilvl w:val="0"/>
          <w:numId w:val="91"/>
        </w:numPr>
        <w:spacing w:after="60"/>
        <w:ind w:left="1060" w:hanging="703"/>
        <w:contextualSpacing w:val="0"/>
        <w:jc w:val="both"/>
        <w:rPr>
          <w:szCs w:val="24"/>
        </w:rPr>
      </w:pPr>
      <w:r w:rsidRPr="002E10D1">
        <w:rPr>
          <w:szCs w:val="24"/>
        </w:rPr>
        <w:t>Déclarer les tableaux, répartir les types et mettre les 52 nombres dans un tableau card.</w:t>
      </w:r>
    </w:p>
    <w:p w:rsidR="00FC346E" w:rsidRPr="00FC346E" w:rsidRDefault="00FC346E" w:rsidP="00793193">
      <w:pPr>
        <w:pStyle w:val="Paragraphedeliste"/>
        <w:numPr>
          <w:ilvl w:val="0"/>
          <w:numId w:val="91"/>
        </w:numPr>
        <w:spacing w:after="60"/>
        <w:ind w:left="1060" w:hanging="703"/>
        <w:contextualSpacing w:val="0"/>
        <w:jc w:val="both"/>
        <w:rPr>
          <w:szCs w:val="24"/>
        </w:rPr>
      </w:pPr>
      <w:r w:rsidRPr="00FC346E">
        <w:rPr>
          <w:szCs w:val="24"/>
        </w:rPr>
        <w:t>Distribuer les cartes</w:t>
      </w:r>
    </w:p>
    <w:p w:rsidR="00FC346E" w:rsidRPr="00FC346E" w:rsidRDefault="00FC346E" w:rsidP="00793193">
      <w:pPr>
        <w:pStyle w:val="Paragraphedeliste"/>
        <w:numPr>
          <w:ilvl w:val="0"/>
          <w:numId w:val="91"/>
        </w:numPr>
        <w:spacing w:after="60"/>
        <w:ind w:left="1060" w:hanging="703"/>
        <w:contextualSpacing w:val="0"/>
        <w:jc w:val="both"/>
        <w:rPr>
          <w:szCs w:val="24"/>
        </w:rPr>
      </w:pPr>
      <w:r w:rsidRPr="00FC346E">
        <w:rPr>
          <w:szCs w:val="24"/>
        </w:rPr>
        <w:t>Les répartir en quatre mains et les trier</w:t>
      </w:r>
    </w:p>
    <w:p w:rsidR="00FC346E" w:rsidRPr="00FC346E" w:rsidRDefault="00FC346E" w:rsidP="00793193">
      <w:pPr>
        <w:pStyle w:val="Paragraphedeliste"/>
        <w:numPr>
          <w:ilvl w:val="0"/>
          <w:numId w:val="91"/>
        </w:numPr>
        <w:spacing w:after="60"/>
        <w:ind w:left="1060" w:hanging="703"/>
        <w:contextualSpacing w:val="0"/>
        <w:jc w:val="both"/>
        <w:rPr>
          <w:szCs w:val="24"/>
        </w:rPr>
      </w:pPr>
      <w:r w:rsidRPr="00FC346E">
        <w:rPr>
          <w:szCs w:val="24"/>
        </w:rPr>
        <w:t>Ouvrir la fenêtre à l'écran</w:t>
      </w:r>
    </w:p>
    <w:p w:rsidR="00FC346E" w:rsidRPr="00FC346E" w:rsidRDefault="00FC346E" w:rsidP="00793193">
      <w:pPr>
        <w:pStyle w:val="Paragraphedeliste"/>
        <w:numPr>
          <w:ilvl w:val="0"/>
          <w:numId w:val="91"/>
        </w:numPr>
        <w:spacing w:after="60"/>
        <w:ind w:left="1060" w:hanging="703"/>
        <w:contextualSpacing w:val="0"/>
        <w:jc w:val="both"/>
        <w:rPr>
          <w:szCs w:val="24"/>
        </w:rPr>
      </w:pPr>
      <w:r w:rsidRPr="00FC346E">
        <w:rPr>
          <w:szCs w:val="24"/>
        </w:rPr>
        <w:t>Faire le dessin.</w:t>
      </w:r>
    </w:p>
    <w:p w:rsidR="00FC346E" w:rsidRPr="00FC346E" w:rsidRDefault="00FC346E" w:rsidP="00793193">
      <w:pPr>
        <w:pStyle w:val="Paragraphedeliste"/>
        <w:numPr>
          <w:ilvl w:val="0"/>
          <w:numId w:val="91"/>
        </w:numPr>
        <w:spacing w:after="60"/>
        <w:ind w:left="1060" w:hanging="703"/>
        <w:contextualSpacing w:val="0"/>
        <w:jc w:val="both"/>
        <w:rPr>
          <w:szCs w:val="24"/>
        </w:rPr>
      </w:pPr>
      <w:r w:rsidRPr="00FC346E">
        <w:rPr>
          <w:szCs w:val="24"/>
        </w:rPr>
        <w:t>Ecrire les quatre mains</w:t>
      </w:r>
    </w:p>
    <w:p w:rsidR="002E10D1" w:rsidRDefault="00FC346E" w:rsidP="00793193">
      <w:pPr>
        <w:pStyle w:val="Paragraphedeliste"/>
        <w:numPr>
          <w:ilvl w:val="0"/>
          <w:numId w:val="91"/>
        </w:numPr>
        <w:jc w:val="both"/>
        <w:rPr>
          <w:szCs w:val="24"/>
        </w:rPr>
      </w:pPr>
      <w:r w:rsidRPr="00FC346E">
        <w:rPr>
          <w:szCs w:val="24"/>
        </w:rPr>
        <w:t xml:space="preserve">Fermer la fenêtre de l'écran. </w:t>
      </w:r>
    </w:p>
    <w:p w:rsidR="00FC346E" w:rsidRPr="002E10D1" w:rsidRDefault="00FC346E" w:rsidP="002E10D1">
      <w:pPr>
        <w:pStyle w:val="Titre3"/>
        <w:spacing w:before="240"/>
      </w:pPr>
      <w:r w:rsidRPr="002E10D1">
        <w:t>DONNE DE BRIDGE</w:t>
      </w:r>
    </w:p>
    <w:p w:rsidR="002E10D1" w:rsidRDefault="002E10D1" w:rsidP="002E10D1">
      <w:pPr>
        <w:spacing w:after="0"/>
        <w:ind w:left="720"/>
        <w:rPr>
          <w:rFonts w:ascii="Courier New" w:eastAsia="Times New Roman" w:hAnsi="Courier New" w:cs="Courier New"/>
          <w:color w:val="000000"/>
          <w:szCs w:val="20"/>
          <w:lang w:val="en-GB" w:eastAsia="fr-FR"/>
        </w:rPr>
      </w:pPr>
      <w:proofErr w:type="gramStart"/>
      <w:r>
        <w:rPr>
          <w:rFonts w:ascii="Courier New" w:eastAsia="Times New Roman" w:hAnsi="Courier New" w:cs="Courier New"/>
          <w:color w:val="000000"/>
          <w:szCs w:val="20"/>
          <w:lang w:val="en-GB" w:eastAsia="fr-FR"/>
        </w:rPr>
        <w:t>90  RESTORE</w:t>
      </w:r>
      <w:proofErr w:type="gramEnd"/>
      <w:r>
        <w:rPr>
          <w:rFonts w:ascii="Courier New" w:eastAsia="Times New Roman" w:hAnsi="Courier New" w:cs="Courier New"/>
          <w:color w:val="000000"/>
          <w:szCs w:val="20"/>
          <w:lang w:val="en-GB" w:eastAsia="fr-FR"/>
        </w:rPr>
        <w:t xml:space="preserve"> :MODE 4</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100 DIM </w:t>
      </w:r>
      <w:proofErr w:type="gramStart"/>
      <w:r w:rsidRPr="002E10D1">
        <w:rPr>
          <w:rFonts w:ascii="Courier New" w:eastAsia="Times New Roman" w:hAnsi="Courier New" w:cs="Courier New"/>
          <w:color w:val="000000"/>
          <w:szCs w:val="20"/>
          <w:lang w:val="en-GB" w:eastAsia="fr-FR"/>
        </w:rPr>
        <w:t>card(</w:t>
      </w:r>
      <w:proofErr w:type="gramEnd"/>
      <w:r w:rsidRPr="002E10D1">
        <w:rPr>
          <w:rFonts w:ascii="Courier New" w:eastAsia="Times New Roman" w:hAnsi="Courier New" w:cs="Courier New"/>
          <w:color w:val="000000"/>
          <w:szCs w:val="20"/>
          <w:lang w:val="en-GB" w:eastAsia="fr-FR"/>
        </w:rPr>
        <w:t>52),sort(13),tok$(4,2)</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110 FOR k = 1 TO </w:t>
      </w:r>
      <w:proofErr w:type="gramStart"/>
      <w:r w:rsidRPr="002E10D1">
        <w:rPr>
          <w:rFonts w:ascii="Courier New" w:eastAsia="Times New Roman" w:hAnsi="Courier New" w:cs="Courier New"/>
          <w:color w:val="000000"/>
          <w:szCs w:val="20"/>
          <w:lang w:val="en-GB" w:eastAsia="fr-FR"/>
        </w:rPr>
        <w:t>4 :</w:t>
      </w:r>
      <w:proofErr w:type="gramEnd"/>
      <w:r w:rsidRPr="002E10D1">
        <w:rPr>
          <w:rFonts w:ascii="Courier New" w:eastAsia="Times New Roman" w:hAnsi="Courier New" w:cs="Courier New"/>
          <w:color w:val="000000"/>
          <w:szCs w:val="20"/>
          <w:lang w:val="en-GB" w:eastAsia="fr-FR"/>
        </w:rPr>
        <w:t xml:space="preserve"> READ tok$(k)</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120 FOR k = 1 TO </w:t>
      </w:r>
      <w:proofErr w:type="gramStart"/>
      <w:r w:rsidRPr="002E10D1">
        <w:rPr>
          <w:rFonts w:ascii="Courier New" w:eastAsia="Times New Roman" w:hAnsi="Courier New" w:cs="Courier New"/>
          <w:color w:val="000000"/>
          <w:szCs w:val="20"/>
          <w:lang w:val="en-GB" w:eastAsia="fr-FR"/>
        </w:rPr>
        <w:t>52 :</w:t>
      </w:r>
      <w:proofErr w:type="gramEnd"/>
      <w:r w:rsidRPr="002E10D1">
        <w:rPr>
          <w:rFonts w:ascii="Courier New" w:eastAsia="Times New Roman" w:hAnsi="Courier New" w:cs="Courier New"/>
          <w:color w:val="000000"/>
          <w:szCs w:val="20"/>
          <w:lang w:val="en-GB" w:eastAsia="fr-FR"/>
        </w:rPr>
        <w:t xml:space="preserve"> LET card(k) = k</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130 shuffle</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140 split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150 OPEN #6</w:t>
      </w:r>
      <w:proofErr w:type="gramStart"/>
      <w:r w:rsidRPr="002E10D1">
        <w:rPr>
          <w:rFonts w:ascii="Courier New" w:eastAsia="Times New Roman" w:hAnsi="Courier New" w:cs="Courier New"/>
          <w:color w:val="000000"/>
          <w:szCs w:val="20"/>
          <w:lang w:val="en-GB" w:eastAsia="fr-FR"/>
        </w:rPr>
        <w:t>,scr</w:t>
      </w:r>
      <w:proofErr w:type="gramEnd"/>
      <w:r w:rsidRPr="002E10D1">
        <w:rPr>
          <w:rFonts w:ascii="Courier New" w:eastAsia="Times New Roman" w:hAnsi="Courier New" w:cs="Courier New"/>
          <w:color w:val="000000"/>
          <w:szCs w:val="20"/>
          <w:lang w:val="en-GB" w:eastAsia="fr-FR"/>
        </w:rPr>
        <w:t>_440x220a35x15</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160 layout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170 printem</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180 CLOSE #6</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190 DEFine PROCedure shuffle</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200   FOR c = 52 TO 3 STEP -1</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210     LET ran = </w:t>
      </w:r>
      <w:proofErr w:type="gramStart"/>
      <w:r w:rsidRPr="002E10D1">
        <w:rPr>
          <w:rFonts w:ascii="Courier New" w:eastAsia="Times New Roman" w:hAnsi="Courier New" w:cs="Courier New"/>
          <w:color w:val="000000"/>
          <w:szCs w:val="20"/>
          <w:lang w:val="en-GB" w:eastAsia="fr-FR"/>
        </w:rPr>
        <w:t>RND(</w:t>
      </w:r>
      <w:proofErr w:type="gramEnd"/>
      <w:r w:rsidRPr="002E10D1">
        <w:rPr>
          <w:rFonts w:ascii="Courier New" w:eastAsia="Times New Roman" w:hAnsi="Courier New" w:cs="Courier New"/>
          <w:color w:val="000000"/>
          <w:szCs w:val="20"/>
          <w:lang w:val="en-GB" w:eastAsia="fr-FR"/>
        </w:rPr>
        <w:t>1 to c-1)</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220     LET temp = card(c)</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lastRenderedPageBreak/>
        <w:t xml:space="preserve">230     LET card(c) = </w:t>
      </w:r>
      <w:proofErr w:type="gramStart"/>
      <w:r w:rsidRPr="002E10D1">
        <w:rPr>
          <w:rFonts w:ascii="Courier New" w:eastAsia="Times New Roman" w:hAnsi="Courier New" w:cs="Courier New"/>
          <w:color w:val="000000"/>
          <w:szCs w:val="20"/>
          <w:lang w:val="en-GB" w:eastAsia="fr-FR"/>
        </w:rPr>
        <w:t>card(</w:t>
      </w:r>
      <w:proofErr w:type="gramEnd"/>
      <w:r w:rsidRPr="002E10D1">
        <w:rPr>
          <w:rFonts w:ascii="Courier New" w:eastAsia="Times New Roman" w:hAnsi="Courier New" w:cs="Courier New"/>
          <w:color w:val="000000"/>
          <w:szCs w:val="20"/>
          <w:lang w:val="en-GB" w:eastAsia="fr-FR"/>
        </w:rPr>
        <w:t>ran)</w:t>
      </w:r>
    </w:p>
    <w:p w:rsidR="002E10D1" w:rsidRPr="002E10D1" w:rsidRDefault="002E10D1" w:rsidP="002E10D1">
      <w:pPr>
        <w:spacing w:after="0"/>
        <w:ind w:left="720"/>
        <w:rPr>
          <w:rFonts w:ascii="Courier New" w:eastAsia="Times New Roman" w:hAnsi="Courier New" w:cs="Courier New"/>
          <w:color w:val="000000"/>
          <w:szCs w:val="20"/>
          <w:lang w:eastAsia="fr-FR"/>
        </w:rPr>
      </w:pPr>
      <w:r w:rsidRPr="002E10D1">
        <w:rPr>
          <w:rFonts w:ascii="Courier New" w:eastAsia="Times New Roman" w:hAnsi="Courier New" w:cs="Courier New"/>
          <w:color w:val="000000"/>
          <w:szCs w:val="20"/>
          <w:lang w:eastAsia="fr-FR"/>
        </w:rPr>
        <w:t xml:space="preserve">240     LET </w:t>
      </w:r>
      <w:proofErr w:type="gramStart"/>
      <w:r w:rsidRPr="002E10D1">
        <w:rPr>
          <w:rFonts w:ascii="Courier New" w:eastAsia="Times New Roman" w:hAnsi="Courier New" w:cs="Courier New"/>
          <w:color w:val="000000"/>
          <w:szCs w:val="20"/>
          <w:lang w:eastAsia="fr-FR"/>
        </w:rPr>
        <w:t>card(</w:t>
      </w:r>
      <w:proofErr w:type="gramEnd"/>
      <w:r w:rsidRPr="002E10D1">
        <w:rPr>
          <w:rFonts w:ascii="Courier New" w:eastAsia="Times New Roman" w:hAnsi="Courier New" w:cs="Courier New"/>
          <w:color w:val="000000"/>
          <w:szCs w:val="20"/>
          <w:lang w:eastAsia="fr-FR"/>
        </w:rPr>
        <w:t>ran) = temp</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250   END FOR c</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260 END DEFine</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270 DEFine PROCedure split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280   FOR h = 1 TO 4</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290     FOR c = 1 TO 13</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300       LET sort(c) = </w:t>
      </w:r>
      <w:proofErr w:type="gramStart"/>
      <w:r w:rsidRPr="002E10D1">
        <w:rPr>
          <w:rFonts w:ascii="Courier New" w:eastAsia="Times New Roman" w:hAnsi="Courier New" w:cs="Courier New"/>
          <w:color w:val="000000"/>
          <w:szCs w:val="20"/>
          <w:lang w:val="en-GB" w:eastAsia="fr-FR"/>
        </w:rPr>
        <w:t>card(</w:t>
      </w:r>
      <w:proofErr w:type="gramEnd"/>
      <w:r w:rsidRPr="002E10D1">
        <w:rPr>
          <w:rFonts w:ascii="Courier New" w:eastAsia="Times New Roman" w:hAnsi="Courier New" w:cs="Courier New"/>
          <w:color w:val="000000"/>
          <w:szCs w:val="20"/>
          <w:lang w:val="en-GB" w:eastAsia="fr-FR"/>
        </w:rPr>
        <w:t>(h-1)*13+c)</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310     END FOR c</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320     sortem</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330     FOR c = 1 TO 13</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340       LET </w:t>
      </w:r>
      <w:proofErr w:type="gramStart"/>
      <w:r w:rsidRPr="002E10D1">
        <w:rPr>
          <w:rFonts w:ascii="Courier New" w:eastAsia="Times New Roman" w:hAnsi="Courier New" w:cs="Courier New"/>
          <w:color w:val="000000"/>
          <w:szCs w:val="20"/>
          <w:lang w:val="en-GB" w:eastAsia="fr-FR"/>
        </w:rPr>
        <w:t>card(</w:t>
      </w:r>
      <w:proofErr w:type="gramEnd"/>
      <w:r w:rsidRPr="002E10D1">
        <w:rPr>
          <w:rFonts w:ascii="Courier New" w:eastAsia="Times New Roman" w:hAnsi="Courier New" w:cs="Courier New"/>
          <w:color w:val="000000"/>
          <w:szCs w:val="20"/>
          <w:lang w:val="en-GB" w:eastAsia="fr-FR"/>
        </w:rPr>
        <w:t>(h-1)*13+c) = sort(c)</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350     END FOR c</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360   END FOR h</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370 END DEFine</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380 DEFine PROCedure sortem</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390   FOR item = 2 TO 13</w:t>
      </w:r>
    </w:p>
    <w:p w:rsidR="002E10D1" w:rsidRPr="002E10D1" w:rsidRDefault="002E10D1" w:rsidP="002E10D1">
      <w:pPr>
        <w:spacing w:after="0"/>
        <w:ind w:left="720"/>
        <w:rPr>
          <w:rFonts w:ascii="Courier New" w:eastAsia="Times New Roman" w:hAnsi="Courier New" w:cs="Courier New"/>
          <w:color w:val="000000"/>
          <w:szCs w:val="20"/>
          <w:lang w:eastAsia="fr-FR"/>
        </w:rPr>
      </w:pPr>
      <w:r w:rsidRPr="002E10D1">
        <w:rPr>
          <w:rFonts w:ascii="Courier New" w:eastAsia="Times New Roman" w:hAnsi="Courier New" w:cs="Courier New"/>
          <w:color w:val="000000"/>
          <w:szCs w:val="20"/>
          <w:lang w:eastAsia="fr-FR"/>
        </w:rPr>
        <w:t>400     LET dart = item</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410     LET comp = </w:t>
      </w:r>
      <w:proofErr w:type="gramStart"/>
      <w:r w:rsidRPr="002E10D1">
        <w:rPr>
          <w:rFonts w:ascii="Courier New" w:eastAsia="Times New Roman" w:hAnsi="Courier New" w:cs="Courier New"/>
          <w:color w:val="000000"/>
          <w:szCs w:val="20"/>
          <w:lang w:val="en-GB" w:eastAsia="fr-FR"/>
        </w:rPr>
        <w:t>sort(</w:t>
      </w:r>
      <w:proofErr w:type="gramEnd"/>
      <w:r w:rsidRPr="002E10D1">
        <w:rPr>
          <w:rFonts w:ascii="Courier New" w:eastAsia="Times New Roman" w:hAnsi="Courier New" w:cs="Courier New"/>
          <w:color w:val="000000"/>
          <w:szCs w:val="20"/>
          <w:lang w:val="en-GB" w:eastAsia="fr-FR"/>
        </w:rPr>
        <w:t>dart)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420     LET </w:t>
      </w:r>
      <w:proofErr w:type="gramStart"/>
      <w:r w:rsidRPr="002E10D1">
        <w:rPr>
          <w:rFonts w:ascii="Courier New" w:eastAsia="Times New Roman" w:hAnsi="Courier New" w:cs="Courier New"/>
          <w:color w:val="000000"/>
          <w:szCs w:val="20"/>
          <w:lang w:val="en-GB" w:eastAsia="fr-FR"/>
        </w:rPr>
        <w:t>sort(</w:t>
      </w:r>
      <w:proofErr w:type="gramEnd"/>
      <w:r w:rsidRPr="002E10D1">
        <w:rPr>
          <w:rFonts w:ascii="Courier New" w:eastAsia="Times New Roman" w:hAnsi="Courier New" w:cs="Courier New"/>
          <w:color w:val="000000"/>
          <w:szCs w:val="20"/>
          <w:lang w:val="en-GB" w:eastAsia="fr-FR"/>
        </w:rPr>
        <w:t>0) = comp</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430     REPeat compare</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440       IF comp &gt;= </w:t>
      </w:r>
      <w:proofErr w:type="gramStart"/>
      <w:r w:rsidRPr="002E10D1">
        <w:rPr>
          <w:rFonts w:ascii="Courier New" w:eastAsia="Times New Roman" w:hAnsi="Courier New" w:cs="Courier New"/>
          <w:color w:val="000000"/>
          <w:szCs w:val="20"/>
          <w:lang w:val="en-GB" w:eastAsia="fr-FR"/>
        </w:rPr>
        <w:t>sort(</w:t>
      </w:r>
      <w:proofErr w:type="gramEnd"/>
      <w:r w:rsidRPr="002E10D1">
        <w:rPr>
          <w:rFonts w:ascii="Courier New" w:eastAsia="Times New Roman" w:hAnsi="Courier New" w:cs="Courier New"/>
          <w:color w:val="000000"/>
          <w:szCs w:val="20"/>
          <w:lang w:val="en-GB" w:eastAsia="fr-FR"/>
        </w:rPr>
        <w:t>dart-1) : EXIT compare</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450       LET </w:t>
      </w:r>
      <w:proofErr w:type="gramStart"/>
      <w:r w:rsidRPr="002E10D1">
        <w:rPr>
          <w:rFonts w:ascii="Courier New" w:eastAsia="Times New Roman" w:hAnsi="Courier New" w:cs="Courier New"/>
          <w:color w:val="000000"/>
          <w:szCs w:val="20"/>
          <w:lang w:val="en-GB" w:eastAsia="fr-FR"/>
        </w:rPr>
        <w:t>sort(</w:t>
      </w:r>
      <w:proofErr w:type="gramEnd"/>
      <w:r w:rsidRPr="002E10D1">
        <w:rPr>
          <w:rFonts w:ascii="Courier New" w:eastAsia="Times New Roman" w:hAnsi="Courier New" w:cs="Courier New"/>
          <w:color w:val="000000"/>
          <w:szCs w:val="20"/>
          <w:lang w:val="en-GB" w:eastAsia="fr-FR"/>
        </w:rPr>
        <w:t>dart) = sort(dart-1)</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460       LET dart = dart - 1</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470     END REPeat compare</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480     LET </w:t>
      </w:r>
      <w:proofErr w:type="gramStart"/>
      <w:r w:rsidRPr="002E10D1">
        <w:rPr>
          <w:rFonts w:ascii="Courier New" w:eastAsia="Times New Roman" w:hAnsi="Courier New" w:cs="Courier New"/>
          <w:color w:val="000000"/>
          <w:szCs w:val="20"/>
          <w:lang w:val="en-GB" w:eastAsia="fr-FR"/>
        </w:rPr>
        <w:t>sort(</w:t>
      </w:r>
      <w:proofErr w:type="gramEnd"/>
      <w:r w:rsidRPr="002E10D1">
        <w:rPr>
          <w:rFonts w:ascii="Courier New" w:eastAsia="Times New Roman" w:hAnsi="Courier New" w:cs="Courier New"/>
          <w:color w:val="000000"/>
          <w:szCs w:val="20"/>
          <w:lang w:val="en-GB" w:eastAsia="fr-FR"/>
        </w:rPr>
        <w:t>dart) = comp</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490   END FOR item</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500 END DEFine</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510 DEFine PROCedure layout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520   PAPER #6</w:t>
      </w:r>
      <w:proofErr w:type="gramStart"/>
      <w:r w:rsidRPr="002E10D1">
        <w:rPr>
          <w:rFonts w:ascii="Courier New" w:eastAsia="Times New Roman" w:hAnsi="Courier New" w:cs="Courier New"/>
          <w:color w:val="000000"/>
          <w:szCs w:val="20"/>
          <w:lang w:val="en-GB" w:eastAsia="fr-FR"/>
        </w:rPr>
        <w:t>,4</w:t>
      </w:r>
      <w:proofErr w:type="gramEnd"/>
      <w:r w:rsidRPr="002E10D1">
        <w:rPr>
          <w:rFonts w:ascii="Courier New" w:eastAsia="Times New Roman" w:hAnsi="Courier New" w:cs="Courier New"/>
          <w:color w:val="000000"/>
          <w:szCs w:val="20"/>
          <w:lang w:val="en-GB" w:eastAsia="fr-FR"/>
        </w:rPr>
        <w:t xml:space="preserve"> : CLS #6</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530   BORDER #6</w:t>
      </w:r>
      <w:proofErr w:type="gramStart"/>
      <w:r w:rsidRPr="002E10D1">
        <w:rPr>
          <w:rFonts w:ascii="Courier New" w:eastAsia="Times New Roman" w:hAnsi="Courier New" w:cs="Courier New"/>
          <w:color w:val="000000"/>
          <w:szCs w:val="20"/>
          <w:lang w:val="en-GB" w:eastAsia="fr-FR"/>
        </w:rPr>
        <w:t>,10,0</w:t>
      </w:r>
      <w:proofErr w:type="gramEnd"/>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540   BLOCK #6</w:t>
      </w:r>
      <w:proofErr w:type="gramStart"/>
      <w:r w:rsidRPr="002E10D1">
        <w:rPr>
          <w:rFonts w:ascii="Courier New" w:eastAsia="Times New Roman" w:hAnsi="Courier New" w:cs="Courier New"/>
          <w:color w:val="000000"/>
          <w:szCs w:val="20"/>
          <w:lang w:val="en-GB" w:eastAsia="fr-FR"/>
        </w:rPr>
        <w:t>,100,60,150,60,2,4</w:t>
      </w:r>
      <w:proofErr w:type="gramEnd"/>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550 END DEFine</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560 DEFine PROCedure printem</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570   LET inc = </w:t>
      </w:r>
      <w:proofErr w:type="gramStart"/>
      <w:r w:rsidRPr="002E10D1">
        <w:rPr>
          <w:rFonts w:ascii="Courier New" w:eastAsia="Times New Roman" w:hAnsi="Courier New" w:cs="Courier New"/>
          <w:color w:val="000000"/>
          <w:szCs w:val="20"/>
          <w:lang w:val="en-GB" w:eastAsia="fr-FR"/>
        </w:rPr>
        <w:t>12 :</w:t>
      </w:r>
      <w:proofErr w:type="gramEnd"/>
      <w:r w:rsidRPr="002E10D1">
        <w:rPr>
          <w:rFonts w:ascii="Courier New" w:eastAsia="Times New Roman" w:hAnsi="Courier New" w:cs="Courier New"/>
          <w:color w:val="000000"/>
          <w:szCs w:val="20"/>
          <w:lang w:val="en-GB" w:eastAsia="fr-FR"/>
        </w:rPr>
        <w:t xml:space="preserve"> INK #6,7</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580   LET p = 0</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590   FOR seat = 1 TO 4</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600     READ ac</w:t>
      </w:r>
      <w:proofErr w:type="gramStart"/>
      <w:r w:rsidRPr="002E10D1">
        <w:rPr>
          <w:rFonts w:ascii="Courier New" w:eastAsia="Times New Roman" w:hAnsi="Courier New" w:cs="Courier New"/>
          <w:color w:val="000000"/>
          <w:szCs w:val="20"/>
          <w:lang w:val="en-GB" w:eastAsia="fr-FR"/>
        </w:rPr>
        <w:t>,dn</w:t>
      </w:r>
      <w:proofErr w:type="gramEnd"/>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610     FOR row = 1 TO 4</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620       getline</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630       CURSOR #6</w:t>
      </w:r>
      <w:proofErr w:type="gramStart"/>
      <w:r w:rsidRPr="002E10D1">
        <w:rPr>
          <w:rFonts w:ascii="Courier New" w:eastAsia="Times New Roman" w:hAnsi="Courier New" w:cs="Courier New"/>
          <w:color w:val="000000"/>
          <w:szCs w:val="20"/>
          <w:lang w:val="en-GB" w:eastAsia="fr-FR"/>
        </w:rPr>
        <w:t>,ac,dn</w:t>
      </w:r>
      <w:proofErr w:type="gramEnd"/>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640       PRINT #6,1in$</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650       LET </w:t>
      </w:r>
      <w:proofErr w:type="gramStart"/>
      <w:r w:rsidRPr="002E10D1">
        <w:rPr>
          <w:rFonts w:ascii="Courier New" w:eastAsia="Times New Roman" w:hAnsi="Courier New" w:cs="Courier New"/>
          <w:color w:val="000000"/>
          <w:szCs w:val="20"/>
          <w:lang w:val="en-GB" w:eastAsia="fr-FR"/>
        </w:rPr>
        <w:t>dn</w:t>
      </w:r>
      <w:proofErr w:type="gramEnd"/>
      <w:r w:rsidRPr="002E10D1">
        <w:rPr>
          <w:rFonts w:ascii="Courier New" w:eastAsia="Times New Roman" w:hAnsi="Courier New" w:cs="Courier New"/>
          <w:color w:val="000000"/>
          <w:szCs w:val="20"/>
          <w:lang w:val="en-GB" w:eastAsia="fr-FR"/>
        </w:rPr>
        <w:t xml:space="preserve"> = dn + inc</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660     END FOR row</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670   END FOR seat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680 END DEFine</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690 DEFine PROCedure getline</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700   IF row MOD 2 = 0 THEN STRIP #6</w:t>
      </w:r>
      <w:proofErr w:type="gramStart"/>
      <w:r w:rsidRPr="002E10D1">
        <w:rPr>
          <w:rFonts w:ascii="Courier New" w:eastAsia="Times New Roman" w:hAnsi="Courier New" w:cs="Courier New"/>
          <w:color w:val="000000"/>
          <w:szCs w:val="20"/>
          <w:lang w:val="en-GB" w:eastAsia="fr-FR"/>
        </w:rPr>
        <w:t>,0</w:t>
      </w:r>
      <w:proofErr w:type="gramEnd"/>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710   IF row MOD 2 = 1 THEN STRIP #6</w:t>
      </w:r>
      <w:proofErr w:type="gramStart"/>
      <w:r w:rsidRPr="002E10D1">
        <w:rPr>
          <w:rFonts w:ascii="Courier New" w:eastAsia="Times New Roman" w:hAnsi="Courier New" w:cs="Courier New"/>
          <w:color w:val="000000"/>
          <w:szCs w:val="20"/>
          <w:lang w:val="en-GB" w:eastAsia="fr-FR"/>
        </w:rPr>
        <w:t>,2</w:t>
      </w:r>
      <w:proofErr w:type="gramEnd"/>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720   LET </w:t>
      </w:r>
      <w:proofErr w:type="gramStart"/>
      <w:r w:rsidRPr="002E10D1">
        <w:rPr>
          <w:rFonts w:ascii="Courier New" w:eastAsia="Times New Roman" w:hAnsi="Courier New" w:cs="Courier New"/>
          <w:color w:val="000000"/>
          <w:szCs w:val="20"/>
          <w:lang w:val="en-GB" w:eastAsia="fr-FR"/>
        </w:rPr>
        <w:t>lin</w:t>
      </w:r>
      <w:proofErr w:type="gramEnd"/>
      <w:r w:rsidRPr="002E10D1">
        <w:rPr>
          <w:rFonts w:ascii="Courier New" w:eastAsia="Times New Roman" w:hAnsi="Courier New" w:cs="Courier New"/>
          <w:color w:val="000000"/>
          <w:szCs w:val="20"/>
          <w:lang w:val="en-GB" w:eastAsia="fr-FR"/>
        </w:rPr>
        <w:t>$ = tok$(row)</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730   LET max = row*13</w:t>
      </w:r>
    </w:p>
    <w:p w:rsidR="002E10D1" w:rsidRPr="002E10D1" w:rsidRDefault="002E10D1" w:rsidP="002E10D1">
      <w:pPr>
        <w:spacing w:after="0"/>
        <w:ind w:left="720"/>
        <w:rPr>
          <w:rFonts w:ascii="Courier New" w:eastAsia="Times New Roman" w:hAnsi="Courier New" w:cs="Courier New"/>
          <w:color w:val="000000"/>
          <w:szCs w:val="20"/>
          <w:lang w:eastAsia="fr-FR"/>
        </w:rPr>
      </w:pPr>
      <w:r w:rsidRPr="002E10D1">
        <w:rPr>
          <w:rFonts w:ascii="Courier New" w:eastAsia="Times New Roman" w:hAnsi="Courier New" w:cs="Courier New"/>
          <w:color w:val="000000"/>
          <w:szCs w:val="20"/>
          <w:lang w:eastAsia="fr-FR"/>
        </w:rPr>
        <w:t>740   REPeat one_suit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750     LET p = p + 1</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760     LET n = </w:t>
      </w:r>
      <w:proofErr w:type="gramStart"/>
      <w:r w:rsidRPr="002E10D1">
        <w:rPr>
          <w:rFonts w:ascii="Courier New" w:eastAsia="Times New Roman" w:hAnsi="Courier New" w:cs="Courier New"/>
          <w:color w:val="000000"/>
          <w:szCs w:val="20"/>
          <w:lang w:val="en-GB" w:eastAsia="fr-FR"/>
        </w:rPr>
        <w:t>card(</w:t>
      </w:r>
      <w:proofErr w:type="gramEnd"/>
      <w:r w:rsidRPr="002E10D1">
        <w:rPr>
          <w:rFonts w:ascii="Courier New" w:eastAsia="Times New Roman" w:hAnsi="Courier New" w:cs="Courier New"/>
          <w:color w:val="000000"/>
          <w:szCs w:val="20"/>
          <w:lang w:val="en-GB" w:eastAsia="fr-FR"/>
        </w:rPr>
        <w:t>p)</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770     IF n &gt;max THEN p = p-</w:t>
      </w:r>
      <w:proofErr w:type="gramStart"/>
      <w:r w:rsidRPr="002E10D1">
        <w:rPr>
          <w:rFonts w:ascii="Courier New" w:eastAsia="Times New Roman" w:hAnsi="Courier New" w:cs="Courier New"/>
          <w:color w:val="000000"/>
          <w:szCs w:val="20"/>
          <w:lang w:val="en-GB" w:eastAsia="fr-FR"/>
        </w:rPr>
        <w:t>1 :</w:t>
      </w:r>
      <w:proofErr w:type="gramEnd"/>
      <w:r w:rsidRPr="002E10D1">
        <w:rPr>
          <w:rFonts w:ascii="Courier New" w:eastAsia="Times New Roman" w:hAnsi="Courier New" w:cs="Courier New"/>
          <w:color w:val="000000"/>
          <w:szCs w:val="20"/>
          <w:lang w:val="en-GB" w:eastAsia="fr-FR"/>
        </w:rPr>
        <w:t xml:space="preserve"> EXIT one_suit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780     LET n = n MOD 13</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790     IF n = 0 THEN n = 13</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800     IF n = </w:t>
      </w:r>
      <w:proofErr w:type="gramStart"/>
      <w:r w:rsidRPr="002E10D1">
        <w:rPr>
          <w:rFonts w:ascii="Courier New" w:eastAsia="Times New Roman" w:hAnsi="Courier New" w:cs="Courier New"/>
          <w:color w:val="000000"/>
          <w:szCs w:val="20"/>
          <w:lang w:val="en-GB" w:eastAsia="fr-FR"/>
        </w:rPr>
        <w:t>1 :</w:t>
      </w:r>
      <w:proofErr w:type="gramEnd"/>
      <w:r w:rsidRPr="002E10D1">
        <w:rPr>
          <w:rFonts w:ascii="Courier New" w:eastAsia="Times New Roman" w:hAnsi="Courier New" w:cs="Courier New"/>
          <w:color w:val="000000"/>
          <w:szCs w:val="20"/>
          <w:lang w:val="en-GB" w:eastAsia="fr-FR"/>
        </w:rPr>
        <w:t xml:space="preserve"> LET ch$ = "A"</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lastRenderedPageBreak/>
        <w:t xml:space="preserve">810     IF n &gt;= 2 AND n &lt;= </w:t>
      </w:r>
      <w:proofErr w:type="gramStart"/>
      <w:r w:rsidRPr="002E10D1">
        <w:rPr>
          <w:rFonts w:ascii="Courier New" w:eastAsia="Times New Roman" w:hAnsi="Courier New" w:cs="Courier New"/>
          <w:color w:val="000000"/>
          <w:szCs w:val="20"/>
          <w:lang w:val="en-GB" w:eastAsia="fr-FR"/>
        </w:rPr>
        <w:t>9 :</w:t>
      </w:r>
      <w:proofErr w:type="gramEnd"/>
      <w:r w:rsidRPr="002E10D1">
        <w:rPr>
          <w:rFonts w:ascii="Courier New" w:eastAsia="Times New Roman" w:hAnsi="Courier New" w:cs="Courier New"/>
          <w:color w:val="000000"/>
          <w:szCs w:val="20"/>
          <w:lang w:val="en-GB" w:eastAsia="fr-FR"/>
        </w:rPr>
        <w:t xml:space="preserve"> LET ch$ = n</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820     IF n = </w:t>
      </w:r>
      <w:proofErr w:type="gramStart"/>
      <w:r w:rsidRPr="002E10D1">
        <w:rPr>
          <w:rFonts w:ascii="Courier New" w:eastAsia="Times New Roman" w:hAnsi="Courier New" w:cs="Courier New"/>
          <w:color w:val="000000"/>
          <w:szCs w:val="20"/>
          <w:lang w:val="en-GB" w:eastAsia="fr-FR"/>
        </w:rPr>
        <w:t>10 :</w:t>
      </w:r>
      <w:proofErr w:type="gramEnd"/>
      <w:r w:rsidRPr="002E10D1">
        <w:rPr>
          <w:rFonts w:ascii="Courier New" w:eastAsia="Times New Roman" w:hAnsi="Courier New" w:cs="Courier New"/>
          <w:color w:val="000000"/>
          <w:szCs w:val="20"/>
          <w:lang w:val="en-GB" w:eastAsia="fr-FR"/>
        </w:rPr>
        <w:t xml:space="preserve"> LET ch$ = "</w:t>
      </w:r>
      <w:r w:rsidR="006F2EFD">
        <w:rPr>
          <w:rFonts w:ascii="Courier New" w:eastAsia="Times New Roman" w:hAnsi="Courier New" w:cs="Courier New"/>
          <w:color w:val="000000"/>
          <w:szCs w:val="20"/>
          <w:lang w:val="en-GB" w:eastAsia="fr-FR"/>
        </w:rPr>
        <w:t>10</w:t>
      </w:r>
      <w:r w:rsidRPr="002E10D1">
        <w:rPr>
          <w:rFonts w:ascii="Courier New" w:eastAsia="Times New Roman" w:hAnsi="Courier New" w:cs="Courier New"/>
          <w:color w:val="000000"/>
          <w:szCs w:val="20"/>
          <w:lang w:val="en-GB" w:eastAsia="fr-FR"/>
        </w:rPr>
        <w: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830     IF n = </w:t>
      </w:r>
      <w:proofErr w:type="gramStart"/>
      <w:r w:rsidRPr="002E10D1">
        <w:rPr>
          <w:rFonts w:ascii="Courier New" w:eastAsia="Times New Roman" w:hAnsi="Courier New" w:cs="Courier New"/>
          <w:color w:val="000000"/>
          <w:szCs w:val="20"/>
          <w:lang w:val="en-GB" w:eastAsia="fr-FR"/>
        </w:rPr>
        <w:t>11 :</w:t>
      </w:r>
      <w:proofErr w:type="gramEnd"/>
      <w:r w:rsidRPr="002E10D1">
        <w:rPr>
          <w:rFonts w:ascii="Courier New" w:eastAsia="Times New Roman" w:hAnsi="Courier New" w:cs="Courier New"/>
          <w:color w:val="000000"/>
          <w:szCs w:val="20"/>
          <w:lang w:val="en-GB" w:eastAsia="fr-FR"/>
        </w:rPr>
        <w:t xml:space="preserve"> LET ch$ = "</w:t>
      </w:r>
      <w:r w:rsidR="006F2EFD">
        <w:rPr>
          <w:rFonts w:ascii="Courier New" w:eastAsia="Times New Roman" w:hAnsi="Courier New" w:cs="Courier New"/>
          <w:color w:val="000000"/>
          <w:szCs w:val="20"/>
          <w:lang w:val="en-GB" w:eastAsia="fr-FR"/>
        </w:rPr>
        <w:t>V</w:t>
      </w:r>
      <w:r w:rsidRPr="002E10D1">
        <w:rPr>
          <w:rFonts w:ascii="Courier New" w:eastAsia="Times New Roman" w:hAnsi="Courier New" w:cs="Courier New"/>
          <w:color w:val="000000"/>
          <w:szCs w:val="20"/>
          <w:lang w:val="en-GB" w:eastAsia="fr-FR"/>
        </w:rPr>
        <w: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840     IF n = </w:t>
      </w:r>
      <w:proofErr w:type="gramStart"/>
      <w:r w:rsidRPr="002E10D1">
        <w:rPr>
          <w:rFonts w:ascii="Courier New" w:eastAsia="Times New Roman" w:hAnsi="Courier New" w:cs="Courier New"/>
          <w:color w:val="000000"/>
          <w:szCs w:val="20"/>
          <w:lang w:val="en-GB" w:eastAsia="fr-FR"/>
        </w:rPr>
        <w:t>12 :</w:t>
      </w:r>
      <w:proofErr w:type="gramEnd"/>
      <w:r w:rsidRPr="002E10D1">
        <w:rPr>
          <w:rFonts w:ascii="Courier New" w:eastAsia="Times New Roman" w:hAnsi="Courier New" w:cs="Courier New"/>
          <w:color w:val="000000"/>
          <w:szCs w:val="20"/>
          <w:lang w:val="en-GB" w:eastAsia="fr-FR"/>
        </w:rPr>
        <w:t xml:space="preserve"> LET ch$ = "</w:t>
      </w:r>
      <w:r w:rsidR="006F2EFD">
        <w:rPr>
          <w:rFonts w:ascii="Courier New" w:eastAsia="Times New Roman" w:hAnsi="Courier New" w:cs="Courier New"/>
          <w:color w:val="000000"/>
          <w:szCs w:val="20"/>
          <w:lang w:val="en-GB" w:eastAsia="fr-FR"/>
        </w:rPr>
        <w:t>D</w:t>
      </w:r>
      <w:r w:rsidRPr="002E10D1">
        <w:rPr>
          <w:rFonts w:ascii="Courier New" w:eastAsia="Times New Roman" w:hAnsi="Courier New" w:cs="Courier New"/>
          <w:color w:val="000000"/>
          <w:szCs w:val="20"/>
          <w:lang w:val="en-GB" w:eastAsia="fr-FR"/>
        </w:rPr>
        <w: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850     IF n = </w:t>
      </w:r>
      <w:proofErr w:type="gramStart"/>
      <w:r w:rsidRPr="002E10D1">
        <w:rPr>
          <w:rFonts w:ascii="Courier New" w:eastAsia="Times New Roman" w:hAnsi="Courier New" w:cs="Courier New"/>
          <w:color w:val="000000"/>
          <w:szCs w:val="20"/>
          <w:lang w:val="en-GB" w:eastAsia="fr-FR"/>
        </w:rPr>
        <w:t>13 :</w:t>
      </w:r>
      <w:proofErr w:type="gramEnd"/>
      <w:r w:rsidRPr="002E10D1">
        <w:rPr>
          <w:rFonts w:ascii="Courier New" w:eastAsia="Times New Roman" w:hAnsi="Courier New" w:cs="Courier New"/>
          <w:color w:val="000000"/>
          <w:szCs w:val="20"/>
          <w:lang w:val="en-GB" w:eastAsia="fr-FR"/>
        </w:rPr>
        <w:t xml:space="preserve"> LET ch$ = "</w:t>
      </w:r>
      <w:r w:rsidR="006F2EFD">
        <w:rPr>
          <w:rFonts w:ascii="Courier New" w:eastAsia="Times New Roman" w:hAnsi="Courier New" w:cs="Courier New"/>
          <w:color w:val="000000"/>
          <w:szCs w:val="20"/>
          <w:lang w:val="en-GB" w:eastAsia="fr-FR"/>
        </w:rPr>
        <w:t>R</w:t>
      </w:r>
      <w:r w:rsidRPr="002E10D1">
        <w:rPr>
          <w:rFonts w:ascii="Courier New" w:eastAsia="Times New Roman" w:hAnsi="Courier New" w:cs="Courier New"/>
          <w:color w:val="000000"/>
          <w:szCs w:val="20"/>
          <w:lang w:val="en-GB" w:eastAsia="fr-FR"/>
        </w:rPr>
        <w: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860     LET </w:t>
      </w:r>
      <w:proofErr w:type="gramStart"/>
      <w:r w:rsidRPr="002E10D1">
        <w:rPr>
          <w:rFonts w:ascii="Courier New" w:eastAsia="Times New Roman" w:hAnsi="Courier New" w:cs="Courier New"/>
          <w:color w:val="000000"/>
          <w:szCs w:val="20"/>
          <w:lang w:val="en-GB" w:eastAsia="fr-FR"/>
        </w:rPr>
        <w:t>lin</w:t>
      </w:r>
      <w:proofErr w:type="gramEnd"/>
      <w:r w:rsidRPr="002E10D1">
        <w:rPr>
          <w:rFonts w:ascii="Courier New" w:eastAsia="Times New Roman" w:hAnsi="Courier New" w:cs="Courier New"/>
          <w:color w:val="000000"/>
          <w:szCs w:val="20"/>
          <w:lang w:val="en-GB" w:eastAsia="fr-FR"/>
        </w:rPr>
        <w:t>$ = lin$ &amp; " " &amp; ch$</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870     IF p = </w:t>
      </w:r>
      <w:proofErr w:type="gramStart"/>
      <w:r w:rsidRPr="002E10D1">
        <w:rPr>
          <w:rFonts w:ascii="Courier New" w:eastAsia="Times New Roman" w:hAnsi="Courier New" w:cs="Courier New"/>
          <w:color w:val="000000"/>
          <w:szCs w:val="20"/>
          <w:lang w:val="en-GB" w:eastAsia="fr-FR"/>
        </w:rPr>
        <w:t>52 :</w:t>
      </w:r>
      <w:proofErr w:type="gramEnd"/>
      <w:r w:rsidRPr="002E10D1">
        <w:rPr>
          <w:rFonts w:ascii="Courier New" w:eastAsia="Times New Roman" w:hAnsi="Courier New" w:cs="Courier New"/>
          <w:color w:val="000000"/>
          <w:szCs w:val="20"/>
          <w:lang w:val="en-GB" w:eastAsia="fr-FR"/>
        </w:rPr>
        <w:t xml:space="preserve"> EXIT one_suit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 xml:space="preserve">880     IF </w:t>
      </w:r>
      <w:proofErr w:type="gramStart"/>
      <w:r w:rsidRPr="002E10D1">
        <w:rPr>
          <w:rFonts w:ascii="Courier New" w:eastAsia="Times New Roman" w:hAnsi="Courier New" w:cs="Courier New"/>
          <w:color w:val="000000"/>
          <w:szCs w:val="20"/>
          <w:lang w:val="en-GB" w:eastAsia="fr-FR"/>
        </w:rPr>
        <w:t>card(</w:t>
      </w:r>
      <w:proofErr w:type="gramEnd"/>
      <w:r w:rsidRPr="002E10D1">
        <w:rPr>
          <w:rFonts w:ascii="Courier New" w:eastAsia="Times New Roman" w:hAnsi="Courier New" w:cs="Courier New"/>
          <w:color w:val="000000"/>
          <w:szCs w:val="20"/>
          <w:lang w:val="en-GB" w:eastAsia="fr-FR"/>
        </w:rPr>
        <w:t>p)&gt;card(p+1) : EXIT one_suit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890   END REPeat one_suit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900 END DEFine</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910 DATA "</w:t>
      </w:r>
      <w:r w:rsidR="006F2EFD">
        <w:rPr>
          <w:rFonts w:ascii="Courier New" w:eastAsia="Times New Roman" w:hAnsi="Courier New" w:cs="Courier New"/>
          <w:color w:val="000000"/>
          <w:szCs w:val="20"/>
          <w:lang w:val="en-GB" w:eastAsia="fr-FR"/>
        </w:rPr>
        <w:t>C</w:t>
      </w:r>
      <w:r w:rsidRPr="002E10D1">
        <w:rPr>
          <w:rFonts w:ascii="Courier New" w:eastAsia="Times New Roman" w:hAnsi="Courier New" w:cs="Courier New"/>
          <w:color w:val="000000"/>
          <w:szCs w:val="20"/>
          <w:lang w:val="en-GB" w:eastAsia="fr-FR"/>
        </w:rPr>
        <w:t>:","</w:t>
      </w:r>
      <w:r w:rsidR="006F2EFD">
        <w:rPr>
          <w:rFonts w:ascii="Courier New" w:eastAsia="Times New Roman" w:hAnsi="Courier New" w:cs="Courier New"/>
          <w:color w:val="000000"/>
          <w:szCs w:val="20"/>
          <w:lang w:val="en-GB" w:eastAsia="fr-FR"/>
        </w:rPr>
        <w:t>T</w:t>
      </w:r>
      <w:r w:rsidRPr="002E10D1">
        <w:rPr>
          <w:rFonts w:ascii="Courier New" w:eastAsia="Times New Roman" w:hAnsi="Courier New" w:cs="Courier New"/>
          <w:color w:val="000000"/>
          <w:szCs w:val="20"/>
          <w:lang w:val="en-GB" w:eastAsia="fr-FR"/>
        </w:rPr>
        <w:t>:","</w:t>
      </w:r>
      <w:r w:rsidR="006F2EFD">
        <w:rPr>
          <w:rFonts w:ascii="Courier New" w:eastAsia="Times New Roman" w:hAnsi="Courier New" w:cs="Courier New"/>
          <w:color w:val="000000"/>
          <w:szCs w:val="20"/>
          <w:lang w:val="en-GB" w:eastAsia="fr-FR"/>
        </w:rPr>
        <w:t>K</w:t>
      </w:r>
      <w:r w:rsidRPr="002E10D1">
        <w:rPr>
          <w:rFonts w:ascii="Courier New" w:eastAsia="Times New Roman" w:hAnsi="Courier New" w:cs="Courier New"/>
          <w:color w:val="000000"/>
          <w:szCs w:val="20"/>
          <w:lang w:val="en-GB" w:eastAsia="fr-FR"/>
        </w:rPr>
        <w:t>:","</w:t>
      </w:r>
      <w:r w:rsidR="006F2EFD">
        <w:rPr>
          <w:rFonts w:ascii="Courier New" w:eastAsia="Times New Roman" w:hAnsi="Courier New" w:cs="Courier New"/>
          <w:color w:val="000000"/>
          <w:szCs w:val="20"/>
          <w:lang w:val="en-GB" w:eastAsia="fr-FR"/>
        </w:rPr>
        <w:t>P</w:t>
      </w:r>
      <w:r w:rsidRPr="002E10D1">
        <w:rPr>
          <w:rFonts w:ascii="Courier New" w:eastAsia="Times New Roman" w:hAnsi="Courier New" w:cs="Courier New"/>
          <w:color w:val="000000"/>
          <w:szCs w:val="20"/>
          <w:lang w:val="en-GB" w:eastAsia="fr-FR"/>
        </w:rPr>
        <w:t>:"</w:t>
      </w:r>
    </w:p>
    <w:p w:rsidR="002E10D1" w:rsidRPr="002E10D1" w:rsidRDefault="002E10D1" w:rsidP="002E10D1">
      <w:pPr>
        <w:spacing w:after="0"/>
        <w:ind w:left="720"/>
        <w:rPr>
          <w:rFonts w:ascii="Courier New" w:eastAsia="Times New Roman" w:hAnsi="Courier New" w:cs="Courier New"/>
          <w:color w:val="000000"/>
          <w:szCs w:val="20"/>
          <w:lang w:val="en-GB" w:eastAsia="fr-FR"/>
        </w:rPr>
      </w:pPr>
      <w:r w:rsidRPr="002E10D1">
        <w:rPr>
          <w:rFonts w:ascii="Courier New" w:eastAsia="Times New Roman" w:hAnsi="Courier New" w:cs="Courier New"/>
          <w:color w:val="000000"/>
          <w:szCs w:val="20"/>
          <w:lang w:val="en-GB" w:eastAsia="fr-FR"/>
        </w:rPr>
        <w:t>920 DATA 150</w:t>
      </w:r>
      <w:proofErr w:type="gramStart"/>
      <w:r w:rsidRPr="002E10D1">
        <w:rPr>
          <w:rFonts w:ascii="Courier New" w:eastAsia="Times New Roman" w:hAnsi="Courier New" w:cs="Courier New"/>
          <w:color w:val="000000"/>
          <w:szCs w:val="20"/>
          <w:lang w:val="en-GB" w:eastAsia="fr-FR"/>
        </w:rPr>
        <w:t>,10,260,60,150,130,30,60</w:t>
      </w:r>
      <w:proofErr w:type="gramEnd"/>
    </w:p>
    <w:p w:rsidR="002E10D1" w:rsidRPr="002E10D1" w:rsidRDefault="002E10D1" w:rsidP="00FC346E">
      <w:pPr>
        <w:jc w:val="both"/>
        <w:rPr>
          <w:szCs w:val="24"/>
          <w:lang w:val="en-GB"/>
        </w:rPr>
      </w:pPr>
    </w:p>
    <w:p w:rsidR="00FC346E" w:rsidRPr="006F2EFD" w:rsidRDefault="00FC346E" w:rsidP="00FC346E">
      <w:pPr>
        <w:jc w:val="both"/>
        <w:rPr>
          <w:b/>
          <w:szCs w:val="24"/>
        </w:rPr>
      </w:pPr>
      <w:r w:rsidRPr="006F2EFD">
        <w:rPr>
          <w:b/>
          <w:szCs w:val="24"/>
        </w:rPr>
        <w:t>Commentaire</w:t>
      </w:r>
    </w:p>
    <w:p w:rsidR="00FC346E" w:rsidRPr="00FC346E" w:rsidRDefault="00FC346E" w:rsidP="006F2EFD">
      <w:pPr>
        <w:spacing w:after="0"/>
        <w:jc w:val="both"/>
        <w:rPr>
          <w:szCs w:val="24"/>
        </w:rPr>
      </w:pPr>
      <w:r w:rsidRPr="00FC346E">
        <w:rPr>
          <w:szCs w:val="24"/>
        </w:rPr>
        <w:t>Le programme est exécutable en mode 256, mais les différentes lignes contenant les symboles des cartes peuvent recouvrir la table, ou se trouver en dehors de la bordure de la fenêtre. Une</w:t>
      </w:r>
      <w:r w:rsidR="006F2EFD">
        <w:rPr>
          <w:szCs w:val="24"/>
        </w:rPr>
        <w:t xml:space="preserve"> </w:t>
      </w:r>
      <w:r w:rsidRPr="00FC346E">
        <w:rPr>
          <w:szCs w:val="24"/>
        </w:rPr>
        <w:t>petite modification dans la procédure getline</w:t>
      </w:r>
    </w:p>
    <w:p w:rsidR="00FC346E" w:rsidRPr="006F2EFD" w:rsidRDefault="00FC346E" w:rsidP="006F2EFD">
      <w:pPr>
        <w:spacing w:before="60" w:after="60"/>
        <w:ind w:left="709"/>
        <w:jc w:val="both"/>
        <w:rPr>
          <w:rFonts w:ascii="Courier New" w:hAnsi="Courier New" w:cs="Courier New"/>
          <w:szCs w:val="24"/>
        </w:rPr>
      </w:pPr>
      <w:r w:rsidRPr="006F2EFD">
        <w:rPr>
          <w:rFonts w:ascii="Courier New" w:hAnsi="Courier New" w:cs="Courier New"/>
          <w:szCs w:val="24"/>
        </w:rPr>
        <w:t>1170 LET lin$ = lin$ &amp; " " &amp; ch$</w:t>
      </w:r>
    </w:p>
    <w:p w:rsidR="00FC346E" w:rsidRPr="00FC346E" w:rsidRDefault="00FC346E" w:rsidP="006F2EFD">
      <w:pPr>
        <w:spacing w:after="0"/>
        <w:jc w:val="both"/>
        <w:rPr>
          <w:szCs w:val="24"/>
        </w:rPr>
      </w:pPr>
      <w:proofErr w:type="gramStart"/>
      <w:r w:rsidRPr="00FC346E">
        <w:rPr>
          <w:szCs w:val="24"/>
        </w:rPr>
        <w:t>en</w:t>
      </w:r>
      <w:proofErr w:type="gramEnd"/>
    </w:p>
    <w:p w:rsidR="00FC346E" w:rsidRPr="006F2EFD" w:rsidRDefault="00FC346E" w:rsidP="006F2EFD">
      <w:pPr>
        <w:spacing w:before="60" w:after="60"/>
        <w:ind w:left="709"/>
        <w:jc w:val="both"/>
        <w:rPr>
          <w:rFonts w:ascii="Courier New" w:hAnsi="Courier New" w:cs="Courier New"/>
          <w:szCs w:val="24"/>
        </w:rPr>
      </w:pPr>
      <w:r w:rsidRPr="006F2EFD">
        <w:rPr>
          <w:rFonts w:ascii="Courier New" w:hAnsi="Courier New" w:cs="Courier New"/>
          <w:szCs w:val="24"/>
        </w:rPr>
        <w:t>1170 LET lin$ = lin$ &amp; ch$</w:t>
      </w:r>
    </w:p>
    <w:p w:rsidR="00FC346E" w:rsidRPr="00FC346E" w:rsidRDefault="00FC346E" w:rsidP="00FC346E">
      <w:pPr>
        <w:jc w:val="both"/>
        <w:rPr>
          <w:szCs w:val="24"/>
        </w:rPr>
      </w:pPr>
      <w:proofErr w:type="gramStart"/>
      <w:r w:rsidRPr="00FC346E">
        <w:rPr>
          <w:szCs w:val="24"/>
        </w:rPr>
        <w:t>évitera</w:t>
      </w:r>
      <w:proofErr w:type="gramEnd"/>
      <w:r w:rsidRPr="00FC346E">
        <w:rPr>
          <w:szCs w:val="24"/>
        </w:rPr>
        <w:t xml:space="preserve"> cette erreur. Les espaces entre les caractères seront supprimés, mais la taille des caractères ayant augmenté, la rangée de caractères sera plus lisible. Ainsi, le programme tourne bien, quel que soit le mode graphique.</w:t>
      </w:r>
    </w:p>
    <w:p w:rsidR="00FC346E" w:rsidRPr="00FC346E" w:rsidRDefault="00FC346E" w:rsidP="00FC346E">
      <w:pPr>
        <w:jc w:val="both"/>
        <w:rPr>
          <w:szCs w:val="24"/>
        </w:rPr>
      </w:pPr>
      <w:r w:rsidRPr="00FC346E">
        <w:rPr>
          <w:szCs w:val="24"/>
        </w:rPr>
        <w:t>Nous avons essayé de montrer comment utiliser SuperBASIC pour résoudre les problèmes. Nous avons montré comment de simples tâches peuvent être résolues d'une manière aisée. Quand la tâche est plus complexe, comme les manipulations de tableaux ou la construction de graphiques à l'écran, SuperBASIC est en mesure d'être employé avec un maximum de clarté.</w:t>
      </w:r>
    </w:p>
    <w:p w:rsidR="00FC346E" w:rsidRPr="00FC346E" w:rsidRDefault="00FC346E" w:rsidP="00FC346E">
      <w:pPr>
        <w:jc w:val="both"/>
        <w:rPr>
          <w:szCs w:val="24"/>
        </w:rPr>
      </w:pPr>
      <w:r w:rsidRPr="00FC346E">
        <w:rPr>
          <w:szCs w:val="24"/>
        </w:rPr>
        <w:t>Si vous êtes débutant, et si vous avez pu suivre l'essentiel de ce guide, vous êtes sur le bon chemin pour programmer correctement. Si vous êtes déjà expérimenté, nous espérons que vous apprécierez et exploiterez les qualités de SuperBASIC.</w:t>
      </w:r>
    </w:p>
    <w:p w:rsidR="00FC346E" w:rsidRPr="00FC346E" w:rsidRDefault="00FC346E" w:rsidP="00FC346E">
      <w:pPr>
        <w:jc w:val="both"/>
        <w:rPr>
          <w:szCs w:val="24"/>
        </w:rPr>
      </w:pPr>
      <w:r w:rsidRPr="00FC346E">
        <w:rPr>
          <w:szCs w:val="24"/>
        </w:rPr>
        <w:t>SuperBASIC peut vous permettre d'exécuter des tâches tellement multiples que nous n'avons pu vous en donner qu'une faible idée dans ce guide. Il ne faut pas oublier les milliers de possibilités qui vous sont offertes, et nous espérons que vous les trouverez profitables, stimulantes et agréables.</w:t>
      </w:r>
    </w:p>
    <w:sectPr w:rsidR="00FC346E" w:rsidRPr="00FC346E" w:rsidSect="006216A7">
      <w:footerReference w:type="default" r:id="rId57"/>
      <w:pgSz w:w="11907" w:h="16839" w:code="9"/>
      <w:pgMar w:top="1134" w:right="1134" w:bottom="113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193" w:rsidRDefault="00793193" w:rsidP="00E13950">
      <w:r>
        <w:separator/>
      </w:r>
    </w:p>
  </w:endnote>
  <w:endnote w:type="continuationSeparator" w:id="0">
    <w:p w:rsidR="00793193" w:rsidRDefault="00793193" w:rsidP="00E13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417" w:rsidRDefault="00462417">
    <w:pPr>
      <w:pStyle w:val="Pieddepage"/>
      <w:jc w:val="right"/>
    </w:pPr>
  </w:p>
  <w:p w:rsidR="00462417" w:rsidRDefault="00462417" w:rsidP="00E1395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548904"/>
      <w:docPartObj>
        <w:docPartGallery w:val="Page Numbers (Bottom of Page)"/>
        <w:docPartUnique/>
      </w:docPartObj>
    </w:sdtPr>
    <w:sdtContent>
      <w:p w:rsidR="00462417" w:rsidRDefault="00462417">
        <w:pPr>
          <w:pStyle w:val="Pieddepage"/>
          <w:jc w:val="right"/>
        </w:pPr>
        <w:r>
          <w:fldChar w:fldCharType="begin"/>
        </w:r>
        <w:r>
          <w:instrText>PAGE   \* MERGEFORMAT</w:instrText>
        </w:r>
        <w:r>
          <w:fldChar w:fldCharType="separate"/>
        </w:r>
        <w:r>
          <w:rPr>
            <w:noProof/>
          </w:rPr>
          <w:t>1</w:t>
        </w:r>
        <w:r>
          <w:fldChar w:fldCharType="end"/>
        </w:r>
      </w:p>
    </w:sdtContent>
  </w:sdt>
  <w:p w:rsidR="00462417" w:rsidRDefault="0046241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26517"/>
      <w:docPartObj>
        <w:docPartGallery w:val="Page Numbers (Bottom of Page)"/>
        <w:docPartUnique/>
      </w:docPartObj>
    </w:sdtPr>
    <w:sdtContent>
      <w:p w:rsidR="00462417" w:rsidRDefault="00462417">
        <w:pPr>
          <w:pStyle w:val="Pieddepage"/>
          <w:jc w:val="right"/>
        </w:pPr>
        <w:r w:rsidRPr="00F12810">
          <w:rPr>
            <w:b/>
            <w:color w:val="656565" w:themeColor="text2" w:themeTint="BF"/>
            <w:sz w:val="18"/>
          </w:rPr>
          <w:fldChar w:fldCharType="begin"/>
        </w:r>
        <w:r w:rsidRPr="00F12810">
          <w:rPr>
            <w:b/>
            <w:color w:val="656565" w:themeColor="text2" w:themeTint="BF"/>
            <w:sz w:val="18"/>
          </w:rPr>
          <w:instrText>PAGE   \* MERGEFORMAT</w:instrText>
        </w:r>
        <w:r w:rsidRPr="00F12810">
          <w:rPr>
            <w:b/>
            <w:color w:val="656565" w:themeColor="text2" w:themeTint="BF"/>
            <w:sz w:val="18"/>
          </w:rPr>
          <w:fldChar w:fldCharType="separate"/>
        </w:r>
        <w:r w:rsidR="00353EFD">
          <w:rPr>
            <w:b/>
            <w:noProof/>
            <w:color w:val="656565" w:themeColor="text2" w:themeTint="BF"/>
            <w:sz w:val="18"/>
          </w:rPr>
          <w:t>21</w:t>
        </w:r>
        <w:r w:rsidRPr="00F12810">
          <w:rPr>
            <w:b/>
            <w:color w:val="656565" w:themeColor="text2" w:themeTint="BF"/>
            <w:sz w:val="18"/>
          </w:rPr>
          <w:fldChar w:fldCharType="end"/>
        </w:r>
      </w:p>
    </w:sdtContent>
  </w:sdt>
  <w:p w:rsidR="00462417" w:rsidRDefault="00462417" w:rsidP="00E1395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193" w:rsidRDefault="00793193" w:rsidP="00E13950">
      <w:r>
        <w:separator/>
      </w:r>
    </w:p>
  </w:footnote>
  <w:footnote w:type="continuationSeparator" w:id="0">
    <w:p w:rsidR="00793193" w:rsidRDefault="00793193" w:rsidP="00E139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864C9"/>
    <w:multiLevelType w:val="hybridMultilevel"/>
    <w:tmpl w:val="82EAF4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0E6424"/>
    <w:multiLevelType w:val="hybridMultilevel"/>
    <w:tmpl w:val="197ACA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C83CF8"/>
    <w:multiLevelType w:val="hybridMultilevel"/>
    <w:tmpl w:val="8E98CE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3CD00D0"/>
    <w:multiLevelType w:val="hybridMultilevel"/>
    <w:tmpl w:val="A7DAF4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68666DA"/>
    <w:multiLevelType w:val="hybridMultilevel"/>
    <w:tmpl w:val="4B9ADCAA"/>
    <w:lvl w:ilvl="0" w:tplc="33BFD2C0">
      <w:numFmt w:val="bullet"/>
      <w:lvlText w:val="-"/>
      <w:lvlJc w:val="left"/>
      <w:pPr>
        <w:ind w:left="1425" w:hanging="360"/>
      </w:pPr>
      <w:rPr>
        <w:rFonts w:ascii="Symbol" w:hAnsi="Symbol" w:cs="Symbol"/>
        <w:snapToGrid/>
        <w:spacing w:val="18"/>
        <w:sz w:val="22"/>
        <w:szCs w:val="22"/>
      </w:rPr>
    </w:lvl>
    <w:lvl w:ilvl="1" w:tplc="040C0003">
      <w:start w:val="1"/>
      <w:numFmt w:val="bullet"/>
      <w:lvlText w:val="o"/>
      <w:lvlJc w:val="left"/>
      <w:pPr>
        <w:ind w:left="2145" w:hanging="360"/>
      </w:pPr>
      <w:rPr>
        <w:rFonts w:ascii="Courier New" w:hAnsi="Courier New" w:cs="Courier New" w:hint="default"/>
      </w:rPr>
    </w:lvl>
    <w:lvl w:ilvl="2" w:tplc="040C0005">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
    <w:nsid w:val="084E5BA1"/>
    <w:multiLevelType w:val="hybridMultilevel"/>
    <w:tmpl w:val="11D216E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88F0585"/>
    <w:multiLevelType w:val="hybridMultilevel"/>
    <w:tmpl w:val="1E10D6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CC34F1F"/>
    <w:multiLevelType w:val="hybridMultilevel"/>
    <w:tmpl w:val="82EAF4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DAC2E6C"/>
    <w:multiLevelType w:val="hybridMultilevel"/>
    <w:tmpl w:val="A24CE0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E5F094B"/>
    <w:multiLevelType w:val="hybridMultilevel"/>
    <w:tmpl w:val="4DF08342"/>
    <w:lvl w:ilvl="0" w:tplc="ACDA9402">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10274B7B"/>
    <w:multiLevelType w:val="hybridMultilevel"/>
    <w:tmpl w:val="EBAA89E2"/>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0E264E4"/>
    <w:multiLevelType w:val="hybridMultilevel"/>
    <w:tmpl w:val="E12E2160"/>
    <w:lvl w:ilvl="0" w:tplc="33BFD2C0">
      <w:numFmt w:val="bullet"/>
      <w:lvlText w:val="-"/>
      <w:lvlJc w:val="left"/>
      <w:pPr>
        <w:ind w:left="720" w:hanging="360"/>
      </w:pPr>
      <w:rPr>
        <w:rFonts w:ascii="Symbol" w:hAnsi="Symbol" w:cs="Symbol"/>
        <w:snapToGrid/>
        <w:spacing w:val="18"/>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7C93415"/>
    <w:multiLevelType w:val="hybridMultilevel"/>
    <w:tmpl w:val="5CD0EA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80F3824"/>
    <w:multiLevelType w:val="hybridMultilevel"/>
    <w:tmpl w:val="12FEE95E"/>
    <w:lvl w:ilvl="0" w:tplc="33BFD2C0">
      <w:numFmt w:val="bullet"/>
      <w:lvlText w:val="-"/>
      <w:lvlJc w:val="left"/>
      <w:pPr>
        <w:ind w:left="720" w:hanging="360"/>
      </w:pPr>
      <w:rPr>
        <w:rFonts w:ascii="Symbol" w:hAnsi="Symbol" w:cs="Symbol"/>
        <w:snapToGrid/>
        <w:spacing w:val="18"/>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9312AC2"/>
    <w:multiLevelType w:val="hybridMultilevel"/>
    <w:tmpl w:val="439652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9935457"/>
    <w:multiLevelType w:val="hybridMultilevel"/>
    <w:tmpl w:val="8FE0E820"/>
    <w:lvl w:ilvl="0" w:tplc="33BFD2C0">
      <w:numFmt w:val="bullet"/>
      <w:lvlText w:val="-"/>
      <w:lvlJc w:val="left"/>
      <w:pPr>
        <w:ind w:left="720" w:hanging="360"/>
      </w:pPr>
      <w:rPr>
        <w:rFonts w:ascii="Symbol" w:hAnsi="Symbol" w:cs="Symbol"/>
        <w:snapToGrid/>
        <w:spacing w:val="18"/>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A3B0C40"/>
    <w:multiLevelType w:val="hybridMultilevel"/>
    <w:tmpl w:val="27762A96"/>
    <w:lvl w:ilvl="0" w:tplc="A12EFDC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D7E3223"/>
    <w:multiLevelType w:val="hybridMultilevel"/>
    <w:tmpl w:val="DE3C262A"/>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0620228"/>
    <w:multiLevelType w:val="hybridMultilevel"/>
    <w:tmpl w:val="FFAE6384"/>
    <w:lvl w:ilvl="0" w:tplc="ACDA9402">
      <w:start w:val="1"/>
      <w:numFmt w:val="bullet"/>
      <w:lvlText w:val="-"/>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nsid w:val="2420215B"/>
    <w:multiLevelType w:val="hybridMultilevel"/>
    <w:tmpl w:val="C0DC3164"/>
    <w:lvl w:ilvl="0" w:tplc="ACDA9402">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24963B5E"/>
    <w:multiLevelType w:val="hybridMultilevel"/>
    <w:tmpl w:val="7208024A"/>
    <w:lvl w:ilvl="0" w:tplc="A12EFDC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6885995"/>
    <w:multiLevelType w:val="hybridMultilevel"/>
    <w:tmpl w:val="F40E8796"/>
    <w:lvl w:ilvl="0" w:tplc="CBECA9F8">
      <w:start w:val="1"/>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nsid w:val="28A62476"/>
    <w:multiLevelType w:val="hybridMultilevel"/>
    <w:tmpl w:val="018823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A4E1FAF"/>
    <w:multiLevelType w:val="hybridMultilevel"/>
    <w:tmpl w:val="2B7A2CD8"/>
    <w:lvl w:ilvl="0" w:tplc="1B142830">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BE8194F"/>
    <w:multiLevelType w:val="hybridMultilevel"/>
    <w:tmpl w:val="014077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CF91A44"/>
    <w:multiLevelType w:val="hybridMultilevel"/>
    <w:tmpl w:val="64EE672E"/>
    <w:lvl w:ilvl="0" w:tplc="40A8FB9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E176BFC"/>
    <w:multiLevelType w:val="hybridMultilevel"/>
    <w:tmpl w:val="DB34F93A"/>
    <w:lvl w:ilvl="0" w:tplc="A12EFDC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EAC4681"/>
    <w:multiLevelType w:val="hybridMultilevel"/>
    <w:tmpl w:val="216EEF66"/>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474745B"/>
    <w:multiLevelType w:val="hybridMultilevel"/>
    <w:tmpl w:val="DA80FF90"/>
    <w:lvl w:ilvl="0" w:tplc="A12EFDC6">
      <w:start w:val="1"/>
      <w:numFmt w:val="decimal"/>
      <w:lvlText w:val="%1."/>
      <w:lvlJc w:val="left"/>
      <w:pPr>
        <w:ind w:left="1065" w:hanging="705"/>
      </w:pPr>
      <w:rPr>
        <w:rFonts w:hint="default"/>
      </w:rPr>
    </w:lvl>
    <w:lvl w:ilvl="1" w:tplc="040C000F">
      <w:start w:val="1"/>
      <w:numFmt w:val="decimal"/>
      <w:lvlText w:val="%2."/>
      <w:lvlJc w:val="left"/>
      <w:pPr>
        <w:ind w:left="1800" w:hanging="720"/>
      </w:pPr>
      <w:rPr>
        <w:rFonts w:hint="default"/>
      </w:rPr>
    </w:lvl>
    <w:lvl w:ilvl="2" w:tplc="3A8EA636">
      <w:numFmt w:val="decimal"/>
      <w:lvlText w:val="%3"/>
      <w:lvlJc w:val="left"/>
      <w:pPr>
        <w:ind w:left="2685" w:hanging="705"/>
      </w:pPr>
      <w:rPr>
        <w:rFonts w:hint="default"/>
      </w:rPr>
    </w:lvl>
    <w:lvl w:ilvl="3" w:tplc="C816863A">
      <w:start w:val="1"/>
      <w:numFmt w:val="upperRoman"/>
      <w:lvlText w:val="%4."/>
      <w:lvlJc w:val="left"/>
      <w:pPr>
        <w:ind w:left="3240" w:hanging="72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4874E0E"/>
    <w:multiLevelType w:val="hybridMultilevel"/>
    <w:tmpl w:val="ADCC0E5C"/>
    <w:lvl w:ilvl="0" w:tplc="617E8B7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5344DD6"/>
    <w:multiLevelType w:val="hybridMultilevel"/>
    <w:tmpl w:val="818A2DB0"/>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56657BC"/>
    <w:multiLevelType w:val="hybridMultilevel"/>
    <w:tmpl w:val="1CD80DA4"/>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5B104F9"/>
    <w:multiLevelType w:val="hybridMultilevel"/>
    <w:tmpl w:val="FDA2CC30"/>
    <w:lvl w:ilvl="0" w:tplc="ACDA9402">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38026514"/>
    <w:multiLevelType w:val="hybridMultilevel"/>
    <w:tmpl w:val="03CACC40"/>
    <w:lvl w:ilvl="0" w:tplc="33BFD2C0">
      <w:numFmt w:val="bullet"/>
      <w:lvlText w:val="-"/>
      <w:lvlJc w:val="left"/>
      <w:pPr>
        <w:ind w:left="720" w:hanging="360"/>
      </w:pPr>
      <w:rPr>
        <w:rFonts w:ascii="Symbol" w:hAnsi="Symbol" w:cs="Symbol"/>
        <w:snapToGrid/>
        <w:spacing w:val="18"/>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97E6672"/>
    <w:multiLevelType w:val="hybridMultilevel"/>
    <w:tmpl w:val="DF4AC0AA"/>
    <w:lvl w:ilvl="0" w:tplc="A12EFDC6">
      <w:start w:val="1"/>
      <w:numFmt w:val="decimal"/>
      <w:lvlText w:val="%1."/>
      <w:lvlJc w:val="left"/>
      <w:pPr>
        <w:ind w:left="351" w:hanging="705"/>
      </w:pPr>
      <w:rPr>
        <w:rFonts w:hint="default"/>
      </w:rPr>
    </w:lvl>
    <w:lvl w:ilvl="1" w:tplc="040C000F">
      <w:start w:val="1"/>
      <w:numFmt w:val="decimal"/>
      <w:lvlText w:val="%2."/>
      <w:lvlJc w:val="left"/>
      <w:pPr>
        <w:ind w:left="1086" w:hanging="720"/>
      </w:pPr>
      <w:rPr>
        <w:rFonts w:hint="default"/>
      </w:rPr>
    </w:lvl>
    <w:lvl w:ilvl="2" w:tplc="3A8EA636">
      <w:numFmt w:val="decimal"/>
      <w:lvlText w:val="%3"/>
      <w:lvlJc w:val="left"/>
      <w:pPr>
        <w:ind w:left="1971" w:hanging="705"/>
      </w:pPr>
      <w:rPr>
        <w:rFonts w:hint="default"/>
      </w:rPr>
    </w:lvl>
    <w:lvl w:ilvl="3" w:tplc="040C000F" w:tentative="1">
      <w:start w:val="1"/>
      <w:numFmt w:val="decimal"/>
      <w:lvlText w:val="%4."/>
      <w:lvlJc w:val="left"/>
      <w:pPr>
        <w:ind w:left="2166" w:hanging="360"/>
      </w:pPr>
    </w:lvl>
    <w:lvl w:ilvl="4" w:tplc="040C0019" w:tentative="1">
      <w:start w:val="1"/>
      <w:numFmt w:val="lowerLetter"/>
      <w:lvlText w:val="%5."/>
      <w:lvlJc w:val="left"/>
      <w:pPr>
        <w:ind w:left="2886" w:hanging="360"/>
      </w:pPr>
    </w:lvl>
    <w:lvl w:ilvl="5" w:tplc="040C001B" w:tentative="1">
      <w:start w:val="1"/>
      <w:numFmt w:val="lowerRoman"/>
      <w:lvlText w:val="%6."/>
      <w:lvlJc w:val="right"/>
      <w:pPr>
        <w:ind w:left="3606" w:hanging="180"/>
      </w:pPr>
    </w:lvl>
    <w:lvl w:ilvl="6" w:tplc="040C000F" w:tentative="1">
      <w:start w:val="1"/>
      <w:numFmt w:val="decimal"/>
      <w:lvlText w:val="%7."/>
      <w:lvlJc w:val="left"/>
      <w:pPr>
        <w:ind w:left="4326" w:hanging="360"/>
      </w:pPr>
    </w:lvl>
    <w:lvl w:ilvl="7" w:tplc="040C0019" w:tentative="1">
      <w:start w:val="1"/>
      <w:numFmt w:val="lowerLetter"/>
      <w:lvlText w:val="%8."/>
      <w:lvlJc w:val="left"/>
      <w:pPr>
        <w:ind w:left="5046" w:hanging="360"/>
      </w:pPr>
    </w:lvl>
    <w:lvl w:ilvl="8" w:tplc="040C001B" w:tentative="1">
      <w:start w:val="1"/>
      <w:numFmt w:val="lowerRoman"/>
      <w:lvlText w:val="%9."/>
      <w:lvlJc w:val="right"/>
      <w:pPr>
        <w:ind w:left="5766" w:hanging="180"/>
      </w:pPr>
    </w:lvl>
  </w:abstractNum>
  <w:abstractNum w:abstractNumId="35">
    <w:nsid w:val="39B63078"/>
    <w:multiLevelType w:val="hybridMultilevel"/>
    <w:tmpl w:val="2F866E5E"/>
    <w:lvl w:ilvl="0" w:tplc="ACDA9402">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nsid w:val="39CF7031"/>
    <w:multiLevelType w:val="hybridMultilevel"/>
    <w:tmpl w:val="A41649DE"/>
    <w:lvl w:ilvl="0" w:tplc="A12EFDC6">
      <w:start w:val="1"/>
      <w:numFmt w:val="decimal"/>
      <w:lvlText w:val="%1."/>
      <w:lvlJc w:val="left"/>
      <w:pPr>
        <w:ind w:left="1065" w:hanging="705"/>
      </w:pPr>
      <w:rPr>
        <w:rFonts w:hint="default"/>
      </w:rPr>
    </w:lvl>
    <w:lvl w:ilvl="1" w:tplc="040C000F">
      <w:start w:val="1"/>
      <w:numFmt w:val="decimal"/>
      <w:lvlText w:val="%2."/>
      <w:lvlJc w:val="left"/>
      <w:pPr>
        <w:ind w:left="1800" w:hanging="720"/>
      </w:pPr>
      <w:rPr>
        <w:rFonts w:hint="default"/>
      </w:rPr>
    </w:lvl>
    <w:lvl w:ilvl="2" w:tplc="3A8EA636">
      <w:numFmt w:val="decimal"/>
      <w:lvlText w:val="%3"/>
      <w:lvlJc w:val="left"/>
      <w:pPr>
        <w:ind w:left="2685" w:hanging="705"/>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DA51B10"/>
    <w:multiLevelType w:val="hybridMultilevel"/>
    <w:tmpl w:val="B5423738"/>
    <w:lvl w:ilvl="0" w:tplc="A12EFDC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3DE376AC"/>
    <w:multiLevelType w:val="hybridMultilevel"/>
    <w:tmpl w:val="0CAEC730"/>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DFE0850"/>
    <w:multiLevelType w:val="hybridMultilevel"/>
    <w:tmpl w:val="16F07492"/>
    <w:lvl w:ilvl="0" w:tplc="A12EFDC6">
      <w:start w:val="1"/>
      <w:numFmt w:val="decimal"/>
      <w:lvlText w:val="%1."/>
      <w:lvlJc w:val="left"/>
      <w:pPr>
        <w:ind w:left="1065" w:hanging="705"/>
      </w:pPr>
      <w:rPr>
        <w:rFonts w:hint="default"/>
      </w:rPr>
    </w:lvl>
    <w:lvl w:ilvl="1" w:tplc="040C000F">
      <w:start w:val="1"/>
      <w:numFmt w:val="decimal"/>
      <w:lvlText w:val="%2."/>
      <w:lvlJc w:val="left"/>
      <w:pPr>
        <w:ind w:left="1800" w:hanging="720"/>
      </w:pPr>
      <w:rPr>
        <w:rFonts w:hint="default"/>
      </w:rPr>
    </w:lvl>
    <w:lvl w:ilvl="2" w:tplc="3A8EA636">
      <w:numFmt w:val="decimal"/>
      <w:lvlText w:val="%3"/>
      <w:lvlJc w:val="left"/>
      <w:pPr>
        <w:ind w:left="2685" w:hanging="705"/>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E127DFA"/>
    <w:multiLevelType w:val="hybridMultilevel"/>
    <w:tmpl w:val="CFE2BE38"/>
    <w:lvl w:ilvl="0" w:tplc="A12EFDC6">
      <w:start w:val="1"/>
      <w:numFmt w:val="decimal"/>
      <w:lvlText w:val="%1."/>
      <w:lvlJc w:val="left"/>
      <w:pPr>
        <w:ind w:left="1065" w:hanging="705"/>
      </w:pPr>
      <w:rPr>
        <w:rFonts w:hint="default"/>
      </w:rPr>
    </w:lvl>
    <w:lvl w:ilvl="1" w:tplc="F93ADCE4">
      <w:start w:val="1"/>
      <w:numFmt w:val="lowerLetter"/>
      <w:lvlText w:val="%2)"/>
      <w:lvlJc w:val="left"/>
      <w:pPr>
        <w:ind w:left="1785" w:hanging="70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42143E52"/>
    <w:multiLevelType w:val="hybridMultilevel"/>
    <w:tmpl w:val="7D1AF674"/>
    <w:lvl w:ilvl="0" w:tplc="A12EFDC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22676A5"/>
    <w:multiLevelType w:val="hybridMultilevel"/>
    <w:tmpl w:val="F24E5708"/>
    <w:lvl w:ilvl="0" w:tplc="ACDA9402">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44373C60"/>
    <w:multiLevelType w:val="hybridMultilevel"/>
    <w:tmpl w:val="D75C699C"/>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4F47962"/>
    <w:multiLevelType w:val="hybridMultilevel"/>
    <w:tmpl w:val="DEC86234"/>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5A476F3"/>
    <w:multiLevelType w:val="hybridMultilevel"/>
    <w:tmpl w:val="1E10D6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67B2EED"/>
    <w:multiLevelType w:val="hybridMultilevel"/>
    <w:tmpl w:val="A87AC78C"/>
    <w:lvl w:ilvl="0" w:tplc="33BFD2C0">
      <w:numFmt w:val="bullet"/>
      <w:lvlText w:val="-"/>
      <w:lvlJc w:val="left"/>
      <w:pPr>
        <w:ind w:left="720" w:hanging="360"/>
      </w:pPr>
      <w:rPr>
        <w:rFonts w:ascii="Symbol" w:hAnsi="Symbol" w:cs="Symbol"/>
        <w:snapToGrid/>
        <w:spacing w:val="18"/>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6920181"/>
    <w:multiLevelType w:val="hybridMultilevel"/>
    <w:tmpl w:val="9E464B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47571BFB"/>
    <w:multiLevelType w:val="hybridMultilevel"/>
    <w:tmpl w:val="149E550A"/>
    <w:lvl w:ilvl="0" w:tplc="A12EFDC6">
      <w:start w:val="1"/>
      <w:numFmt w:val="decimal"/>
      <w:lvlText w:val="%1."/>
      <w:lvlJc w:val="left"/>
      <w:pPr>
        <w:ind w:left="1065" w:hanging="705"/>
      </w:pPr>
      <w:rPr>
        <w:rFonts w:hint="default"/>
      </w:rPr>
    </w:lvl>
    <w:lvl w:ilvl="1" w:tplc="040C000F">
      <w:start w:val="1"/>
      <w:numFmt w:val="decimal"/>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48454B58"/>
    <w:multiLevelType w:val="hybridMultilevel"/>
    <w:tmpl w:val="67769C28"/>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48B3472B"/>
    <w:multiLevelType w:val="hybridMultilevel"/>
    <w:tmpl w:val="1C4E2BA4"/>
    <w:lvl w:ilvl="0" w:tplc="33BFD2C0">
      <w:numFmt w:val="bullet"/>
      <w:lvlText w:val="-"/>
      <w:lvlJc w:val="left"/>
      <w:pPr>
        <w:ind w:left="1425" w:hanging="360"/>
      </w:pPr>
      <w:rPr>
        <w:rFonts w:ascii="Symbol" w:hAnsi="Symbol" w:cs="Symbol"/>
        <w:snapToGrid/>
        <w:spacing w:val="18"/>
        <w:sz w:val="22"/>
        <w:szCs w:val="22"/>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1">
    <w:nsid w:val="4C1E66C0"/>
    <w:multiLevelType w:val="hybridMultilevel"/>
    <w:tmpl w:val="3B7A31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4D8E05FF"/>
    <w:multiLevelType w:val="hybridMultilevel"/>
    <w:tmpl w:val="0882E6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E0137D1"/>
    <w:multiLevelType w:val="hybridMultilevel"/>
    <w:tmpl w:val="FC2EFC18"/>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F51242C"/>
    <w:multiLevelType w:val="hybridMultilevel"/>
    <w:tmpl w:val="C3006988"/>
    <w:lvl w:ilvl="0" w:tplc="ACDA9402">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5">
    <w:nsid w:val="52A12C8F"/>
    <w:multiLevelType w:val="hybridMultilevel"/>
    <w:tmpl w:val="1D78CF04"/>
    <w:lvl w:ilvl="0" w:tplc="33BFD2C0">
      <w:numFmt w:val="bullet"/>
      <w:lvlText w:val="-"/>
      <w:lvlJc w:val="left"/>
      <w:pPr>
        <w:ind w:left="720" w:hanging="360"/>
      </w:pPr>
      <w:rPr>
        <w:rFonts w:ascii="Symbol" w:hAnsi="Symbol" w:cs="Symbol"/>
        <w:snapToGrid/>
        <w:spacing w:val="18"/>
        <w:sz w:val="22"/>
        <w:szCs w:val="22"/>
      </w:rPr>
    </w:lvl>
    <w:lvl w:ilvl="1" w:tplc="33BFD2C0">
      <w:numFmt w:val="bullet"/>
      <w:lvlText w:val="-"/>
      <w:lvlJc w:val="left"/>
      <w:pPr>
        <w:ind w:left="1440" w:hanging="360"/>
      </w:pPr>
      <w:rPr>
        <w:rFonts w:ascii="Symbol" w:hAnsi="Symbol" w:cs="Symbol" w:hint="default"/>
        <w:snapToGrid/>
        <w:spacing w:val="18"/>
        <w:sz w:val="22"/>
        <w:szCs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39F4C17"/>
    <w:multiLevelType w:val="hybridMultilevel"/>
    <w:tmpl w:val="C28CF928"/>
    <w:lvl w:ilvl="0" w:tplc="CBECA9F8">
      <w:start w:val="1"/>
      <w:numFmt w:val="bullet"/>
      <w:lvlText w:val="-"/>
      <w:lvlJc w:val="left"/>
      <w:pPr>
        <w:ind w:left="735" w:hanging="360"/>
      </w:pPr>
      <w:rPr>
        <w:rFonts w:ascii="Arial" w:eastAsiaTheme="minorHAnsi" w:hAnsi="Arial" w:cs="Arial"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57">
    <w:nsid w:val="560C561A"/>
    <w:multiLevelType w:val="hybridMultilevel"/>
    <w:tmpl w:val="E530143A"/>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62918AC"/>
    <w:multiLevelType w:val="hybridMultilevel"/>
    <w:tmpl w:val="6E763C28"/>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66515DD"/>
    <w:multiLevelType w:val="hybridMultilevel"/>
    <w:tmpl w:val="FB7203D6"/>
    <w:lvl w:ilvl="0" w:tplc="CBECA9F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89D4D8F"/>
    <w:multiLevelType w:val="hybridMultilevel"/>
    <w:tmpl w:val="775224CE"/>
    <w:lvl w:ilvl="0" w:tplc="33BFD2C0">
      <w:numFmt w:val="bullet"/>
      <w:lvlText w:val="-"/>
      <w:lvlJc w:val="left"/>
      <w:pPr>
        <w:ind w:left="720" w:hanging="360"/>
      </w:pPr>
      <w:rPr>
        <w:rFonts w:ascii="Symbol" w:hAnsi="Symbol" w:cs="Symbol"/>
        <w:snapToGrid/>
        <w:spacing w:val="18"/>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9217F55"/>
    <w:multiLevelType w:val="hybridMultilevel"/>
    <w:tmpl w:val="2856EEA0"/>
    <w:lvl w:ilvl="0" w:tplc="40A8FB9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59706DBC"/>
    <w:multiLevelType w:val="hybridMultilevel"/>
    <w:tmpl w:val="014077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5A302EB5"/>
    <w:multiLevelType w:val="hybridMultilevel"/>
    <w:tmpl w:val="2856EEA0"/>
    <w:lvl w:ilvl="0" w:tplc="40A8FB9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5ADF63E8"/>
    <w:multiLevelType w:val="hybridMultilevel"/>
    <w:tmpl w:val="20DC0200"/>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D3E61FA"/>
    <w:multiLevelType w:val="hybridMultilevel"/>
    <w:tmpl w:val="0EF641E8"/>
    <w:lvl w:ilvl="0" w:tplc="33BFD2C0">
      <w:numFmt w:val="bullet"/>
      <w:lvlText w:val="-"/>
      <w:lvlJc w:val="left"/>
      <w:pPr>
        <w:ind w:left="1425" w:hanging="360"/>
      </w:pPr>
      <w:rPr>
        <w:rFonts w:ascii="Symbol" w:hAnsi="Symbol" w:cs="Symbol"/>
        <w:snapToGrid/>
        <w:spacing w:val="18"/>
        <w:sz w:val="22"/>
        <w:szCs w:val="22"/>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6">
    <w:nsid w:val="5DBB21C1"/>
    <w:multiLevelType w:val="hybridMultilevel"/>
    <w:tmpl w:val="DA80FF90"/>
    <w:lvl w:ilvl="0" w:tplc="A12EFDC6">
      <w:start w:val="1"/>
      <w:numFmt w:val="decimal"/>
      <w:lvlText w:val="%1."/>
      <w:lvlJc w:val="left"/>
      <w:pPr>
        <w:ind w:left="1065" w:hanging="705"/>
      </w:pPr>
      <w:rPr>
        <w:rFonts w:hint="default"/>
      </w:rPr>
    </w:lvl>
    <w:lvl w:ilvl="1" w:tplc="040C000F">
      <w:start w:val="1"/>
      <w:numFmt w:val="decimal"/>
      <w:lvlText w:val="%2."/>
      <w:lvlJc w:val="left"/>
      <w:pPr>
        <w:ind w:left="1800" w:hanging="720"/>
      </w:pPr>
      <w:rPr>
        <w:rFonts w:hint="default"/>
      </w:rPr>
    </w:lvl>
    <w:lvl w:ilvl="2" w:tplc="3A8EA636">
      <w:numFmt w:val="decimal"/>
      <w:lvlText w:val="%3"/>
      <w:lvlJc w:val="left"/>
      <w:pPr>
        <w:ind w:left="2685" w:hanging="705"/>
      </w:pPr>
      <w:rPr>
        <w:rFonts w:hint="default"/>
      </w:rPr>
    </w:lvl>
    <w:lvl w:ilvl="3" w:tplc="C816863A">
      <w:start w:val="1"/>
      <w:numFmt w:val="upperRoman"/>
      <w:lvlText w:val="%4."/>
      <w:lvlJc w:val="left"/>
      <w:pPr>
        <w:ind w:left="3240" w:hanging="72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5DE603FA"/>
    <w:multiLevelType w:val="hybridMultilevel"/>
    <w:tmpl w:val="FC2E17FC"/>
    <w:lvl w:ilvl="0" w:tplc="617E8B7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EAA6DE0"/>
    <w:multiLevelType w:val="hybridMultilevel"/>
    <w:tmpl w:val="FD6811D0"/>
    <w:lvl w:ilvl="0" w:tplc="A12EFDC6">
      <w:start w:val="1"/>
      <w:numFmt w:val="decimal"/>
      <w:lvlText w:val="%1."/>
      <w:lvlJc w:val="left"/>
      <w:pPr>
        <w:ind w:left="1065" w:hanging="705"/>
      </w:pPr>
      <w:rPr>
        <w:rFonts w:hint="default"/>
      </w:rPr>
    </w:lvl>
    <w:lvl w:ilvl="1" w:tplc="61883940">
      <w:start w:val="1"/>
      <w:numFmt w:val="upp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601372DF"/>
    <w:multiLevelType w:val="hybridMultilevel"/>
    <w:tmpl w:val="2BAA62FA"/>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02C544F"/>
    <w:multiLevelType w:val="hybridMultilevel"/>
    <w:tmpl w:val="5A90BE34"/>
    <w:lvl w:ilvl="0" w:tplc="ACDA9402">
      <w:start w:val="1"/>
      <w:numFmt w:val="bullet"/>
      <w:lvlText w:val="-"/>
      <w:lvlJc w:val="left"/>
      <w:pPr>
        <w:ind w:left="1428" w:hanging="360"/>
      </w:pPr>
      <w:rPr>
        <w:rFonts w:ascii="Courier New" w:hAnsi="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1">
    <w:nsid w:val="60FD2376"/>
    <w:multiLevelType w:val="hybridMultilevel"/>
    <w:tmpl w:val="4F722A02"/>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1AB2013"/>
    <w:multiLevelType w:val="hybridMultilevel"/>
    <w:tmpl w:val="8550CCC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645E460A"/>
    <w:multiLevelType w:val="hybridMultilevel"/>
    <w:tmpl w:val="DF4AC0AA"/>
    <w:lvl w:ilvl="0" w:tplc="A12EFDC6">
      <w:start w:val="1"/>
      <w:numFmt w:val="decimal"/>
      <w:lvlText w:val="%1."/>
      <w:lvlJc w:val="left"/>
      <w:pPr>
        <w:ind w:left="351" w:hanging="705"/>
      </w:pPr>
      <w:rPr>
        <w:rFonts w:hint="default"/>
      </w:rPr>
    </w:lvl>
    <w:lvl w:ilvl="1" w:tplc="040C000F">
      <w:start w:val="1"/>
      <w:numFmt w:val="decimal"/>
      <w:lvlText w:val="%2."/>
      <w:lvlJc w:val="left"/>
      <w:pPr>
        <w:ind w:left="1086" w:hanging="720"/>
      </w:pPr>
      <w:rPr>
        <w:rFonts w:hint="default"/>
      </w:rPr>
    </w:lvl>
    <w:lvl w:ilvl="2" w:tplc="3A8EA636">
      <w:numFmt w:val="decimal"/>
      <w:lvlText w:val="%3"/>
      <w:lvlJc w:val="left"/>
      <w:pPr>
        <w:ind w:left="1971" w:hanging="705"/>
      </w:pPr>
      <w:rPr>
        <w:rFonts w:hint="default"/>
      </w:rPr>
    </w:lvl>
    <w:lvl w:ilvl="3" w:tplc="040C000F" w:tentative="1">
      <w:start w:val="1"/>
      <w:numFmt w:val="decimal"/>
      <w:lvlText w:val="%4."/>
      <w:lvlJc w:val="left"/>
      <w:pPr>
        <w:ind w:left="2166" w:hanging="360"/>
      </w:pPr>
    </w:lvl>
    <w:lvl w:ilvl="4" w:tplc="040C0019" w:tentative="1">
      <w:start w:val="1"/>
      <w:numFmt w:val="lowerLetter"/>
      <w:lvlText w:val="%5."/>
      <w:lvlJc w:val="left"/>
      <w:pPr>
        <w:ind w:left="2886" w:hanging="360"/>
      </w:pPr>
    </w:lvl>
    <w:lvl w:ilvl="5" w:tplc="040C001B" w:tentative="1">
      <w:start w:val="1"/>
      <w:numFmt w:val="lowerRoman"/>
      <w:lvlText w:val="%6."/>
      <w:lvlJc w:val="right"/>
      <w:pPr>
        <w:ind w:left="3606" w:hanging="180"/>
      </w:pPr>
    </w:lvl>
    <w:lvl w:ilvl="6" w:tplc="040C000F" w:tentative="1">
      <w:start w:val="1"/>
      <w:numFmt w:val="decimal"/>
      <w:lvlText w:val="%7."/>
      <w:lvlJc w:val="left"/>
      <w:pPr>
        <w:ind w:left="4326" w:hanging="360"/>
      </w:pPr>
    </w:lvl>
    <w:lvl w:ilvl="7" w:tplc="040C0019" w:tentative="1">
      <w:start w:val="1"/>
      <w:numFmt w:val="lowerLetter"/>
      <w:lvlText w:val="%8."/>
      <w:lvlJc w:val="left"/>
      <w:pPr>
        <w:ind w:left="5046" w:hanging="360"/>
      </w:pPr>
    </w:lvl>
    <w:lvl w:ilvl="8" w:tplc="040C001B" w:tentative="1">
      <w:start w:val="1"/>
      <w:numFmt w:val="lowerRoman"/>
      <w:lvlText w:val="%9."/>
      <w:lvlJc w:val="right"/>
      <w:pPr>
        <w:ind w:left="5766" w:hanging="180"/>
      </w:pPr>
    </w:lvl>
  </w:abstractNum>
  <w:abstractNum w:abstractNumId="74">
    <w:nsid w:val="667A1158"/>
    <w:multiLevelType w:val="hybridMultilevel"/>
    <w:tmpl w:val="2DF2F5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67F55D8D"/>
    <w:multiLevelType w:val="hybridMultilevel"/>
    <w:tmpl w:val="64EE672E"/>
    <w:lvl w:ilvl="0" w:tplc="40A8FB9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69BE6C9F"/>
    <w:multiLevelType w:val="hybridMultilevel"/>
    <w:tmpl w:val="C9485408"/>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B90464A"/>
    <w:multiLevelType w:val="hybridMultilevel"/>
    <w:tmpl w:val="D9E010A4"/>
    <w:lvl w:ilvl="0" w:tplc="CBECA9F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BB30984"/>
    <w:multiLevelType w:val="hybridMultilevel"/>
    <w:tmpl w:val="91F04916"/>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D8A233D"/>
    <w:multiLevelType w:val="hybridMultilevel"/>
    <w:tmpl w:val="31EEF658"/>
    <w:lvl w:ilvl="0" w:tplc="CBECA9F8">
      <w:start w:val="1"/>
      <w:numFmt w:val="bullet"/>
      <w:lvlText w:val="-"/>
      <w:lvlJc w:val="left"/>
      <w:pPr>
        <w:ind w:left="1429" w:hanging="360"/>
      </w:pPr>
      <w:rPr>
        <w:rFonts w:ascii="Arial" w:eastAsiaTheme="minorHAnsi" w:hAnsi="Arial" w:cs="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0">
    <w:nsid w:val="6FBA726F"/>
    <w:multiLevelType w:val="hybridMultilevel"/>
    <w:tmpl w:val="8BFE302E"/>
    <w:lvl w:ilvl="0" w:tplc="40A8FB9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701101D7"/>
    <w:multiLevelType w:val="hybridMultilevel"/>
    <w:tmpl w:val="3FF28628"/>
    <w:lvl w:ilvl="0" w:tplc="A12EFDC6">
      <w:start w:val="1"/>
      <w:numFmt w:val="decimal"/>
      <w:lvlText w:val="%1."/>
      <w:lvlJc w:val="left"/>
      <w:pPr>
        <w:ind w:left="1065" w:hanging="705"/>
      </w:pPr>
      <w:rPr>
        <w:rFonts w:hint="default"/>
      </w:rPr>
    </w:lvl>
    <w:lvl w:ilvl="1" w:tplc="040C000F">
      <w:start w:val="1"/>
      <w:numFmt w:val="decimal"/>
      <w:lvlText w:val="%2."/>
      <w:lvlJc w:val="left"/>
      <w:pPr>
        <w:ind w:left="1800" w:hanging="720"/>
      </w:pPr>
      <w:rPr>
        <w:rFonts w:hint="default"/>
      </w:rPr>
    </w:lvl>
    <w:lvl w:ilvl="2" w:tplc="3A8EA636">
      <w:numFmt w:val="decimal"/>
      <w:lvlText w:val="%3"/>
      <w:lvlJc w:val="left"/>
      <w:pPr>
        <w:ind w:left="2685" w:hanging="705"/>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704F5CD6"/>
    <w:multiLevelType w:val="hybridMultilevel"/>
    <w:tmpl w:val="DA80FF90"/>
    <w:lvl w:ilvl="0" w:tplc="A12EFDC6">
      <w:start w:val="1"/>
      <w:numFmt w:val="decimal"/>
      <w:lvlText w:val="%1."/>
      <w:lvlJc w:val="left"/>
      <w:pPr>
        <w:ind w:left="1065" w:hanging="705"/>
      </w:pPr>
      <w:rPr>
        <w:rFonts w:hint="default"/>
      </w:rPr>
    </w:lvl>
    <w:lvl w:ilvl="1" w:tplc="040C000F">
      <w:start w:val="1"/>
      <w:numFmt w:val="decimal"/>
      <w:lvlText w:val="%2."/>
      <w:lvlJc w:val="left"/>
      <w:pPr>
        <w:ind w:left="1800" w:hanging="720"/>
      </w:pPr>
      <w:rPr>
        <w:rFonts w:hint="default"/>
      </w:rPr>
    </w:lvl>
    <w:lvl w:ilvl="2" w:tplc="3A8EA636">
      <w:numFmt w:val="decimal"/>
      <w:lvlText w:val="%3"/>
      <w:lvlJc w:val="left"/>
      <w:pPr>
        <w:ind w:left="2685" w:hanging="705"/>
      </w:pPr>
      <w:rPr>
        <w:rFonts w:hint="default"/>
      </w:rPr>
    </w:lvl>
    <w:lvl w:ilvl="3" w:tplc="C816863A">
      <w:start w:val="1"/>
      <w:numFmt w:val="upperRoman"/>
      <w:lvlText w:val="%4."/>
      <w:lvlJc w:val="left"/>
      <w:pPr>
        <w:ind w:left="3240" w:hanging="72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70D020EA"/>
    <w:multiLevelType w:val="hybridMultilevel"/>
    <w:tmpl w:val="475E48B2"/>
    <w:lvl w:ilvl="0" w:tplc="A12EFDC6">
      <w:start w:val="1"/>
      <w:numFmt w:val="decimal"/>
      <w:lvlText w:val="%1."/>
      <w:lvlJc w:val="left"/>
      <w:pPr>
        <w:ind w:left="1065" w:hanging="705"/>
      </w:pPr>
      <w:rPr>
        <w:rFonts w:hint="default"/>
      </w:rPr>
    </w:lvl>
    <w:lvl w:ilvl="1" w:tplc="040C000F">
      <w:start w:val="1"/>
      <w:numFmt w:val="decimal"/>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71A2210B"/>
    <w:multiLevelType w:val="hybridMultilevel"/>
    <w:tmpl w:val="BFEA2D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743B53D2"/>
    <w:multiLevelType w:val="hybridMultilevel"/>
    <w:tmpl w:val="B5BEA6C2"/>
    <w:lvl w:ilvl="0" w:tplc="A12EFDC6">
      <w:start w:val="1"/>
      <w:numFmt w:val="decimal"/>
      <w:lvlText w:val="%1."/>
      <w:lvlJc w:val="left"/>
      <w:pPr>
        <w:ind w:left="1065" w:hanging="705"/>
      </w:pPr>
      <w:rPr>
        <w:rFonts w:hint="default"/>
      </w:rPr>
    </w:lvl>
    <w:lvl w:ilvl="1" w:tplc="040C000F">
      <w:start w:val="1"/>
      <w:numFmt w:val="decimal"/>
      <w:lvlText w:val="%2."/>
      <w:lvlJc w:val="left"/>
      <w:pPr>
        <w:ind w:left="1800" w:hanging="720"/>
      </w:pPr>
      <w:rPr>
        <w:rFonts w:hint="default"/>
      </w:rPr>
    </w:lvl>
    <w:lvl w:ilvl="2" w:tplc="3A8EA636">
      <w:numFmt w:val="decimal"/>
      <w:lvlText w:val="%3"/>
      <w:lvlJc w:val="left"/>
      <w:pPr>
        <w:ind w:left="2685" w:hanging="705"/>
      </w:pPr>
      <w:rPr>
        <w:rFonts w:hint="default"/>
      </w:rPr>
    </w:lvl>
    <w:lvl w:ilvl="3" w:tplc="C816863A">
      <w:start w:val="1"/>
      <w:numFmt w:val="upperRoman"/>
      <w:lvlText w:val="%4."/>
      <w:lvlJc w:val="left"/>
      <w:pPr>
        <w:ind w:left="3240" w:hanging="72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78231A25"/>
    <w:multiLevelType w:val="hybridMultilevel"/>
    <w:tmpl w:val="84DA177E"/>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78EE273F"/>
    <w:multiLevelType w:val="hybridMultilevel"/>
    <w:tmpl w:val="02582810"/>
    <w:lvl w:ilvl="0" w:tplc="A12EFDC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7A1F3F61"/>
    <w:multiLevelType w:val="hybridMultilevel"/>
    <w:tmpl w:val="DF4AC0AA"/>
    <w:lvl w:ilvl="0" w:tplc="A12EFDC6">
      <w:start w:val="1"/>
      <w:numFmt w:val="decimal"/>
      <w:lvlText w:val="%1."/>
      <w:lvlJc w:val="left"/>
      <w:pPr>
        <w:ind w:left="351" w:hanging="705"/>
      </w:pPr>
      <w:rPr>
        <w:rFonts w:hint="default"/>
      </w:rPr>
    </w:lvl>
    <w:lvl w:ilvl="1" w:tplc="040C000F">
      <w:start w:val="1"/>
      <w:numFmt w:val="decimal"/>
      <w:lvlText w:val="%2."/>
      <w:lvlJc w:val="left"/>
      <w:pPr>
        <w:ind w:left="1086" w:hanging="720"/>
      </w:pPr>
      <w:rPr>
        <w:rFonts w:hint="default"/>
      </w:rPr>
    </w:lvl>
    <w:lvl w:ilvl="2" w:tplc="3A8EA636">
      <w:numFmt w:val="decimal"/>
      <w:lvlText w:val="%3"/>
      <w:lvlJc w:val="left"/>
      <w:pPr>
        <w:ind w:left="1971" w:hanging="705"/>
      </w:pPr>
      <w:rPr>
        <w:rFonts w:hint="default"/>
      </w:rPr>
    </w:lvl>
    <w:lvl w:ilvl="3" w:tplc="040C000F" w:tentative="1">
      <w:start w:val="1"/>
      <w:numFmt w:val="decimal"/>
      <w:lvlText w:val="%4."/>
      <w:lvlJc w:val="left"/>
      <w:pPr>
        <w:ind w:left="2166" w:hanging="360"/>
      </w:pPr>
    </w:lvl>
    <w:lvl w:ilvl="4" w:tplc="040C0019" w:tentative="1">
      <w:start w:val="1"/>
      <w:numFmt w:val="lowerLetter"/>
      <w:lvlText w:val="%5."/>
      <w:lvlJc w:val="left"/>
      <w:pPr>
        <w:ind w:left="2886" w:hanging="360"/>
      </w:pPr>
    </w:lvl>
    <w:lvl w:ilvl="5" w:tplc="040C001B" w:tentative="1">
      <w:start w:val="1"/>
      <w:numFmt w:val="lowerRoman"/>
      <w:lvlText w:val="%6."/>
      <w:lvlJc w:val="right"/>
      <w:pPr>
        <w:ind w:left="3606" w:hanging="180"/>
      </w:pPr>
    </w:lvl>
    <w:lvl w:ilvl="6" w:tplc="040C000F" w:tentative="1">
      <w:start w:val="1"/>
      <w:numFmt w:val="decimal"/>
      <w:lvlText w:val="%7."/>
      <w:lvlJc w:val="left"/>
      <w:pPr>
        <w:ind w:left="4326" w:hanging="360"/>
      </w:pPr>
    </w:lvl>
    <w:lvl w:ilvl="7" w:tplc="040C0019" w:tentative="1">
      <w:start w:val="1"/>
      <w:numFmt w:val="lowerLetter"/>
      <w:lvlText w:val="%8."/>
      <w:lvlJc w:val="left"/>
      <w:pPr>
        <w:ind w:left="5046" w:hanging="360"/>
      </w:pPr>
    </w:lvl>
    <w:lvl w:ilvl="8" w:tplc="040C001B" w:tentative="1">
      <w:start w:val="1"/>
      <w:numFmt w:val="lowerRoman"/>
      <w:lvlText w:val="%9."/>
      <w:lvlJc w:val="right"/>
      <w:pPr>
        <w:ind w:left="5766" w:hanging="180"/>
      </w:pPr>
    </w:lvl>
  </w:abstractNum>
  <w:abstractNum w:abstractNumId="89">
    <w:nsid w:val="7C0E6C93"/>
    <w:multiLevelType w:val="hybridMultilevel"/>
    <w:tmpl w:val="2856EEA0"/>
    <w:lvl w:ilvl="0" w:tplc="40A8FB9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7C3836AA"/>
    <w:multiLevelType w:val="hybridMultilevel"/>
    <w:tmpl w:val="582CF69E"/>
    <w:lvl w:ilvl="0" w:tplc="ACDA940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9"/>
  </w:num>
  <w:num w:numId="2">
    <w:abstractNumId w:val="53"/>
  </w:num>
  <w:num w:numId="3">
    <w:abstractNumId w:val="64"/>
  </w:num>
  <w:num w:numId="4">
    <w:abstractNumId w:val="14"/>
  </w:num>
  <w:num w:numId="5">
    <w:abstractNumId w:val="51"/>
  </w:num>
  <w:num w:numId="6">
    <w:abstractNumId w:val="19"/>
  </w:num>
  <w:num w:numId="7">
    <w:abstractNumId w:val="32"/>
  </w:num>
  <w:num w:numId="8">
    <w:abstractNumId w:val="43"/>
  </w:num>
  <w:num w:numId="9">
    <w:abstractNumId w:val="74"/>
  </w:num>
  <w:num w:numId="10">
    <w:abstractNumId w:val="24"/>
  </w:num>
  <w:num w:numId="11">
    <w:abstractNumId w:val="62"/>
  </w:num>
  <w:num w:numId="12">
    <w:abstractNumId w:val="86"/>
  </w:num>
  <w:num w:numId="13">
    <w:abstractNumId w:val="71"/>
  </w:num>
  <w:num w:numId="14">
    <w:abstractNumId w:val="10"/>
  </w:num>
  <w:num w:numId="15">
    <w:abstractNumId w:val="2"/>
  </w:num>
  <w:num w:numId="16">
    <w:abstractNumId w:val="31"/>
  </w:num>
  <w:num w:numId="17">
    <w:abstractNumId w:val="47"/>
  </w:num>
  <w:num w:numId="18">
    <w:abstractNumId w:val="12"/>
  </w:num>
  <w:num w:numId="19">
    <w:abstractNumId w:val="70"/>
  </w:num>
  <w:num w:numId="20">
    <w:abstractNumId w:val="7"/>
  </w:num>
  <w:num w:numId="21">
    <w:abstractNumId w:val="44"/>
  </w:num>
  <w:num w:numId="22">
    <w:abstractNumId w:val="30"/>
  </w:num>
  <w:num w:numId="23">
    <w:abstractNumId w:val="0"/>
  </w:num>
  <w:num w:numId="24">
    <w:abstractNumId w:val="9"/>
  </w:num>
  <w:num w:numId="25">
    <w:abstractNumId w:val="45"/>
  </w:num>
  <w:num w:numId="26">
    <w:abstractNumId w:val="35"/>
  </w:num>
  <w:num w:numId="27">
    <w:abstractNumId w:val="54"/>
  </w:num>
  <w:num w:numId="28">
    <w:abstractNumId w:val="6"/>
  </w:num>
  <w:num w:numId="29">
    <w:abstractNumId w:val="22"/>
  </w:num>
  <w:num w:numId="30">
    <w:abstractNumId w:val="3"/>
  </w:num>
  <w:num w:numId="31">
    <w:abstractNumId w:val="1"/>
  </w:num>
  <w:num w:numId="32">
    <w:abstractNumId w:val="84"/>
  </w:num>
  <w:num w:numId="33">
    <w:abstractNumId w:val="42"/>
  </w:num>
  <w:num w:numId="34">
    <w:abstractNumId w:val="8"/>
  </w:num>
  <w:num w:numId="35">
    <w:abstractNumId w:val="29"/>
  </w:num>
  <w:num w:numId="36">
    <w:abstractNumId w:val="50"/>
  </w:num>
  <w:num w:numId="37">
    <w:abstractNumId w:val="52"/>
  </w:num>
  <w:num w:numId="38">
    <w:abstractNumId w:val="67"/>
  </w:num>
  <w:num w:numId="39">
    <w:abstractNumId w:val="65"/>
  </w:num>
  <w:num w:numId="40">
    <w:abstractNumId w:val="40"/>
  </w:num>
  <w:num w:numId="41">
    <w:abstractNumId w:val="55"/>
  </w:num>
  <w:num w:numId="42">
    <w:abstractNumId w:val="41"/>
  </w:num>
  <w:num w:numId="43">
    <w:abstractNumId w:val="11"/>
  </w:num>
  <w:num w:numId="44">
    <w:abstractNumId w:val="26"/>
  </w:num>
  <w:num w:numId="45">
    <w:abstractNumId w:val="60"/>
  </w:num>
  <w:num w:numId="46">
    <w:abstractNumId w:val="46"/>
  </w:num>
  <w:num w:numId="47">
    <w:abstractNumId w:val="37"/>
  </w:num>
  <w:num w:numId="48">
    <w:abstractNumId w:val="85"/>
  </w:num>
  <w:num w:numId="49">
    <w:abstractNumId w:val="20"/>
  </w:num>
  <w:num w:numId="50">
    <w:abstractNumId w:val="4"/>
  </w:num>
  <w:num w:numId="51">
    <w:abstractNumId w:val="87"/>
  </w:num>
  <w:num w:numId="52">
    <w:abstractNumId w:val="33"/>
  </w:num>
  <w:num w:numId="53">
    <w:abstractNumId w:val="13"/>
  </w:num>
  <w:num w:numId="54">
    <w:abstractNumId w:val="15"/>
  </w:num>
  <w:num w:numId="55">
    <w:abstractNumId w:val="5"/>
  </w:num>
  <w:num w:numId="56">
    <w:abstractNumId w:val="72"/>
  </w:num>
  <w:num w:numId="57">
    <w:abstractNumId w:val="21"/>
  </w:num>
  <w:num w:numId="58">
    <w:abstractNumId w:val="68"/>
  </w:num>
  <w:num w:numId="59">
    <w:abstractNumId w:val="77"/>
  </w:num>
  <w:num w:numId="60">
    <w:abstractNumId w:val="16"/>
  </w:num>
  <w:num w:numId="61">
    <w:abstractNumId w:val="23"/>
  </w:num>
  <w:num w:numId="62">
    <w:abstractNumId w:val="48"/>
  </w:num>
  <w:num w:numId="63">
    <w:abstractNumId w:val="58"/>
  </w:num>
  <w:num w:numId="64">
    <w:abstractNumId w:val="27"/>
  </w:num>
  <w:num w:numId="65">
    <w:abstractNumId w:val="17"/>
  </w:num>
  <w:num w:numId="66">
    <w:abstractNumId w:val="90"/>
  </w:num>
  <w:num w:numId="67">
    <w:abstractNumId w:val="83"/>
  </w:num>
  <w:num w:numId="68">
    <w:abstractNumId w:val="78"/>
  </w:num>
  <w:num w:numId="69">
    <w:abstractNumId w:val="76"/>
  </w:num>
  <w:num w:numId="70">
    <w:abstractNumId w:val="38"/>
  </w:num>
  <w:num w:numId="71">
    <w:abstractNumId w:val="81"/>
  </w:num>
  <w:num w:numId="72">
    <w:abstractNumId w:val="57"/>
  </w:num>
  <w:num w:numId="73">
    <w:abstractNumId w:val="36"/>
  </w:num>
  <w:num w:numId="74">
    <w:abstractNumId w:val="88"/>
  </w:num>
  <w:num w:numId="75">
    <w:abstractNumId w:val="18"/>
  </w:num>
  <w:num w:numId="76">
    <w:abstractNumId w:val="39"/>
  </w:num>
  <w:num w:numId="77">
    <w:abstractNumId w:val="66"/>
  </w:num>
  <w:num w:numId="78">
    <w:abstractNumId w:val="82"/>
  </w:num>
  <w:num w:numId="79">
    <w:abstractNumId w:val="34"/>
  </w:num>
  <w:num w:numId="80">
    <w:abstractNumId w:val="73"/>
  </w:num>
  <w:num w:numId="81">
    <w:abstractNumId w:val="79"/>
  </w:num>
  <w:num w:numId="82">
    <w:abstractNumId w:val="28"/>
  </w:num>
  <w:num w:numId="83">
    <w:abstractNumId w:val="59"/>
  </w:num>
  <w:num w:numId="84">
    <w:abstractNumId w:val="89"/>
  </w:num>
  <w:num w:numId="85">
    <w:abstractNumId w:val="63"/>
  </w:num>
  <w:num w:numId="86">
    <w:abstractNumId w:val="56"/>
  </w:num>
  <w:num w:numId="87">
    <w:abstractNumId w:val="61"/>
  </w:num>
  <w:num w:numId="88">
    <w:abstractNumId w:val="25"/>
  </w:num>
  <w:num w:numId="89">
    <w:abstractNumId w:val="75"/>
  </w:num>
  <w:num w:numId="90">
    <w:abstractNumId w:val="49"/>
  </w:num>
  <w:num w:numId="91">
    <w:abstractNumId w:val="8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grammar="clean"/>
  <w:attachedTemplate r:id="rId1"/>
  <w:defaultTabStop w:val="709"/>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D459F37-97AB-4C4D-96AD-07F322530DCF}"/>
    <w:docVar w:name="dgnword-eventsink" w:val="438895720"/>
  </w:docVars>
  <w:rsids>
    <w:rsidRoot w:val="00A66994"/>
    <w:rsid w:val="00000848"/>
    <w:rsid w:val="0001767A"/>
    <w:rsid w:val="000228DB"/>
    <w:rsid w:val="00025598"/>
    <w:rsid w:val="00047300"/>
    <w:rsid w:val="00055DF2"/>
    <w:rsid w:val="0005607C"/>
    <w:rsid w:val="00057E7D"/>
    <w:rsid w:val="0007280D"/>
    <w:rsid w:val="000922DC"/>
    <w:rsid w:val="000A640B"/>
    <w:rsid w:val="000D0928"/>
    <w:rsid w:val="000D27AD"/>
    <w:rsid w:val="000F75B1"/>
    <w:rsid w:val="0011137F"/>
    <w:rsid w:val="00117011"/>
    <w:rsid w:val="00127007"/>
    <w:rsid w:val="0013215C"/>
    <w:rsid w:val="00171384"/>
    <w:rsid w:val="00174FB2"/>
    <w:rsid w:val="00182557"/>
    <w:rsid w:val="00193E90"/>
    <w:rsid w:val="001A0D46"/>
    <w:rsid w:val="001A1AC9"/>
    <w:rsid w:val="001B12E0"/>
    <w:rsid w:val="001B732C"/>
    <w:rsid w:val="001E489A"/>
    <w:rsid w:val="001F3360"/>
    <w:rsid w:val="00202E72"/>
    <w:rsid w:val="002041EA"/>
    <w:rsid w:val="00206E73"/>
    <w:rsid w:val="00222213"/>
    <w:rsid w:val="0023058A"/>
    <w:rsid w:val="0023742F"/>
    <w:rsid w:val="002A517F"/>
    <w:rsid w:val="002B27AE"/>
    <w:rsid w:val="002B38F0"/>
    <w:rsid w:val="002E10D1"/>
    <w:rsid w:val="002E6E9C"/>
    <w:rsid w:val="002F3FB2"/>
    <w:rsid w:val="00303433"/>
    <w:rsid w:val="00307959"/>
    <w:rsid w:val="003116E8"/>
    <w:rsid w:val="00313608"/>
    <w:rsid w:val="003222AC"/>
    <w:rsid w:val="00322735"/>
    <w:rsid w:val="00323505"/>
    <w:rsid w:val="00323A0F"/>
    <w:rsid w:val="00331D9D"/>
    <w:rsid w:val="00334FC1"/>
    <w:rsid w:val="003403DE"/>
    <w:rsid w:val="00353EFD"/>
    <w:rsid w:val="00370799"/>
    <w:rsid w:val="00373518"/>
    <w:rsid w:val="00376C43"/>
    <w:rsid w:val="00382178"/>
    <w:rsid w:val="003A1F80"/>
    <w:rsid w:val="003A5DCB"/>
    <w:rsid w:val="003D0821"/>
    <w:rsid w:val="003E5C43"/>
    <w:rsid w:val="003F3207"/>
    <w:rsid w:val="0041203C"/>
    <w:rsid w:val="004148FE"/>
    <w:rsid w:val="00421950"/>
    <w:rsid w:val="00436B47"/>
    <w:rsid w:val="0045114D"/>
    <w:rsid w:val="00462417"/>
    <w:rsid w:val="0048130C"/>
    <w:rsid w:val="00483821"/>
    <w:rsid w:val="00490AAC"/>
    <w:rsid w:val="00492FC4"/>
    <w:rsid w:val="004A4F7D"/>
    <w:rsid w:val="004A6F43"/>
    <w:rsid w:val="004B5E54"/>
    <w:rsid w:val="004C3EF5"/>
    <w:rsid w:val="004D6D9B"/>
    <w:rsid w:val="004E21F7"/>
    <w:rsid w:val="004E3280"/>
    <w:rsid w:val="00513B76"/>
    <w:rsid w:val="005209AF"/>
    <w:rsid w:val="00551DFC"/>
    <w:rsid w:val="00581FB3"/>
    <w:rsid w:val="00583BC2"/>
    <w:rsid w:val="00584007"/>
    <w:rsid w:val="00586EA4"/>
    <w:rsid w:val="00594D0D"/>
    <w:rsid w:val="00596C17"/>
    <w:rsid w:val="005D4007"/>
    <w:rsid w:val="005D6E7C"/>
    <w:rsid w:val="005F0A30"/>
    <w:rsid w:val="00614804"/>
    <w:rsid w:val="0061620C"/>
    <w:rsid w:val="006216A7"/>
    <w:rsid w:val="0063683D"/>
    <w:rsid w:val="00636E81"/>
    <w:rsid w:val="00645270"/>
    <w:rsid w:val="006748D8"/>
    <w:rsid w:val="00696970"/>
    <w:rsid w:val="006A4D66"/>
    <w:rsid w:val="006A4E30"/>
    <w:rsid w:val="006A5A80"/>
    <w:rsid w:val="006C7F2A"/>
    <w:rsid w:val="006E1BDB"/>
    <w:rsid w:val="006E6C8D"/>
    <w:rsid w:val="006F2B4D"/>
    <w:rsid w:val="006F2EFD"/>
    <w:rsid w:val="00723BE2"/>
    <w:rsid w:val="00731805"/>
    <w:rsid w:val="00736A24"/>
    <w:rsid w:val="00745C4F"/>
    <w:rsid w:val="00747881"/>
    <w:rsid w:val="00760F0D"/>
    <w:rsid w:val="00792264"/>
    <w:rsid w:val="00793193"/>
    <w:rsid w:val="00794642"/>
    <w:rsid w:val="007A53A3"/>
    <w:rsid w:val="007A5960"/>
    <w:rsid w:val="007D0E46"/>
    <w:rsid w:val="007D7D16"/>
    <w:rsid w:val="007E2E29"/>
    <w:rsid w:val="007E6A6B"/>
    <w:rsid w:val="007F09BD"/>
    <w:rsid w:val="007F467F"/>
    <w:rsid w:val="007F5A0C"/>
    <w:rsid w:val="008074C0"/>
    <w:rsid w:val="00821D26"/>
    <w:rsid w:val="008256A9"/>
    <w:rsid w:val="00826DF8"/>
    <w:rsid w:val="00830DD2"/>
    <w:rsid w:val="00834421"/>
    <w:rsid w:val="00836D9F"/>
    <w:rsid w:val="0085390F"/>
    <w:rsid w:val="00862BCB"/>
    <w:rsid w:val="00872281"/>
    <w:rsid w:val="008814C6"/>
    <w:rsid w:val="00897AAB"/>
    <w:rsid w:val="008A4D35"/>
    <w:rsid w:val="008A69CE"/>
    <w:rsid w:val="008B2CCC"/>
    <w:rsid w:val="008D26A8"/>
    <w:rsid w:val="008E33C3"/>
    <w:rsid w:val="00920BAC"/>
    <w:rsid w:val="009347D4"/>
    <w:rsid w:val="009402CF"/>
    <w:rsid w:val="00962C78"/>
    <w:rsid w:val="00965886"/>
    <w:rsid w:val="009B3C91"/>
    <w:rsid w:val="009C3CE8"/>
    <w:rsid w:val="009C41BA"/>
    <w:rsid w:val="009D753B"/>
    <w:rsid w:val="009F074D"/>
    <w:rsid w:val="009F5983"/>
    <w:rsid w:val="00A21651"/>
    <w:rsid w:val="00A22AF5"/>
    <w:rsid w:val="00A35CA0"/>
    <w:rsid w:val="00A44535"/>
    <w:rsid w:val="00A50A63"/>
    <w:rsid w:val="00A61280"/>
    <w:rsid w:val="00A66994"/>
    <w:rsid w:val="00A819BE"/>
    <w:rsid w:val="00A91C0B"/>
    <w:rsid w:val="00A92890"/>
    <w:rsid w:val="00AA054F"/>
    <w:rsid w:val="00AA187B"/>
    <w:rsid w:val="00AC1752"/>
    <w:rsid w:val="00AC3D76"/>
    <w:rsid w:val="00AC6537"/>
    <w:rsid w:val="00AC7E76"/>
    <w:rsid w:val="00AD554A"/>
    <w:rsid w:val="00AE247A"/>
    <w:rsid w:val="00AF6E49"/>
    <w:rsid w:val="00AF7FAA"/>
    <w:rsid w:val="00B013CA"/>
    <w:rsid w:val="00B17FB1"/>
    <w:rsid w:val="00B225B2"/>
    <w:rsid w:val="00B3308C"/>
    <w:rsid w:val="00B47D68"/>
    <w:rsid w:val="00B63689"/>
    <w:rsid w:val="00B6397F"/>
    <w:rsid w:val="00B67A0E"/>
    <w:rsid w:val="00B67AFE"/>
    <w:rsid w:val="00B839ED"/>
    <w:rsid w:val="00B92DFF"/>
    <w:rsid w:val="00B945F9"/>
    <w:rsid w:val="00BA1208"/>
    <w:rsid w:val="00BB3A1E"/>
    <w:rsid w:val="00BC2A1F"/>
    <w:rsid w:val="00BE41EA"/>
    <w:rsid w:val="00BE7278"/>
    <w:rsid w:val="00BF6339"/>
    <w:rsid w:val="00BF6620"/>
    <w:rsid w:val="00C06B92"/>
    <w:rsid w:val="00C17A79"/>
    <w:rsid w:val="00C23D5D"/>
    <w:rsid w:val="00C25539"/>
    <w:rsid w:val="00C36C65"/>
    <w:rsid w:val="00C37961"/>
    <w:rsid w:val="00C4381B"/>
    <w:rsid w:val="00C5188E"/>
    <w:rsid w:val="00C57F49"/>
    <w:rsid w:val="00C72E77"/>
    <w:rsid w:val="00C76D98"/>
    <w:rsid w:val="00C905AE"/>
    <w:rsid w:val="00C97727"/>
    <w:rsid w:val="00CE3224"/>
    <w:rsid w:val="00CF6CEA"/>
    <w:rsid w:val="00D024DE"/>
    <w:rsid w:val="00D049A2"/>
    <w:rsid w:val="00D34BB7"/>
    <w:rsid w:val="00D404F4"/>
    <w:rsid w:val="00D50934"/>
    <w:rsid w:val="00D80D40"/>
    <w:rsid w:val="00D82DE7"/>
    <w:rsid w:val="00D90410"/>
    <w:rsid w:val="00DA4EE3"/>
    <w:rsid w:val="00DB011B"/>
    <w:rsid w:val="00DC2E95"/>
    <w:rsid w:val="00DD3281"/>
    <w:rsid w:val="00DE1BE1"/>
    <w:rsid w:val="00DF3BD1"/>
    <w:rsid w:val="00DF479D"/>
    <w:rsid w:val="00DF649F"/>
    <w:rsid w:val="00E01776"/>
    <w:rsid w:val="00E077D4"/>
    <w:rsid w:val="00E07F3D"/>
    <w:rsid w:val="00E11029"/>
    <w:rsid w:val="00E13950"/>
    <w:rsid w:val="00E154FA"/>
    <w:rsid w:val="00E24DEA"/>
    <w:rsid w:val="00E5048D"/>
    <w:rsid w:val="00E56D33"/>
    <w:rsid w:val="00E57819"/>
    <w:rsid w:val="00E60B99"/>
    <w:rsid w:val="00E61BDB"/>
    <w:rsid w:val="00E6240E"/>
    <w:rsid w:val="00E6422D"/>
    <w:rsid w:val="00E77CD5"/>
    <w:rsid w:val="00E9185B"/>
    <w:rsid w:val="00E930AD"/>
    <w:rsid w:val="00EA14A3"/>
    <w:rsid w:val="00EA5BC1"/>
    <w:rsid w:val="00EB0B9A"/>
    <w:rsid w:val="00EB6194"/>
    <w:rsid w:val="00EC4127"/>
    <w:rsid w:val="00ED133F"/>
    <w:rsid w:val="00ED27A6"/>
    <w:rsid w:val="00ED3C81"/>
    <w:rsid w:val="00ED5850"/>
    <w:rsid w:val="00EE4469"/>
    <w:rsid w:val="00EF0A06"/>
    <w:rsid w:val="00EF7CC5"/>
    <w:rsid w:val="00F11D3D"/>
    <w:rsid w:val="00F12810"/>
    <w:rsid w:val="00F17F41"/>
    <w:rsid w:val="00F200E3"/>
    <w:rsid w:val="00F34306"/>
    <w:rsid w:val="00F71054"/>
    <w:rsid w:val="00F75822"/>
    <w:rsid w:val="00F907A6"/>
    <w:rsid w:val="00F94BA7"/>
    <w:rsid w:val="00FB6022"/>
    <w:rsid w:val="00FC346E"/>
    <w:rsid w:val="00FE21F3"/>
    <w:rsid w:val="00FE3F4E"/>
    <w:rsid w:val="00FF3CE9"/>
    <w:rsid w:val="00FF3D51"/>
    <w:rsid w:val="00FF54D9"/>
    <w:rsid w:val="00FF71C4"/>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90CD25-50F8-4EB4-BD2E-E0C89C7B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950"/>
    <w:pPr>
      <w:spacing w:after="120" w:line="240" w:lineRule="auto"/>
    </w:pPr>
    <w:rPr>
      <w:rFonts w:ascii="Arial" w:hAnsi="Arial" w:cs="Arial"/>
      <w:sz w:val="22"/>
      <w:szCs w:val="22"/>
      <w:lang w:val="fr-FR"/>
    </w:rPr>
  </w:style>
  <w:style w:type="paragraph" w:styleId="Titre1">
    <w:name w:val="heading 1"/>
    <w:basedOn w:val="Titre"/>
    <w:next w:val="Normal"/>
    <w:link w:val="Titre1Car"/>
    <w:uiPriority w:val="9"/>
    <w:qFormat/>
    <w:rsid w:val="00A21651"/>
    <w:pPr>
      <w:outlineLvl w:val="0"/>
    </w:pPr>
    <w:rPr>
      <w:caps/>
    </w:rPr>
  </w:style>
  <w:style w:type="paragraph" w:styleId="Titre2">
    <w:name w:val="heading 2"/>
    <w:basedOn w:val="Normal"/>
    <w:next w:val="Normal"/>
    <w:link w:val="Titre2Car"/>
    <w:uiPriority w:val="9"/>
    <w:unhideWhenUsed/>
    <w:qFormat/>
    <w:rsid w:val="009402CF"/>
    <w:pPr>
      <w:outlineLvl w:val="1"/>
    </w:pPr>
    <w:rPr>
      <w:b/>
      <w:caps/>
      <w:sz w:val="24"/>
    </w:rPr>
  </w:style>
  <w:style w:type="paragraph" w:styleId="Titre3">
    <w:name w:val="heading 3"/>
    <w:basedOn w:val="Normal"/>
    <w:next w:val="Normal"/>
    <w:link w:val="Titre3Car"/>
    <w:uiPriority w:val="9"/>
    <w:unhideWhenUsed/>
    <w:qFormat/>
    <w:rsid w:val="00370799"/>
    <w:pPr>
      <w:jc w:val="both"/>
      <w:outlineLvl w:val="2"/>
    </w:pPr>
    <w:rPr>
      <w:b/>
      <w:caps/>
    </w:rPr>
  </w:style>
  <w:style w:type="paragraph" w:styleId="Titre4">
    <w:name w:val="heading 4"/>
    <w:basedOn w:val="Normal"/>
    <w:next w:val="Normal"/>
    <w:link w:val="Titre4Car"/>
    <w:uiPriority w:val="9"/>
    <w:semiHidden/>
    <w:unhideWhenUsed/>
    <w:qFormat/>
    <w:rsid w:val="00A66994"/>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A66994"/>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A66994"/>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A66994"/>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A66994"/>
    <w:pPr>
      <w:keepNext/>
      <w:keepLines/>
      <w:spacing w:before="40" w:after="0"/>
      <w:outlineLvl w:val="7"/>
    </w:pPr>
    <w:rPr>
      <w:rFonts w:asciiTheme="majorHAnsi" w:eastAsiaTheme="majorEastAsia" w:hAnsiTheme="majorHAnsi" w:cstheme="majorBidi"/>
      <w:i/>
      <w:iCs/>
    </w:rPr>
  </w:style>
  <w:style w:type="paragraph" w:styleId="Titre9">
    <w:name w:val="heading 9"/>
    <w:basedOn w:val="Normal"/>
    <w:next w:val="Normal"/>
    <w:link w:val="Titre9Car"/>
    <w:uiPriority w:val="9"/>
    <w:semiHidden/>
    <w:unhideWhenUsed/>
    <w:qFormat/>
    <w:rsid w:val="00A66994"/>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Sous-titre"/>
    <w:next w:val="Normal"/>
    <w:link w:val="TitreCar"/>
    <w:uiPriority w:val="10"/>
    <w:qFormat/>
    <w:rsid w:val="001A0D46"/>
  </w:style>
  <w:style w:type="character" w:customStyle="1" w:styleId="TitreCar">
    <w:name w:val="Titre Car"/>
    <w:basedOn w:val="Policepardfaut"/>
    <w:link w:val="Titre"/>
    <w:uiPriority w:val="10"/>
    <w:rsid w:val="001A0D46"/>
    <w:rPr>
      <w:rFonts w:ascii="Arial" w:hAnsi="Arial" w:cs="Arial"/>
      <w:b/>
      <w:color w:val="323232" w:themeColor="text2"/>
      <w:sz w:val="28"/>
      <w:szCs w:val="28"/>
      <w:lang w:val="fr-FR"/>
    </w:rPr>
  </w:style>
  <w:style w:type="paragraph" w:styleId="Sous-titre">
    <w:name w:val="Subtitle"/>
    <w:basedOn w:val="Normal"/>
    <w:next w:val="Normal"/>
    <w:link w:val="Sous-titreCar"/>
    <w:uiPriority w:val="11"/>
    <w:qFormat/>
    <w:rsid w:val="00BE41EA"/>
    <w:pPr>
      <w:numPr>
        <w:ilvl w:val="1"/>
      </w:numPr>
    </w:pPr>
    <w:rPr>
      <w:b/>
      <w:color w:val="323232" w:themeColor="text2"/>
      <w:sz w:val="28"/>
      <w:szCs w:val="28"/>
    </w:rPr>
  </w:style>
  <w:style w:type="character" w:customStyle="1" w:styleId="Sous-titreCar">
    <w:name w:val="Sous-titre Car"/>
    <w:basedOn w:val="Policepardfaut"/>
    <w:link w:val="Sous-titre"/>
    <w:uiPriority w:val="11"/>
    <w:rsid w:val="00BE41EA"/>
    <w:rPr>
      <w:rFonts w:ascii="Arial" w:hAnsi="Arial" w:cs="Arial"/>
      <w:b/>
      <w:color w:val="323232" w:themeColor="text2"/>
      <w:sz w:val="28"/>
      <w:szCs w:val="28"/>
      <w:lang w:val="fr-FR"/>
    </w:rPr>
  </w:style>
  <w:style w:type="character" w:customStyle="1" w:styleId="Titre1Car">
    <w:name w:val="Titre 1 Car"/>
    <w:basedOn w:val="Policepardfaut"/>
    <w:link w:val="Titre1"/>
    <w:uiPriority w:val="9"/>
    <w:rsid w:val="00A21651"/>
    <w:rPr>
      <w:rFonts w:ascii="Arial" w:hAnsi="Arial" w:cs="Arial"/>
      <w:b/>
      <w:caps/>
      <w:color w:val="323232" w:themeColor="text2"/>
      <w:sz w:val="28"/>
      <w:szCs w:val="28"/>
      <w:lang w:val="fr-FR"/>
    </w:rPr>
  </w:style>
  <w:style w:type="character" w:customStyle="1" w:styleId="Titre2Car">
    <w:name w:val="Titre 2 Car"/>
    <w:basedOn w:val="Policepardfaut"/>
    <w:link w:val="Titre2"/>
    <w:uiPriority w:val="9"/>
    <w:rsid w:val="009402CF"/>
    <w:rPr>
      <w:rFonts w:ascii="Arial" w:hAnsi="Arial" w:cs="Arial"/>
      <w:b/>
      <w:caps/>
      <w:sz w:val="24"/>
      <w:szCs w:val="22"/>
      <w:lang w:val="fr-FR"/>
    </w:rPr>
  </w:style>
  <w:style w:type="character" w:customStyle="1" w:styleId="Titre3Car">
    <w:name w:val="Titre 3 Car"/>
    <w:basedOn w:val="Policepardfaut"/>
    <w:link w:val="Titre3"/>
    <w:uiPriority w:val="9"/>
    <w:rsid w:val="00370799"/>
    <w:rPr>
      <w:rFonts w:ascii="Arial" w:hAnsi="Arial" w:cs="Arial"/>
      <w:b/>
      <w:caps/>
      <w:sz w:val="22"/>
      <w:szCs w:val="22"/>
      <w:lang w:val="fr-FR"/>
    </w:rPr>
  </w:style>
  <w:style w:type="character" w:customStyle="1" w:styleId="Titre4Car">
    <w:name w:val="Titre 4 Car"/>
    <w:basedOn w:val="Policepardfaut"/>
    <w:link w:val="Titre4"/>
    <w:uiPriority w:val="9"/>
    <w:semiHidden/>
    <w:rsid w:val="00A66994"/>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A66994"/>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A66994"/>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A66994"/>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A66994"/>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A66994"/>
    <w:rPr>
      <w:b/>
      <w:bCs/>
      <w:i/>
      <w:iCs/>
    </w:rPr>
  </w:style>
  <w:style w:type="character" w:styleId="Emphaseple">
    <w:name w:val="Subtle Emphasis"/>
    <w:basedOn w:val="Policepardfaut"/>
    <w:uiPriority w:val="19"/>
    <w:qFormat/>
    <w:rsid w:val="00A66994"/>
    <w:rPr>
      <w:i/>
      <w:iCs/>
      <w:color w:val="595959" w:themeColor="text1" w:themeTint="A6"/>
    </w:rPr>
  </w:style>
  <w:style w:type="character" w:styleId="Accentuation">
    <w:name w:val="Emphasis"/>
    <w:basedOn w:val="Policepardfaut"/>
    <w:uiPriority w:val="20"/>
    <w:qFormat/>
    <w:rsid w:val="00A66994"/>
    <w:rPr>
      <w:i/>
      <w:iCs/>
      <w:color w:val="000000" w:themeColor="text1"/>
    </w:rPr>
  </w:style>
  <w:style w:type="character" w:styleId="Emphaseintense">
    <w:name w:val="Intense Emphasis"/>
    <w:basedOn w:val="Policepardfaut"/>
    <w:uiPriority w:val="21"/>
    <w:qFormat/>
    <w:rsid w:val="002B27AE"/>
    <w:rPr>
      <w:b/>
      <w:bCs/>
      <w:iCs/>
    </w:rPr>
  </w:style>
  <w:style w:type="character" w:styleId="lev">
    <w:name w:val="Strong"/>
    <w:uiPriority w:val="22"/>
    <w:qFormat/>
    <w:rsid w:val="002B27AE"/>
    <w:rPr>
      <w:rFonts w:eastAsiaTheme="minorHAnsi"/>
      <w:b/>
      <w:sz w:val="18"/>
      <w:lang w:eastAsia="en-US"/>
    </w:rPr>
  </w:style>
  <w:style w:type="paragraph" w:styleId="Citation">
    <w:name w:val="Quote"/>
    <w:basedOn w:val="Normal"/>
    <w:next w:val="Normal"/>
    <w:link w:val="CitationCar"/>
    <w:uiPriority w:val="29"/>
    <w:qFormat/>
    <w:rsid w:val="00A66994"/>
    <w:pPr>
      <w:spacing w:before="160"/>
      <w:ind w:left="720" w:right="720"/>
      <w:jc w:val="center"/>
    </w:pPr>
    <w:rPr>
      <w:i/>
      <w:iCs/>
      <w:color w:val="14415C" w:themeColor="accent3" w:themeShade="BF"/>
      <w:sz w:val="24"/>
      <w:szCs w:val="24"/>
    </w:rPr>
  </w:style>
  <w:style w:type="character" w:customStyle="1" w:styleId="CitationCar">
    <w:name w:val="Citation Car"/>
    <w:basedOn w:val="Policepardfaut"/>
    <w:link w:val="Citation"/>
    <w:uiPriority w:val="29"/>
    <w:rsid w:val="00A66994"/>
    <w:rPr>
      <w:i/>
      <w:iCs/>
      <w:color w:val="14415C" w:themeColor="accent3" w:themeShade="BF"/>
      <w:sz w:val="24"/>
      <w:szCs w:val="24"/>
    </w:rPr>
  </w:style>
  <w:style w:type="paragraph" w:styleId="Citationintense">
    <w:name w:val="Intense Quote"/>
    <w:basedOn w:val="Normal"/>
    <w:next w:val="Normal"/>
    <w:link w:val="CitationintenseCar"/>
    <w:uiPriority w:val="30"/>
    <w:qFormat/>
    <w:rsid w:val="00A66994"/>
    <w:pPr>
      <w:spacing w:before="160" w:line="276" w:lineRule="auto"/>
      <w:ind w:left="936" w:right="936"/>
      <w:jc w:val="center"/>
    </w:pPr>
    <w:rPr>
      <w:rFonts w:asciiTheme="majorHAnsi" w:eastAsiaTheme="majorEastAsia" w:hAnsiTheme="majorHAnsi" w:cstheme="majorBidi"/>
      <w:caps/>
      <w:color w:val="B35E06" w:themeColor="accent1" w:themeShade="BF"/>
      <w:sz w:val="28"/>
      <w:szCs w:val="28"/>
    </w:rPr>
  </w:style>
  <w:style w:type="character" w:customStyle="1" w:styleId="CitationintenseCar">
    <w:name w:val="Citation intense Car"/>
    <w:basedOn w:val="Policepardfaut"/>
    <w:link w:val="Citationintense"/>
    <w:uiPriority w:val="30"/>
    <w:rsid w:val="00A66994"/>
    <w:rPr>
      <w:rFonts w:asciiTheme="majorHAnsi" w:eastAsiaTheme="majorEastAsia" w:hAnsiTheme="majorHAnsi" w:cstheme="majorBidi"/>
      <w:caps/>
      <w:color w:val="B35E06" w:themeColor="accent1" w:themeShade="BF"/>
      <w:sz w:val="28"/>
      <w:szCs w:val="28"/>
    </w:rPr>
  </w:style>
  <w:style w:type="character" w:styleId="Rfrenceple">
    <w:name w:val="Subtle Reference"/>
    <w:uiPriority w:val="31"/>
    <w:qFormat/>
    <w:rsid w:val="00E13950"/>
    <w:rPr>
      <w:color w:val="262626" w:themeColor="text1" w:themeTint="D9"/>
      <w:sz w:val="18"/>
      <w:szCs w:val="18"/>
    </w:rPr>
  </w:style>
  <w:style w:type="character" w:styleId="Rfrenceintense">
    <w:name w:val="Intense Reference"/>
    <w:basedOn w:val="Policepardfaut"/>
    <w:uiPriority w:val="32"/>
    <w:qFormat/>
    <w:rsid w:val="00A66994"/>
    <w:rPr>
      <w:b/>
      <w:bCs/>
      <w:caps w:val="0"/>
      <w:smallCaps/>
      <w:color w:val="auto"/>
      <w:spacing w:val="0"/>
      <w:u w:val="single"/>
    </w:rPr>
  </w:style>
  <w:style w:type="character" w:styleId="Titredulivre">
    <w:name w:val="Book Title"/>
    <w:basedOn w:val="Policepardfaut"/>
    <w:uiPriority w:val="33"/>
    <w:qFormat/>
    <w:rsid w:val="00A66994"/>
    <w:rPr>
      <w:b/>
      <w:bCs/>
      <w:caps w:val="0"/>
      <w:smallCaps/>
      <w:spacing w:val="0"/>
    </w:rPr>
  </w:style>
  <w:style w:type="paragraph" w:styleId="Lgende">
    <w:name w:val="caption"/>
    <w:basedOn w:val="Normal"/>
    <w:next w:val="Normal"/>
    <w:uiPriority w:val="35"/>
    <w:semiHidden/>
    <w:unhideWhenUsed/>
    <w:qFormat/>
    <w:rsid w:val="00A66994"/>
    <w:rPr>
      <w:b/>
      <w:bCs/>
      <w:color w:val="404040" w:themeColor="text1" w:themeTint="BF"/>
      <w:sz w:val="16"/>
      <w:szCs w:val="16"/>
    </w:rPr>
  </w:style>
  <w:style w:type="paragraph" w:styleId="En-ttedetabledesmatires">
    <w:name w:val="TOC Heading"/>
    <w:basedOn w:val="Titre1"/>
    <w:next w:val="Normal"/>
    <w:uiPriority w:val="39"/>
    <w:unhideWhenUsed/>
    <w:qFormat/>
    <w:rsid w:val="00A66994"/>
    <w:pPr>
      <w:outlineLvl w:val="9"/>
    </w:pPr>
  </w:style>
  <w:style w:type="paragraph" w:styleId="Sansinterligne">
    <w:name w:val="No Spacing"/>
    <w:uiPriority w:val="1"/>
    <w:qFormat/>
    <w:rsid w:val="00A66994"/>
    <w:pPr>
      <w:spacing w:after="0" w:line="240" w:lineRule="auto"/>
    </w:pPr>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59"/>
    <w:rsid w:val="00A66994"/>
    <w:pPr>
      <w:spacing w:after="0" w:line="240" w:lineRule="auto"/>
    </w:pPr>
    <w:rPr>
      <w:rFonts w:ascii="Arial" w:eastAsiaTheme="minorHAnsi" w:hAnsi="Arial"/>
      <w:sz w:val="22"/>
      <w:szCs w:val="22"/>
      <w:lang w:val="fr-F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A66994"/>
    <w:pPr>
      <w:tabs>
        <w:tab w:val="center" w:pos="4536"/>
        <w:tab w:val="right" w:pos="9072"/>
      </w:tabs>
      <w:spacing w:after="0"/>
    </w:pPr>
  </w:style>
  <w:style w:type="character" w:customStyle="1" w:styleId="En-tteCar">
    <w:name w:val="En-tête Car"/>
    <w:basedOn w:val="Policepardfaut"/>
    <w:link w:val="En-tte"/>
    <w:uiPriority w:val="99"/>
    <w:rsid w:val="00A66994"/>
  </w:style>
  <w:style w:type="paragraph" w:styleId="Pieddepage">
    <w:name w:val="footer"/>
    <w:basedOn w:val="Normal"/>
    <w:link w:val="PieddepageCar"/>
    <w:uiPriority w:val="99"/>
    <w:unhideWhenUsed/>
    <w:rsid w:val="00A66994"/>
    <w:pPr>
      <w:tabs>
        <w:tab w:val="center" w:pos="4536"/>
        <w:tab w:val="right" w:pos="9072"/>
      </w:tabs>
      <w:spacing w:after="0"/>
    </w:pPr>
  </w:style>
  <w:style w:type="character" w:customStyle="1" w:styleId="PieddepageCar">
    <w:name w:val="Pied de page Car"/>
    <w:basedOn w:val="Policepardfaut"/>
    <w:link w:val="Pieddepage"/>
    <w:uiPriority w:val="99"/>
    <w:rsid w:val="00A66994"/>
  </w:style>
  <w:style w:type="character" w:customStyle="1" w:styleId="apple-converted-space">
    <w:name w:val="apple-converted-space"/>
    <w:basedOn w:val="Policepardfaut"/>
    <w:rsid w:val="00AC7E76"/>
  </w:style>
  <w:style w:type="paragraph" w:styleId="TM2">
    <w:name w:val="toc 2"/>
    <w:basedOn w:val="Normal"/>
    <w:next w:val="Normal"/>
    <w:autoRedefine/>
    <w:uiPriority w:val="39"/>
    <w:unhideWhenUsed/>
    <w:rsid w:val="004A6F43"/>
    <w:pPr>
      <w:spacing w:after="100"/>
      <w:ind w:left="220"/>
    </w:pPr>
  </w:style>
  <w:style w:type="character" w:styleId="Lienhypertexte">
    <w:name w:val="Hyperlink"/>
    <w:basedOn w:val="Policepardfaut"/>
    <w:uiPriority w:val="99"/>
    <w:unhideWhenUsed/>
    <w:rsid w:val="004A6F43"/>
    <w:rPr>
      <w:color w:val="6B9F25" w:themeColor="hyperlink"/>
      <w:u w:val="single"/>
    </w:rPr>
  </w:style>
  <w:style w:type="paragraph" w:styleId="TM1">
    <w:name w:val="toc 1"/>
    <w:basedOn w:val="Normal"/>
    <w:next w:val="Normal"/>
    <w:autoRedefine/>
    <w:uiPriority w:val="39"/>
    <w:unhideWhenUsed/>
    <w:rsid w:val="004A6F43"/>
    <w:pPr>
      <w:spacing w:after="100"/>
    </w:pPr>
  </w:style>
  <w:style w:type="paragraph" w:customStyle="1" w:styleId="monospacelisting">
    <w:name w:val="monospacelisting"/>
    <w:basedOn w:val="Normal"/>
    <w:rsid w:val="0045114D"/>
    <w:pPr>
      <w:spacing w:before="100" w:beforeAutospacing="1" w:after="100" w:afterAutospacing="1"/>
    </w:pPr>
    <w:rPr>
      <w:rFonts w:ascii="Times New Roman" w:eastAsia="Times New Roman" w:hAnsi="Times New Roman" w:cs="Times New Roman"/>
      <w:sz w:val="24"/>
      <w:szCs w:val="24"/>
      <w:lang w:eastAsia="fr-FR"/>
    </w:rPr>
  </w:style>
  <w:style w:type="paragraph" w:styleId="TM3">
    <w:name w:val="toc 3"/>
    <w:basedOn w:val="Normal"/>
    <w:next w:val="Normal"/>
    <w:autoRedefine/>
    <w:uiPriority w:val="39"/>
    <w:unhideWhenUsed/>
    <w:rsid w:val="00F11D3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288">
      <w:bodyDiv w:val="1"/>
      <w:marLeft w:val="0"/>
      <w:marRight w:val="0"/>
      <w:marTop w:val="0"/>
      <w:marBottom w:val="0"/>
      <w:divBdr>
        <w:top w:val="none" w:sz="0" w:space="0" w:color="auto"/>
        <w:left w:val="none" w:sz="0" w:space="0" w:color="auto"/>
        <w:bottom w:val="none" w:sz="0" w:space="0" w:color="auto"/>
        <w:right w:val="none" w:sz="0" w:space="0" w:color="auto"/>
      </w:divBdr>
    </w:div>
    <w:div w:id="9534344">
      <w:bodyDiv w:val="1"/>
      <w:marLeft w:val="0"/>
      <w:marRight w:val="0"/>
      <w:marTop w:val="0"/>
      <w:marBottom w:val="0"/>
      <w:divBdr>
        <w:top w:val="none" w:sz="0" w:space="0" w:color="auto"/>
        <w:left w:val="none" w:sz="0" w:space="0" w:color="auto"/>
        <w:bottom w:val="none" w:sz="0" w:space="0" w:color="auto"/>
        <w:right w:val="none" w:sz="0" w:space="0" w:color="auto"/>
      </w:divBdr>
    </w:div>
    <w:div w:id="10180622">
      <w:bodyDiv w:val="1"/>
      <w:marLeft w:val="0"/>
      <w:marRight w:val="0"/>
      <w:marTop w:val="0"/>
      <w:marBottom w:val="0"/>
      <w:divBdr>
        <w:top w:val="none" w:sz="0" w:space="0" w:color="auto"/>
        <w:left w:val="none" w:sz="0" w:space="0" w:color="auto"/>
        <w:bottom w:val="none" w:sz="0" w:space="0" w:color="auto"/>
        <w:right w:val="none" w:sz="0" w:space="0" w:color="auto"/>
      </w:divBdr>
    </w:div>
    <w:div w:id="39476926">
      <w:bodyDiv w:val="1"/>
      <w:marLeft w:val="0"/>
      <w:marRight w:val="0"/>
      <w:marTop w:val="0"/>
      <w:marBottom w:val="0"/>
      <w:divBdr>
        <w:top w:val="none" w:sz="0" w:space="0" w:color="auto"/>
        <w:left w:val="none" w:sz="0" w:space="0" w:color="auto"/>
        <w:bottom w:val="none" w:sz="0" w:space="0" w:color="auto"/>
        <w:right w:val="none" w:sz="0" w:space="0" w:color="auto"/>
      </w:divBdr>
    </w:div>
    <w:div w:id="43910666">
      <w:bodyDiv w:val="1"/>
      <w:marLeft w:val="0"/>
      <w:marRight w:val="0"/>
      <w:marTop w:val="0"/>
      <w:marBottom w:val="0"/>
      <w:divBdr>
        <w:top w:val="none" w:sz="0" w:space="0" w:color="auto"/>
        <w:left w:val="none" w:sz="0" w:space="0" w:color="auto"/>
        <w:bottom w:val="none" w:sz="0" w:space="0" w:color="auto"/>
        <w:right w:val="none" w:sz="0" w:space="0" w:color="auto"/>
      </w:divBdr>
    </w:div>
    <w:div w:id="47414045">
      <w:bodyDiv w:val="1"/>
      <w:marLeft w:val="0"/>
      <w:marRight w:val="0"/>
      <w:marTop w:val="0"/>
      <w:marBottom w:val="0"/>
      <w:divBdr>
        <w:top w:val="none" w:sz="0" w:space="0" w:color="auto"/>
        <w:left w:val="none" w:sz="0" w:space="0" w:color="auto"/>
        <w:bottom w:val="none" w:sz="0" w:space="0" w:color="auto"/>
        <w:right w:val="none" w:sz="0" w:space="0" w:color="auto"/>
      </w:divBdr>
    </w:div>
    <w:div w:id="59333705">
      <w:bodyDiv w:val="1"/>
      <w:marLeft w:val="0"/>
      <w:marRight w:val="0"/>
      <w:marTop w:val="0"/>
      <w:marBottom w:val="0"/>
      <w:divBdr>
        <w:top w:val="none" w:sz="0" w:space="0" w:color="auto"/>
        <w:left w:val="none" w:sz="0" w:space="0" w:color="auto"/>
        <w:bottom w:val="none" w:sz="0" w:space="0" w:color="auto"/>
        <w:right w:val="none" w:sz="0" w:space="0" w:color="auto"/>
      </w:divBdr>
    </w:div>
    <w:div w:id="69238664">
      <w:bodyDiv w:val="1"/>
      <w:marLeft w:val="0"/>
      <w:marRight w:val="0"/>
      <w:marTop w:val="0"/>
      <w:marBottom w:val="0"/>
      <w:divBdr>
        <w:top w:val="none" w:sz="0" w:space="0" w:color="auto"/>
        <w:left w:val="none" w:sz="0" w:space="0" w:color="auto"/>
        <w:bottom w:val="none" w:sz="0" w:space="0" w:color="auto"/>
        <w:right w:val="none" w:sz="0" w:space="0" w:color="auto"/>
      </w:divBdr>
    </w:div>
    <w:div w:id="88356078">
      <w:bodyDiv w:val="1"/>
      <w:marLeft w:val="0"/>
      <w:marRight w:val="0"/>
      <w:marTop w:val="0"/>
      <w:marBottom w:val="0"/>
      <w:divBdr>
        <w:top w:val="none" w:sz="0" w:space="0" w:color="auto"/>
        <w:left w:val="none" w:sz="0" w:space="0" w:color="auto"/>
        <w:bottom w:val="none" w:sz="0" w:space="0" w:color="auto"/>
        <w:right w:val="none" w:sz="0" w:space="0" w:color="auto"/>
      </w:divBdr>
    </w:div>
    <w:div w:id="91702699">
      <w:bodyDiv w:val="1"/>
      <w:marLeft w:val="0"/>
      <w:marRight w:val="0"/>
      <w:marTop w:val="0"/>
      <w:marBottom w:val="0"/>
      <w:divBdr>
        <w:top w:val="none" w:sz="0" w:space="0" w:color="auto"/>
        <w:left w:val="none" w:sz="0" w:space="0" w:color="auto"/>
        <w:bottom w:val="none" w:sz="0" w:space="0" w:color="auto"/>
        <w:right w:val="none" w:sz="0" w:space="0" w:color="auto"/>
      </w:divBdr>
    </w:div>
    <w:div w:id="92436323">
      <w:bodyDiv w:val="1"/>
      <w:marLeft w:val="0"/>
      <w:marRight w:val="0"/>
      <w:marTop w:val="0"/>
      <w:marBottom w:val="0"/>
      <w:divBdr>
        <w:top w:val="none" w:sz="0" w:space="0" w:color="auto"/>
        <w:left w:val="none" w:sz="0" w:space="0" w:color="auto"/>
        <w:bottom w:val="none" w:sz="0" w:space="0" w:color="auto"/>
        <w:right w:val="none" w:sz="0" w:space="0" w:color="auto"/>
      </w:divBdr>
    </w:div>
    <w:div w:id="93019941">
      <w:bodyDiv w:val="1"/>
      <w:marLeft w:val="0"/>
      <w:marRight w:val="0"/>
      <w:marTop w:val="0"/>
      <w:marBottom w:val="0"/>
      <w:divBdr>
        <w:top w:val="none" w:sz="0" w:space="0" w:color="auto"/>
        <w:left w:val="none" w:sz="0" w:space="0" w:color="auto"/>
        <w:bottom w:val="none" w:sz="0" w:space="0" w:color="auto"/>
        <w:right w:val="none" w:sz="0" w:space="0" w:color="auto"/>
      </w:divBdr>
    </w:div>
    <w:div w:id="106582318">
      <w:bodyDiv w:val="1"/>
      <w:marLeft w:val="0"/>
      <w:marRight w:val="0"/>
      <w:marTop w:val="0"/>
      <w:marBottom w:val="0"/>
      <w:divBdr>
        <w:top w:val="none" w:sz="0" w:space="0" w:color="auto"/>
        <w:left w:val="none" w:sz="0" w:space="0" w:color="auto"/>
        <w:bottom w:val="none" w:sz="0" w:space="0" w:color="auto"/>
        <w:right w:val="none" w:sz="0" w:space="0" w:color="auto"/>
      </w:divBdr>
    </w:div>
    <w:div w:id="108932823">
      <w:bodyDiv w:val="1"/>
      <w:marLeft w:val="0"/>
      <w:marRight w:val="0"/>
      <w:marTop w:val="0"/>
      <w:marBottom w:val="0"/>
      <w:divBdr>
        <w:top w:val="none" w:sz="0" w:space="0" w:color="auto"/>
        <w:left w:val="none" w:sz="0" w:space="0" w:color="auto"/>
        <w:bottom w:val="none" w:sz="0" w:space="0" w:color="auto"/>
        <w:right w:val="none" w:sz="0" w:space="0" w:color="auto"/>
      </w:divBdr>
    </w:div>
    <w:div w:id="117459350">
      <w:bodyDiv w:val="1"/>
      <w:marLeft w:val="0"/>
      <w:marRight w:val="0"/>
      <w:marTop w:val="0"/>
      <w:marBottom w:val="0"/>
      <w:divBdr>
        <w:top w:val="none" w:sz="0" w:space="0" w:color="auto"/>
        <w:left w:val="none" w:sz="0" w:space="0" w:color="auto"/>
        <w:bottom w:val="none" w:sz="0" w:space="0" w:color="auto"/>
        <w:right w:val="none" w:sz="0" w:space="0" w:color="auto"/>
      </w:divBdr>
    </w:div>
    <w:div w:id="118887060">
      <w:bodyDiv w:val="1"/>
      <w:marLeft w:val="0"/>
      <w:marRight w:val="0"/>
      <w:marTop w:val="0"/>
      <w:marBottom w:val="0"/>
      <w:divBdr>
        <w:top w:val="none" w:sz="0" w:space="0" w:color="auto"/>
        <w:left w:val="none" w:sz="0" w:space="0" w:color="auto"/>
        <w:bottom w:val="none" w:sz="0" w:space="0" w:color="auto"/>
        <w:right w:val="none" w:sz="0" w:space="0" w:color="auto"/>
      </w:divBdr>
    </w:div>
    <w:div w:id="123617334">
      <w:bodyDiv w:val="1"/>
      <w:marLeft w:val="0"/>
      <w:marRight w:val="0"/>
      <w:marTop w:val="0"/>
      <w:marBottom w:val="0"/>
      <w:divBdr>
        <w:top w:val="none" w:sz="0" w:space="0" w:color="auto"/>
        <w:left w:val="none" w:sz="0" w:space="0" w:color="auto"/>
        <w:bottom w:val="none" w:sz="0" w:space="0" w:color="auto"/>
        <w:right w:val="none" w:sz="0" w:space="0" w:color="auto"/>
      </w:divBdr>
    </w:div>
    <w:div w:id="128279411">
      <w:bodyDiv w:val="1"/>
      <w:marLeft w:val="0"/>
      <w:marRight w:val="0"/>
      <w:marTop w:val="0"/>
      <w:marBottom w:val="0"/>
      <w:divBdr>
        <w:top w:val="none" w:sz="0" w:space="0" w:color="auto"/>
        <w:left w:val="none" w:sz="0" w:space="0" w:color="auto"/>
        <w:bottom w:val="none" w:sz="0" w:space="0" w:color="auto"/>
        <w:right w:val="none" w:sz="0" w:space="0" w:color="auto"/>
      </w:divBdr>
    </w:div>
    <w:div w:id="133184517">
      <w:bodyDiv w:val="1"/>
      <w:marLeft w:val="0"/>
      <w:marRight w:val="0"/>
      <w:marTop w:val="0"/>
      <w:marBottom w:val="0"/>
      <w:divBdr>
        <w:top w:val="none" w:sz="0" w:space="0" w:color="auto"/>
        <w:left w:val="none" w:sz="0" w:space="0" w:color="auto"/>
        <w:bottom w:val="none" w:sz="0" w:space="0" w:color="auto"/>
        <w:right w:val="none" w:sz="0" w:space="0" w:color="auto"/>
      </w:divBdr>
    </w:div>
    <w:div w:id="145825479">
      <w:bodyDiv w:val="1"/>
      <w:marLeft w:val="0"/>
      <w:marRight w:val="0"/>
      <w:marTop w:val="0"/>
      <w:marBottom w:val="0"/>
      <w:divBdr>
        <w:top w:val="none" w:sz="0" w:space="0" w:color="auto"/>
        <w:left w:val="none" w:sz="0" w:space="0" w:color="auto"/>
        <w:bottom w:val="none" w:sz="0" w:space="0" w:color="auto"/>
        <w:right w:val="none" w:sz="0" w:space="0" w:color="auto"/>
      </w:divBdr>
    </w:div>
    <w:div w:id="155075504">
      <w:bodyDiv w:val="1"/>
      <w:marLeft w:val="0"/>
      <w:marRight w:val="0"/>
      <w:marTop w:val="0"/>
      <w:marBottom w:val="0"/>
      <w:divBdr>
        <w:top w:val="none" w:sz="0" w:space="0" w:color="auto"/>
        <w:left w:val="none" w:sz="0" w:space="0" w:color="auto"/>
        <w:bottom w:val="none" w:sz="0" w:space="0" w:color="auto"/>
        <w:right w:val="none" w:sz="0" w:space="0" w:color="auto"/>
      </w:divBdr>
    </w:div>
    <w:div w:id="163981607">
      <w:bodyDiv w:val="1"/>
      <w:marLeft w:val="0"/>
      <w:marRight w:val="0"/>
      <w:marTop w:val="0"/>
      <w:marBottom w:val="0"/>
      <w:divBdr>
        <w:top w:val="none" w:sz="0" w:space="0" w:color="auto"/>
        <w:left w:val="none" w:sz="0" w:space="0" w:color="auto"/>
        <w:bottom w:val="none" w:sz="0" w:space="0" w:color="auto"/>
        <w:right w:val="none" w:sz="0" w:space="0" w:color="auto"/>
      </w:divBdr>
    </w:div>
    <w:div w:id="164630341">
      <w:bodyDiv w:val="1"/>
      <w:marLeft w:val="0"/>
      <w:marRight w:val="0"/>
      <w:marTop w:val="0"/>
      <w:marBottom w:val="0"/>
      <w:divBdr>
        <w:top w:val="none" w:sz="0" w:space="0" w:color="auto"/>
        <w:left w:val="none" w:sz="0" w:space="0" w:color="auto"/>
        <w:bottom w:val="none" w:sz="0" w:space="0" w:color="auto"/>
        <w:right w:val="none" w:sz="0" w:space="0" w:color="auto"/>
      </w:divBdr>
    </w:div>
    <w:div w:id="170341633">
      <w:bodyDiv w:val="1"/>
      <w:marLeft w:val="0"/>
      <w:marRight w:val="0"/>
      <w:marTop w:val="0"/>
      <w:marBottom w:val="0"/>
      <w:divBdr>
        <w:top w:val="none" w:sz="0" w:space="0" w:color="auto"/>
        <w:left w:val="none" w:sz="0" w:space="0" w:color="auto"/>
        <w:bottom w:val="none" w:sz="0" w:space="0" w:color="auto"/>
        <w:right w:val="none" w:sz="0" w:space="0" w:color="auto"/>
      </w:divBdr>
    </w:div>
    <w:div w:id="172381668">
      <w:bodyDiv w:val="1"/>
      <w:marLeft w:val="0"/>
      <w:marRight w:val="0"/>
      <w:marTop w:val="0"/>
      <w:marBottom w:val="0"/>
      <w:divBdr>
        <w:top w:val="none" w:sz="0" w:space="0" w:color="auto"/>
        <w:left w:val="none" w:sz="0" w:space="0" w:color="auto"/>
        <w:bottom w:val="none" w:sz="0" w:space="0" w:color="auto"/>
        <w:right w:val="none" w:sz="0" w:space="0" w:color="auto"/>
      </w:divBdr>
    </w:div>
    <w:div w:id="189071423">
      <w:bodyDiv w:val="1"/>
      <w:marLeft w:val="0"/>
      <w:marRight w:val="0"/>
      <w:marTop w:val="0"/>
      <w:marBottom w:val="0"/>
      <w:divBdr>
        <w:top w:val="none" w:sz="0" w:space="0" w:color="auto"/>
        <w:left w:val="none" w:sz="0" w:space="0" w:color="auto"/>
        <w:bottom w:val="none" w:sz="0" w:space="0" w:color="auto"/>
        <w:right w:val="none" w:sz="0" w:space="0" w:color="auto"/>
      </w:divBdr>
    </w:div>
    <w:div w:id="218367765">
      <w:bodyDiv w:val="1"/>
      <w:marLeft w:val="0"/>
      <w:marRight w:val="0"/>
      <w:marTop w:val="0"/>
      <w:marBottom w:val="0"/>
      <w:divBdr>
        <w:top w:val="none" w:sz="0" w:space="0" w:color="auto"/>
        <w:left w:val="none" w:sz="0" w:space="0" w:color="auto"/>
        <w:bottom w:val="none" w:sz="0" w:space="0" w:color="auto"/>
        <w:right w:val="none" w:sz="0" w:space="0" w:color="auto"/>
      </w:divBdr>
    </w:div>
    <w:div w:id="239800602">
      <w:bodyDiv w:val="1"/>
      <w:marLeft w:val="0"/>
      <w:marRight w:val="0"/>
      <w:marTop w:val="0"/>
      <w:marBottom w:val="0"/>
      <w:divBdr>
        <w:top w:val="none" w:sz="0" w:space="0" w:color="auto"/>
        <w:left w:val="none" w:sz="0" w:space="0" w:color="auto"/>
        <w:bottom w:val="none" w:sz="0" w:space="0" w:color="auto"/>
        <w:right w:val="none" w:sz="0" w:space="0" w:color="auto"/>
      </w:divBdr>
    </w:div>
    <w:div w:id="250624300">
      <w:bodyDiv w:val="1"/>
      <w:marLeft w:val="0"/>
      <w:marRight w:val="0"/>
      <w:marTop w:val="0"/>
      <w:marBottom w:val="0"/>
      <w:divBdr>
        <w:top w:val="none" w:sz="0" w:space="0" w:color="auto"/>
        <w:left w:val="none" w:sz="0" w:space="0" w:color="auto"/>
        <w:bottom w:val="none" w:sz="0" w:space="0" w:color="auto"/>
        <w:right w:val="none" w:sz="0" w:space="0" w:color="auto"/>
      </w:divBdr>
    </w:div>
    <w:div w:id="257104025">
      <w:bodyDiv w:val="1"/>
      <w:marLeft w:val="0"/>
      <w:marRight w:val="0"/>
      <w:marTop w:val="0"/>
      <w:marBottom w:val="0"/>
      <w:divBdr>
        <w:top w:val="none" w:sz="0" w:space="0" w:color="auto"/>
        <w:left w:val="none" w:sz="0" w:space="0" w:color="auto"/>
        <w:bottom w:val="none" w:sz="0" w:space="0" w:color="auto"/>
        <w:right w:val="none" w:sz="0" w:space="0" w:color="auto"/>
      </w:divBdr>
    </w:div>
    <w:div w:id="282544440">
      <w:bodyDiv w:val="1"/>
      <w:marLeft w:val="0"/>
      <w:marRight w:val="0"/>
      <w:marTop w:val="0"/>
      <w:marBottom w:val="0"/>
      <w:divBdr>
        <w:top w:val="none" w:sz="0" w:space="0" w:color="auto"/>
        <w:left w:val="none" w:sz="0" w:space="0" w:color="auto"/>
        <w:bottom w:val="none" w:sz="0" w:space="0" w:color="auto"/>
        <w:right w:val="none" w:sz="0" w:space="0" w:color="auto"/>
      </w:divBdr>
    </w:div>
    <w:div w:id="287250385">
      <w:bodyDiv w:val="1"/>
      <w:marLeft w:val="0"/>
      <w:marRight w:val="0"/>
      <w:marTop w:val="0"/>
      <w:marBottom w:val="0"/>
      <w:divBdr>
        <w:top w:val="none" w:sz="0" w:space="0" w:color="auto"/>
        <w:left w:val="none" w:sz="0" w:space="0" w:color="auto"/>
        <w:bottom w:val="none" w:sz="0" w:space="0" w:color="auto"/>
        <w:right w:val="none" w:sz="0" w:space="0" w:color="auto"/>
      </w:divBdr>
    </w:div>
    <w:div w:id="290984696">
      <w:bodyDiv w:val="1"/>
      <w:marLeft w:val="0"/>
      <w:marRight w:val="0"/>
      <w:marTop w:val="0"/>
      <w:marBottom w:val="0"/>
      <w:divBdr>
        <w:top w:val="none" w:sz="0" w:space="0" w:color="auto"/>
        <w:left w:val="none" w:sz="0" w:space="0" w:color="auto"/>
        <w:bottom w:val="none" w:sz="0" w:space="0" w:color="auto"/>
        <w:right w:val="none" w:sz="0" w:space="0" w:color="auto"/>
      </w:divBdr>
    </w:div>
    <w:div w:id="294868555">
      <w:bodyDiv w:val="1"/>
      <w:marLeft w:val="0"/>
      <w:marRight w:val="0"/>
      <w:marTop w:val="0"/>
      <w:marBottom w:val="0"/>
      <w:divBdr>
        <w:top w:val="none" w:sz="0" w:space="0" w:color="auto"/>
        <w:left w:val="none" w:sz="0" w:space="0" w:color="auto"/>
        <w:bottom w:val="none" w:sz="0" w:space="0" w:color="auto"/>
        <w:right w:val="none" w:sz="0" w:space="0" w:color="auto"/>
      </w:divBdr>
    </w:div>
    <w:div w:id="302731876">
      <w:bodyDiv w:val="1"/>
      <w:marLeft w:val="0"/>
      <w:marRight w:val="0"/>
      <w:marTop w:val="0"/>
      <w:marBottom w:val="0"/>
      <w:divBdr>
        <w:top w:val="none" w:sz="0" w:space="0" w:color="auto"/>
        <w:left w:val="none" w:sz="0" w:space="0" w:color="auto"/>
        <w:bottom w:val="none" w:sz="0" w:space="0" w:color="auto"/>
        <w:right w:val="none" w:sz="0" w:space="0" w:color="auto"/>
      </w:divBdr>
    </w:div>
    <w:div w:id="307905373">
      <w:bodyDiv w:val="1"/>
      <w:marLeft w:val="0"/>
      <w:marRight w:val="0"/>
      <w:marTop w:val="0"/>
      <w:marBottom w:val="0"/>
      <w:divBdr>
        <w:top w:val="none" w:sz="0" w:space="0" w:color="auto"/>
        <w:left w:val="none" w:sz="0" w:space="0" w:color="auto"/>
        <w:bottom w:val="none" w:sz="0" w:space="0" w:color="auto"/>
        <w:right w:val="none" w:sz="0" w:space="0" w:color="auto"/>
      </w:divBdr>
    </w:div>
    <w:div w:id="309555151">
      <w:bodyDiv w:val="1"/>
      <w:marLeft w:val="0"/>
      <w:marRight w:val="0"/>
      <w:marTop w:val="0"/>
      <w:marBottom w:val="0"/>
      <w:divBdr>
        <w:top w:val="none" w:sz="0" w:space="0" w:color="auto"/>
        <w:left w:val="none" w:sz="0" w:space="0" w:color="auto"/>
        <w:bottom w:val="none" w:sz="0" w:space="0" w:color="auto"/>
        <w:right w:val="none" w:sz="0" w:space="0" w:color="auto"/>
      </w:divBdr>
    </w:div>
    <w:div w:id="314065444">
      <w:bodyDiv w:val="1"/>
      <w:marLeft w:val="0"/>
      <w:marRight w:val="0"/>
      <w:marTop w:val="0"/>
      <w:marBottom w:val="0"/>
      <w:divBdr>
        <w:top w:val="none" w:sz="0" w:space="0" w:color="auto"/>
        <w:left w:val="none" w:sz="0" w:space="0" w:color="auto"/>
        <w:bottom w:val="none" w:sz="0" w:space="0" w:color="auto"/>
        <w:right w:val="none" w:sz="0" w:space="0" w:color="auto"/>
      </w:divBdr>
    </w:div>
    <w:div w:id="330181167">
      <w:bodyDiv w:val="1"/>
      <w:marLeft w:val="0"/>
      <w:marRight w:val="0"/>
      <w:marTop w:val="0"/>
      <w:marBottom w:val="0"/>
      <w:divBdr>
        <w:top w:val="none" w:sz="0" w:space="0" w:color="auto"/>
        <w:left w:val="none" w:sz="0" w:space="0" w:color="auto"/>
        <w:bottom w:val="none" w:sz="0" w:space="0" w:color="auto"/>
        <w:right w:val="none" w:sz="0" w:space="0" w:color="auto"/>
      </w:divBdr>
    </w:div>
    <w:div w:id="341398774">
      <w:bodyDiv w:val="1"/>
      <w:marLeft w:val="0"/>
      <w:marRight w:val="0"/>
      <w:marTop w:val="0"/>
      <w:marBottom w:val="0"/>
      <w:divBdr>
        <w:top w:val="none" w:sz="0" w:space="0" w:color="auto"/>
        <w:left w:val="none" w:sz="0" w:space="0" w:color="auto"/>
        <w:bottom w:val="none" w:sz="0" w:space="0" w:color="auto"/>
        <w:right w:val="none" w:sz="0" w:space="0" w:color="auto"/>
      </w:divBdr>
    </w:div>
    <w:div w:id="371154479">
      <w:bodyDiv w:val="1"/>
      <w:marLeft w:val="0"/>
      <w:marRight w:val="0"/>
      <w:marTop w:val="0"/>
      <w:marBottom w:val="0"/>
      <w:divBdr>
        <w:top w:val="none" w:sz="0" w:space="0" w:color="auto"/>
        <w:left w:val="none" w:sz="0" w:space="0" w:color="auto"/>
        <w:bottom w:val="none" w:sz="0" w:space="0" w:color="auto"/>
        <w:right w:val="none" w:sz="0" w:space="0" w:color="auto"/>
      </w:divBdr>
    </w:div>
    <w:div w:id="387610388">
      <w:bodyDiv w:val="1"/>
      <w:marLeft w:val="0"/>
      <w:marRight w:val="0"/>
      <w:marTop w:val="0"/>
      <w:marBottom w:val="0"/>
      <w:divBdr>
        <w:top w:val="none" w:sz="0" w:space="0" w:color="auto"/>
        <w:left w:val="none" w:sz="0" w:space="0" w:color="auto"/>
        <w:bottom w:val="none" w:sz="0" w:space="0" w:color="auto"/>
        <w:right w:val="none" w:sz="0" w:space="0" w:color="auto"/>
      </w:divBdr>
    </w:div>
    <w:div w:id="393621797">
      <w:bodyDiv w:val="1"/>
      <w:marLeft w:val="0"/>
      <w:marRight w:val="0"/>
      <w:marTop w:val="0"/>
      <w:marBottom w:val="0"/>
      <w:divBdr>
        <w:top w:val="none" w:sz="0" w:space="0" w:color="auto"/>
        <w:left w:val="none" w:sz="0" w:space="0" w:color="auto"/>
        <w:bottom w:val="none" w:sz="0" w:space="0" w:color="auto"/>
        <w:right w:val="none" w:sz="0" w:space="0" w:color="auto"/>
      </w:divBdr>
    </w:div>
    <w:div w:id="418210174">
      <w:bodyDiv w:val="1"/>
      <w:marLeft w:val="0"/>
      <w:marRight w:val="0"/>
      <w:marTop w:val="0"/>
      <w:marBottom w:val="0"/>
      <w:divBdr>
        <w:top w:val="none" w:sz="0" w:space="0" w:color="auto"/>
        <w:left w:val="none" w:sz="0" w:space="0" w:color="auto"/>
        <w:bottom w:val="none" w:sz="0" w:space="0" w:color="auto"/>
        <w:right w:val="none" w:sz="0" w:space="0" w:color="auto"/>
      </w:divBdr>
    </w:div>
    <w:div w:id="423840252">
      <w:bodyDiv w:val="1"/>
      <w:marLeft w:val="0"/>
      <w:marRight w:val="0"/>
      <w:marTop w:val="0"/>
      <w:marBottom w:val="0"/>
      <w:divBdr>
        <w:top w:val="none" w:sz="0" w:space="0" w:color="auto"/>
        <w:left w:val="none" w:sz="0" w:space="0" w:color="auto"/>
        <w:bottom w:val="none" w:sz="0" w:space="0" w:color="auto"/>
        <w:right w:val="none" w:sz="0" w:space="0" w:color="auto"/>
      </w:divBdr>
    </w:div>
    <w:div w:id="426193032">
      <w:bodyDiv w:val="1"/>
      <w:marLeft w:val="0"/>
      <w:marRight w:val="0"/>
      <w:marTop w:val="0"/>
      <w:marBottom w:val="0"/>
      <w:divBdr>
        <w:top w:val="none" w:sz="0" w:space="0" w:color="auto"/>
        <w:left w:val="none" w:sz="0" w:space="0" w:color="auto"/>
        <w:bottom w:val="none" w:sz="0" w:space="0" w:color="auto"/>
        <w:right w:val="none" w:sz="0" w:space="0" w:color="auto"/>
      </w:divBdr>
    </w:div>
    <w:div w:id="433522478">
      <w:bodyDiv w:val="1"/>
      <w:marLeft w:val="0"/>
      <w:marRight w:val="0"/>
      <w:marTop w:val="0"/>
      <w:marBottom w:val="0"/>
      <w:divBdr>
        <w:top w:val="none" w:sz="0" w:space="0" w:color="auto"/>
        <w:left w:val="none" w:sz="0" w:space="0" w:color="auto"/>
        <w:bottom w:val="none" w:sz="0" w:space="0" w:color="auto"/>
        <w:right w:val="none" w:sz="0" w:space="0" w:color="auto"/>
      </w:divBdr>
    </w:div>
    <w:div w:id="436488698">
      <w:bodyDiv w:val="1"/>
      <w:marLeft w:val="0"/>
      <w:marRight w:val="0"/>
      <w:marTop w:val="0"/>
      <w:marBottom w:val="0"/>
      <w:divBdr>
        <w:top w:val="none" w:sz="0" w:space="0" w:color="auto"/>
        <w:left w:val="none" w:sz="0" w:space="0" w:color="auto"/>
        <w:bottom w:val="none" w:sz="0" w:space="0" w:color="auto"/>
        <w:right w:val="none" w:sz="0" w:space="0" w:color="auto"/>
      </w:divBdr>
    </w:div>
    <w:div w:id="439497335">
      <w:bodyDiv w:val="1"/>
      <w:marLeft w:val="0"/>
      <w:marRight w:val="0"/>
      <w:marTop w:val="0"/>
      <w:marBottom w:val="0"/>
      <w:divBdr>
        <w:top w:val="none" w:sz="0" w:space="0" w:color="auto"/>
        <w:left w:val="none" w:sz="0" w:space="0" w:color="auto"/>
        <w:bottom w:val="none" w:sz="0" w:space="0" w:color="auto"/>
        <w:right w:val="none" w:sz="0" w:space="0" w:color="auto"/>
      </w:divBdr>
    </w:div>
    <w:div w:id="441460555">
      <w:bodyDiv w:val="1"/>
      <w:marLeft w:val="0"/>
      <w:marRight w:val="0"/>
      <w:marTop w:val="0"/>
      <w:marBottom w:val="0"/>
      <w:divBdr>
        <w:top w:val="none" w:sz="0" w:space="0" w:color="auto"/>
        <w:left w:val="none" w:sz="0" w:space="0" w:color="auto"/>
        <w:bottom w:val="none" w:sz="0" w:space="0" w:color="auto"/>
        <w:right w:val="none" w:sz="0" w:space="0" w:color="auto"/>
      </w:divBdr>
    </w:div>
    <w:div w:id="445001642">
      <w:bodyDiv w:val="1"/>
      <w:marLeft w:val="0"/>
      <w:marRight w:val="0"/>
      <w:marTop w:val="0"/>
      <w:marBottom w:val="0"/>
      <w:divBdr>
        <w:top w:val="none" w:sz="0" w:space="0" w:color="auto"/>
        <w:left w:val="none" w:sz="0" w:space="0" w:color="auto"/>
        <w:bottom w:val="none" w:sz="0" w:space="0" w:color="auto"/>
        <w:right w:val="none" w:sz="0" w:space="0" w:color="auto"/>
      </w:divBdr>
    </w:div>
    <w:div w:id="469976092">
      <w:bodyDiv w:val="1"/>
      <w:marLeft w:val="0"/>
      <w:marRight w:val="0"/>
      <w:marTop w:val="0"/>
      <w:marBottom w:val="0"/>
      <w:divBdr>
        <w:top w:val="none" w:sz="0" w:space="0" w:color="auto"/>
        <w:left w:val="none" w:sz="0" w:space="0" w:color="auto"/>
        <w:bottom w:val="none" w:sz="0" w:space="0" w:color="auto"/>
        <w:right w:val="none" w:sz="0" w:space="0" w:color="auto"/>
      </w:divBdr>
    </w:div>
    <w:div w:id="471142496">
      <w:bodyDiv w:val="1"/>
      <w:marLeft w:val="0"/>
      <w:marRight w:val="0"/>
      <w:marTop w:val="0"/>
      <w:marBottom w:val="0"/>
      <w:divBdr>
        <w:top w:val="none" w:sz="0" w:space="0" w:color="auto"/>
        <w:left w:val="none" w:sz="0" w:space="0" w:color="auto"/>
        <w:bottom w:val="none" w:sz="0" w:space="0" w:color="auto"/>
        <w:right w:val="none" w:sz="0" w:space="0" w:color="auto"/>
      </w:divBdr>
    </w:div>
    <w:div w:id="481000899">
      <w:bodyDiv w:val="1"/>
      <w:marLeft w:val="0"/>
      <w:marRight w:val="0"/>
      <w:marTop w:val="0"/>
      <w:marBottom w:val="0"/>
      <w:divBdr>
        <w:top w:val="none" w:sz="0" w:space="0" w:color="auto"/>
        <w:left w:val="none" w:sz="0" w:space="0" w:color="auto"/>
        <w:bottom w:val="none" w:sz="0" w:space="0" w:color="auto"/>
        <w:right w:val="none" w:sz="0" w:space="0" w:color="auto"/>
      </w:divBdr>
    </w:div>
    <w:div w:id="520700727">
      <w:bodyDiv w:val="1"/>
      <w:marLeft w:val="0"/>
      <w:marRight w:val="0"/>
      <w:marTop w:val="0"/>
      <w:marBottom w:val="0"/>
      <w:divBdr>
        <w:top w:val="none" w:sz="0" w:space="0" w:color="auto"/>
        <w:left w:val="none" w:sz="0" w:space="0" w:color="auto"/>
        <w:bottom w:val="none" w:sz="0" w:space="0" w:color="auto"/>
        <w:right w:val="none" w:sz="0" w:space="0" w:color="auto"/>
      </w:divBdr>
    </w:div>
    <w:div w:id="522672654">
      <w:bodyDiv w:val="1"/>
      <w:marLeft w:val="0"/>
      <w:marRight w:val="0"/>
      <w:marTop w:val="0"/>
      <w:marBottom w:val="0"/>
      <w:divBdr>
        <w:top w:val="none" w:sz="0" w:space="0" w:color="auto"/>
        <w:left w:val="none" w:sz="0" w:space="0" w:color="auto"/>
        <w:bottom w:val="none" w:sz="0" w:space="0" w:color="auto"/>
        <w:right w:val="none" w:sz="0" w:space="0" w:color="auto"/>
      </w:divBdr>
    </w:div>
    <w:div w:id="539129083">
      <w:bodyDiv w:val="1"/>
      <w:marLeft w:val="0"/>
      <w:marRight w:val="0"/>
      <w:marTop w:val="0"/>
      <w:marBottom w:val="0"/>
      <w:divBdr>
        <w:top w:val="none" w:sz="0" w:space="0" w:color="auto"/>
        <w:left w:val="none" w:sz="0" w:space="0" w:color="auto"/>
        <w:bottom w:val="none" w:sz="0" w:space="0" w:color="auto"/>
        <w:right w:val="none" w:sz="0" w:space="0" w:color="auto"/>
      </w:divBdr>
    </w:div>
    <w:div w:id="544751876">
      <w:bodyDiv w:val="1"/>
      <w:marLeft w:val="0"/>
      <w:marRight w:val="0"/>
      <w:marTop w:val="0"/>
      <w:marBottom w:val="0"/>
      <w:divBdr>
        <w:top w:val="none" w:sz="0" w:space="0" w:color="auto"/>
        <w:left w:val="none" w:sz="0" w:space="0" w:color="auto"/>
        <w:bottom w:val="none" w:sz="0" w:space="0" w:color="auto"/>
        <w:right w:val="none" w:sz="0" w:space="0" w:color="auto"/>
      </w:divBdr>
    </w:div>
    <w:div w:id="570508191">
      <w:bodyDiv w:val="1"/>
      <w:marLeft w:val="0"/>
      <w:marRight w:val="0"/>
      <w:marTop w:val="0"/>
      <w:marBottom w:val="0"/>
      <w:divBdr>
        <w:top w:val="none" w:sz="0" w:space="0" w:color="auto"/>
        <w:left w:val="none" w:sz="0" w:space="0" w:color="auto"/>
        <w:bottom w:val="none" w:sz="0" w:space="0" w:color="auto"/>
        <w:right w:val="none" w:sz="0" w:space="0" w:color="auto"/>
      </w:divBdr>
    </w:div>
    <w:div w:id="577131579">
      <w:bodyDiv w:val="1"/>
      <w:marLeft w:val="0"/>
      <w:marRight w:val="0"/>
      <w:marTop w:val="0"/>
      <w:marBottom w:val="0"/>
      <w:divBdr>
        <w:top w:val="none" w:sz="0" w:space="0" w:color="auto"/>
        <w:left w:val="none" w:sz="0" w:space="0" w:color="auto"/>
        <w:bottom w:val="none" w:sz="0" w:space="0" w:color="auto"/>
        <w:right w:val="none" w:sz="0" w:space="0" w:color="auto"/>
      </w:divBdr>
    </w:div>
    <w:div w:id="603725981">
      <w:bodyDiv w:val="1"/>
      <w:marLeft w:val="0"/>
      <w:marRight w:val="0"/>
      <w:marTop w:val="0"/>
      <w:marBottom w:val="0"/>
      <w:divBdr>
        <w:top w:val="none" w:sz="0" w:space="0" w:color="auto"/>
        <w:left w:val="none" w:sz="0" w:space="0" w:color="auto"/>
        <w:bottom w:val="none" w:sz="0" w:space="0" w:color="auto"/>
        <w:right w:val="none" w:sz="0" w:space="0" w:color="auto"/>
      </w:divBdr>
    </w:div>
    <w:div w:id="604272623">
      <w:bodyDiv w:val="1"/>
      <w:marLeft w:val="0"/>
      <w:marRight w:val="0"/>
      <w:marTop w:val="0"/>
      <w:marBottom w:val="0"/>
      <w:divBdr>
        <w:top w:val="none" w:sz="0" w:space="0" w:color="auto"/>
        <w:left w:val="none" w:sz="0" w:space="0" w:color="auto"/>
        <w:bottom w:val="none" w:sz="0" w:space="0" w:color="auto"/>
        <w:right w:val="none" w:sz="0" w:space="0" w:color="auto"/>
      </w:divBdr>
    </w:div>
    <w:div w:id="609632680">
      <w:bodyDiv w:val="1"/>
      <w:marLeft w:val="0"/>
      <w:marRight w:val="0"/>
      <w:marTop w:val="0"/>
      <w:marBottom w:val="0"/>
      <w:divBdr>
        <w:top w:val="none" w:sz="0" w:space="0" w:color="auto"/>
        <w:left w:val="none" w:sz="0" w:space="0" w:color="auto"/>
        <w:bottom w:val="none" w:sz="0" w:space="0" w:color="auto"/>
        <w:right w:val="none" w:sz="0" w:space="0" w:color="auto"/>
      </w:divBdr>
    </w:div>
    <w:div w:id="619413214">
      <w:bodyDiv w:val="1"/>
      <w:marLeft w:val="0"/>
      <w:marRight w:val="0"/>
      <w:marTop w:val="0"/>
      <w:marBottom w:val="0"/>
      <w:divBdr>
        <w:top w:val="none" w:sz="0" w:space="0" w:color="auto"/>
        <w:left w:val="none" w:sz="0" w:space="0" w:color="auto"/>
        <w:bottom w:val="none" w:sz="0" w:space="0" w:color="auto"/>
        <w:right w:val="none" w:sz="0" w:space="0" w:color="auto"/>
      </w:divBdr>
    </w:div>
    <w:div w:id="625307215">
      <w:bodyDiv w:val="1"/>
      <w:marLeft w:val="0"/>
      <w:marRight w:val="0"/>
      <w:marTop w:val="0"/>
      <w:marBottom w:val="0"/>
      <w:divBdr>
        <w:top w:val="none" w:sz="0" w:space="0" w:color="auto"/>
        <w:left w:val="none" w:sz="0" w:space="0" w:color="auto"/>
        <w:bottom w:val="none" w:sz="0" w:space="0" w:color="auto"/>
        <w:right w:val="none" w:sz="0" w:space="0" w:color="auto"/>
      </w:divBdr>
    </w:div>
    <w:div w:id="629019832">
      <w:bodyDiv w:val="1"/>
      <w:marLeft w:val="0"/>
      <w:marRight w:val="0"/>
      <w:marTop w:val="0"/>
      <w:marBottom w:val="0"/>
      <w:divBdr>
        <w:top w:val="none" w:sz="0" w:space="0" w:color="auto"/>
        <w:left w:val="none" w:sz="0" w:space="0" w:color="auto"/>
        <w:bottom w:val="none" w:sz="0" w:space="0" w:color="auto"/>
        <w:right w:val="none" w:sz="0" w:space="0" w:color="auto"/>
      </w:divBdr>
    </w:div>
    <w:div w:id="634914373">
      <w:bodyDiv w:val="1"/>
      <w:marLeft w:val="0"/>
      <w:marRight w:val="0"/>
      <w:marTop w:val="0"/>
      <w:marBottom w:val="0"/>
      <w:divBdr>
        <w:top w:val="none" w:sz="0" w:space="0" w:color="auto"/>
        <w:left w:val="none" w:sz="0" w:space="0" w:color="auto"/>
        <w:bottom w:val="none" w:sz="0" w:space="0" w:color="auto"/>
        <w:right w:val="none" w:sz="0" w:space="0" w:color="auto"/>
      </w:divBdr>
    </w:div>
    <w:div w:id="645162542">
      <w:bodyDiv w:val="1"/>
      <w:marLeft w:val="0"/>
      <w:marRight w:val="0"/>
      <w:marTop w:val="0"/>
      <w:marBottom w:val="0"/>
      <w:divBdr>
        <w:top w:val="none" w:sz="0" w:space="0" w:color="auto"/>
        <w:left w:val="none" w:sz="0" w:space="0" w:color="auto"/>
        <w:bottom w:val="none" w:sz="0" w:space="0" w:color="auto"/>
        <w:right w:val="none" w:sz="0" w:space="0" w:color="auto"/>
      </w:divBdr>
    </w:div>
    <w:div w:id="658387561">
      <w:bodyDiv w:val="1"/>
      <w:marLeft w:val="0"/>
      <w:marRight w:val="0"/>
      <w:marTop w:val="0"/>
      <w:marBottom w:val="0"/>
      <w:divBdr>
        <w:top w:val="none" w:sz="0" w:space="0" w:color="auto"/>
        <w:left w:val="none" w:sz="0" w:space="0" w:color="auto"/>
        <w:bottom w:val="none" w:sz="0" w:space="0" w:color="auto"/>
        <w:right w:val="none" w:sz="0" w:space="0" w:color="auto"/>
      </w:divBdr>
    </w:div>
    <w:div w:id="667365562">
      <w:bodyDiv w:val="1"/>
      <w:marLeft w:val="0"/>
      <w:marRight w:val="0"/>
      <w:marTop w:val="0"/>
      <w:marBottom w:val="0"/>
      <w:divBdr>
        <w:top w:val="none" w:sz="0" w:space="0" w:color="auto"/>
        <w:left w:val="none" w:sz="0" w:space="0" w:color="auto"/>
        <w:bottom w:val="none" w:sz="0" w:space="0" w:color="auto"/>
        <w:right w:val="none" w:sz="0" w:space="0" w:color="auto"/>
      </w:divBdr>
    </w:div>
    <w:div w:id="667947635">
      <w:bodyDiv w:val="1"/>
      <w:marLeft w:val="0"/>
      <w:marRight w:val="0"/>
      <w:marTop w:val="0"/>
      <w:marBottom w:val="0"/>
      <w:divBdr>
        <w:top w:val="none" w:sz="0" w:space="0" w:color="auto"/>
        <w:left w:val="none" w:sz="0" w:space="0" w:color="auto"/>
        <w:bottom w:val="none" w:sz="0" w:space="0" w:color="auto"/>
        <w:right w:val="none" w:sz="0" w:space="0" w:color="auto"/>
      </w:divBdr>
    </w:div>
    <w:div w:id="672532785">
      <w:bodyDiv w:val="1"/>
      <w:marLeft w:val="0"/>
      <w:marRight w:val="0"/>
      <w:marTop w:val="0"/>
      <w:marBottom w:val="0"/>
      <w:divBdr>
        <w:top w:val="none" w:sz="0" w:space="0" w:color="auto"/>
        <w:left w:val="none" w:sz="0" w:space="0" w:color="auto"/>
        <w:bottom w:val="none" w:sz="0" w:space="0" w:color="auto"/>
        <w:right w:val="none" w:sz="0" w:space="0" w:color="auto"/>
      </w:divBdr>
    </w:div>
    <w:div w:id="683438899">
      <w:bodyDiv w:val="1"/>
      <w:marLeft w:val="0"/>
      <w:marRight w:val="0"/>
      <w:marTop w:val="0"/>
      <w:marBottom w:val="0"/>
      <w:divBdr>
        <w:top w:val="none" w:sz="0" w:space="0" w:color="auto"/>
        <w:left w:val="none" w:sz="0" w:space="0" w:color="auto"/>
        <w:bottom w:val="none" w:sz="0" w:space="0" w:color="auto"/>
        <w:right w:val="none" w:sz="0" w:space="0" w:color="auto"/>
      </w:divBdr>
    </w:div>
    <w:div w:id="697126205">
      <w:bodyDiv w:val="1"/>
      <w:marLeft w:val="0"/>
      <w:marRight w:val="0"/>
      <w:marTop w:val="0"/>
      <w:marBottom w:val="0"/>
      <w:divBdr>
        <w:top w:val="none" w:sz="0" w:space="0" w:color="auto"/>
        <w:left w:val="none" w:sz="0" w:space="0" w:color="auto"/>
        <w:bottom w:val="none" w:sz="0" w:space="0" w:color="auto"/>
        <w:right w:val="none" w:sz="0" w:space="0" w:color="auto"/>
      </w:divBdr>
    </w:div>
    <w:div w:id="700281913">
      <w:bodyDiv w:val="1"/>
      <w:marLeft w:val="0"/>
      <w:marRight w:val="0"/>
      <w:marTop w:val="0"/>
      <w:marBottom w:val="0"/>
      <w:divBdr>
        <w:top w:val="none" w:sz="0" w:space="0" w:color="auto"/>
        <w:left w:val="none" w:sz="0" w:space="0" w:color="auto"/>
        <w:bottom w:val="none" w:sz="0" w:space="0" w:color="auto"/>
        <w:right w:val="none" w:sz="0" w:space="0" w:color="auto"/>
      </w:divBdr>
    </w:div>
    <w:div w:id="708602151">
      <w:bodyDiv w:val="1"/>
      <w:marLeft w:val="0"/>
      <w:marRight w:val="0"/>
      <w:marTop w:val="0"/>
      <w:marBottom w:val="0"/>
      <w:divBdr>
        <w:top w:val="none" w:sz="0" w:space="0" w:color="auto"/>
        <w:left w:val="none" w:sz="0" w:space="0" w:color="auto"/>
        <w:bottom w:val="none" w:sz="0" w:space="0" w:color="auto"/>
        <w:right w:val="none" w:sz="0" w:space="0" w:color="auto"/>
      </w:divBdr>
    </w:div>
    <w:div w:id="715743892">
      <w:bodyDiv w:val="1"/>
      <w:marLeft w:val="0"/>
      <w:marRight w:val="0"/>
      <w:marTop w:val="0"/>
      <w:marBottom w:val="0"/>
      <w:divBdr>
        <w:top w:val="none" w:sz="0" w:space="0" w:color="auto"/>
        <w:left w:val="none" w:sz="0" w:space="0" w:color="auto"/>
        <w:bottom w:val="none" w:sz="0" w:space="0" w:color="auto"/>
        <w:right w:val="none" w:sz="0" w:space="0" w:color="auto"/>
      </w:divBdr>
    </w:div>
    <w:div w:id="720909658">
      <w:bodyDiv w:val="1"/>
      <w:marLeft w:val="0"/>
      <w:marRight w:val="0"/>
      <w:marTop w:val="0"/>
      <w:marBottom w:val="0"/>
      <w:divBdr>
        <w:top w:val="none" w:sz="0" w:space="0" w:color="auto"/>
        <w:left w:val="none" w:sz="0" w:space="0" w:color="auto"/>
        <w:bottom w:val="none" w:sz="0" w:space="0" w:color="auto"/>
        <w:right w:val="none" w:sz="0" w:space="0" w:color="auto"/>
      </w:divBdr>
    </w:div>
    <w:div w:id="730232282">
      <w:bodyDiv w:val="1"/>
      <w:marLeft w:val="0"/>
      <w:marRight w:val="0"/>
      <w:marTop w:val="0"/>
      <w:marBottom w:val="0"/>
      <w:divBdr>
        <w:top w:val="none" w:sz="0" w:space="0" w:color="auto"/>
        <w:left w:val="none" w:sz="0" w:space="0" w:color="auto"/>
        <w:bottom w:val="none" w:sz="0" w:space="0" w:color="auto"/>
        <w:right w:val="none" w:sz="0" w:space="0" w:color="auto"/>
      </w:divBdr>
    </w:div>
    <w:div w:id="738407312">
      <w:bodyDiv w:val="1"/>
      <w:marLeft w:val="0"/>
      <w:marRight w:val="0"/>
      <w:marTop w:val="0"/>
      <w:marBottom w:val="0"/>
      <w:divBdr>
        <w:top w:val="none" w:sz="0" w:space="0" w:color="auto"/>
        <w:left w:val="none" w:sz="0" w:space="0" w:color="auto"/>
        <w:bottom w:val="none" w:sz="0" w:space="0" w:color="auto"/>
        <w:right w:val="none" w:sz="0" w:space="0" w:color="auto"/>
      </w:divBdr>
    </w:div>
    <w:div w:id="788399669">
      <w:bodyDiv w:val="1"/>
      <w:marLeft w:val="0"/>
      <w:marRight w:val="0"/>
      <w:marTop w:val="0"/>
      <w:marBottom w:val="0"/>
      <w:divBdr>
        <w:top w:val="none" w:sz="0" w:space="0" w:color="auto"/>
        <w:left w:val="none" w:sz="0" w:space="0" w:color="auto"/>
        <w:bottom w:val="none" w:sz="0" w:space="0" w:color="auto"/>
        <w:right w:val="none" w:sz="0" w:space="0" w:color="auto"/>
      </w:divBdr>
    </w:div>
    <w:div w:id="792752291">
      <w:bodyDiv w:val="1"/>
      <w:marLeft w:val="0"/>
      <w:marRight w:val="0"/>
      <w:marTop w:val="0"/>
      <w:marBottom w:val="0"/>
      <w:divBdr>
        <w:top w:val="none" w:sz="0" w:space="0" w:color="auto"/>
        <w:left w:val="none" w:sz="0" w:space="0" w:color="auto"/>
        <w:bottom w:val="none" w:sz="0" w:space="0" w:color="auto"/>
        <w:right w:val="none" w:sz="0" w:space="0" w:color="auto"/>
      </w:divBdr>
    </w:div>
    <w:div w:id="811871206">
      <w:bodyDiv w:val="1"/>
      <w:marLeft w:val="0"/>
      <w:marRight w:val="0"/>
      <w:marTop w:val="0"/>
      <w:marBottom w:val="0"/>
      <w:divBdr>
        <w:top w:val="none" w:sz="0" w:space="0" w:color="auto"/>
        <w:left w:val="none" w:sz="0" w:space="0" w:color="auto"/>
        <w:bottom w:val="none" w:sz="0" w:space="0" w:color="auto"/>
        <w:right w:val="none" w:sz="0" w:space="0" w:color="auto"/>
      </w:divBdr>
    </w:div>
    <w:div w:id="820929862">
      <w:bodyDiv w:val="1"/>
      <w:marLeft w:val="0"/>
      <w:marRight w:val="0"/>
      <w:marTop w:val="0"/>
      <w:marBottom w:val="0"/>
      <w:divBdr>
        <w:top w:val="none" w:sz="0" w:space="0" w:color="auto"/>
        <w:left w:val="none" w:sz="0" w:space="0" w:color="auto"/>
        <w:bottom w:val="none" w:sz="0" w:space="0" w:color="auto"/>
        <w:right w:val="none" w:sz="0" w:space="0" w:color="auto"/>
      </w:divBdr>
    </w:div>
    <w:div w:id="833255674">
      <w:bodyDiv w:val="1"/>
      <w:marLeft w:val="0"/>
      <w:marRight w:val="0"/>
      <w:marTop w:val="0"/>
      <w:marBottom w:val="0"/>
      <w:divBdr>
        <w:top w:val="none" w:sz="0" w:space="0" w:color="auto"/>
        <w:left w:val="none" w:sz="0" w:space="0" w:color="auto"/>
        <w:bottom w:val="none" w:sz="0" w:space="0" w:color="auto"/>
        <w:right w:val="none" w:sz="0" w:space="0" w:color="auto"/>
      </w:divBdr>
    </w:div>
    <w:div w:id="847910840">
      <w:bodyDiv w:val="1"/>
      <w:marLeft w:val="0"/>
      <w:marRight w:val="0"/>
      <w:marTop w:val="0"/>
      <w:marBottom w:val="0"/>
      <w:divBdr>
        <w:top w:val="none" w:sz="0" w:space="0" w:color="auto"/>
        <w:left w:val="none" w:sz="0" w:space="0" w:color="auto"/>
        <w:bottom w:val="none" w:sz="0" w:space="0" w:color="auto"/>
        <w:right w:val="none" w:sz="0" w:space="0" w:color="auto"/>
      </w:divBdr>
    </w:div>
    <w:div w:id="856043776">
      <w:bodyDiv w:val="1"/>
      <w:marLeft w:val="0"/>
      <w:marRight w:val="0"/>
      <w:marTop w:val="0"/>
      <w:marBottom w:val="0"/>
      <w:divBdr>
        <w:top w:val="none" w:sz="0" w:space="0" w:color="auto"/>
        <w:left w:val="none" w:sz="0" w:space="0" w:color="auto"/>
        <w:bottom w:val="none" w:sz="0" w:space="0" w:color="auto"/>
        <w:right w:val="none" w:sz="0" w:space="0" w:color="auto"/>
      </w:divBdr>
    </w:div>
    <w:div w:id="859854815">
      <w:bodyDiv w:val="1"/>
      <w:marLeft w:val="0"/>
      <w:marRight w:val="0"/>
      <w:marTop w:val="0"/>
      <w:marBottom w:val="0"/>
      <w:divBdr>
        <w:top w:val="none" w:sz="0" w:space="0" w:color="auto"/>
        <w:left w:val="none" w:sz="0" w:space="0" w:color="auto"/>
        <w:bottom w:val="none" w:sz="0" w:space="0" w:color="auto"/>
        <w:right w:val="none" w:sz="0" w:space="0" w:color="auto"/>
      </w:divBdr>
    </w:div>
    <w:div w:id="863784444">
      <w:bodyDiv w:val="1"/>
      <w:marLeft w:val="0"/>
      <w:marRight w:val="0"/>
      <w:marTop w:val="0"/>
      <w:marBottom w:val="0"/>
      <w:divBdr>
        <w:top w:val="none" w:sz="0" w:space="0" w:color="auto"/>
        <w:left w:val="none" w:sz="0" w:space="0" w:color="auto"/>
        <w:bottom w:val="none" w:sz="0" w:space="0" w:color="auto"/>
        <w:right w:val="none" w:sz="0" w:space="0" w:color="auto"/>
      </w:divBdr>
    </w:div>
    <w:div w:id="875655109">
      <w:bodyDiv w:val="1"/>
      <w:marLeft w:val="0"/>
      <w:marRight w:val="0"/>
      <w:marTop w:val="0"/>
      <w:marBottom w:val="0"/>
      <w:divBdr>
        <w:top w:val="none" w:sz="0" w:space="0" w:color="auto"/>
        <w:left w:val="none" w:sz="0" w:space="0" w:color="auto"/>
        <w:bottom w:val="none" w:sz="0" w:space="0" w:color="auto"/>
        <w:right w:val="none" w:sz="0" w:space="0" w:color="auto"/>
      </w:divBdr>
    </w:div>
    <w:div w:id="886142828">
      <w:bodyDiv w:val="1"/>
      <w:marLeft w:val="0"/>
      <w:marRight w:val="0"/>
      <w:marTop w:val="0"/>
      <w:marBottom w:val="0"/>
      <w:divBdr>
        <w:top w:val="none" w:sz="0" w:space="0" w:color="auto"/>
        <w:left w:val="none" w:sz="0" w:space="0" w:color="auto"/>
        <w:bottom w:val="none" w:sz="0" w:space="0" w:color="auto"/>
        <w:right w:val="none" w:sz="0" w:space="0" w:color="auto"/>
      </w:divBdr>
    </w:div>
    <w:div w:id="919414546">
      <w:bodyDiv w:val="1"/>
      <w:marLeft w:val="0"/>
      <w:marRight w:val="0"/>
      <w:marTop w:val="0"/>
      <w:marBottom w:val="0"/>
      <w:divBdr>
        <w:top w:val="none" w:sz="0" w:space="0" w:color="auto"/>
        <w:left w:val="none" w:sz="0" w:space="0" w:color="auto"/>
        <w:bottom w:val="none" w:sz="0" w:space="0" w:color="auto"/>
        <w:right w:val="none" w:sz="0" w:space="0" w:color="auto"/>
      </w:divBdr>
    </w:div>
    <w:div w:id="923878548">
      <w:bodyDiv w:val="1"/>
      <w:marLeft w:val="0"/>
      <w:marRight w:val="0"/>
      <w:marTop w:val="0"/>
      <w:marBottom w:val="0"/>
      <w:divBdr>
        <w:top w:val="none" w:sz="0" w:space="0" w:color="auto"/>
        <w:left w:val="none" w:sz="0" w:space="0" w:color="auto"/>
        <w:bottom w:val="none" w:sz="0" w:space="0" w:color="auto"/>
        <w:right w:val="none" w:sz="0" w:space="0" w:color="auto"/>
      </w:divBdr>
    </w:div>
    <w:div w:id="932593860">
      <w:bodyDiv w:val="1"/>
      <w:marLeft w:val="0"/>
      <w:marRight w:val="0"/>
      <w:marTop w:val="0"/>
      <w:marBottom w:val="0"/>
      <w:divBdr>
        <w:top w:val="none" w:sz="0" w:space="0" w:color="auto"/>
        <w:left w:val="none" w:sz="0" w:space="0" w:color="auto"/>
        <w:bottom w:val="none" w:sz="0" w:space="0" w:color="auto"/>
        <w:right w:val="none" w:sz="0" w:space="0" w:color="auto"/>
      </w:divBdr>
    </w:div>
    <w:div w:id="965476537">
      <w:bodyDiv w:val="1"/>
      <w:marLeft w:val="0"/>
      <w:marRight w:val="0"/>
      <w:marTop w:val="0"/>
      <w:marBottom w:val="0"/>
      <w:divBdr>
        <w:top w:val="none" w:sz="0" w:space="0" w:color="auto"/>
        <w:left w:val="none" w:sz="0" w:space="0" w:color="auto"/>
        <w:bottom w:val="none" w:sz="0" w:space="0" w:color="auto"/>
        <w:right w:val="none" w:sz="0" w:space="0" w:color="auto"/>
      </w:divBdr>
    </w:div>
    <w:div w:id="984045625">
      <w:bodyDiv w:val="1"/>
      <w:marLeft w:val="0"/>
      <w:marRight w:val="0"/>
      <w:marTop w:val="0"/>
      <w:marBottom w:val="0"/>
      <w:divBdr>
        <w:top w:val="none" w:sz="0" w:space="0" w:color="auto"/>
        <w:left w:val="none" w:sz="0" w:space="0" w:color="auto"/>
        <w:bottom w:val="none" w:sz="0" w:space="0" w:color="auto"/>
        <w:right w:val="none" w:sz="0" w:space="0" w:color="auto"/>
      </w:divBdr>
    </w:div>
    <w:div w:id="999578719">
      <w:bodyDiv w:val="1"/>
      <w:marLeft w:val="0"/>
      <w:marRight w:val="0"/>
      <w:marTop w:val="0"/>
      <w:marBottom w:val="0"/>
      <w:divBdr>
        <w:top w:val="none" w:sz="0" w:space="0" w:color="auto"/>
        <w:left w:val="none" w:sz="0" w:space="0" w:color="auto"/>
        <w:bottom w:val="none" w:sz="0" w:space="0" w:color="auto"/>
        <w:right w:val="none" w:sz="0" w:space="0" w:color="auto"/>
      </w:divBdr>
    </w:div>
    <w:div w:id="1018699750">
      <w:bodyDiv w:val="1"/>
      <w:marLeft w:val="0"/>
      <w:marRight w:val="0"/>
      <w:marTop w:val="0"/>
      <w:marBottom w:val="0"/>
      <w:divBdr>
        <w:top w:val="none" w:sz="0" w:space="0" w:color="auto"/>
        <w:left w:val="none" w:sz="0" w:space="0" w:color="auto"/>
        <w:bottom w:val="none" w:sz="0" w:space="0" w:color="auto"/>
        <w:right w:val="none" w:sz="0" w:space="0" w:color="auto"/>
      </w:divBdr>
      <w:divsChild>
        <w:div w:id="1102998023">
          <w:marLeft w:val="0"/>
          <w:marRight w:val="0"/>
          <w:marTop w:val="0"/>
          <w:marBottom w:val="0"/>
          <w:divBdr>
            <w:top w:val="single" w:sz="8" w:space="1" w:color="auto"/>
            <w:left w:val="single" w:sz="8" w:space="4" w:color="auto"/>
            <w:bottom w:val="single" w:sz="8" w:space="1" w:color="auto"/>
            <w:right w:val="single" w:sz="8" w:space="4" w:color="auto"/>
          </w:divBdr>
        </w:div>
      </w:divsChild>
    </w:div>
    <w:div w:id="1019044152">
      <w:bodyDiv w:val="1"/>
      <w:marLeft w:val="0"/>
      <w:marRight w:val="0"/>
      <w:marTop w:val="0"/>
      <w:marBottom w:val="0"/>
      <w:divBdr>
        <w:top w:val="none" w:sz="0" w:space="0" w:color="auto"/>
        <w:left w:val="none" w:sz="0" w:space="0" w:color="auto"/>
        <w:bottom w:val="none" w:sz="0" w:space="0" w:color="auto"/>
        <w:right w:val="none" w:sz="0" w:space="0" w:color="auto"/>
      </w:divBdr>
    </w:div>
    <w:div w:id="1022241957">
      <w:bodyDiv w:val="1"/>
      <w:marLeft w:val="0"/>
      <w:marRight w:val="0"/>
      <w:marTop w:val="0"/>
      <w:marBottom w:val="0"/>
      <w:divBdr>
        <w:top w:val="none" w:sz="0" w:space="0" w:color="auto"/>
        <w:left w:val="none" w:sz="0" w:space="0" w:color="auto"/>
        <w:bottom w:val="none" w:sz="0" w:space="0" w:color="auto"/>
        <w:right w:val="none" w:sz="0" w:space="0" w:color="auto"/>
      </w:divBdr>
    </w:div>
    <w:div w:id="1035041767">
      <w:bodyDiv w:val="1"/>
      <w:marLeft w:val="0"/>
      <w:marRight w:val="0"/>
      <w:marTop w:val="0"/>
      <w:marBottom w:val="0"/>
      <w:divBdr>
        <w:top w:val="none" w:sz="0" w:space="0" w:color="auto"/>
        <w:left w:val="none" w:sz="0" w:space="0" w:color="auto"/>
        <w:bottom w:val="none" w:sz="0" w:space="0" w:color="auto"/>
        <w:right w:val="none" w:sz="0" w:space="0" w:color="auto"/>
      </w:divBdr>
    </w:div>
    <w:div w:id="1064598277">
      <w:bodyDiv w:val="1"/>
      <w:marLeft w:val="0"/>
      <w:marRight w:val="0"/>
      <w:marTop w:val="0"/>
      <w:marBottom w:val="0"/>
      <w:divBdr>
        <w:top w:val="none" w:sz="0" w:space="0" w:color="auto"/>
        <w:left w:val="none" w:sz="0" w:space="0" w:color="auto"/>
        <w:bottom w:val="none" w:sz="0" w:space="0" w:color="auto"/>
        <w:right w:val="none" w:sz="0" w:space="0" w:color="auto"/>
      </w:divBdr>
    </w:div>
    <w:div w:id="1073968229">
      <w:bodyDiv w:val="1"/>
      <w:marLeft w:val="0"/>
      <w:marRight w:val="0"/>
      <w:marTop w:val="0"/>
      <w:marBottom w:val="0"/>
      <w:divBdr>
        <w:top w:val="none" w:sz="0" w:space="0" w:color="auto"/>
        <w:left w:val="none" w:sz="0" w:space="0" w:color="auto"/>
        <w:bottom w:val="none" w:sz="0" w:space="0" w:color="auto"/>
        <w:right w:val="none" w:sz="0" w:space="0" w:color="auto"/>
      </w:divBdr>
    </w:div>
    <w:div w:id="1074935343">
      <w:bodyDiv w:val="1"/>
      <w:marLeft w:val="0"/>
      <w:marRight w:val="0"/>
      <w:marTop w:val="0"/>
      <w:marBottom w:val="0"/>
      <w:divBdr>
        <w:top w:val="none" w:sz="0" w:space="0" w:color="auto"/>
        <w:left w:val="none" w:sz="0" w:space="0" w:color="auto"/>
        <w:bottom w:val="none" w:sz="0" w:space="0" w:color="auto"/>
        <w:right w:val="none" w:sz="0" w:space="0" w:color="auto"/>
      </w:divBdr>
    </w:div>
    <w:div w:id="1075936554">
      <w:bodyDiv w:val="1"/>
      <w:marLeft w:val="0"/>
      <w:marRight w:val="0"/>
      <w:marTop w:val="0"/>
      <w:marBottom w:val="0"/>
      <w:divBdr>
        <w:top w:val="none" w:sz="0" w:space="0" w:color="auto"/>
        <w:left w:val="none" w:sz="0" w:space="0" w:color="auto"/>
        <w:bottom w:val="none" w:sz="0" w:space="0" w:color="auto"/>
        <w:right w:val="none" w:sz="0" w:space="0" w:color="auto"/>
      </w:divBdr>
    </w:div>
    <w:div w:id="1077438759">
      <w:bodyDiv w:val="1"/>
      <w:marLeft w:val="0"/>
      <w:marRight w:val="0"/>
      <w:marTop w:val="0"/>
      <w:marBottom w:val="0"/>
      <w:divBdr>
        <w:top w:val="none" w:sz="0" w:space="0" w:color="auto"/>
        <w:left w:val="none" w:sz="0" w:space="0" w:color="auto"/>
        <w:bottom w:val="none" w:sz="0" w:space="0" w:color="auto"/>
        <w:right w:val="none" w:sz="0" w:space="0" w:color="auto"/>
      </w:divBdr>
    </w:div>
    <w:div w:id="1087850426">
      <w:bodyDiv w:val="1"/>
      <w:marLeft w:val="0"/>
      <w:marRight w:val="0"/>
      <w:marTop w:val="0"/>
      <w:marBottom w:val="0"/>
      <w:divBdr>
        <w:top w:val="none" w:sz="0" w:space="0" w:color="auto"/>
        <w:left w:val="none" w:sz="0" w:space="0" w:color="auto"/>
        <w:bottom w:val="none" w:sz="0" w:space="0" w:color="auto"/>
        <w:right w:val="none" w:sz="0" w:space="0" w:color="auto"/>
      </w:divBdr>
    </w:div>
    <w:div w:id="1104424762">
      <w:bodyDiv w:val="1"/>
      <w:marLeft w:val="0"/>
      <w:marRight w:val="0"/>
      <w:marTop w:val="0"/>
      <w:marBottom w:val="0"/>
      <w:divBdr>
        <w:top w:val="none" w:sz="0" w:space="0" w:color="auto"/>
        <w:left w:val="none" w:sz="0" w:space="0" w:color="auto"/>
        <w:bottom w:val="none" w:sz="0" w:space="0" w:color="auto"/>
        <w:right w:val="none" w:sz="0" w:space="0" w:color="auto"/>
      </w:divBdr>
    </w:div>
    <w:div w:id="1118330467">
      <w:bodyDiv w:val="1"/>
      <w:marLeft w:val="0"/>
      <w:marRight w:val="0"/>
      <w:marTop w:val="0"/>
      <w:marBottom w:val="0"/>
      <w:divBdr>
        <w:top w:val="none" w:sz="0" w:space="0" w:color="auto"/>
        <w:left w:val="none" w:sz="0" w:space="0" w:color="auto"/>
        <w:bottom w:val="none" w:sz="0" w:space="0" w:color="auto"/>
        <w:right w:val="none" w:sz="0" w:space="0" w:color="auto"/>
      </w:divBdr>
    </w:div>
    <w:div w:id="1139104407">
      <w:bodyDiv w:val="1"/>
      <w:marLeft w:val="0"/>
      <w:marRight w:val="0"/>
      <w:marTop w:val="0"/>
      <w:marBottom w:val="0"/>
      <w:divBdr>
        <w:top w:val="none" w:sz="0" w:space="0" w:color="auto"/>
        <w:left w:val="none" w:sz="0" w:space="0" w:color="auto"/>
        <w:bottom w:val="none" w:sz="0" w:space="0" w:color="auto"/>
        <w:right w:val="none" w:sz="0" w:space="0" w:color="auto"/>
      </w:divBdr>
    </w:div>
    <w:div w:id="1140029965">
      <w:bodyDiv w:val="1"/>
      <w:marLeft w:val="0"/>
      <w:marRight w:val="0"/>
      <w:marTop w:val="0"/>
      <w:marBottom w:val="0"/>
      <w:divBdr>
        <w:top w:val="none" w:sz="0" w:space="0" w:color="auto"/>
        <w:left w:val="none" w:sz="0" w:space="0" w:color="auto"/>
        <w:bottom w:val="none" w:sz="0" w:space="0" w:color="auto"/>
        <w:right w:val="none" w:sz="0" w:space="0" w:color="auto"/>
      </w:divBdr>
    </w:div>
    <w:div w:id="1162039972">
      <w:bodyDiv w:val="1"/>
      <w:marLeft w:val="0"/>
      <w:marRight w:val="0"/>
      <w:marTop w:val="0"/>
      <w:marBottom w:val="0"/>
      <w:divBdr>
        <w:top w:val="none" w:sz="0" w:space="0" w:color="auto"/>
        <w:left w:val="none" w:sz="0" w:space="0" w:color="auto"/>
        <w:bottom w:val="none" w:sz="0" w:space="0" w:color="auto"/>
        <w:right w:val="none" w:sz="0" w:space="0" w:color="auto"/>
      </w:divBdr>
    </w:div>
    <w:div w:id="1164735208">
      <w:bodyDiv w:val="1"/>
      <w:marLeft w:val="0"/>
      <w:marRight w:val="0"/>
      <w:marTop w:val="0"/>
      <w:marBottom w:val="0"/>
      <w:divBdr>
        <w:top w:val="none" w:sz="0" w:space="0" w:color="auto"/>
        <w:left w:val="none" w:sz="0" w:space="0" w:color="auto"/>
        <w:bottom w:val="none" w:sz="0" w:space="0" w:color="auto"/>
        <w:right w:val="none" w:sz="0" w:space="0" w:color="auto"/>
      </w:divBdr>
    </w:div>
    <w:div w:id="1187257274">
      <w:bodyDiv w:val="1"/>
      <w:marLeft w:val="0"/>
      <w:marRight w:val="0"/>
      <w:marTop w:val="0"/>
      <w:marBottom w:val="0"/>
      <w:divBdr>
        <w:top w:val="none" w:sz="0" w:space="0" w:color="auto"/>
        <w:left w:val="none" w:sz="0" w:space="0" w:color="auto"/>
        <w:bottom w:val="none" w:sz="0" w:space="0" w:color="auto"/>
        <w:right w:val="none" w:sz="0" w:space="0" w:color="auto"/>
      </w:divBdr>
    </w:div>
    <w:div w:id="1200780704">
      <w:bodyDiv w:val="1"/>
      <w:marLeft w:val="0"/>
      <w:marRight w:val="0"/>
      <w:marTop w:val="0"/>
      <w:marBottom w:val="0"/>
      <w:divBdr>
        <w:top w:val="none" w:sz="0" w:space="0" w:color="auto"/>
        <w:left w:val="none" w:sz="0" w:space="0" w:color="auto"/>
        <w:bottom w:val="none" w:sz="0" w:space="0" w:color="auto"/>
        <w:right w:val="none" w:sz="0" w:space="0" w:color="auto"/>
      </w:divBdr>
    </w:div>
    <w:div w:id="1209301370">
      <w:bodyDiv w:val="1"/>
      <w:marLeft w:val="0"/>
      <w:marRight w:val="0"/>
      <w:marTop w:val="0"/>
      <w:marBottom w:val="0"/>
      <w:divBdr>
        <w:top w:val="none" w:sz="0" w:space="0" w:color="auto"/>
        <w:left w:val="none" w:sz="0" w:space="0" w:color="auto"/>
        <w:bottom w:val="none" w:sz="0" w:space="0" w:color="auto"/>
        <w:right w:val="none" w:sz="0" w:space="0" w:color="auto"/>
      </w:divBdr>
    </w:div>
    <w:div w:id="1210265953">
      <w:bodyDiv w:val="1"/>
      <w:marLeft w:val="0"/>
      <w:marRight w:val="0"/>
      <w:marTop w:val="0"/>
      <w:marBottom w:val="0"/>
      <w:divBdr>
        <w:top w:val="none" w:sz="0" w:space="0" w:color="auto"/>
        <w:left w:val="none" w:sz="0" w:space="0" w:color="auto"/>
        <w:bottom w:val="none" w:sz="0" w:space="0" w:color="auto"/>
        <w:right w:val="none" w:sz="0" w:space="0" w:color="auto"/>
      </w:divBdr>
    </w:div>
    <w:div w:id="1210848814">
      <w:bodyDiv w:val="1"/>
      <w:marLeft w:val="0"/>
      <w:marRight w:val="0"/>
      <w:marTop w:val="0"/>
      <w:marBottom w:val="0"/>
      <w:divBdr>
        <w:top w:val="none" w:sz="0" w:space="0" w:color="auto"/>
        <w:left w:val="none" w:sz="0" w:space="0" w:color="auto"/>
        <w:bottom w:val="none" w:sz="0" w:space="0" w:color="auto"/>
        <w:right w:val="none" w:sz="0" w:space="0" w:color="auto"/>
      </w:divBdr>
    </w:div>
    <w:div w:id="1238399917">
      <w:bodyDiv w:val="1"/>
      <w:marLeft w:val="0"/>
      <w:marRight w:val="0"/>
      <w:marTop w:val="0"/>
      <w:marBottom w:val="0"/>
      <w:divBdr>
        <w:top w:val="none" w:sz="0" w:space="0" w:color="auto"/>
        <w:left w:val="none" w:sz="0" w:space="0" w:color="auto"/>
        <w:bottom w:val="none" w:sz="0" w:space="0" w:color="auto"/>
        <w:right w:val="none" w:sz="0" w:space="0" w:color="auto"/>
      </w:divBdr>
    </w:div>
    <w:div w:id="1243638793">
      <w:bodyDiv w:val="1"/>
      <w:marLeft w:val="0"/>
      <w:marRight w:val="0"/>
      <w:marTop w:val="0"/>
      <w:marBottom w:val="0"/>
      <w:divBdr>
        <w:top w:val="none" w:sz="0" w:space="0" w:color="auto"/>
        <w:left w:val="none" w:sz="0" w:space="0" w:color="auto"/>
        <w:bottom w:val="none" w:sz="0" w:space="0" w:color="auto"/>
        <w:right w:val="none" w:sz="0" w:space="0" w:color="auto"/>
      </w:divBdr>
    </w:div>
    <w:div w:id="1283610235">
      <w:bodyDiv w:val="1"/>
      <w:marLeft w:val="0"/>
      <w:marRight w:val="0"/>
      <w:marTop w:val="0"/>
      <w:marBottom w:val="0"/>
      <w:divBdr>
        <w:top w:val="none" w:sz="0" w:space="0" w:color="auto"/>
        <w:left w:val="none" w:sz="0" w:space="0" w:color="auto"/>
        <w:bottom w:val="none" w:sz="0" w:space="0" w:color="auto"/>
        <w:right w:val="none" w:sz="0" w:space="0" w:color="auto"/>
      </w:divBdr>
    </w:div>
    <w:div w:id="1291787942">
      <w:bodyDiv w:val="1"/>
      <w:marLeft w:val="0"/>
      <w:marRight w:val="0"/>
      <w:marTop w:val="0"/>
      <w:marBottom w:val="0"/>
      <w:divBdr>
        <w:top w:val="none" w:sz="0" w:space="0" w:color="auto"/>
        <w:left w:val="none" w:sz="0" w:space="0" w:color="auto"/>
        <w:bottom w:val="none" w:sz="0" w:space="0" w:color="auto"/>
        <w:right w:val="none" w:sz="0" w:space="0" w:color="auto"/>
      </w:divBdr>
    </w:div>
    <w:div w:id="1293949217">
      <w:bodyDiv w:val="1"/>
      <w:marLeft w:val="0"/>
      <w:marRight w:val="0"/>
      <w:marTop w:val="0"/>
      <w:marBottom w:val="0"/>
      <w:divBdr>
        <w:top w:val="none" w:sz="0" w:space="0" w:color="auto"/>
        <w:left w:val="none" w:sz="0" w:space="0" w:color="auto"/>
        <w:bottom w:val="none" w:sz="0" w:space="0" w:color="auto"/>
        <w:right w:val="none" w:sz="0" w:space="0" w:color="auto"/>
      </w:divBdr>
    </w:div>
    <w:div w:id="1298872901">
      <w:bodyDiv w:val="1"/>
      <w:marLeft w:val="0"/>
      <w:marRight w:val="0"/>
      <w:marTop w:val="0"/>
      <w:marBottom w:val="0"/>
      <w:divBdr>
        <w:top w:val="none" w:sz="0" w:space="0" w:color="auto"/>
        <w:left w:val="none" w:sz="0" w:space="0" w:color="auto"/>
        <w:bottom w:val="none" w:sz="0" w:space="0" w:color="auto"/>
        <w:right w:val="none" w:sz="0" w:space="0" w:color="auto"/>
      </w:divBdr>
    </w:div>
    <w:div w:id="1303542908">
      <w:bodyDiv w:val="1"/>
      <w:marLeft w:val="0"/>
      <w:marRight w:val="0"/>
      <w:marTop w:val="0"/>
      <w:marBottom w:val="0"/>
      <w:divBdr>
        <w:top w:val="none" w:sz="0" w:space="0" w:color="auto"/>
        <w:left w:val="none" w:sz="0" w:space="0" w:color="auto"/>
        <w:bottom w:val="none" w:sz="0" w:space="0" w:color="auto"/>
        <w:right w:val="none" w:sz="0" w:space="0" w:color="auto"/>
      </w:divBdr>
    </w:div>
    <w:div w:id="1304233131">
      <w:bodyDiv w:val="1"/>
      <w:marLeft w:val="0"/>
      <w:marRight w:val="0"/>
      <w:marTop w:val="0"/>
      <w:marBottom w:val="0"/>
      <w:divBdr>
        <w:top w:val="none" w:sz="0" w:space="0" w:color="auto"/>
        <w:left w:val="none" w:sz="0" w:space="0" w:color="auto"/>
        <w:bottom w:val="none" w:sz="0" w:space="0" w:color="auto"/>
        <w:right w:val="none" w:sz="0" w:space="0" w:color="auto"/>
      </w:divBdr>
    </w:div>
    <w:div w:id="1305696107">
      <w:bodyDiv w:val="1"/>
      <w:marLeft w:val="0"/>
      <w:marRight w:val="0"/>
      <w:marTop w:val="0"/>
      <w:marBottom w:val="0"/>
      <w:divBdr>
        <w:top w:val="none" w:sz="0" w:space="0" w:color="auto"/>
        <w:left w:val="none" w:sz="0" w:space="0" w:color="auto"/>
        <w:bottom w:val="none" w:sz="0" w:space="0" w:color="auto"/>
        <w:right w:val="none" w:sz="0" w:space="0" w:color="auto"/>
      </w:divBdr>
    </w:div>
    <w:div w:id="1317109119">
      <w:bodyDiv w:val="1"/>
      <w:marLeft w:val="0"/>
      <w:marRight w:val="0"/>
      <w:marTop w:val="0"/>
      <w:marBottom w:val="0"/>
      <w:divBdr>
        <w:top w:val="none" w:sz="0" w:space="0" w:color="auto"/>
        <w:left w:val="none" w:sz="0" w:space="0" w:color="auto"/>
        <w:bottom w:val="none" w:sz="0" w:space="0" w:color="auto"/>
        <w:right w:val="none" w:sz="0" w:space="0" w:color="auto"/>
      </w:divBdr>
    </w:div>
    <w:div w:id="1319727773">
      <w:bodyDiv w:val="1"/>
      <w:marLeft w:val="0"/>
      <w:marRight w:val="0"/>
      <w:marTop w:val="0"/>
      <w:marBottom w:val="0"/>
      <w:divBdr>
        <w:top w:val="none" w:sz="0" w:space="0" w:color="auto"/>
        <w:left w:val="none" w:sz="0" w:space="0" w:color="auto"/>
        <w:bottom w:val="none" w:sz="0" w:space="0" w:color="auto"/>
        <w:right w:val="none" w:sz="0" w:space="0" w:color="auto"/>
      </w:divBdr>
    </w:div>
    <w:div w:id="1326978322">
      <w:bodyDiv w:val="1"/>
      <w:marLeft w:val="0"/>
      <w:marRight w:val="0"/>
      <w:marTop w:val="0"/>
      <w:marBottom w:val="0"/>
      <w:divBdr>
        <w:top w:val="none" w:sz="0" w:space="0" w:color="auto"/>
        <w:left w:val="none" w:sz="0" w:space="0" w:color="auto"/>
        <w:bottom w:val="none" w:sz="0" w:space="0" w:color="auto"/>
        <w:right w:val="none" w:sz="0" w:space="0" w:color="auto"/>
      </w:divBdr>
    </w:div>
    <w:div w:id="1335382279">
      <w:bodyDiv w:val="1"/>
      <w:marLeft w:val="0"/>
      <w:marRight w:val="0"/>
      <w:marTop w:val="0"/>
      <w:marBottom w:val="0"/>
      <w:divBdr>
        <w:top w:val="none" w:sz="0" w:space="0" w:color="auto"/>
        <w:left w:val="none" w:sz="0" w:space="0" w:color="auto"/>
        <w:bottom w:val="none" w:sz="0" w:space="0" w:color="auto"/>
        <w:right w:val="none" w:sz="0" w:space="0" w:color="auto"/>
      </w:divBdr>
    </w:div>
    <w:div w:id="1336806873">
      <w:bodyDiv w:val="1"/>
      <w:marLeft w:val="0"/>
      <w:marRight w:val="0"/>
      <w:marTop w:val="0"/>
      <w:marBottom w:val="0"/>
      <w:divBdr>
        <w:top w:val="none" w:sz="0" w:space="0" w:color="auto"/>
        <w:left w:val="none" w:sz="0" w:space="0" w:color="auto"/>
        <w:bottom w:val="none" w:sz="0" w:space="0" w:color="auto"/>
        <w:right w:val="none" w:sz="0" w:space="0" w:color="auto"/>
      </w:divBdr>
    </w:div>
    <w:div w:id="1347446378">
      <w:bodyDiv w:val="1"/>
      <w:marLeft w:val="0"/>
      <w:marRight w:val="0"/>
      <w:marTop w:val="0"/>
      <w:marBottom w:val="0"/>
      <w:divBdr>
        <w:top w:val="none" w:sz="0" w:space="0" w:color="auto"/>
        <w:left w:val="none" w:sz="0" w:space="0" w:color="auto"/>
        <w:bottom w:val="none" w:sz="0" w:space="0" w:color="auto"/>
        <w:right w:val="none" w:sz="0" w:space="0" w:color="auto"/>
      </w:divBdr>
    </w:div>
    <w:div w:id="1356232669">
      <w:bodyDiv w:val="1"/>
      <w:marLeft w:val="0"/>
      <w:marRight w:val="0"/>
      <w:marTop w:val="0"/>
      <w:marBottom w:val="0"/>
      <w:divBdr>
        <w:top w:val="none" w:sz="0" w:space="0" w:color="auto"/>
        <w:left w:val="none" w:sz="0" w:space="0" w:color="auto"/>
        <w:bottom w:val="none" w:sz="0" w:space="0" w:color="auto"/>
        <w:right w:val="none" w:sz="0" w:space="0" w:color="auto"/>
      </w:divBdr>
    </w:div>
    <w:div w:id="1372536350">
      <w:bodyDiv w:val="1"/>
      <w:marLeft w:val="0"/>
      <w:marRight w:val="0"/>
      <w:marTop w:val="0"/>
      <w:marBottom w:val="0"/>
      <w:divBdr>
        <w:top w:val="none" w:sz="0" w:space="0" w:color="auto"/>
        <w:left w:val="none" w:sz="0" w:space="0" w:color="auto"/>
        <w:bottom w:val="none" w:sz="0" w:space="0" w:color="auto"/>
        <w:right w:val="none" w:sz="0" w:space="0" w:color="auto"/>
      </w:divBdr>
    </w:div>
    <w:div w:id="1373843958">
      <w:bodyDiv w:val="1"/>
      <w:marLeft w:val="0"/>
      <w:marRight w:val="0"/>
      <w:marTop w:val="0"/>
      <w:marBottom w:val="0"/>
      <w:divBdr>
        <w:top w:val="none" w:sz="0" w:space="0" w:color="auto"/>
        <w:left w:val="none" w:sz="0" w:space="0" w:color="auto"/>
        <w:bottom w:val="none" w:sz="0" w:space="0" w:color="auto"/>
        <w:right w:val="none" w:sz="0" w:space="0" w:color="auto"/>
      </w:divBdr>
    </w:div>
    <w:div w:id="1375349406">
      <w:bodyDiv w:val="1"/>
      <w:marLeft w:val="0"/>
      <w:marRight w:val="0"/>
      <w:marTop w:val="0"/>
      <w:marBottom w:val="0"/>
      <w:divBdr>
        <w:top w:val="none" w:sz="0" w:space="0" w:color="auto"/>
        <w:left w:val="none" w:sz="0" w:space="0" w:color="auto"/>
        <w:bottom w:val="none" w:sz="0" w:space="0" w:color="auto"/>
        <w:right w:val="none" w:sz="0" w:space="0" w:color="auto"/>
      </w:divBdr>
    </w:div>
    <w:div w:id="1376076540">
      <w:bodyDiv w:val="1"/>
      <w:marLeft w:val="0"/>
      <w:marRight w:val="0"/>
      <w:marTop w:val="0"/>
      <w:marBottom w:val="0"/>
      <w:divBdr>
        <w:top w:val="none" w:sz="0" w:space="0" w:color="auto"/>
        <w:left w:val="none" w:sz="0" w:space="0" w:color="auto"/>
        <w:bottom w:val="none" w:sz="0" w:space="0" w:color="auto"/>
        <w:right w:val="none" w:sz="0" w:space="0" w:color="auto"/>
      </w:divBdr>
    </w:div>
    <w:div w:id="1377001685">
      <w:bodyDiv w:val="1"/>
      <w:marLeft w:val="0"/>
      <w:marRight w:val="0"/>
      <w:marTop w:val="0"/>
      <w:marBottom w:val="0"/>
      <w:divBdr>
        <w:top w:val="none" w:sz="0" w:space="0" w:color="auto"/>
        <w:left w:val="none" w:sz="0" w:space="0" w:color="auto"/>
        <w:bottom w:val="none" w:sz="0" w:space="0" w:color="auto"/>
        <w:right w:val="none" w:sz="0" w:space="0" w:color="auto"/>
      </w:divBdr>
    </w:div>
    <w:div w:id="1382706541">
      <w:bodyDiv w:val="1"/>
      <w:marLeft w:val="0"/>
      <w:marRight w:val="0"/>
      <w:marTop w:val="0"/>
      <w:marBottom w:val="0"/>
      <w:divBdr>
        <w:top w:val="none" w:sz="0" w:space="0" w:color="auto"/>
        <w:left w:val="none" w:sz="0" w:space="0" w:color="auto"/>
        <w:bottom w:val="none" w:sz="0" w:space="0" w:color="auto"/>
        <w:right w:val="none" w:sz="0" w:space="0" w:color="auto"/>
      </w:divBdr>
    </w:div>
    <w:div w:id="1400203885">
      <w:bodyDiv w:val="1"/>
      <w:marLeft w:val="0"/>
      <w:marRight w:val="0"/>
      <w:marTop w:val="0"/>
      <w:marBottom w:val="0"/>
      <w:divBdr>
        <w:top w:val="none" w:sz="0" w:space="0" w:color="auto"/>
        <w:left w:val="none" w:sz="0" w:space="0" w:color="auto"/>
        <w:bottom w:val="none" w:sz="0" w:space="0" w:color="auto"/>
        <w:right w:val="none" w:sz="0" w:space="0" w:color="auto"/>
      </w:divBdr>
    </w:div>
    <w:div w:id="1431046279">
      <w:bodyDiv w:val="1"/>
      <w:marLeft w:val="0"/>
      <w:marRight w:val="0"/>
      <w:marTop w:val="0"/>
      <w:marBottom w:val="0"/>
      <w:divBdr>
        <w:top w:val="none" w:sz="0" w:space="0" w:color="auto"/>
        <w:left w:val="none" w:sz="0" w:space="0" w:color="auto"/>
        <w:bottom w:val="none" w:sz="0" w:space="0" w:color="auto"/>
        <w:right w:val="none" w:sz="0" w:space="0" w:color="auto"/>
      </w:divBdr>
    </w:div>
    <w:div w:id="1445345571">
      <w:bodyDiv w:val="1"/>
      <w:marLeft w:val="0"/>
      <w:marRight w:val="0"/>
      <w:marTop w:val="0"/>
      <w:marBottom w:val="0"/>
      <w:divBdr>
        <w:top w:val="none" w:sz="0" w:space="0" w:color="auto"/>
        <w:left w:val="none" w:sz="0" w:space="0" w:color="auto"/>
        <w:bottom w:val="none" w:sz="0" w:space="0" w:color="auto"/>
        <w:right w:val="none" w:sz="0" w:space="0" w:color="auto"/>
      </w:divBdr>
    </w:div>
    <w:div w:id="1451781720">
      <w:bodyDiv w:val="1"/>
      <w:marLeft w:val="0"/>
      <w:marRight w:val="0"/>
      <w:marTop w:val="0"/>
      <w:marBottom w:val="0"/>
      <w:divBdr>
        <w:top w:val="none" w:sz="0" w:space="0" w:color="auto"/>
        <w:left w:val="none" w:sz="0" w:space="0" w:color="auto"/>
        <w:bottom w:val="none" w:sz="0" w:space="0" w:color="auto"/>
        <w:right w:val="none" w:sz="0" w:space="0" w:color="auto"/>
      </w:divBdr>
    </w:div>
    <w:div w:id="1466388880">
      <w:bodyDiv w:val="1"/>
      <w:marLeft w:val="0"/>
      <w:marRight w:val="0"/>
      <w:marTop w:val="0"/>
      <w:marBottom w:val="0"/>
      <w:divBdr>
        <w:top w:val="none" w:sz="0" w:space="0" w:color="auto"/>
        <w:left w:val="none" w:sz="0" w:space="0" w:color="auto"/>
        <w:bottom w:val="none" w:sz="0" w:space="0" w:color="auto"/>
        <w:right w:val="none" w:sz="0" w:space="0" w:color="auto"/>
      </w:divBdr>
    </w:div>
    <w:div w:id="1478688772">
      <w:bodyDiv w:val="1"/>
      <w:marLeft w:val="0"/>
      <w:marRight w:val="0"/>
      <w:marTop w:val="0"/>
      <w:marBottom w:val="0"/>
      <w:divBdr>
        <w:top w:val="none" w:sz="0" w:space="0" w:color="auto"/>
        <w:left w:val="none" w:sz="0" w:space="0" w:color="auto"/>
        <w:bottom w:val="none" w:sz="0" w:space="0" w:color="auto"/>
        <w:right w:val="none" w:sz="0" w:space="0" w:color="auto"/>
      </w:divBdr>
    </w:div>
    <w:div w:id="1487935283">
      <w:bodyDiv w:val="1"/>
      <w:marLeft w:val="0"/>
      <w:marRight w:val="0"/>
      <w:marTop w:val="0"/>
      <w:marBottom w:val="0"/>
      <w:divBdr>
        <w:top w:val="none" w:sz="0" w:space="0" w:color="auto"/>
        <w:left w:val="none" w:sz="0" w:space="0" w:color="auto"/>
        <w:bottom w:val="none" w:sz="0" w:space="0" w:color="auto"/>
        <w:right w:val="none" w:sz="0" w:space="0" w:color="auto"/>
      </w:divBdr>
    </w:div>
    <w:div w:id="1492138435">
      <w:bodyDiv w:val="1"/>
      <w:marLeft w:val="0"/>
      <w:marRight w:val="0"/>
      <w:marTop w:val="0"/>
      <w:marBottom w:val="0"/>
      <w:divBdr>
        <w:top w:val="none" w:sz="0" w:space="0" w:color="auto"/>
        <w:left w:val="none" w:sz="0" w:space="0" w:color="auto"/>
        <w:bottom w:val="none" w:sz="0" w:space="0" w:color="auto"/>
        <w:right w:val="none" w:sz="0" w:space="0" w:color="auto"/>
      </w:divBdr>
    </w:div>
    <w:div w:id="1505977875">
      <w:bodyDiv w:val="1"/>
      <w:marLeft w:val="0"/>
      <w:marRight w:val="0"/>
      <w:marTop w:val="0"/>
      <w:marBottom w:val="0"/>
      <w:divBdr>
        <w:top w:val="none" w:sz="0" w:space="0" w:color="auto"/>
        <w:left w:val="none" w:sz="0" w:space="0" w:color="auto"/>
        <w:bottom w:val="none" w:sz="0" w:space="0" w:color="auto"/>
        <w:right w:val="none" w:sz="0" w:space="0" w:color="auto"/>
      </w:divBdr>
    </w:div>
    <w:div w:id="1509057488">
      <w:bodyDiv w:val="1"/>
      <w:marLeft w:val="0"/>
      <w:marRight w:val="0"/>
      <w:marTop w:val="0"/>
      <w:marBottom w:val="0"/>
      <w:divBdr>
        <w:top w:val="none" w:sz="0" w:space="0" w:color="auto"/>
        <w:left w:val="none" w:sz="0" w:space="0" w:color="auto"/>
        <w:bottom w:val="none" w:sz="0" w:space="0" w:color="auto"/>
        <w:right w:val="none" w:sz="0" w:space="0" w:color="auto"/>
      </w:divBdr>
    </w:div>
    <w:div w:id="1536771499">
      <w:bodyDiv w:val="1"/>
      <w:marLeft w:val="0"/>
      <w:marRight w:val="0"/>
      <w:marTop w:val="0"/>
      <w:marBottom w:val="0"/>
      <w:divBdr>
        <w:top w:val="none" w:sz="0" w:space="0" w:color="auto"/>
        <w:left w:val="none" w:sz="0" w:space="0" w:color="auto"/>
        <w:bottom w:val="none" w:sz="0" w:space="0" w:color="auto"/>
        <w:right w:val="none" w:sz="0" w:space="0" w:color="auto"/>
      </w:divBdr>
    </w:div>
    <w:div w:id="1542286578">
      <w:bodyDiv w:val="1"/>
      <w:marLeft w:val="0"/>
      <w:marRight w:val="0"/>
      <w:marTop w:val="0"/>
      <w:marBottom w:val="0"/>
      <w:divBdr>
        <w:top w:val="none" w:sz="0" w:space="0" w:color="auto"/>
        <w:left w:val="none" w:sz="0" w:space="0" w:color="auto"/>
        <w:bottom w:val="none" w:sz="0" w:space="0" w:color="auto"/>
        <w:right w:val="none" w:sz="0" w:space="0" w:color="auto"/>
      </w:divBdr>
    </w:div>
    <w:div w:id="1557936210">
      <w:bodyDiv w:val="1"/>
      <w:marLeft w:val="0"/>
      <w:marRight w:val="0"/>
      <w:marTop w:val="0"/>
      <w:marBottom w:val="0"/>
      <w:divBdr>
        <w:top w:val="none" w:sz="0" w:space="0" w:color="auto"/>
        <w:left w:val="none" w:sz="0" w:space="0" w:color="auto"/>
        <w:bottom w:val="none" w:sz="0" w:space="0" w:color="auto"/>
        <w:right w:val="none" w:sz="0" w:space="0" w:color="auto"/>
      </w:divBdr>
    </w:div>
    <w:div w:id="1564752099">
      <w:bodyDiv w:val="1"/>
      <w:marLeft w:val="0"/>
      <w:marRight w:val="0"/>
      <w:marTop w:val="0"/>
      <w:marBottom w:val="0"/>
      <w:divBdr>
        <w:top w:val="none" w:sz="0" w:space="0" w:color="auto"/>
        <w:left w:val="none" w:sz="0" w:space="0" w:color="auto"/>
        <w:bottom w:val="none" w:sz="0" w:space="0" w:color="auto"/>
        <w:right w:val="none" w:sz="0" w:space="0" w:color="auto"/>
      </w:divBdr>
    </w:div>
    <w:div w:id="1578203147">
      <w:bodyDiv w:val="1"/>
      <w:marLeft w:val="0"/>
      <w:marRight w:val="0"/>
      <w:marTop w:val="0"/>
      <w:marBottom w:val="0"/>
      <w:divBdr>
        <w:top w:val="none" w:sz="0" w:space="0" w:color="auto"/>
        <w:left w:val="none" w:sz="0" w:space="0" w:color="auto"/>
        <w:bottom w:val="none" w:sz="0" w:space="0" w:color="auto"/>
        <w:right w:val="none" w:sz="0" w:space="0" w:color="auto"/>
      </w:divBdr>
    </w:div>
    <w:div w:id="1586573841">
      <w:bodyDiv w:val="1"/>
      <w:marLeft w:val="0"/>
      <w:marRight w:val="0"/>
      <w:marTop w:val="0"/>
      <w:marBottom w:val="0"/>
      <w:divBdr>
        <w:top w:val="none" w:sz="0" w:space="0" w:color="auto"/>
        <w:left w:val="none" w:sz="0" w:space="0" w:color="auto"/>
        <w:bottom w:val="none" w:sz="0" w:space="0" w:color="auto"/>
        <w:right w:val="none" w:sz="0" w:space="0" w:color="auto"/>
      </w:divBdr>
    </w:div>
    <w:div w:id="1601989606">
      <w:bodyDiv w:val="1"/>
      <w:marLeft w:val="0"/>
      <w:marRight w:val="0"/>
      <w:marTop w:val="0"/>
      <w:marBottom w:val="0"/>
      <w:divBdr>
        <w:top w:val="none" w:sz="0" w:space="0" w:color="auto"/>
        <w:left w:val="none" w:sz="0" w:space="0" w:color="auto"/>
        <w:bottom w:val="none" w:sz="0" w:space="0" w:color="auto"/>
        <w:right w:val="none" w:sz="0" w:space="0" w:color="auto"/>
      </w:divBdr>
    </w:div>
    <w:div w:id="1622688036">
      <w:bodyDiv w:val="1"/>
      <w:marLeft w:val="0"/>
      <w:marRight w:val="0"/>
      <w:marTop w:val="0"/>
      <w:marBottom w:val="0"/>
      <w:divBdr>
        <w:top w:val="none" w:sz="0" w:space="0" w:color="auto"/>
        <w:left w:val="none" w:sz="0" w:space="0" w:color="auto"/>
        <w:bottom w:val="none" w:sz="0" w:space="0" w:color="auto"/>
        <w:right w:val="none" w:sz="0" w:space="0" w:color="auto"/>
      </w:divBdr>
    </w:div>
    <w:div w:id="1662394146">
      <w:bodyDiv w:val="1"/>
      <w:marLeft w:val="0"/>
      <w:marRight w:val="0"/>
      <w:marTop w:val="0"/>
      <w:marBottom w:val="0"/>
      <w:divBdr>
        <w:top w:val="none" w:sz="0" w:space="0" w:color="auto"/>
        <w:left w:val="none" w:sz="0" w:space="0" w:color="auto"/>
        <w:bottom w:val="none" w:sz="0" w:space="0" w:color="auto"/>
        <w:right w:val="none" w:sz="0" w:space="0" w:color="auto"/>
      </w:divBdr>
    </w:div>
    <w:div w:id="1686521155">
      <w:bodyDiv w:val="1"/>
      <w:marLeft w:val="0"/>
      <w:marRight w:val="0"/>
      <w:marTop w:val="0"/>
      <w:marBottom w:val="0"/>
      <w:divBdr>
        <w:top w:val="none" w:sz="0" w:space="0" w:color="auto"/>
        <w:left w:val="none" w:sz="0" w:space="0" w:color="auto"/>
        <w:bottom w:val="none" w:sz="0" w:space="0" w:color="auto"/>
        <w:right w:val="none" w:sz="0" w:space="0" w:color="auto"/>
      </w:divBdr>
    </w:div>
    <w:div w:id="1688755448">
      <w:bodyDiv w:val="1"/>
      <w:marLeft w:val="0"/>
      <w:marRight w:val="0"/>
      <w:marTop w:val="0"/>
      <w:marBottom w:val="0"/>
      <w:divBdr>
        <w:top w:val="none" w:sz="0" w:space="0" w:color="auto"/>
        <w:left w:val="none" w:sz="0" w:space="0" w:color="auto"/>
        <w:bottom w:val="none" w:sz="0" w:space="0" w:color="auto"/>
        <w:right w:val="none" w:sz="0" w:space="0" w:color="auto"/>
      </w:divBdr>
    </w:div>
    <w:div w:id="1689719900">
      <w:bodyDiv w:val="1"/>
      <w:marLeft w:val="0"/>
      <w:marRight w:val="0"/>
      <w:marTop w:val="0"/>
      <w:marBottom w:val="0"/>
      <w:divBdr>
        <w:top w:val="none" w:sz="0" w:space="0" w:color="auto"/>
        <w:left w:val="none" w:sz="0" w:space="0" w:color="auto"/>
        <w:bottom w:val="none" w:sz="0" w:space="0" w:color="auto"/>
        <w:right w:val="none" w:sz="0" w:space="0" w:color="auto"/>
      </w:divBdr>
    </w:div>
    <w:div w:id="1704407249">
      <w:bodyDiv w:val="1"/>
      <w:marLeft w:val="0"/>
      <w:marRight w:val="0"/>
      <w:marTop w:val="0"/>
      <w:marBottom w:val="0"/>
      <w:divBdr>
        <w:top w:val="none" w:sz="0" w:space="0" w:color="auto"/>
        <w:left w:val="none" w:sz="0" w:space="0" w:color="auto"/>
        <w:bottom w:val="none" w:sz="0" w:space="0" w:color="auto"/>
        <w:right w:val="none" w:sz="0" w:space="0" w:color="auto"/>
      </w:divBdr>
    </w:div>
    <w:div w:id="1714421907">
      <w:bodyDiv w:val="1"/>
      <w:marLeft w:val="0"/>
      <w:marRight w:val="0"/>
      <w:marTop w:val="0"/>
      <w:marBottom w:val="0"/>
      <w:divBdr>
        <w:top w:val="none" w:sz="0" w:space="0" w:color="auto"/>
        <w:left w:val="none" w:sz="0" w:space="0" w:color="auto"/>
        <w:bottom w:val="none" w:sz="0" w:space="0" w:color="auto"/>
        <w:right w:val="none" w:sz="0" w:space="0" w:color="auto"/>
      </w:divBdr>
    </w:div>
    <w:div w:id="1743485964">
      <w:bodyDiv w:val="1"/>
      <w:marLeft w:val="0"/>
      <w:marRight w:val="0"/>
      <w:marTop w:val="0"/>
      <w:marBottom w:val="0"/>
      <w:divBdr>
        <w:top w:val="none" w:sz="0" w:space="0" w:color="auto"/>
        <w:left w:val="none" w:sz="0" w:space="0" w:color="auto"/>
        <w:bottom w:val="none" w:sz="0" w:space="0" w:color="auto"/>
        <w:right w:val="none" w:sz="0" w:space="0" w:color="auto"/>
      </w:divBdr>
    </w:div>
    <w:div w:id="1766345643">
      <w:bodyDiv w:val="1"/>
      <w:marLeft w:val="0"/>
      <w:marRight w:val="0"/>
      <w:marTop w:val="0"/>
      <w:marBottom w:val="0"/>
      <w:divBdr>
        <w:top w:val="none" w:sz="0" w:space="0" w:color="auto"/>
        <w:left w:val="none" w:sz="0" w:space="0" w:color="auto"/>
        <w:bottom w:val="none" w:sz="0" w:space="0" w:color="auto"/>
        <w:right w:val="none" w:sz="0" w:space="0" w:color="auto"/>
      </w:divBdr>
    </w:div>
    <w:div w:id="1767723420">
      <w:bodyDiv w:val="1"/>
      <w:marLeft w:val="0"/>
      <w:marRight w:val="0"/>
      <w:marTop w:val="0"/>
      <w:marBottom w:val="0"/>
      <w:divBdr>
        <w:top w:val="none" w:sz="0" w:space="0" w:color="auto"/>
        <w:left w:val="none" w:sz="0" w:space="0" w:color="auto"/>
        <w:bottom w:val="none" w:sz="0" w:space="0" w:color="auto"/>
        <w:right w:val="none" w:sz="0" w:space="0" w:color="auto"/>
      </w:divBdr>
    </w:div>
    <w:div w:id="1780877717">
      <w:bodyDiv w:val="1"/>
      <w:marLeft w:val="0"/>
      <w:marRight w:val="0"/>
      <w:marTop w:val="0"/>
      <w:marBottom w:val="0"/>
      <w:divBdr>
        <w:top w:val="none" w:sz="0" w:space="0" w:color="auto"/>
        <w:left w:val="none" w:sz="0" w:space="0" w:color="auto"/>
        <w:bottom w:val="none" w:sz="0" w:space="0" w:color="auto"/>
        <w:right w:val="none" w:sz="0" w:space="0" w:color="auto"/>
      </w:divBdr>
    </w:div>
    <w:div w:id="1808547801">
      <w:bodyDiv w:val="1"/>
      <w:marLeft w:val="0"/>
      <w:marRight w:val="0"/>
      <w:marTop w:val="0"/>
      <w:marBottom w:val="0"/>
      <w:divBdr>
        <w:top w:val="none" w:sz="0" w:space="0" w:color="auto"/>
        <w:left w:val="none" w:sz="0" w:space="0" w:color="auto"/>
        <w:bottom w:val="none" w:sz="0" w:space="0" w:color="auto"/>
        <w:right w:val="none" w:sz="0" w:space="0" w:color="auto"/>
      </w:divBdr>
    </w:div>
    <w:div w:id="1821269511">
      <w:bodyDiv w:val="1"/>
      <w:marLeft w:val="0"/>
      <w:marRight w:val="0"/>
      <w:marTop w:val="0"/>
      <w:marBottom w:val="0"/>
      <w:divBdr>
        <w:top w:val="none" w:sz="0" w:space="0" w:color="auto"/>
        <w:left w:val="none" w:sz="0" w:space="0" w:color="auto"/>
        <w:bottom w:val="none" w:sz="0" w:space="0" w:color="auto"/>
        <w:right w:val="none" w:sz="0" w:space="0" w:color="auto"/>
      </w:divBdr>
    </w:div>
    <w:div w:id="1836802818">
      <w:bodyDiv w:val="1"/>
      <w:marLeft w:val="0"/>
      <w:marRight w:val="0"/>
      <w:marTop w:val="0"/>
      <w:marBottom w:val="0"/>
      <w:divBdr>
        <w:top w:val="none" w:sz="0" w:space="0" w:color="auto"/>
        <w:left w:val="none" w:sz="0" w:space="0" w:color="auto"/>
        <w:bottom w:val="none" w:sz="0" w:space="0" w:color="auto"/>
        <w:right w:val="none" w:sz="0" w:space="0" w:color="auto"/>
      </w:divBdr>
    </w:div>
    <w:div w:id="1842770884">
      <w:bodyDiv w:val="1"/>
      <w:marLeft w:val="0"/>
      <w:marRight w:val="0"/>
      <w:marTop w:val="0"/>
      <w:marBottom w:val="0"/>
      <w:divBdr>
        <w:top w:val="none" w:sz="0" w:space="0" w:color="auto"/>
        <w:left w:val="none" w:sz="0" w:space="0" w:color="auto"/>
        <w:bottom w:val="none" w:sz="0" w:space="0" w:color="auto"/>
        <w:right w:val="none" w:sz="0" w:space="0" w:color="auto"/>
      </w:divBdr>
    </w:div>
    <w:div w:id="1844127424">
      <w:bodyDiv w:val="1"/>
      <w:marLeft w:val="0"/>
      <w:marRight w:val="0"/>
      <w:marTop w:val="0"/>
      <w:marBottom w:val="0"/>
      <w:divBdr>
        <w:top w:val="none" w:sz="0" w:space="0" w:color="auto"/>
        <w:left w:val="none" w:sz="0" w:space="0" w:color="auto"/>
        <w:bottom w:val="none" w:sz="0" w:space="0" w:color="auto"/>
        <w:right w:val="none" w:sz="0" w:space="0" w:color="auto"/>
      </w:divBdr>
    </w:div>
    <w:div w:id="1851261975">
      <w:bodyDiv w:val="1"/>
      <w:marLeft w:val="0"/>
      <w:marRight w:val="0"/>
      <w:marTop w:val="0"/>
      <w:marBottom w:val="0"/>
      <w:divBdr>
        <w:top w:val="none" w:sz="0" w:space="0" w:color="auto"/>
        <w:left w:val="none" w:sz="0" w:space="0" w:color="auto"/>
        <w:bottom w:val="none" w:sz="0" w:space="0" w:color="auto"/>
        <w:right w:val="none" w:sz="0" w:space="0" w:color="auto"/>
      </w:divBdr>
    </w:div>
    <w:div w:id="1870407780">
      <w:bodyDiv w:val="1"/>
      <w:marLeft w:val="0"/>
      <w:marRight w:val="0"/>
      <w:marTop w:val="0"/>
      <w:marBottom w:val="0"/>
      <w:divBdr>
        <w:top w:val="none" w:sz="0" w:space="0" w:color="auto"/>
        <w:left w:val="none" w:sz="0" w:space="0" w:color="auto"/>
        <w:bottom w:val="none" w:sz="0" w:space="0" w:color="auto"/>
        <w:right w:val="none" w:sz="0" w:space="0" w:color="auto"/>
      </w:divBdr>
    </w:div>
    <w:div w:id="1888108264">
      <w:bodyDiv w:val="1"/>
      <w:marLeft w:val="0"/>
      <w:marRight w:val="0"/>
      <w:marTop w:val="0"/>
      <w:marBottom w:val="0"/>
      <w:divBdr>
        <w:top w:val="none" w:sz="0" w:space="0" w:color="auto"/>
        <w:left w:val="none" w:sz="0" w:space="0" w:color="auto"/>
        <w:bottom w:val="none" w:sz="0" w:space="0" w:color="auto"/>
        <w:right w:val="none" w:sz="0" w:space="0" w:color="auto"/>
      </w:divBdr>
    </w:div>
    <w:div w:id="1902905028">
      <w:bodyDiv w:val="1"/>
      <w:marLeft w:val="0"/>
      <w:marRight w:val="0"/>
      <w:marTop w:val="0"/>
      <w:marBottom w:val="0"/>
      <w:divBdr>
        <w:top w:val="none" w:sz="0" w:space="0" w:color="auto"/>
        <w:left w:val="none" w:sz="0" w:space="0" w:color="auto"/>
        <w:bottom w:val="none" w:sz="0" w:space="0" w:color="auto"/>
        <w:right w:val="none" w:sz="0" w:space="0" w:color="auto"/>
      </w:divBdr>
    </w:div>
    <w:div w:id="1918009125">
      <w:bodyDiv w:val="1"/>
      <w:marLeft w:val="0"/>
      <w:marRight w:val="0"/>
      <w:marTop w:val="0"/>
      <w:marBottom w:val="0"/>
      <w:divBdr>
        <w:top w:val="none" w:sz="0" w:space="0" w:color="auto"/>
        <w:left w:val="none" w:sz="0" w:space="0" w:color="auto"/>
        <w:bottom w:val="none" w:sz="0" w:space="0" w:color="auto"/>
        <w:right w:val="none" w:sz="0" w:space="0" w:color="auto"/>
      </w:divBdr>
    </w:div>
    <w:div w:id="1921407660">
      <w:bodyDiv w:val="1"/>
      <w:marLeft w:val="0"/>
      <w:marRight w:val="0"/>
      <w:marTop w:val="0"/>
      <w:marBottom w:val="0"/>
      <w:divBdr>
        <w:top w:val="none" w:sz="0" w:space="0" w:color="auto"/>
        <w:left w:val="none" w:sz="0" w:space="0" w:color="auto"/>
        <w:bottom w:val="none" w:sz="0" w:space="0" w:color="auto"/>
        <w:right w:val="none" w:sz="0" w:space="0" w:color="auto"/>
      </w:divBdr>
    </w:div>
    <w:div w:id="1946575085">
      <w:bodyDiv w:val="1"/>
      <w:marLeft w:val="0"/>
      <w:marRight w:val="0"/>
      <w:marTop w:val="0"/>
      <w:marBottom w:val="0"/>
      <w:divBdr>
        <w:top w:val="none" w:sz="0" w:space="0" w:color="auto"/>
        <w:left w:val="none" w:sz="0" w:space="0" w:color="auto"/>
        <w:bottom w:val="none" w:sz="0" w:space="0" w:color="auto"/>
        <w:right w:val="none" w:sz="0" w:space="0" w:color="auto"/>
      </w:divBdr>
    </w:div>
    <w:div w:id="1972133208">
      <w:bodyDiv w:val="1"/>
      <w:marLeft w:val="0"/>
      <w:marRight w:val="0"/>
      <w:marTop w:val="0"/>
      <w:marBottom w:val="0"/>
      <w:divBdr>
        <w:top w:val="none" w:sz="0" w:space="0" w:color="auto"/>
        <w:left w:val="none" w:sz="0" w:space="0" w:color="auto"/>
        <w:bottom w:val="none" w:sz="0" w:space="0" w:color="auto"/>
        <w:right w:val="none" w:sz="0" w:space="0" w:color="auto"/>
      </w:divBdr>
    </w:div>
    <w:div w:id="1990356351">
      <w:bodyDiv w:val="1"/>
      <w:marLeft w:val="0"/>
      <w:marRight w:val="0"/>
      <w:marTop w:val="0"/>
      <w:marBottom w:val="0"/>
      <w:divBdr>
        <w:top w:val="none" w:sz="0" w:space="0" w:color="auto"/>
        <w:left w:val="none" w:sz="0" w:space="0" w:color="auto"/>
        <w:bottom w:val="none" w:sz="0" w:space="0" w:color="auto"/>
        <w:right w:val="none" w:sz="0" w:space="0" w:color="auto"/>
      </w:divBdr>
    </w:div>
    <w:div w:id="2018382871">
      <w:bodyDiv w:val="1"/>
      <w:marLeft w:val="0"/>
      <w:marRight w:val="0"/>
      <w:marTop w:val="0"/>
      <w:marBottom w:val="0"/>
      <w:divBdr>
        <w:top w:val="none" w:sz="0" w:space="0" w:color="auto"/>
        <w:left w:val="none" w:sz="0" w:space="0" w:color="auto"/>
        <w:bottom w:val="none" w:sz="0" w:space="0" w:color="auto"/>
        <w:right w:val="none" w:sz="0" w:space="0" w:color="auto"/>
      </w:divBdr>
    </w:div>
    <w:div w:id="2031687196">
      <w:bodyDiv w:val="1"/>
      <w:marLeft w:val="0"/>
      <w:marRight w:val="0"/>
      <w:marTop w:val="0"/>
      <w:marBottom w:val="0"/>
      <w:divBdr>
        <w:top w:val="none" w:sz="0" w:space="0" w:color="auto"/>
        <w:left w:val="none" w:sz="0" w:space="0" w:color="auto"/>
        <w:bottom w:val="none" w:sz="0" w:space="0" w:color="auto"/>
        <w:right w:val="none" w:sz="0" w:space="0" w:color="auto"/>
      </w:divBdr>
    </w:div>
    <w:div w:id="2050301397">
      <w:bodyDiv w:val="1"/>
      <w:marLeft w:val="0"/>
      <w:marRight w:val="0"/>
      <w:marTop w:val="0"/>
      <w:marBottom w:val="0"/>
      <w:divBdr>
        <w:top w:val="none" w:sz="0" w:space="0" w:color="auto"/>
        <w:left w:val="none" w:sz="0" w:space="0" w:color="auto"/>
        <w:bottom w:val="none" w:sz="0" w:space="0" w:color="auto"/>
        <w:right w:val="none" w:sz="0" w:space="0" w:color="auto"/>
      </w:divBdr>
    </w:div>
    <w:div w:id="2061634404">
      <w:bodyDiv w:val="1"/>
      <w:marLeft w:val="0"/>
      <w:marRight w:val="0"/>
      <w:marTop w:val="0"/>
      <w:marBottom w:val="0"/>
      <w:divBdr>
        <w:top w:val="none" w:sz="0" w:space="0" w:color="auto"/>
        <w:left w:val="none" w:sz="0" w:space="0" w:color="auto"/>
        <w:bottom w:val="none" w:sz="0" w:space="0" w:color="auto"/>
        <w:right w:val="none" w:sz="0" w:space="0" w:color="auto"/>
      </w:divBdr>
    </w:div>
    <w:div w:id="2062636262">
      <w:bodyDiv w:val="1"/>
      <w:marLeft w:val="0"/>
      <w:marRight w:val="0"/>
      <w:marTop w:val="0"/>
      <w:marBottom w:val="0"/>
      <w:divBdr>
        <w:top w:val="none" w:sz="0" w:space="0" w:color="auto"/>
        <w:left w:val="none" w:sz="0" w:space="0" w:color="auto"/>
        <w:bottom w:val="none" w:sz="0" w:space="0" w:color="auto"/>
        <w:right w:val="none" w:sz="0" w:space="0" w:color="auto"/>
      </w:divBdr>
    </w:div>
    <w:div w:id="2064402169">
      <w:bodyDiv w:val="1"/>
      <w:marLeft w:val="0"/>
      <w:marRight w:val="0"/>
      <w:marTop w:val="0"/>
      <w:marBottom w:val="0"/>
      <w:divBdr>
        <w:top w:val="none" w:sz="0" w:space="0" w:color="auto"/>
        <w:left w:val="none" w:sz="0" w:space="0" w:color="auto"/>
        <w:bottom w:val="none" w:sz="0" w:space="0" w:color="auto"/>
        <w:right w:val="none" w:sz="0" w:space="0" w:color="auto"/>
      </w:divBdr>
    </w:div>
    <w:div w:id="2077629743">
      <w:bodyDiv w:val="1"/>
      <w:marLeft w:val="0"/>
      <w:marRight w:val="0"/>
      <w:marTop w:val="0"/>
      <w:marBottom w:val="0"/>
      <w:divBdr>
        <w:top w:val="none" w:sz="0" w:space="0" w:color="auto"/>
        <w:left w:val="none" w:sz="0" w:space="0" w:color="auto"/>
        <w:bottom w:val="none" w:sz="0" w:space="0" w:color="auto"/>
        <w:right w:val="none" w:sz="0" w:space="0" w:color="auto"/>
      </w:divBdr>
    </w:div>
    <w:div w:id="2093967020">
      <w:bodyDiv w:val="1"/>
      <w:marLeft w:val="0"/>
      <w:marRight w:val="0"/>
      <w:marTop w:val="0"/>
      <w:marBottom w:val="0"/>
      <w:divBdr>
        <w:top w:val="none" w:sz="0" w:space="0" w:color="auto"/>
        <w:left w:val="none" w:sz="0" w:space="0" w:color="auto"/>
        <w:bottom w:val="none" w:sz="0" w:space="0" w:color="auto"/>
        <w:right w:val="none" w:sz="0" w:space="0" w:color="auto"/>
      </w:divBdr>
    </w:div>
    <w:div w:id="2100977838">
      <w:bodyDiv w:val="1"/>
      <w:marLeft w:val="0"/>
      <w:marRight w:val="0"/>
      <w:marTop w:val="0"/>
      <w:marBottom w:val="0"/>
      <w:divBdr>
        <w:top w:val="none" w:sz="0" w:space="0" w:color="auto"/>
        <w:left w:val="none" w:sz="0" w:space="0" w:color="auto"/>
        <w:bottom w:val="none" w:sz="0" w:space="0" w:color="auto"/>
        <w:right w:val="none" w:sz="0" w:space="0" w:color="auto"/>
      </w:divBdr>
    </w:div>
    <w:div w:id="2113474985">
      <w:bodyDiv w:val="1"/>
      <w:marLeft w:val="0"/>
      <w:marRight w:val="0"/>
      <w:marTop w:val="0"/>
      <w:marBottom w:val="0"/>
      <w:divBdr>
        <w:top w:val="none" w:sz="0" w:space="0" w:color="auto"/>
        <w:left w:val="none" w:sz="0" w:space="0" w:color="auto"/>
        <w:bottom w:val="none" w:sz="0" w:space="0" w:color="auto"/>
        <w:right w:val="none" w:sz="0" w:space="0" w:color="auto"/>
      </w:divBdr>
    </w:div>
    <w:div w:id="211944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png"/><Relationship Id="rId54"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ier\AppData\Roaming\Microsoft\Templates\Conception%20Rapport%20(vierge).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CDA8C4C7-567B-44F0-B5E9-34819920B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Conception Rapport (vierge).dotx</Template>
  <TotalTime>862</TotalTime>
  <Pages>135</Pages>
  <Words>35718</Words>
  <Characters>196449</Characters>
  <Application>Microsoft Office Word</Application>
  <DocSecurity>0</DocSecurity>
  <Lines>1637</Lines>
  <Paragraphs>463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dc:creator>
  <cp:keywords/>
  <dc:description/>
  <cp:lastModifiedBy>Olivier</cp:lastModifiedBy>
  <cp:revision>46</cp:revision>
  <cp:lastPrinted>2013-09-30T08:23:00Z</cp:lastPrinted>
  <dcterms:created xsi:type="dcterms:W3CDTF">2013-10-01T13:03:00Z</dcterms:created>
  <dcterms:modified xsi:type="dcterms:W3CDTF">2014-03-15T13:56:00Z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